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BiscuitAI: Facial Landmark Detection and Behavior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dt>
      <w:sdtPr>
        <w:id w:val="-1827444826"/>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Step-by-Step Analysis</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Mediapipe Model Overview</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Eyes Open/Closed Detection</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Approach</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Landmark Detection:</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EAR Calculation:</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Threshold-Based Classification:</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Visual Output:</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Gaze Estimation</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Approach</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Eye Open/Closed Detection</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Head Orientation (Yaw, Pitch, Roll)</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Gaze Estimation</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Results</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oasl7kelf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Head Positioning and Orientation</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1hh61ocr0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Approach # 1 : Considering Full Frame</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sv3jzesrwt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Facial Landmark Detection</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jnjlsb3346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Bounding Box Calculation</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6cpwbw0ji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Percentage Position Relative to Frame</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m3w6nxebb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Horizontal Position Labeling</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2gcemxkr0a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4.1.5 Results</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2rgnqf1js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Approach 2: Center of the Image as Origin</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ih56pz9p6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Results</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na8xqtbd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Distance Estimation</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qocityd6f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Approach</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1a57hdidqv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Approach</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p0tbrqbk0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Extracting Face Landmarks</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lxjr4jkqe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Measure Face Height in Pixels</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tjr17h4s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Estimating Distance Using the Pinhole Camera Model</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b7sa84pmy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5.2.4 Categorizing the Distance</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tn0lst448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Problems Faced</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pf0f78cct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Solutions</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r70ag6e1f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Results</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69g4wpxn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Integrated Feedback</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dycp1w7x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5.5.1 Distance Categories:</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kl0fojpwk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5.5.2 Improved Logic For Distance</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7rtyobg28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Lips Movement Analysis</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ex0uh9nkt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Approach</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ynzxshafc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Lip Distance Calculation and Smoothing:</w:t>
              <w:tab/>
              <w:t xml:space="preserve">22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dghfei813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Speech Detection Through Dynamic Movement:</w:t>
              <w:tab/>
              <w:t xml:space="preserve">22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oukoy8cev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Feature Breakdown</w:t>
              <w:tab/>
              <w:t xml:space="preserve">22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q9wtfzakt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Lip Distance Calculation and Smoothing</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oezzsguf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Speech Detection Through Dynamic Movement</w:t>
              <w:tab/>
              <w:t xml:space="preserve">24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9ssgso76m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Lip Movement Results</w:t>
              <w:tab/>
              <w:t xml:space="preserve">25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j7ca93t4pb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Remarks:</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nzn94fw9j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Combined Results:</w:t>
              <w:tab/>
              <w:t xml:space="preserve">26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lwr1zyp9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Demonstration</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bookmarkStart w:colFirst="0" w:colLast="0" w:name="_heading=h.1fob9te" w:id="2"/>
      <w:bookmarkEnd w:id="2"/>
      <w:r w:rsidDel="00000000" w:rsidR="00000000" w:rsidRPr="00000000">
        <w:rPr>
          <w:rtl w:val="0"/>
        </w:rPr>
        <w:t xml:space="preserve">Introduction</w:t>
      </w:r>
    </w:p>
    <w:p w:rsidR="00000000" w:rsidDel="00000000" w:rsidP="00000000" w:rsidRDefault="00000000" w:rsidRPr="00000000" w14:paraId="00000038">
      <w:pPr>
        <w:jc w:val="both"/>
        <w:rPr/>
      </w:pPr>
      <w:r w:rsidDel="00000000" w:rsidR="00000000" w:rsidRPr="00000000">
        <w:rPr>
          <w:rtl w:val="0"/>
        </w:rPr>
        <w:t xml:space="preserve">This document provides a detailed development overview for solving the problem of real-time facial landmark detection and behavior analysis. It focuses on implementing a system capable of detecting and interpreting user behavior through features such as eye status detection, gaze direction analysis, and lip movement tracking. By leveraging Mediapipe's FaceMesh framework, the project aims to build a reliable, real-time solution that can be integrated into mobile or kiosk-based applications, enhancing interactive user experiences. This analysis highlights the step-by-step implementation, beginning with the "Eyes Open/Closed" detection feature, which serves as a foundation for understanding user engagement and focus.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bookmarkStart w:colFirst="0" w:colLast="0" w:name="_heading=h.3znysh7" w:id="3"/>
      <w:bookmarkEnd w:id="3"/>
      <w:r w:rsidDel="00000000" w:rsidR="00000000" w:rsidRPr="00000000">
        <w:rPr>
          <w:rtl w:val="0"/>
        </w:rPr>
        <w:t xml:space="preserve">Step-by-Step Analysis</w:t>
      </w:r>
    </w:p>
    <w:p w:rsidR="00000000" w:rsidDel="00000000" w:rsidP="00000000" w:rsidRDefault="00000000" w:rsidRPr="00000000" w14:paraId="0000003B">
      <w:pPr>
        <w:pStyle w:val="Heading2"/>
        <w:keepNext w:val="0"/>
        <w:keepLines w:val="0"/>
        <w:spacing w:after="40" w:before="240" w:lineRule="auto"/>
        <w:rPr/>
      </w:pPr>
      <w:bookmarkStart w:colFirst="0" w:colLast="0" w:name="_heading=h.2et92p0" w:id="4"/>
      <w:bookmarkEnd w:id="4"/>
      <w:r w:rsidDel="00000000" w:rsidR="00000000" w:rsidRPr="00000000">
        <w:rPr>
          <w:rtl w:val="0"/>
        </w:rPr>
        <w:t xml:space="preserve">1. Mediapipe Model Overview</w:t>
      </w:r>
    </w:p>
    <w:p w:rsidR="00000000" w:rsidDel="00000000" w:rsidP="00000000" w:rsidRDefault="00000000" w:rsidRPr="00000000" w14:paraId="0000003C">
      <w:pPr>
        <w:numPr>
          <w:ilvl w:val="0"/>
          <w:numId w:val="13"/>
        </w:numPr>
        <w:spacing w:after="0" w:before="240" w:lineRule="auto"/>
        <w:ind w:left="720" w:hanging="360"/>
        <w:jc w:val="both"/>
        <w:rPr/>
      </w:pPr>
      <w:r w:rsidDel="00000000" w:rsidR="00000000" w:rsidRPr="00000000">
        <w:rPr>
          <w:b w:val="1"/>
          <w:bCs w:val="1"/>
          <w:rtl w:val="0"/>
        </w:rPr>
        <w:t xml:space="preserve">Framework</w:t>
      </w:r>
      <w:r w:rsidDel="00000000" w:rsidR="00000000" w:rsidRPr="00000000">
        <w:rPr>
          <w:rtl w:val="0"/>
        </w:rPr>
        <w:t xml:space="preserve">: The </w:t>
      </w:r>
      <w:hyperlink r:id="rId7">
        <w:r w:rsidDel="00000000" w:rsidR="00000000" w:rsidRPr="00000000">
          <w:rPr>
            <w:b w:val="1"/>
            <w:bCs w:val="1"/>
            <w:color w:val="1155cc"/>
            <w:u w:val="single"/>
            <w:rtl w:val="0"/>
          </w:rPr>
          <w:t xml:space="preserve">MediaPipe Face Landmarker</w:t>
        </w:r>
      </w:hyperlink>
      <w:r w:rsidDel="00000000" w:rsidR="00000000" w:rsidRPr="00000000">
        <w:rPr>
          <w:rtl w:val="0"/>
        </w:rPr>
        <w:t xml:space="preserve"> is a machine learning solution designed to detect facial landmarks and expressions in images and videos. It identifies 3D facial landmarks, computes blendshape scores to represent facial expressions, and provides transformation matrices for rendering effects. This functionality is essential for applications such as human facial expression recognition, applying facial filters and effects. </w:t>
      </w:r>
    </w:p>
    <w:p w:rsidR="00000000" w:rsidDel="00000000" w:rsidP="00000000" w:rsidRDefault="00000000" w:rsidRPr="00000000" w14:paraId="0000003D">
      <w:pPr>
        <w:numPr>
          <w:ilvl w:val="0"/>
          <w:numId w:val="13"/>
        </w:numPr>
        <w:spacing w:after="0" w:before="0" w:lineRule="auto"/>
        <w:ind w:left="720" w:hanging="360"/>
        <w:rPr/>
      </w:pPr>
      <w:r w:rsidDel="00000000" w:rsidR="00000000" w:rsidRPr="00000000">
        <w:rPr>
          <w:b w:val="1"/>
          <w:bCs w:val="1"/>
          <w:rtl w:val="0"/>
        </w:rPr>
        <w:t xml:space="preserve">Core Features</w:t>
      </w:r>
      <w:r w:rsidDel="00000000" w:rsidR="00000000" w:rsidRPr="00000000">
        <w:rPr>
          <w:rtl w:val="0"/>
        </w:rPr>
        <w:t xml:space="preserve">:</w:t>
      </w:r>
    </w:p>
    <w:p w:rsidR="00000000" w:rsidDel="00000000" w:rsidP="00000000" w:rsidRDefault="00000000" w:rsidRPr="00000000" w14:paraId="0000003E">
      <w:pPr>
        <w:numPr>
          <w:ilvl w:val="1"/>
          <w:numId w:val="13"/>
        </w:numPr>
        <w:spacing w:after="0" w:before="0" w:lineRule="auto"/>
        <w:ind w:left="1440" w:hanging="360"/>
        <w:rPr/>
      </w:pPr>
      <w:r w:rsidDel="00000000" w:rsidR="00000000" w:rsidRPr="00000000">
        <w:rPr>
          <w:rtl w:val="0"/>
        </w:rPr>
        <w:t xml:space="preserve">Real-time analysis on both video streams and static images.</w:t>
      </w:r>
    </w:p>
    <w:p w:rsidR="00000000" w:rsidDel="00000000" w:rsidP="00000000" w:rsidRDefault="00000000" w:rsidRPr="00000000" w14:paraId="0000003F">
      <w:pPr>
        <w:numPr>
          <w:ilvl w:val="1"/>
          <w:numId w:val="13"/>
        </w:numPr>
        <w:spacing w:after="0" w:before="0" w:lineRule="auto"/>
        <w:ind w:left="1440" w:hanging="360"/>
        <w:rPr/>
      </w:pPr>
      <w:r w:rsidDel="00000000" w:rsidR="00000000" w:rsidRPr="00000000">
        <w:rPr>
          <w:rtl w:val="0"/>
        </w:rPr>
        <w:t xml:space="preserve">Resolution-agnostic due to normalized coordinates.</w:t>
      </w:r>
    </w:p>
    <w:p w:rsidR="00000000" w:rsidDel="00000000" w:rsidP="00000000" w:rsidRDefault="00000000" w:rsidRPr="00000000" w14:paraId="00000040">
      <w:pPr>
        <w:numPr>
          <w:ilvl w:val="1"/>
          <w:numId w:val="13"/>
        </w:numPr>
        <w:spacing w:after="0" w:before="0" w:lineRule="auto"/>
        <w:ind w:left="1440" w:hanging="360"/>
        <w:rPr/>
      </w:pPr>
      <w:r w:rsidDel="00000000" w:rsidR="00000000" w:rsidRPr="00000000">
        <w:rPr>
          <w:rtl w:val="0"/>
        </w:rPr>
        <w:t xml:space="preserve">Optimized for edge devices, ensuring low latency in deployment.</w:t>
      </w:r>
    </w:p>
    <w:p w:rsidR="00000000" w:rsidDel="00000000" w:rsidP="00000000" w:rsidRDefault="00000000" w:rsidRPr="00000000" w14:paraId="00000041">
      <w:pPr>
        <w:numPr>
          <w:ilvl w:val="0"/>
          <w:numId w:val="13"/>
        </w:numPr>
        <w:spacing w:after="0" w:before="0" w:lineRule="auto"/>
        <w:ind w:left="720" w:hanging="360"/>
        <w:rPr/>
      </w:pPr>
      <w:r w:rsidDel="00000000" w:rsidR="00000000" w:rsidRPr="00000000">
        <w:rPr>
          <w:b w:val="1"/>
          <w:bCs w:val="1"/>
          <w:rtl w:val="0"/>
        </w:rPr>
        <w:t xml:space="preserve">Advantages</w:t>
      </w:r>
      <w:r w:rsidDel="00000000" w:rsidR="00000000" w:rsidRPr="00000000">
        <w:rPr>
          <w:rtl w:val="0"/>
        </w:rPr>
        <w:t xml:space="preserve">:</w:t>
      </w:r>
    </w:p>
    <w:p w:rsidR="00000000" w:rsidDel="00000000" w:rsidP="00000000" w:rsidRDefault="00000000" w:rsidRPr="00000000" w14:paraId="00000042">
      <w:pPr>
        <w:numPr>
          <w:ilvl w:val="1"/>
          <w:numId w:val="13"/>
        </w:numPr>
        <w:spacing w:after="0" w:before="0" w:lineRule="auto"/>
        <w:ind w:left="1440" w:hanging="360"/>
        <w:rPr/>
      </w:pPr>
      <w:r w:rsidDel="00000000" w:rsidR="00000000" w:rsidRPr="00000000">
        <w:rPr>
          <w:rtl w:val="0"/>
        </w:rPr>
        <w:t xml:space="preserve">Pre-trained models for accurate facial behavior analysis.</w:t>
      </w:r>
    </w:p>
    <w:p w:rsidR="00000000" w:rsidDel="00000000" w:rsidP="00000000" w:rsidRDefault="00000000" w:rsidRPr="00000000" w14:paraId="00000043">
      <w:pPr>
        <w:numPr>
          <w:ilvl w:val="1"/>
          <w:numId w:val="13"/>
        </w:numPr>
        <w:spacing w:after="0" w:before="0" w:lineRule="auto"/>
        <w:ind w:left="1440" w:hanging="360"/>
        <w:rPr/>
      </w:pPr>
      <w:r w:rsidDel="00000000" w:rsidR="00000000" w:rsidRPr="00000000">
        <w:rPr>
          <w:rtl w:val="0"/>
        </w:rPr>
        <w:t xml:space="preserve">Cross-platform compatibility, allowing seamless integration into Python or Android environments.</w:t>
      </w:r>
    </w:p>
    <w:p w:rsidR="00000000" w:rsidDel="00000000" w:rsidP="00000000" w:rsidRDefault="00000000" w:rsidRPr="00000000" w14:paraId="00000044">
      <w:pPr>
        <w:numPr>
          <w:ilvl w:val="1"/>
          <w:numId w:val="13"/>
        </w:numPr>
        <w:spacing w:after="240" w:before="0" w:lineRule="auto"/>
        <w:ind w:left="1440" w:hanging="360"/>
        <w:rPr/>
      </w:pPr>
      <w:r w:rsidDel="00000000" w:rsidR="00000000" w:rsidRPr="00000000">
        <w:rPr>
          <w:rtl w:val="0"/>
        </w:rPr>
        <w:t xml:space="preserve">Efficient computational performance, ideal for real-time applications</w:t>
      </w:r>
    </w:p>
    <w:p w:rsidR="00000000" w:rsidDel="00000000" w:rsidP="00000000" w:rsidRDefault="00000000" w:rsidRPr="00000000" w14:paraId="00000045">
      <w:pPr>
        <w:pStyle w:val="Heading2"/>
        <w:spacing w:after="240" w:before="240" w:lineRule="auto"/>
        <w:rPr/>
      </w:pPr>
      <w:bookmarkStart w:colFirst="0" w:colLast="0" w:name="_heading=h.tyjcwt" w:id="5"/>
      <w:bookmarkEnd w:id="5"/>
      <w:r w:rsidDel="00000000" w:rsidR="00000000" w:rsidRPr="00000000">
        <w:rPr>
          <w:rtl w:val="0"/>
        </w:rPr>
        <w:t xml:space="preserve">2. Eyes Open/Closed Detection</w:t>
      </w:r>
    </w:p>
    <w:p w:rsidR="00000000" w:rsidDel="00000000" w:rsidP="00000000" w:rsidRDefault="00000000" w:rsidRPr="00000000" w14:paraId="00000046">
      <w:pPr>
        <w:rPr/>
      </w:pPr>
      <w:r w:rsidDel="00000000" w:rsidR="00000000" w:rsidRPr="00000000">
        <w:rPr>
          <w:b w:val="1"/>
          <w:bCs w:val="1"/>
          <w:rtl w:val="0"/>
        </w:rPr>
        <w:t xml:space="preserve">Objective</w:t>
      </w:r>
      <w:r w:rsidDel="00000000" w:rsidR="00000000" w:rsidRPr="00000000">
        <w:rPr>
          <w:rtl w:val="0"/>
        </w:rPr>
        <w:t xml:space="preserve">: To detect whether a user's eyes are open or closed in real-time by analyzing geometric properties of eye landmarks.</w:t>
      </w:r>
    </w:p>
    <w:p w:rsidR="00000000" w:rsidDel="00000000" w:rsidP="00000000" w:rsidRDefault="00000000" w:rsidRPr="00000000" w14:paraId="00000047">
      <w:pPr>
        <w:pStyle w:val="Heading3"/>
        <w:rPr/>
      </w:pPr>
      <w:bookmarkStart w:colFirst="0" w:colLast="0" w:name="_heading=h.3dy6vkm" w:id="6"/>
      <w:bookmarkEnd w:id="6"/>
      <w:r w:rsidDel="00000000" w:rsidR="00000000" w:rsidRPr="00000000">
        <w:rPr>
          <w:rtl w:val="0"/>
        </w:rPr>
        <w:t xml:space="preserve">2.1 Approach</w:t>
      </w:r>
    </w:p>
    <w:p w:rsidR="00000000" w:rsidDel="00000000" w:rsidP="00000000" w:rsidRDefault="00000000" w:rsidRPr="00000000" w14:paraId="00000048">
      <w:pPr>
        <w:numPr>
          <w:ilvl w:val="0"/>
          <w:numId w:val="15"/>
        </w:numPr>
        <w:ind w:left="720" w:hanging="360"/>
        <w:rPr>
          <w:u w:val="none"/>
        </w:rPr>
      </w:pPr>
      <w:r w:rsidDel="00000000" w:rsidR="00000000" w:rsidRPr="00000000">
        <w:rPr>
          <w:rtl w:val="0"/>
        </w:rPr>
        <w:t xml:space="preserve">Uses the </w:t>
      </w:r>
      <w:r w:rsidDel="00000000" w:rsidR="00000000" w:rsidRPr="00000000">
        <w:rPr>
          <w:b w:val="1"/>
          <w:bCs w:val="1"/>
          <w:rtl w:val="0"/>
        </w:rPr>
        <w:t xml:space="preserve">Eye Aspect Ratio (EAR)</w:t>
      </w:r>
      <w:r w:rsidDel="00000000" w:rsidR="00000000" w:rsidRPr="00000000">
        <w:rPr>
          <w:rtl w:val="0"/>
        </w:rPr>
        <w:t xml:space="preserve">, a geometric metric that reflects the openness of the eye.</w:t>
      </w:r>
      <w:r w:rsidDel="00000000" w:rsidR="00000000" w:rsidRPr="00000000">
        <w:rPr>
          <w:rtl w:val="0"/>
        </w:rPr>
      </w:r>
    </w:p>
    <w:p w:rsidR="00000000" w:rsidDel="00000000" w:rsidP="00000000" w:rsidRDefault="00000000" w:rsidRPr="00000000" w14:paraId="00000049">
      <w:pPr>
        <w:numPr>
          <w:ilvl w:val="0"/>
          <w:numId w:val="15"/>
        </w:numPr>
        <w:ind w:left="720" w:hanging="360"/>
        <w:rPr>
          <w:u w:val="none"/>
        </w:rPr>
      </w:pPr>
      <w:r w:rsidDel="00000000" w:rsidR="00000000" w:rsidRPr="00000000">
        <w:rPr>
          <w:rtl w:val="0"/>
        </w:rPr>
        <w:t xml:space="preserve">EAR is compared to a predefined threshold (e.g., 0.2) to classify the eye status.</w:t>
      </w:r>
      <w:r w:rsidDel="00000000" w:rsidR="00000000" w:rsidRPr="00000000">
        <w:rPr>
          <w:rtl w:val="0"/>
        </w:rPr>
      </w:r>
    </w:p>
    <w:p w:rsidR="00000000" w:rsidDel="00000000" w:rsidP="00000000" w:rsidRDefault="00000000" w:rsidRPr="00000000" w14:paraId="0000004A">
      <w:pPr>
        <w:pStyle w:val="Heading3"/>
        <w:rPr/>
      </w:pPr>
      <w:bookmarkStart w:colFirst="0" w:colLast="0" w:name="_heading=h.1t3h5sf" w:id="7"/>
      <w:bookmarkEnd w:id="7"/>
      <w:r w:rsidDel="00000000" w:rsidR="00000000" w:rsidRPr="00000000">
        <w:rPr>
          <w:rtl w:val="0"/>
        </w:rPr>
        <w:t xml:space="preserve">2.2 Landmark Detection:</w:t>
      </w:r>
    </w:p>
    <w:p w:rsidR="00000000" w:rsidDel="00000000" w:rsidP="00000000" w:rsidRDefault="00000000" w:rsidRPr="00000000" w14:paraId="0000004B">
      <w:pPr>
        <w:numPr>
          <w:ilvl w:val="0"/>
          <w:numId w:val="25"/>
        </w:numPr>
        <w:spacing w:after="0" w:before="240" w:lineRule="auto"/>
        <w:ind w:left="720" w:hanging="360"/>
        <w:rPr/>
      </w:pPr>
      <w:r w:rsidDel="00000000" w:rsidR="00000000" w:rsidRPr="00000000">
        <w:rPr>
          <w:rtl w:val="0"/>
        </w:rPr>
        <w:t xml:space="preserve">The Mediapipe model extracts specific eye-related landmarks.</w:t>
      </w:r>
    </w:p>
    <w:p w:rsidR="00000000" w:rsidDel="00000000" w:rsidP="00000000" w:rsidRDefault="00000000" w:rsidRPr="00000000" w14:paraId="0000004C">
      <w:pPr>
        <w:numPr>
          <w:ilvl w:val="0"/>
          <w:numId w:val="25"/>
        </w:numPr>
        <w:spacing w:after="240" w:before="0" w:lineRule="auto"/>
        <w:ind w:left="720" w:hanging="360"/>
        <w:rPr/>
      </w:pPr>
      <w:r w:rsidDel="00000000" w:rsidR="00000000" w:rsidRPr="00000000">
        <w:rPr>
          <w:rtl w:val="0"/>
        </w:rPr>
        <w:t xml:space="preserve">Landmarks are converted to pixel coordinates based on the video frame dimensions.</w:t>
      </w:r>
    </w:p>
    <w:p w:rsidR="00000000" w:rsidDel="00000000" w:rsidP="00000000" w:rsidRDefault="00000000" w:rsidRPr="00000000" w14:paraId="0000004D">
      <w:pPr>
        <w:pStyle w:val="Heading3"/>
        <w:rPr/>
      </w:pPr>
      <w:bookmarkStart w:colFirst="0" w:colLast="0" w:name="_heading=h.4d34og8" w:id="8"/>
      <w:bookmarkEnd w:id="8"/>
      <w:r w:rsidDel="00000000" w:rsidR="00000000" w:rsidRPr="00000000">
        <w:rPr>
          <w:rtl w:val="0"/>
        </w:rPr>
        <w:t xml:space="preserve">2.3 EAR Calculation:</w:t>
      </w:r>
    </w:p>
    <w:p w:rsidR="00000000" w:rsidDel="00000000" w:rsidP="00000000" w:rsidRDefault="00000000" w:rsidRPr="00000000" w14:paraId="0000004E">
      <w:pPr>
        <w:numPr>
          <w:ilvl w:val="0"/>
          <w:numId w:val="26"/>
        </w:numPr>
        <w:spacing w:after="240" w:before="240" w:lineRule="auto"/>
        <w:ind w:left="720" w:hanging="360"/>
        <w:rPr/>
      </w:pPr>
      <w:r w:rsidDel="00000000" w:rsidR="00000000" w:rsidRPr="00000000">
        <w:rPr>
          <w:rtl w:val="0"/>
        </w:rPr>
        <w:t xml:space="preserve">The vertical and horizontal distances between key eye landmarks are computed using Euclidean geometry.</w:t>
      </w:r>
    </w:p>
    <w:p w:rsidR="00000000" w:rsidDel="00000000" w:rsidP="00000000" w:rsidRDefault="00000000" w:rsidRPr="00000000" w14:paraId="0000004F">
      <w:pPr>
        <w:spacing w:after="240" w:before="240" w:lineRule="auto"/>
        <w:ind w:left="720" w:firstLine="0"/>
        <w:rPr/>
      </w:pPr>
      <w:r w:rsidDel="00000000" w:rsidR="00000000" w:rsidRPr="00000000">
        <w:rPr/>
        <w:drawing>
          <wp:inline distB="114300" distT="114300" distL="114300" distR="114300">
            <wp:extent cx="5981700" cy="1495425"/>
            <wp:effectExtent b="0" l="0" r="0" t="0"/>
            <wp:docPr id="22" name="image6.png"/>
            <a:graphic>
              <a:graphicData uri="http://schemas.openxmlformats.org/drawingml/2006/picture">
                <pic:pic>
                  <pic:nvPicPr>
                    <pic:cNvPr id="0" name="image6.png"/>
                    <pic:cNvPicPr preferRelativeResize="0"/>
                  </pic:nvPicPr>
                  <pic:blipFill>
                    <a:blip r:embed="rId8"/>
                    <a:srcRect b="26161" l="0" r="0" t="0"/>
                    <a:stretch>
                      <a:fillRect/>
                    </a:stretch>
                  </pic:blipFill>
                  <pic:spPr>
                    <a:xfrm>
                      <a:off x="0" y="0"/>
                      <a:ext cx="5981700" cy="1495425"/>
                    </a:xfrm>
                    <a:prstGeom prst="rect"/>
                    <a:ln/>
                  </pic:spPr>
                </pic:pic>
              </a:graphicData>
            </a:graphic>
          </wp:inline>
        </w:drawing>
      </w:r>
      <w:r w:rsidDel="00000000" w:rsidR="00000000" w:rsidRPr="00000000">
        <w:rPr/>
        <w:drawing>
          <wp:inline distB="114300" distT="114300" distL="114300" distR="114300">
            <wp:extent cx="5943600" cy="901700"/>
            <wp:effectExtent b="0" l="0" r="0" t="0"/>
            <wp:docPr id="2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3"/>
        <w:rPr/>
      </w:pPr>
      <w:bookmarkStart w:colFirst="0" w:colLast="0" w:name="_heading=h.2s8eyo1" w:id="9"/>
      <w:bookmarkEnd w:id="9"/>
      <w:r w:rsidDel="00000000" w:rsidR="00000000" w:rsidRPr="00000000">
        <w:rPr>
          <w:rtl w:val="0"/>
        </w:rPr>
        <w:t xml:space="preserve">2.4 Threshold-Based Classification:</w:t>
      </w:r>
    </w:p>
    <w:p w:rsidR="00000000" w:rsidDel="00000000" w:rsidP="00000000" w:rsidRDefault="00000000" w:rsidRPr="00000000" w14:paraId="00000051">
      <w:pPr>
        <w:numPr>
          <w:ilvl w:val="0"/>
          <w:numId w:val="19"/>
        </w:numPr>
        <w:spacing w:after="0" w:before="240" w:lineRule="auto"/>
        <w:ind w:left="720" w:hanging="360"/>
        <w:rPr/>
      </w:pPr>
      <w:r w:rsidDel="00000000" w:rsidR="00000000" w:rsidRPr="00000000">
        <w:rPr>
          <w:rtl w:val="0"/>
        </w:rPr>
        <w:t xml:space="preserve">If EAR falls below the threshold for multiple consecutive frames, the status is flagged as "Eyes Closed".</w:t>
      </w:r>
    </w:p>
    <w:p w:rsidR="00000000" w:rsidDel="00000000" w:rsidP="00000000" w:rsidRDefault="00000000" w:rsidRPr="00000000" w14:paraId="00000052">
      <w:pPr>
        <w:numPr>
          <w:ilvl w:val="0"/>
          <w:numId w:val="19"/>
        </w:numPr>
        <w:spacing w:after="240" w:before="0" w:lineRule="auto"/>
        <w:ind w:left="720" w:hanging="360"/>
        <w:rPr/>
      </w:pPr>
      <w:r w:rsidDel="00000000" w:rsidR="00000000" w:rsidRPr="00000000">
        <w:rPr>
          <w:rtl w:val="0"/>
        </w:rPr>
        <w:t xml:space="preserve">Ensures robustness by filtering out false positives during blinking.</w:t>
      </w:r>
    </w:p>
    <w:p w:rsidR="00000000" w:rsidDel="00000000" w:rsidP="00000000" w:rsidRDefault="00000000" w:rsidRPr="00000000" w14:paraId="00000053">
      <w:pPr>
        <w:pStyle w:val="Heading3"/>
        <w:rPr/>
      </w:pPr>
      <w:bookmarkStart w:colFirst="0" w:colLast="0" w:name="_heading=h.17dp8vu" w:id="10"/>
      <w:bookmarkEnd w:id="10"/>
      <w:r w:rsidDel="00000000" w:rsidR="00000000" w:rsidRPr="00000000">
        <w:rPr>
          <w:rtl w:val="0"/>
        </w:rPr>
        <w:t xml:space="preserve">2.5 Visual Output:</w:t>
      </w:r>
    </w:p>
    <w:p w:rsidR="00000000" w:rsidDel="00000000" w:rsidP="00000000" w:rsidRDefault="00000000" w:rsidRPr="00000000" w14:paraId="00000054">
      <w:pPr>
        <w:numPr>
          <w:ilvl w:val="0"/>
          <w:numId w:val="20"/>
        </w:numPr>
        <w:spacing w:after="0" w:before="240" w:lineRule="auto"/>
        <w:ind w:left="720" w:hanging="360"/>
        <w:rPr/>
      </w:pPr>
      <w:r w:rsidDel="00000000" w:rsidR="00000000" w:rsidRPr="00000000">
        <w:rPr>
          <w:rtl w:val="0"/>
        </w:rPr>
        <w:t xml:space="preserve">Displays EAR values and real-time status ("Eyes Open" or "Eyes Closed") on the video feed.</w:t>
      </w:r>
    </w:p>
    <w:p w:rsidR="00000000" w:rsidDel="00000000" w:rsidP="00000000" w:rsidRDefault="00000000" w:rsidRPr="00000000" w14:paraId="00000055">
      <w:pPr>
        <w:numPr>
          <w:ilvl w:val="0"/>
          <w:numId w:val="20"/>
        </w:numPr>
        <w:spacing w:after="240" w:before="0" w:lineRule="auto"/>
        <w:ind w:left="720" w:hanging="360"/>
        <w:rPr/>
      </w:pPr>
      <w:r w:rsidDel="00000000" w:rsidR="00000000" w:rsidRPr="00000000">
        <w:rPr>
          <w:rtl w:val="0"/>
        </w:rPr>
        <w:t xml:space="preserve">Eye landmarks are highlighted for clear visualization.</w:t>
      </w:r>
    </w:p>
    <w:p w:rsidR="00000000" w:rsidDel="00000000" w:rsidP="00000000" w:rsidRDefault="00000000" w:rsidRPr="00000000" w14:paraId="00000056">
      <w:pPr>
        <w:pStyle w:val="Heading2"/>
        <w:spacing w:after="240" w:before="240" w:lineRule="auto"/>
        <w:rPr/>
      </w:pPr>
      <w:bookmarkStart w:colFirst="0" w:colLast="0" w:name="_heading=h.3rdcrjn" w:id="11"/>
      <w:bookmarkEnd w:id="11"/>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spacing w:after="240" w:before="240" w:lineRule="auto"/>
        <w:rPr/>
      </w:pPr>
      <w:bookmarkStart w:colFirst="0" w:colLast="0" w:name="_heading=h.26in1rg" w:id="12"/>
      <w:bookmarkEnd w:id="12"/>
      <w:r w:rsidDel="00000000" w:rsidR="00000000" w:rsidRPr="00000000">
        <w:rPr>
          <w:rtl w:val="0"/>
        </w:rPr>
        <w:t xml:space="preserve">3. Gaze Estimation</w:t>
      </w:r>
    </w:p>
    <w:p w:rsidR="00000000" w:rsidDel="00000000" w:rsidP="00000000" w:rsidRDefault="00000000" w:rsidRPr="00000000" w14:paraId="00000058">
      <w:pPr>
        <w:rPr/>
      </w:pPr>
      <w:r w:rsidDel="00000000" w:rsidR="00000000" w:rsidRPr="00000000">
        <w:rPr>
          <w:b w:val="1"/>
          <w:bCs w:val="1"/>
          <w:rtl w:val="0"/>
        </w:rPr>
        <w:t xml:space="preserve">Objective</w:t>
      </w:r>
      <w:r w:rsidDel="00000000" w:rsidR="00000000" w:rsidRPr="00000000">
        <w:rPr>
          <w:rtl w:val="0"/>
        </w:rPr>
        <w:t xml:space="preserve">: To trace the gaze of the user if they are looking at the camera or away in real-time using geometric properties of the pupil landmarks and the corners of the eyes.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rPr/>
      </w:pPr>
      <w:bookmarkStart w:colFirst="0" w:colLast="0" w:name="_heading=h.lnxbz9" w:id="13"/>
      <w:bookmarkEnd w:id="13"/>
      <w:r w:rsidDel="00000000" w:rsidR="00000000" w:rsidRPr="00000000">
        <w:rPr>
          <w:rtl w:val="0"/>
        </w:rPr>
        <w:t xml:space="preserve">3.1 Approach</w:t>
      </w:r>
    </w:p>
    <w:p w:rsidR="00000000" w:rsidDel="00000000" w:rsidP="00000000" w:rsidRDefault="00000000" w:rsidRPr="00000000" w14:paraId="0000005B">
      <w:pPr>
        <w:numPr>
          <w:ilvl w:val="0"/>
          <w:numId w:val="24"/>
        </w:numPr>
        <w:ind w:left="720" w:hanging="360"/>
        <w:rPr>
          <w:u w:val="none"/>
        </w:rPr>
      </w:pPr>
      <w:r w:rsidDel="00000000" w:rsidR="00000000" w:rsidRPr="00000000">
        <w:rPr>
          <w:b w:val="1"/>
          <w:bCs w:val="1"/>
          <w:rtl w:val="0"/>
        </w:rPr>
        <w:t xml:space="preserve">Facial Landmark Detection</w:t>
      </w:r>
      <w:r w:rsidDel="00000000" w:rsidR="00000000" w:rsidRPr="00000000">
        <w:rPr>
          <w:rtl w:val="0"/>
        </w:rPr>
        <w:t xml:space="preserve">: Detects facial landmarks using Mediapipe Face Mesh to locate the eyes, iris, and key reference points for head orientation.</w:t>
      </w:r>
      <w:r w:rsidDel="00000000" w:rsidR="00000000" w:rsidRPr="00000000">
        <w:rPr>
          <w:rtl w:val="0"/>
        </w:rPr>
      </w:r>
    </w:p>
    <w:p w:rsidR="00000000" w:rsidDel="00000000" w:rsidP="00000000" w:rsidRDefault="00000000" w:rsidRPr="00000000" w14:paraId="0000005C">
      <w:pPr>
        <w:numPr>
          <w:ilvl w:val="0"/>
          <w:numId w:val="24"/>
        </w:numPr>
        <w:ind w:left="720" w:hanging="360"/>
        <w:rPr>
          <w:u w:val="none"/>
        </w:rPr>
      </w:pPr>
      <w:r w:rsidDel="00000000" w:rsidR="00000000" w:rsidRPr="00000000">
        <w:rPr>
          <w:b w:val="1"/>
          <w:bCs w:val="1"/>
          <w:rtl w:val="0"/>
        </w:rPr>
        <w:t xml:space="preserve">Eye Open/Closed Detection</w:t>
      </w:r>
      <w:r w:rsidDel="00000000" w:rsidR="00000000" w:rsidRPr="00000000">
        <w:rPr>
          <w:rtl w:val="0"/>
        </w:rPr>
        <w:t xml:space="preserve">: Uses Eye Aspect Ratio (EAR) to determine if the eyes are open. Gaze detection is skipped if eyes are closed.</w:t>
      </w:r>
      <w:r w:rsidDel="00000000" w:rsidR="00000000" w:rsidRPr="00000000">
        <w:rPr>
          <w:rtl w:val="0"/>
        </w:rPr>
      </w:r>
    </w:p>
    <w:p w:rsidR="00000000" w:rsidDel="00000000" w:rsidP="00000000" w:rsidRDefault="00000000" w:rsidRPr="00000000" w14:paraId="0000005D">
      <w:pPr>
        <w:numPr>
          <w:ilvl w:val="0"/>
          <w:numId w:val="24"/>
        </w:numPr>
        <w:ind w:left="720" w:hanging="360"/>
        <w:rPr>
          <w:u w:val="none"/>
        </w:rPr>
      </w:pPr>
      <w:r w:rsidDel="00000000" w:rsidR="00000000" w:rsidRPr="00000000">
        <w:rPr>
          <w:b w:val="1"/>
          <w:bCs w:val="1"/>
          <w:rtl w:val="0"/>
        </w:rPr>
        <w:t xml:space="preserve">Gaze Detection</w:t>
      </w:r>
      <w:r w:rsidDel="00000000" w:rsidR="00000000" w:rsidRPr="00000000">
        <w:rPr>
          <w:rtl w:val="0"/>
        </w:rPr>
        <w:t xml:space="preserve">: Analyzes iris position relative to the eye and dynamically adjusts thresholds based on head orientation (yaw).</w:t>
      </w: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pStyle w:val="Heading3"/>
        <w:rPr>
          <w:sz w:val="26"/>
          <w:szCs w:val="26"/>
        </w:rPr>
      </w:pPr>
      <w:bookmarkStart w:colFirst="0" w:colLast="0" w:name="_heading=h.35nkun2" w:id="14"/>
      <w:bookmarkEnd w:id="14"/>
      <w:r w:rsidDel="00000000" w:rsidR="00000000" w:rsidRPr="00000000">
        <w:rPr>
          <w:rtl w:val="0"/>
        </w:rPr>
        <w:t xml:space="preserve">3.2</w:t>
      </w:r>
      <w:r w:rsidDel="00000000" w:rsidR="00000000" w:rsidRPr="00000000">
        <w:rPr>
          <w:b w:val="1"/>
          <w:bCs w:val="1"/>
          <w:rtl w:val="0"/>
        </w:rPr>
        <w:t xml:space="preserve"> </w:t>
      </w:r>
      <w:r w:rsidDel="00000000" w:rsidR="00000000" w:rsidRPr="00000000">
        <w:rPr>
          <w:sz w:val="26"/>
          <w:szCs w:val="26"/>
          <w:rtl w:val="0"/>
        </w:rPr>
        <w:t xml:space="preserve">Eye Open/Closed Detection</w:t>
      </w:r>
    </w:p>
    <w:p w:rsidR="00000000" w:rsidDel="00000000" w:rsidP="00000000" w:rsidRDefault="00000000" w:rsidRPr="00000000" w14:paraId="00000060">
      <w:pPr>
        <w:numPr>
          <w:ilvl w:val="0"/>
          <w:numId w:val="16"/>
        </w:numPr>
        <w:ind w:left="720" w:hanging="360"/>
        <w:rPr>
          <w:u w:val="none"/>
        </w:rPr>
      </w:pPr>
      <w:r w:rsidDel="00000000" w:rsidR="00000000" w:rsidRPr="00000000">
        <w:rPr>
          <w:rtl w:val="0"/>
        </w:rPr>
        <w:t xml:space="preserve">Same approach as mentioned before by using EAR calculation which uses vertical and horizontal distances between key eye landmarks.</w:t>
      </w:r>
      <w:r w:rsidDel="00000000" w:rsidR="00000000" w:rsidRPr="00000000">
        <w:rPr>
          <w:rtl w:val="0"/>
        </w:rPr>
      </w:r>
    </w:p>
    <w:p w:rsidR="00000000" w:rsidDel="00000000" w:rsidP="00000000" w:rsidRDefault="00000000" w:rsidRPr="00000000" w14:paraId="00000061">
      <w:pPr>
        <w:numPr>
          <w:ilvl w:val="0"/>
          <w:numId w:val="16"/>
        </w:numPr>
        <w:ind w:left="720" w:hanging="360"/>
        <w:rPr>
          <w:u w:val="none"/>
        </w:rPr>
      </w:pPr>
      <w:r w:rsidDel="00000000" w:rsidR="00000000" w:rsidRPr="00000000">
        <w:rPr>
          <w:rtl w:val="0"/>
        </w:rPr>
        <w:t xml:space="preserve">If the eyes open detection fails (falls below the threshold), it will not continue with the gaze estimation.</w:t>
      </w:r>
      <w:r w:rsidDel="00000000" w:rsidR="00000000" w:rsidRPr="00000000">
        <w:rPr>
          <w:rtl w:val="0"/>
        </w:rPr>
      </w:r>
    </w:p>
    <w:p w:rsidR="00000000" w:rsidDel="00000000" w:rsidP="00000000" w:rsidRDefault="00000000" w:rsidRPr="00000000" w14:paraId="00000062">
      <w:pPr>
        <w:pStyle w:val="Heading3"/>
        <w:rPr/>
      </w:pPr>
      <w:bookmarkStart w:colFirst="0" w:colLast="0" w:name="_heading=h.1ksv4uv" w:id="15"/>
      <w:bookmarkEnd w:id="15"/>
      <w:r w:rsidDel="00000000" w:rsidR="00000000" w:rsidRPr="00000000">
        <w:rPr>
          <w:rtl w:val="0"/>
        </w:rPr>
        <w:t xml:space="preserve">3.3 Head Orientation (Yaw, Pitch, Roll)</w:t>
      </w:r>
    </w:p>
    <w:p w:rsidR="00000000" w:rsidDel="00000000" w:rsidP="00000000" w:rsidRDefault="00000000" w:rsidRPr="00000000" w14:paraId="00000063">
      <w:pPr>
        <w:numPr>
          <w:ilvl w:val="0"/>
          <w:numId w:val="23"/>
        </w:numPr>
        <w:spacing w:after="0" w:before="240" w:lineRule="auto"/>
        <w:ind w:left="720" w:hanging="360"/>
        <w:rPr/>
      </w:pPr>
      <w:r w:rsidDel="00000000" w:rsidR="00000000" w:rsidRPr="00000000">
        <w:rPr>
          <w:rtl w:val="0"/>
        </w:rPr>
        <w:t xml:space="preserve">Key facial landmarks (nose tip, chin, left/right eye corners) are used to compute head orientation:</w:t>
      </w:r>
    </w:p>
    <w:p w:rsidR="00000000" w:rsidDel="00000000" w:rsidP="00000000" w:rsidRDefault="00000000" w:rsidRPr="00000000" w14:paraId="00000064">
      <w:pPr>
        <w:numPr>
          <w:ilvl w:val="1"/>
          <w:numId w:val="23"/>
        </w:numPr>
        <w:spacing w:after="0" w:before="0" w:lineRule="auto"/>
        <w:ind w:left="1440" w:hanging="360"/>
        <w:rPr/>
      </w:pPr>
      <w:r w:rsidDel="00000000" w:rsidR="00000000" w:rsidRPr="00000000">
        <w:rPr>
          <w:b w:val="1"/>
          <w:bCs w:val="1"/>
          <w:rtl w:val="0"/>
        </w:rPr>
        <w:t xml:space="preserve">Yaw</w:t>
      </w:r>
      <w:r w:rsidDel="00000000" w:rsidR="00000000" w:rsidRPr="00000000">
        <w:rPr>
          <w:rtl w:val="0"/>
        </w:rPr>
        <w:t xml:space="preserve">: Horizontal head rotation (left/right).</w:t>
      </w:r>
    </w:p>
    <w:p w:rsidR="00000000" w:rsidDel="00000000" w:rsidP="00000000" w:rsidRDefault="00000000" w:rsidRPr="00000000" w14:paraId="00000065">
      <w:pPr>
        <w:numPr>
          <w:ilvl w:val="1"/>
          <w:numId w:val="23"/>
        </w:numPr>
        <w:spacing w:after="0" w:before="0" w:lineRule="auto"/>
        <w:ind w:left="1440" w:hanging="360"/>
        <w:rPr/>
      </w:pPr>
      <w:r w:rsidDel="00000000" w:rsidR="00000000" w:rsidRPr="00000000">
        <w:rPr>
          <w:b w:val="1"/>
          <w:bCs w:val="1"/>
          <w:rtl w:val="0"/>
        </w:rPr>
        <w:t xml:space="preserve">Pitch</w:t>
      </w:r>
      <w:r w:rsidDel="00000000" w:rsidR="00000000" w:rsidRPr="00000000">
        <w:rPr>
          <w:rtl w:val="0"/>
        </w:rPr>
        <w:t xml:space="preserve">: Vertical head tilt (up/down).</w:t>
      </w:r>
    </w:p>
    <w:p w:rsidR="00000000" w:rsidDel="00000000" w:rsidP="00000000" w:rsidRDefault="00000000" w:rsidRPr="00000000" w14:paraId="00000066">
      <w:pPr>
        <w:numPr>
          <w:ilvl w:val="1"/>
          <w:numId w:val="23"/>
        </w:numPr>
        <w:spacing w:after="240" w:before="0" w:lineRule="auto"/>
        <w:ind w:left="1440" w:hanging="360"/>
        <w:rPr/>
      </w:pPr>
      <w:r w:rsidDel="00000000" w:rsidR="00000000" w:rsidRPr="00000000">
        <w:rPr>
          <w:b w:val="1"/>
          <w:bCs w:val="1"/>
          <w:rtl w:val="0"/>
        </w:rPr>
        <w:t xml:space="preserve">Roll</w:t>
      </w:r>
      <w:r w:rsidDel="00000000" w:rsidR="00000000" w:rsidRPr="00000000">
        <w:rPr>
          <w:rtl w:val="0"/>
        </w:rPr>
        <w:t xml:space="preserve">: Clockwise/anticlockwise head tilt.</w:t>
      </w:r>
    </w:p>
    <w:p w:rsidR="00000000" w:rsidDel="00000000" w:rsidP="00000000" w:rsidRDefault="00000000" w:rsidRPr="00000000" w14:paraId="00000067">
      <w:pPr>
        <w:spacing w:after="240" w:before="240" w:lineRule="auto"/>
        <w:ind w:left="720" w:firstLine="0"/>
        <w:rPr/>
      </w:pPr>
      <w:r w:rsidDel="00000000" w:rsidR="00000000" w:rsidRPr="00000000">
        <w:rPr/>
        <w:drawing>
          <wp:inline distB="114300" distT="114300" distL="114300" distR="114300">
            <wp:extent cx="4152900" cy="2467578"/>
            <wp:effectExtent b="12700" l="12700" r="12700" t="12700"/>
            <wp:docPr id="2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152900" cy="246757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18"/>
        </w:numPr>
        <w:spacing w:after="240" w:before="240" w:lineRule="auto"/>
        <w:ind w:left="1440" w:hanging="360"/>
        <w:rPr>
          <w:u w:val="none"/>
        </w:rPr>
      </w:pPr>
      <w:r w:rsidDel="00000000" w:rsidR="00000000" w:rsidRPr="00000000">
        <w:rPr>
          <w:rtl w:val="0"/>
        </w:rPr>
        <w:t xml:space="preserve">Yaw calculation formula:</w:t>
      </w:r>
      <w:r w:rsidDel="00000000" w:rsidR="00000000" w:rsidRPr="00000000">
        <w:rPr>
          <w:rtl w:val="0"/>
        </w:rPr>
      </w:r>
    </w:p>
    <w:p w:rsidR="00000000" w:rsidDel="00000000" w:rsidP="00000000" w:rsidRDefault="00000000" w:rsidRPr="00000000" w14:paraId="00000069">
      <w:pPr>
        <w:spacing w:after="240" w:before="240" w:lineRule="auto"/>
        <w:ind w:left="720" w:firstLine="0"/>
        <w:jc w:val="center"/>
        <w:rPr/>
      </w:pPr>
      <w:r w:rsidDel="00000000" w:rsidR="00000000" w:rsidRPr="00000000">
        <w:rPr/>
        <w:drawing>
          <wp:inline distB="114300" distT="114300" distL="114300" distR="114300">
            <wp:extent cx="3867150" cy="695325"/>
            <wp:effectExtent b="0" l="0" r="0" t="0"/>
            <wp:docPr id="26" name="image4.png"/>
            <a:graphic>
              <a:graphicData uri="http://schemas.openxmlformats.org/drawingml/2006/picture">
                <pic:pic>
                  <pic:nvPicPr>
                    <pic:cNvPr id="0" name="image4.png"/>
                    <pic:cNvPicPr preferRelativeResize="0"/>
                  </pic:nvPicPr>
                  <pic:blipFill>
                    <a:blip r:embed="rId11"/>
                    <a:srcRect b="0" l="20511" r="14422" t="0"/>
                    <a:stretch>
                      <a:fillRect/>
                    </a:stretch>
                  </pic:blipFill>
                  <pic:spPr>
                    <a:xfrm>
                      <a:off x="0" y="0"/>
                      <a:ext cx="38671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ind w:left="720" w:firstLine="0"/>
        <w:rPr/>
      </w:pPr>
      <w:r w:rsidDel="00000000" w:rsidR="00000000" w:rsidRPr="00000000">
        <w:rPr>
          <w:rtl w:val="0"/>
        </w:rPr>
      </w:r>
    </w:p>
    <w:p w:rsidR="00000000" w:rsidDel="00000000" w:rsidP="00000000" w:rsidRDefault="00000000" w:rsidRPr="00000000" w14:paraId="0000006B">
      <w:pPr>
        <w:pStyle w:val="Heading3"/>
        <w:spacing w:after="240" w:before="240" w:lineRule="auto"/>
        <w:rPr/>
      </w:pPr>
      <w:bookmarkStart w:colFirst="0" w:colLast="0" w:name="_heading=h.44sinio" w:id="16"/>
      <w:bookmarkEnd w:id="16"/>
      <w:r w:rsidDel="00000000" w:rsidR="00000000" w:rsidRPr="00000000">
        <w:rPr>
          <w:rtl w:val="0"/>
        </w:rPr>
        <w:t xml:space="preserve">3.4 Gaze Estimation</w:t>
      </w:r>
    </w:p>
    <w:p w:rsidR="00000000" w:rsidDel="00000000" w:rsidP="00000000" w:rsidRDefault="00000000" w:rsidRPr="00000000" w14:paraId="0000006C">
      <w:pPr>
        <w:numPr>
          <w:ilvl w:val="0"/>
          <w:numId w:val="17"/>
        </w:numPr>
        <w:spacing w:after="200" w:lineRule="auto"/>
        <w:ind w:left="720" w:hanging="360"/>
        <w:rPr>
          <w:u w:val="none"/>
        </w:rPr>
      </w:pPr>
      <w:r w:rsidDel="00000000" w:rsidR="00000000" w:rsidRPr="00000000">
        <w:rPr>
          <w:rtl w:val="0"/>
        </w:rPr>
        <w:t xml:space="preserve">Iris position is calculated as the normalized distance from the iris center to the left corner of the eye:</w:t>
      </w:r>
      <w:r w:rsidDel="00000000" w:rsidR="00000000" w:rsidRPr="00000000">
        <w:rPr>
          <w:rtl w:val="0"/>
        </w:rPr>
      </w:r>
    </w:p>
    <w:p w:rsidR="00000000" w:rsidDel="00000000" w:rsidP="00000000" w:rsidRDefault="00000000" w:rsidRPr="00000000" w14:paraId="0000006D">
      <w:pPr>
        <w:numPr>
          <w:ilvl w:val="1"/>
          <w:numId w:val="17"/>
        </w:numPr>
        <w:spacing w:after="200" w:lineRule="auto"/>
        <w:ind w:left="1440" w:hanging="360"/>
        <w:rPr>
          <w:u w:val="none"/>
        </w:rPr>
      </w:pPr>
      <w:r w:rsidDel="00000000" w:rsidR="00000000" w:rsidRPr="00000000">
        <w:rPr>
          <w:rtl w:val="0"/>
        </w:rPr>
        <w:t xml:space="preserve">Iris Position: Distance From Iris Center to Left Corner/ Eye Width</w:t>
      </w:r>
      <w:r w:rsidDel="00000000" w:rsidR="00000000" w:rsidRPr="00000000">
        <w:rPr>
          <w:rtl w:val="0"/>
        </w:rPr>
      </w:r>
    </w:p>
    <w:p w:rsidR="00000000" w:rsidDel="00000000" w:rsidP="00000000" w:rsidRDefault="00000000" w:rsidRPr="00000000" w14:paraId="0000006E">
      <w:pPr>
        <w:ind w:left="0" w:firstLine="0"/>
        <w:jc w:val="right"/>
        <w:rPr/>
      </w:pPr>
      <w:r w:rsidDel="00000000" w:rsidR="00000000" w:rsidRPr="00000000">
        <w:rPr/>
        <w:drawing>
          <wp:inline distB="114300" distT="114300" distL="114300" distR="114300">
            <wp:extent cx="5205413" cy="3008256"/>
            <wp:effectExtent b="0" l="0" r="0" t="0"/>
            <wp:docPr id="2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205413" cy="3008256"/>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numPr>
          <w:ilvl w:val="0"/>
          <w:numId w:val="14"/>
        </w:numPr>
        <w:spacing w:after="0" w:lineRule="auto"/>
        <w:ind w:left="720" w:hanging="360"/>
        <w:rPr>
          <w:u w:val="none"/>
        </w:rPr>
      </w:pPr>
      <w:r w:rsidDel="00000000" w:rsidR="00000000" w:rsidRPr="00000000">
        <w:rPr>
          <w:rtl w:val="0"/>
        </w:rPr>
        <w:t xml:space="preserve">Thresholds dynamically adjust based on yaw:</w:t>
      </w:r>
      <w:r w:rsidDel="00000000" w:rsidR="00000000" w:rsidRPr="00000000">
        <w:rPr>
          <w:rtl w:val="0"/>
        </w:rPr>
      </w:r>
    </w:p>
    <w:p w:rsidR="00000000" w:rsidDel="00000000" w:rsidP="00000000" w:rsidRDefault="00000000" w:rsidRPr="00000000" w14:paraId="00000071">
      <w:pPr>
        <w:numPr>
          <w:ilvl w:val="1"/>
          <w:numId w:val="14"/>
        </w:numPr>
        <w:spacing w:after="0" w:before="0" w:lineRule="auto"/>
        <w:ind w:left="1440" w:hanging="360"/>
        <w:rPr/>
      </w:pPr>
      <w:r w:rsidDel="00000000" w:rsidR="00000000" w:rsidRPr="00000000">
        <w:rPr>
          <w:b w:val="1"/>
          <w:bCs w:val="1"/>
          <w:rtl w:val="0"/>
        </w:rPr>
        <w:t xml:space="preserve">Yaw &lt; -25</w:t>
      </w:r>
      <w:r w:rsidDel="00000000" w:rsidR="00000000" w:rsidRPr="00000000">
        <w:rPr>
          <w:rtl w:val="0"/>
        </w:rPr>
        <w:t xml:space="preserve">: User is likely looking left.</w:t>
      </w:r>
    </w:p>
    <w:p w:rsidR="00000000" w:rsidDel="00000000" w:rsidP="00000000" w:rsidRDefault="00000000" w:rsidRPr="00000000" w14:paraId="00000072">
      <w:pPr>
        <w:numPr>
          <w:ilvl w:val="1"/>
          <w:numId w:val="14"/>
        </w:numPr>
        <w:spacing w:after="240" w:before="0" w:lineRule="auto"/>
        <w:ind w:left="1440" w:hanging="360"/>
        <w:rPr/>
      </w:pPr>
      <w:r w:rsidDel="00000000" w:rsidR="00000000" w:rsidRPr="00000000">
        <w:rPr>
          <w:b w:val="1"/>
          <w:bCs w:val="1"/>
          <w:rtl w:val="0"/>
        </w:rPr>
        <w:t xml:space="preserve">Yaw &gt; 20</w:t>
      </w:r>
      <w:r w:rsidDel="00000000" w:rsidR="00000000" w:rsidRPr="00000000">
        <w:rPr>
          <w:rtl w:val="0"/>
        </w:rPr>
        <w:t xml:space="preserve">: User is likely looking right.</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pStyle w:val="Heading3"/>
        <w:rPr/>
      </w:pPr>
      <w:bookmarkStart w:colFirst="0" w:colLast="0" w:name="_heading=h.2jxsxqh" w:id="17"/>
      <w:bookmarkEnd w:id="17"/>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3"/>
        <w:rPr/>
      </w:pPr>
      <w:bookmarkStart w:colFirst="0" w:colLast="0" w:name="_heading=h.z337ya" w:id="18"/>
      <w:bookmarkEnd w:id="18"/>
      <w:r w:rsidDel="00000000" w:rsidR="00000000" w:rsidRPr="00000000">
        <w:rPr>
          <w:rtl w:val="0"/>
        </w:rPr>
        <w:t xml:space="preserve">3.5 Results</w:t>
      </w:r>
    </w:p>
    <w:p w:rsidR="00000000" w:rsidDel="00000000" w:rsidP="00000000" w:rsidRDefault="00000000" w:rsidRPr="00000000" w14:paraId="00000076">
      <w:pPr>
        <w:numPr>
          <w:ilvl w:val="0"/>
          <w:numId w:val="27"/>
        </w:numPr>
        <w:ind w:left="720" w:hanging="360"/>
        <w:rPr>
          <w:u w:val="none"/>
        </w:rPr>
      </w:pPr>
      <w:r w:rsidDel="00000000" w:rsidR="00000000" w:rsidRPr="00000000">
        <w:rPr>
          <w:rtl w:val="0"/>
        </w:rPr>
        <w:t xml:space="preserve">Looking at Camera:</w:t>
      </w:r>
      <w:r w:rsidDel="00000000" w:rsidR="00000000" w:rsidRPr="00000000">
        <w:rPr>
          <w:rtl w:val="0"/>
        </w:rPr>
      </w:r>
    </w:p>
    <w:p w:rsidR="00000000" w:rsidDel="00000000" w:rsidP="00000000" w:rsidRDefault="00000000" w:rsidRPr="00000000" w14:paraId="00000077">
      <w:pPr>
        <w:jc w:val="center"/>
        <w:rPr/>
      </w:pPr>
      <w:r w:rsidDel="00000000" w:rsidR="00000000" w:rsidRPr="00000000">
        <w:rPr/>
        <w:drawing>
          <wp:inline distB="114300" distT="114300" distL="114300" distR="114300">
            <wp:extent cx="4357688" cy="2998537"/>
            <wp:effectExtent b="0" l="0" r="0" t="0"/>
            <wp:docPr id="2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357688" cy="2998537"/>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numPr>
          <w:ilvl w:val="0"/>
          <w:numId w:val="22"/>
        </w:numPr>
        <w:ind w:left="720" w:hanging="360"/>
        <w:rPr>
          <w:u w:val="none"/>
        </w:rPr>
      </w:pPr>
      <w:r w:rsidDel="00000000" w:rsidR="00000000" w:rsidRPr="00000000">
        <w:rPr>
          <w:rtl w:val="0"/>
        </w:rPr>
        <w:t xml:space="preserve">Looking Away:</w:t>
      </w: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drawing>
          <wp:inline distB="114300" distT="114300" distL="114300" distR="114300">
            <wp:extent cx="4604170" cy="3191628"/>
            <wp:effectExtent b="0" l="0" r="0" t="0"/>
            <wp:docPr id="2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604170" cy="319162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21"/>
        </w:numPr>
        <w:ind w:left="720" w:hanging="360"/>
        <w:rPr>
          <w:u w:val="none"/>
        </w:rPr>
      </w:pPr>
      <w:r w:rsidDel="00000000" w:rsidR="00000000" w:rsidRPr="00000000">
        <w:rPr>
          <w:rtl w:val="0"/>
        </w:rPr>
        <w:t xml:space="preserve">Eyes Closed:</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ind w:left="720" w:firstLine="0"/>
        <w:jc w:val="center"/>
        <w:rPr/>
      </w:pPr>
      <w:r w:rsidDel="00000000" w:rsidR="00000000" w:rsidRPr="00000000">
        <w:rPr/>
        <w:drawing>
          <wp:inline distB="114300" distT="114300" distL="114300" distR="114300">
            <wp:extent cx="4805363" cy="3180472"/>
            <wp:effectExtent b="0" l="0" r="0" t="0"/>
            <wp:docPr id="31"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4805363" cy="3180472"/>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spacing w:line="276" w:lineRule="auto"/>
        <w:rPr/>
      </w:pPr>
      <w:bookmarkStart w:colFirst="0" w:colLast="0" w:name="_heading=h.6lqe80rh92sr" w:id="19"/>
      <w:bookmarkEnd w:id="19"/>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2"/>
        <w:spacing w:line="276" w:lineRule="auto"/>
        <w:rPr/>
      </w:pPr>
      <w:bookmarkStart w:colFirst="0" w:colLast="0" w:name="_heading=h.koasl7kelf59" w:id="20"/>
      <w:bookmarkEnd w:id="20"/>
      <w:r w:rsidDel="00000000" w:rsidR="00000000" w:rsidRPr="00000000">
        <w:rPr>
          <w:rtl w:val="0"/>
        </w:rPr>
        <w:t xml:space="preserve">4. Head Positioning and Orientation</w:t>
      </w:r>
    </w:p>
    <w:p w:rsidR="00000000" w:rsidDel="00000000" w:rsidP="00000000" w:rsidRDefault="00000000" w:rsidRPr="00000000" w14:paraId="00000088">
      <w:pPr>
        <w:spacing w:line="360" w:lineRule="auto"/>
        <w:rPr/>
      </w:pPr>
      <w:r w:rsidDel="00000000" w:rsidR="00000000" w:rsidRPr="00000000">
        <w:rPr>
          <w:b w:val="1"/>
          <w:bCs w:val="1"/>
          <w:rtl w:val="0"/>
        </w:rPr>
        <w:t xml:space="preserve">Objective: </w:t>
      </w:r>
      <w:r w:rsidDel="00000000" w:rsidR="00000000" w:rsidRPr="00000000">
        <w:rPr>
          <w:rtl w:val="0"/>
        </w:rPr>
        <w:t xml:space="preserve"> To create a system that accurately identifies and tracks the position of each user's head within a camera frame by leveraging facial landmark detection.</w:t>
      </w:r>
    </w:p>
    <w:p w:rsidR="00000000" w:rsidDel="00000000" w:rsidP="00000000" w:rsidRDefault="00000000" w:rsidRPr="00000000" w14:paraId="00000089">
      <w:pPr>
        <w:pStyle w:val="Heading3"/>
        <w:spacing w:line="276" w:lineRule="auto"/>
        <w:jc w:val="both"/>
        <w:rPr/>
      </w:pPr>
      <w:bookmarkStart w:colFirst="0" w:colLast="0" w:name="_heading=h.l1hh61ocr034" w:id="21"/>
      <w:bookmarkEnd w:id="21"/>
      <w:r w:rsidDel="00000000" w:rsidR="00000000" w:rsidRPr="00000000">
        <w:rPr>
          <w:rtl w:val="0"/>
        </w:rPr>
        <w:t xml:space="preserve">4.1 Approach # 1 : Considering Full Frame </w:t>
      </w:r>
    </w:p>
    <w:p w:rsidR="00000000" w:rsidDel="00000000" w:rsidP="00000000" w:rsidRDefault="00000000" w:rsidRPr="00000000" w14:paraId="0000008A">
      <w:pPr>
        <w:numPr>
          <w:ilvl w:val="0"/>
          <w:numId w:val="28"/>
        </w:numPr>
        <w:spacing w:after="0" w:afterAutospacing="0" w:before="240" w:line="360" w:lineRule="auto"/>
        <w:ind w:left="720" w:hanging="360"/>
        <w:jc w:val="both"/>
      </w:pPr>
      <w:r w:rsidDel="00000000" w:rsidR="00000000" w:rsidRPr="00000000">
        <w:rPr>
          <w:b w:val="1"/>
          <w:bCs w:val="1"/>
          <w:rtl w:val="0"/>
        </w:rPr>
        <w:t xml:space="preserve">Facial Landmark Detection</w:t>
      </w:r>
      <w:r w:rsidDel="00000000" w:rsidR="00000000" w:rsidRPr="00000000">
        <w:rPr>
          <w:rtl w:val="0"/>
        </w:rPr>
        <w:t xml:space="preserve">:Utilized Mediapipe's FaceMesh model to detect 468 facial landmarks in real time.</w:t>
      </w:r>
    </w:p>
    <w:p w:rsidR="00000000" w:rsidDel="00000000" w:rsidP="00000000" w:rsidRDefault="00000000" w:rsidRPr="00000000" w14:paraId="0000008B">
      <w:pPr>
        <w:numPr>
          <w:ilvl w:val="0"/>
          <w:numId w:val="28"/>
        </w:numPr>
        <w:spacing w:after="0" w:afterAutospacing="0" w:before="0" w:beforeAutospacing="0" w:line="360" w:lineRule="auto"/>
        <w:ind w:left="720" w:hanging="360"/>
        <w:jc w:val="both"/>
      </w:pPr>
      <w:r w:rsidDel="00000000" w:rsidR="00000000" w:rsidRPr="00000000">
        <w:rPr>
          <w:b w:val="1"/>
          <w:bCs w:val="1"/>
          <w:rtl w:val="0"/>
        </w:rPr>
        <w:t xml:space="preserve">Bounding Box Calculation</w:t>
      </w:r>
      <w:r w:rsidDel="00000000" w:rsidR="00000000" w:rsidRPr="00000000">
        <w:rPr>
          <w:rtl w:val="0"/>
        </w:rPr>
        <w:t xml:space="preserve">: For each detected face, calculate a bounding box by iterating over all landmarks and identifying the minimum and maximum X and Y coordinates.</w:t>
      </w:r>
    </w:p>
    <w:p w:rsidR="00000000" w:rsidDel="00000000" w:rsidP="00000000" w:rsidRDefault="00000000" w:rsidRPr="00000000" w14:paraId="0000008C">
      <w:pPr>
        <w:numPr>
          <w:ilvl w:val="0"/>
          <w:numId w:val="28"/>
        </w:numPr>
        <w:spacing w:after="0" w:afterAutospacing="0" w:before="0" w:beforeAutospacing="0" w:line="360" w:lineRule="auto"/>
        <w:ind w:left="720" w:hanging="360"/>
        <w:jc w:val="both"/>
      </w:pPr>
      <w:r w:rsidDel="00000000" w:rsidR="00000000" w:rsidRPr="00000000">
        <w:rPr>
          <w:b w:val="1"/>
          <w:bCs w:val="1"/>
          <w:rtl w:val="0"/>
        </w:rPr>
        <w:t xml:space="preserve">Bounding Box Center</w:t>
      </w:r>
      <w:r w:rsidDel="00000000" w:rsidR="00000000" w:rsidRPr="00000000">
        <w:rPr>
          <w:rtl w:val="0"/>
        </w:rPr>
        <w:t xml:space="preserve">: Determine the center of the face by calculating the midpoint of the bounding box diagonals.</w:t>
      </w:r>
    </w:p>
    <w:p w:rsidR="00000000" w:rsidDel="00000000" w:rsidP="00000000" w:rsidRDefault="00000000" w:rsidRPr="00000000" w14:paraId="0000008D">
      <w:pPr>
        <w:numPr>
          <w:ilvl w:val="0"/>
          <w:numId w:val="28"/>
        </w:numPr>
        <w:spacing w:after="240" w:before="0" w:beforeAutospacing="0" w:line="360" w:lineRule="auto"/>
        <w:ind w:left="720" w:hanging="360"/>
        <w:jc w:val="both"/>
      </w:pPr>
      <w:r w:rsidDel="00000000" w:rsidR="00000000" w:rsidRPr="00000000">
        <w:rPr>
          <w:b w:val="1"/>
          <w:bCs w:val="1"/>
          <w:rtl w:val="0"/>
        </w:rPr>
        <w:t xml:space="preserve">Position Relative to Frame</w:t>
      </w:r>
      <w:r w:rsidDel="00000000" w:rsidR="00000000" w:rsidRPr="00000000">
        <w:rPr>
          <w:rtl w:val="0"/>
        </w:rPr>
        <w:t xml:space="preserve">: Based on the X percentage, label the horizontal position as either </w:t>
      </w:r>
      <w:r w:rsidDel="00000000" w:rsidR="00000000" w:rsidRPr="00000000">
        <w:rPr>
          <w:b w:val="1"/>
          <w:bCs w:val="1"/>
          <w:rtl w:val="0"/>
        </w:rPr>
        <w:t xml:space="preserve">"Left"</w:t>
      </w:r>
      <w:r w:rsidDel="00000000" w:rsidR="00000000" w:rsidRPr="00000000">
        <w:rPr>
          <w:rtl w:val="0"/>
        </w:rPr>
        <w:t xml:space="preserve"> (if &lt; 50%) or </w:t>
      </w:r>
      <w:r w:rsidDel="00000000" w:rsidR="00000000" w:rsidRPr="00000000">
        <w:rPr>
          <w:b w:val="1"/>
          <w:bCs w:val="1"/>
          <w:rtl w:val="0"/>
        </w:rPr>
        <w:t xml:space="preserve">"Right"</w:t>
      </w:r>
      <w:sdt>
        <w:sdtPr>
          <w:id w:val="-1227483247"/>
          <w:tag w:val="goog_rdk_0"/>
        </w:sdtPr>
        <w:sdtContent>
          <w:r w:rsidDel="00000000" w:rsidR="00000000" w:rsidRPr="00000000">
            <w:rPr>
              <w:rFonts w:ascii="Arial Unicode MS" w:cs="Arial Unicode MS" w:eastAsia="Arial Unicode MS" w:hAnsi="Arial Unicode MS"/>
              <w:rtl w:val="0"/>
            </w:rPr>
            <w:t xml:space="preserve"> (if ≥ 50%).</w:t>
          </w:r>
        </w:sdtContent>
      </w:sdt>
    </w:p>
    <w:p w:rsidR="00000000" w:rsidDel="00000000" w:rsidP="00000000" w:rsidRDefault="00000000" w:rsidRPr="00000000" w14:paraId="0000008E">
      <w:pPr>
        <w:spacing w:after="0" w:before="240" w:line="240" w:lineRule="auto"/>
        <w:ind w:left="720" w:firstLine="0"/>
        <w:jc w:val="both"/>
        <w:rPr/>
      </w:pPr>
      <w:r w:rsidDel="00000000" w:rsidR="00000000" w:rsidRPr="00000000">
        <w:rPr/>
        <w:drawing>
          <wp:inline distB="114300" distT="114300" distL="114300" distR="114300">
            <wp:extent cx="5143500" cy="3429000"/>
            <wp:effectExtent b="12700" l="12700" r="12700" t="12700"/>
            <wp:docPr id="1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143500" cy="3429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240" w:lineRule="auto"/>
        <w:ind w:left="720" w:firstLine="0"/>
        <w:jc w:val="center"/>
        <w:rPr/>
      </w:pPr>
      <w:r w:rsidDel="00000000" w:rsidR="00000000" w:rsidRPr="00000000">
        <w:rPr>
          <w:rtl w:val="0"/>
        </w:rPr>
        <w:t xml:space="preserve">Figure: Calibration</w:t>
      </w:r>
    </w:p>
    <w:p w:rsidR="00000000" w:rsidDel="00000000" w:rsidP="00000000" w:rsidRDefault="00000000" w:rsidRPr="00000000" w14:paraId="00000090">
      <w:pPr>
        <w:pStyle w:val="Heading4"/>
        <w:spacing w:after="240" w:before="240" w:line="276" w:lineRule="auto"/>
        <w:jc w:val="both"/>
        <w:rPr>
          <w:sz w:val="26"/>
          <w:szCs w:val="26"/>
        </w:rPr>
      </w:pPr>
      <w:bookmarkStart w:colFirst="0" w:colLast="0" w:name="_heading=h.lnptgtkdisri" w:id="22"/>
      <w:bookmarkEnd w:id="22"/>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4"/>
        <w:spacing w:after="240" w:before="240" w:line="276" w:lineRule="auto"/>
        <w:jc w:val="both"/>
        <w:rPr>
          <w:sz w:val="26"/>
          <w:szCs w:val="26"/>
        </w:rPr>
      </w:pPr>
      <w:bookmarkStart w:colFirst="0" w:colLast="0" w:name="_heading=h.csv3jzesrwti" w:id="23"/>
      <w:bookmarkEnd w:id="23"/>
      <w:r w:rsidDel="00000000" w:rsidR="00000000" w:rsidRPr="00000000">
        <w:rPr>
          <w:sz w:val="26"/>
          <w:szCs w:val="26"/>
          <w:rtl w:val="0"/>
        </w:rPr>
        <w:t xml:space="preserve">4.1.1 Facial Landmark Detection </w:t>
      </w:r>
    </w:p>
    <w:p w:rsidR="00000000" w:rsidDel="00000000" w:rsidP="00000000" w:rsidRDefault="00000000" w:rsidRPr="00000000" w14:paraId="00000092">
      <w:pPr>
        <w:numPr>
          <w:ilvl w:val="0"/>
          <w:numId w:val="35"/>
        </w:numPr>
        <w:spacing w:line="360" w:lineRule="auto"/>
        <w:ind w:left="720" w:hanging="360"/>
        <w:jc w:val="both"/>
      </w:pPr>
      <w:r w:rsidDel="00000000" w:rsidR="00000000" w:rsidRPr="00000000">
        <w:rPr>
          <w:rtl w:val="0"/>
        </w:rPr>
        <w:t xml:space="preserve">Utilized Mediapipe's </w:t>
      </w:r>
      <w:r w:rsidDel="00000000" w:rsidR="00000000" w:rsidRPr="00000000">
        <w:rPr>
          <w:b w:val="1"/>
          <w:bCs w:val="1"/>
          <w:rtl w:val="0"/>
        </w:rPr>
        <w:t xml:space="preserve">FaceMesh</w:t>
      </w:r>
      <w:r w:rsidDel="00000000" w:rsidR="00000000" w:rsidRPr="00000000">
        <w:rPr>
          <w:rtl w:val="0"/>
        </w:rPr>
        <w:t xml:space="preserve"> model to detect 468 landmarks on a face.</w:t>
      </w:r>
    </w:p>
    <w:p w:rsidR="00000000" w:rsidDel="00000000" w:rsidP="00000000" w:rsidRDefault="00000000" w:rsidRPr="00000000" w14:paraId="00000093">
      <w:pPr>
        <w:numPr>
          <w:ilvl w:val="0"/>
          <w:numId w:val="35"/>
        </w:numPr>
        <w:spacing w:line="360" w:lineRule="auto"/>
        <w:ind w:left="720" w:hanging="360"/>
        <w:jc w:val="both"/>
      </w:pPr>
      <w:r w:rsidDel="00000000" w:rsidR="00000000" w:rsidRPr="00000000">
        <w:rPr>
          <w:rtl w:val="0"/>
        </w:rPr>
        <w:t xml:space="preserve">Converted the input video frame to RGB format, as required by Mediapipe for processing.</w:t>
      </w:r>
    </w:p>
    <w:p w:rsidR="00000000" w:rsidDel="00000000" w:rsidP="00000000" w:rsidRDefault="00000000" w:rsidRPr="00000000" w14:paraId="00000094">
      <w:pPr>
        <w:pStyle w:val="Heading4"/>
        <w:spacing w:after="240" w:before="240" w:line="276" w:lineRule="auto"/>
        <w:jc w:val="both"/>
        <w:rPr>
          <w:sz w:val="26"/>
          <w:szCs w:val="26"/>
        </w:rPr>
      </w:pPr>
      <w:bookmarkStart w:colFirst="0" w:colLast="0" w:name="_heading=h.6jnjlsb3346j" w:id="24"/>
      <w:bookmarkEnd w:id="24"/>
      <w:r w:rsidDel="00000000" w:rsidR="00000000" w:rsidRPr="00000000">
        <w:rPr>
          <w:sz w:val="26"/>
          <w:szCs w:val="26"/>
          <w:rtl w:val="0"/>
        </w:rPr>
        <w:t xml:space="preserve">4.1.2 Bounding Box Calculation</w:t>
      </w:r>
    </w:p>
    <w:p w:rsidR="00000000" w:rsidDel="00000000" w:rsidP="00000000" w:rsidRDefault="00000000" w:rsidRPr="00000000" w14:paraId="00000095">
      <w:pPr>
        <w:numPr>
          <w:ilvl w:val="0"/>
          <w:numId w:val="33"/>
        </w:numPr>
        <w:spacing w:after="0" w:afterAutospacing="0" w:before="240" w:line="360" w:lineRule="auto"/>
        <w:ind w:left="720" w:hanging="360"/>
        <w:jc w:val="both"/>
      </w:pPr>
      <w:r w:rsidDel="00000000" w:rsidR="00000000" w:rsidRPr="00000000">
        <w:rPr>
          <w:b w:val="1"/>
          <w:bCs w:val="1"/>
          <w:rtl w:val="0"/>
        </w:rPr>
        <w:t xml:space="preserve">cx_min, cy_min</w:t>
      </w:r>
      <w:r w:rsidDel="00000000" w:rsidR="00000000" w:rsidRPr="00000000">
        <w:rPr>
          <w:rtl w:val="0"/>
        </w:rPr>
        <w:t xml:space="preserve">: Minimum X and Y coordinates of the landmarks, representing the top-left corner of the bounding box.</w:t>
      </w:r>
    </w:p>
    <w:p w:rsidR="00000000" w:rsidDel="00000000" w:rsidP="00000000" w:rsidRDefault="00000000" w:rsidRPr="00000000" w14:paraId="00000096">
      <w:pPr>
        <w:numPr>
          <w:ilvl w:val="0"/>
          <w:numId w:val="33"/>
        </w:numPr>
        <w:spacing w:after="240" w:before="0" w:beforeAutospacing="0" w:line="360" w:lineRule="auto"/>
        <w:ind w:left="720" w:hanging="360"/>
        <w:jc w:val="both"/>
      </w:pPr>
      <w:r w:rsidDel="00000000" w:rsidR="00000000" w:rsidRPr="00000000">
        <w:rPr>
          <w:b w:val="1"/>
          <w:bCs w:val="1"/>
          <w:rtl w:val="0"/>
        </w:rPr>
        <w:t xml:space="preserve">cx_max, cy_max</w:t>
      </w:r>
      <w:r w:rsidDel="00000000" w:rsidR="00000000" w:rsidRPr="00000000">
        <w:rPr>
          <w:rtl w:val="0"/>
        </w:rPr>
        <w:t xml:space="preserve">: Maximum X and Y coordinates of the landmarks, representing the bottom-right corner of the bounding box.</w:t>
      </w:r>
    </w:p>
    <w:p w:rsidR="00000000" w:rsidDel="00000000" w:rsidP="00000000" w:rsidRDefault="00000000" w:rsidRPr="00000000" w14:paraId="00000097">
      <w:pPr>
        <w:pStyle w:val="Heading4"/>
        <w:spacing w:line="276" w:lineRule="auto"/>
        <w:jc w:val="both"/>
        <w:rPr>
          <w:sz w:val="26"/>
          <w:szCs w:val="26"/>
        </w:rPr>
      </w:pPr>
      <w:bookmarkStart w:colFirst="0" w:colLast="0" w:name="_heading=h.c6cpwbw0jiwm" w:id="25"/>
      <w:bookmarkEnd w:id="25"/>
      <w:r w:rsidDel="00000000" w:rsidR="00000000" w:rsidRPr="00000000">
        <w:rPr>
          <w:sz w:val="26"/>
          <w:szCs w:val="26"/>
          <w:rtl w:val="0"/>
        </w:rPr>
        <w:t xml:space="preserve">4.1.3  Percentage Position Relative to Frame</w:t>
      </w:r>
    </w:p>
    <w:p w:rsidR="00000000" w:rsidDel="00000000" w:rsidP="00000000" w:rsidRDefault="00000000" w:rsidRPr="00000000" w14:paraId="00000098">
      <w:pPr>
        <w:numPr>
          <w:ilvl w:val="0"/>
          <w:numId w:val="30"/>
        </w:numPr>
        <w:spacing w:line="276" w:lineRule="auto"/>
        <w:ind w:left="720" w:hanging="360"/>
      </w:pPr>
      <w:r w:rsidDel="00000000" w:rsidR="00000000" w:rsidRPr="00000000">
        <w:rPr>
          <w:rtl w:val="0"/>
        </w:rPr>
        <w:t xml:space="preserve">Converted the bounding box center's X and Y coordinates into percentages relative to the frame dimensions:</w:t>
      </w:r>
    </w:p>
    <w:tbl>
      <w:tblPr>
        <w:tblStyle w:val="Table1"/>
        <w:tblW w:w="6915.0" w:type="dxa"/>
        <w:jc w:val="left"/>
        <w:tblInd w:w="1710.0" w:type="dxa"/>
        <w:tblLayout w:type="fixed"/>
        <w:tblLook w:val="0600"/>
      </w:tblPr>
      <w:tblGrid>
        <w:gridCol w:w="6915"/>
        <w:tblGridChange w:id="0">
          <w:tblGrid>
            <w:gridCol w:w="691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76" w:lineRule="auto"/>
              <w:rPr/>
            </w:pPr>
            <w:r w:rsidDel="00000000" w:rsidR="00000000" w:rsidRPr="00000000">
              <w:rPr>
                <w:rFonts w:ascii="Consolas" w:cs="Consolas" w:eastAsia="Consolas" w:hAnsi="Consolas"/>
                <w:color w:val="ffffff"/>
                <w:shd w:fill="333333" w:val="clear"/>
                <w:rtl w:val="0"/>
              </w:rPr>
              <w:t xml:space="preserve">X axis position = (</w:t>
            </w:r>
            <w:r w:rsidDel="00000000" w:rsidR="00000000" w:rsidRPr="00000000">
              <w:rPr>
                <w:rFonts w:ascii="Consolas" w:cs="Consolas" w:eastAsia="Consolas" w:hAnsi="Consolas"/>
                <w:b w:val="1"/>
                <w:bCs w:val="1"/>
                <w:color w:val="ffffff"/>
                <w:shd w:fill="333333" w:val="clear"/>
                <w:rtl w:val="0"/>
              </w:rPr>
              <w:t xml:space="preserve">Center_box_x</w:t>
            </w:r>
            <w:r w:rsidDel="00000000" w:rsidR="00000000" w:rsidRPr="00000000">
              <w:rPr>
                <w:rFonts w:ascii="Consolas" w:cs="Consolas" w:eastAsia="Consolas" w:hAnsi="Consolas"/>
                <w:color w:val="ffffff"/>
                <w:shd w:fill="333333" w:val="clear"/>
                <w:rtl w:val="0"/>
              </w:rPr>
              <w:t xml:space="preserve"> /frame_width) * </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br w:type="textWrapping"/>
              <w:t xml:space="preserve">Y axis position = (</w:t>
            </w:r>
            <w:r w:rsidDel="00000000" w:rsidR="00000000" w:rsidRPr="00000000">
              <w:rPr>
                <w:rFonts w:ascii="Consolas" w:cs="Consolas" w:eastAsia="Consolas" w:hAnsi="Consolas"/>
                <w:b w:val="1"/>
                <w:bCs w:val="1"/>
                <w:color w:val="ffffff"/>
                <w:shd w:fill="333333" w:val="clear"/>
                <w:rtl w:val="0"/>
              </w:rPr>
              <w:t xml:space="preserve">Center_box_y/frame_width</w:t>
            </w:r>
            <w:r w:rsidDel="00000000" w:rsidR="00000000" w:rsidRPr="00000000">
              <w:rPr>
                <w:rFonts w:ascii="Consolas" w:cs="Consolas" w:eastAsia="Consolas" w:hAnsi="Consolas"/>
                <w:color w:val="ffffff"/>
                <w:shd w:fill="333333" w:val="clear"/>
                <w:rtl w:val="0"/>
              </w:rPr>
              <w:t xml:space="preserve">) * 100</w:t>
            </w:r>
            <w:r w:rsidDel="00000000" w:rsidR="00000000" w:rsidRPr="00000000">
              <w:rPr>
                <w:rtl w:val="0"/>
              </w:rPr>
            </w:r>
          </w:p>
        </w:tc>
      </w:tr>
    </w:tbl>
    <w:p w:rsidR="00000000" w:rsidDel="00000000" w:rsidP="00000000" w:rsidRDefault="00000000" w:rsidRPr="00000000" w14:paraId="0000009A">
      <w:pPr>
        <w:numPr>
          <w:ilvl w:val="0"/>
          <w:numId w:val="30"/>
        </w:numPr>
        <w:spacing w:line="276" w:lineRule="auto"/>
        <w:ind w:left="720" w:hanging="360"/>
      </w:pPr>
      <w:r w:rsidDel="00000000" w:rsidR="00000000" w:rsidRPr="00000000">
        <w:rPr>
          <w:rtl w:val="0"/>
        </w:rPr>
        <w:t xml:space="preserve">Displayed the percentages on the frame for intuitive understanding of the face's position.</w:t>
      </w:r>
    </w:p>
    <w:p w:rsidR="00000000" w:rsidDel="00000000" w:rsidP="00000000" w:rsidRDefault="00000000" w:rsidRPr="00000000" w14:paraId="0000009B">
      <w:pPr>
        <w:spacing w:line="360" w:lineRule="auto"/>
        <w:ind w:left="720" w:firstLine="0"/>
        <w:jc w:val="both"/>
        <w:rPr/>
      </w:pPr>
      <w:r w:rsidDel="00000000" w:rsidR="00000000" w:rsidRPr="00000000">
        <w:rPr>
          <w:rtl w:val="0"/>
        </w:rPr>
      </w:r>
    </w:p>
    <w:p w:rsidR="00000000" w:rsidDel="00000000" w:rsidP="00000000" w:rsidRDefault="00000000" w:rsidRPr="00000000" w14:paraId="0000009C">
      <w:pPr>
        <w:pStyle w:val="Heading4"/>
        <w:spacing w:line="276" w:lineRule="auto"/>
        <w:rPr>
          <w:sz w:val="26"/>
          <w:szCs w:val="26"/>
        </w:rPr>
      </w:pPr>
      <w:bookmarkStart w:colFirst="0" w:colLast="0" w:name="_heading=h.4m3w6nxebbte" w:id="26"/>
      <w:bookmarkEnd w:id="26"/>
      <w:r w:rsidDel="00000000" w:rsidR="00000000" w:rsidRPr="00000000">
        <w:rPr>
          <w:sz w:val="26"/>
          <w:szCs w:val="26"/>
          <w:rtl w:val="0"/>
        </w:rPr>
        <w:t xml:space="preserve">4.1.4  Horizontal Position Labeling</w:t>
      </w:r>
    </w:p>
    <w:p w:rsidR="00000000" w:rsidDel="00000000" w:rsidP="00000000" w:rsidRDefault="00000000" w:rsidRPr="00000000" w14:paraId="0000009D">
      <w:pPr>
        <w:numPr>
          <w:ilvl w:val="0"/>
          <w:numId w:val="3"/>
        </w:numPr>
        <w:spacing w:after="0" w:afterAutospacing="0" w:line="360" w:lineRule="auto"/>
        <w:ind w:left="720" w:hanging="360"/>
        <w:jc w:val="both"/>
      </w:pPr>
      <w:r w:rsidDel="00000000" w:rsidR="00000000" w:rsidRPr="00000000">
        <w:rPr>
          <w:rtl w:val="0"/>
        </w:rPr>
        <w:t xml:space="preserve">Compared the X percentage to 50% (the midpoint of the frame):</w:t>
      </w:r>
    </w:p>
    <w:p w:rsidR="00000000" w:rsidDel="00000000" w:rsidP="00000000" w:rsidRDefault="00000000" w:rsidRPr="00000000" w14:paraId="0000009E">
      <w:pPr>
        <w:numPr>
          <w:ilvl w:val="1"/>
          <w:numId w:val="3"/>
        </w:numPr>
        <w:spacing w:after="0" w:afterAutospacing="0" w:before="0" w:beforeAutospacing="0" w:line="360" w:lineRule="auto"/>
        <w:ind w:left="1440" w:hanging="360"/>
        <w:jc w:val="both"/>
      </w:pPr>
      <w:r w:rsidDel="00000000" w:rsidR="00000000" w:rsidRPr="00000000">
        <w:rPr>
          <w:b w:val="1"/>
          <w:bCs w:val="1"/>
          <w:rtl w:val="0"/>
        </w:rPr>
        <w:t xml:space="preserve">"Left"</w:t>
      </w:r>
      <w:r w:rsidDel="00000000" w:rsidR="00000000" w:rsidRPr="00000000">
        <w:rPr>
          <w:rtl w:val="0"/>
        </w:rPr>
        <w:t xml:space="preserve"> if position_x_percent &lt; 50.</w:t>
      </w:r>
    </w:p>
    <w:p w:rsidR="00000000" w:rsidDel="00000000" w:rsidP="00000000" w:rsidRDefault="00000000" w:rsidRPr="00000000" w14:paraId="0000009F">
      <w:pPr>
        <w:numPr>
          <w:ilvl w:val="1"/>
          <w:numId w:val="3"/>
        </w:numPr>
        <w:spacing w:after="0" w:afterAutospacing="0" w:before="0" w:beforeAutospacing="0" w:line="360" w:lineRule="auto"/>
        <w:ind w:left="1440" w:hanging="360"/>
        <w:jc w:val="both"/>
      </w:pPr>
      <w:r w:rsidDel="00000000" w:rsidR="00000000" w:rsidRPr="00000000">
        <w:rPr>
          <w:b w:val="1"/>
          <w:bCs w:val="1"/>
          <w:rtl w:val="0"/>
        </w:rPr>
        <w:t xml:space="preserve">"Right"</w:t>
      </w:r>
      <w:sdt>
        <w:sdtPr>
          <w:id w:val="-1809020578"/>
          <w:tag w:val="goog_rdk_1"/>
        </w:sdtPr>
        <w:sdtContent>
          <w:r w:rsidDel="00000000" w:rsidR="00000000" w:rsidRPr="00000000">
            <w:rPr>
              <w:rFonts w:ascii="Arial Unicode MS" w:cs="Arial Unicode MS" w:eastAsia="Arial Unicode MS" w:hAnsi="Arial Unicode MS"/>
              <w:rtl w:val="0"/>
            </w:rPr>
            <w:t xml:space="preserve"> if position_x_percent ≥50 </w:t>
          </w:r>
        </w:sdtContent>
      </w:sdt>
    </w:p>
    <w:p w:rsidR="00000000" w:rsidDel="00000000" w:rsidP="00000000" w:rsidRDefault="00000000" w:rsidRPr="00000000" w14:paraId="000000A0">
      <w:pPr>
        <w:numPr>
          <w:ilvl w:val="0"/>
          <w:numId w:val="3"/>
        </w:numPr>
        <w:spacing w:line="360" w:lineRule="auto"/>
        <w:ind w:left="720" w:hanging="360"/>
        <w:jc w:val="both"/>
        <w:rPr>
          <w:u w:val="none"/>
        </w:rPr>
      </w:pPr>
      <w:r w:rsidDel="00000000" w:rsidR="00000000" w:rsidRPr="00000000">
        <w:rPr>
          <w:rtl w:val="0"/>
        </w:rPr>
        <w:t xml:space="preserve">Labeled the horizontal position (Left or Right) on the frame for quick feedback</w:t>
      </w:r>
    </w:p>
    <w:p w:rsidR="00000000" w:rsidDel="00000000" w:rsidP="00000000" w:rsidRDefault="00000000" w:rsidRPr="00000000" w14:paraId="000000A1">
      <w:pPr>
        <w:spacing w:line="276" w:lineRule="auto"/>
        <w:rPr/>
      </w:pPr>
      <w:r w:rsidDel="00000000" w:rsidR="00000000" w:rsidRPr="00000000">
        <w:rPr>
          <w:rtl w:val="0"/>
        </w:rPr>
      </w:r>
    </w:p>
    <w:p w:rsidR="00000000" w:rsidDel="00000000" w:rsidP="00000000" w:rsidRDefault="00000000" w:rsidRPr="00000000" w14:paraId="000000A2">
      <w:pPr>
        <w:spacing w:after="240" w:before="240" w:line="240" w:lineRule="auto"/>
        <w:ind w:left="720" w:firstLine="0"/>
        <w:jc w:val="center"/>
        <w:rPr/>
      </w:pPr>
      <w:r w:rsidDel="00000000" w:rsidR="00000000" w:rsidRPr="00000000">
        <w:rPr>
          <w:rtl w:val="0"/>
        </w:rPr>
      </w:r>
    </w:p>
    <w:p w:rsidR="00000000" w:rsidDel="00000000" w:rsidP="00000000" w:rsidRDefault="00000000" w:rsidRPr="00000000" w14:paraId="000000A3">
      <w:pPr>
        <w:pStyle w:val="Heading4"/>
        <w:spacing w:after="240" w:before="240" w:line="276" w:lineRule="auto"/>
        <w:rPr>
          <w:b w:val="1"/>
          <w:bCs w:val="1"/>
          <w:color w:val="000000"/>
          <w:sz w:val="26"/>
          <w:szCs w:val="26"/>
        </w:rPr>
      </w:pPr>
      <w:bookmarkStart w:colFirst="0" w:colLast="0" w:name="_heading=h.62gcemxkr0an" w:id="27"/>
      <w:bookmarkEnd w:id="27"/>
      <w:r w:rsidDel="00000000" w:rsidR="00000000" w:rsidRPr="00000000">
        <w:rPr>
          <w:b w:val="1"/>
          <w:bCs w:val="1"/>
          <w:color w:val="000000"/>
          <w:sz w:val="26"/>
          <w:szCs w:val="26"/>
          <w:rtl w:val="0"/>
        </w:rPr>
        <w:t xml:space="preserve">4.1.5 Results</w:t>
      </w:r>
    </w:p>
    <w:p w:rsidR="00000000" w:rsidDel="00000000" w:rsidP="00000000" w:rsidRDefault="00000000" w:rsidRPr="00000000" w14:paraId="000000A4">
      <w:pPr>
        <w:spacing w:after="240" w:before="240" w:lineRule="auto"/>
        <w:jc w:val="center"/>
        <w:rPr/>
      </w:pPr>
      <w:r w:rsidDel="00000000" w:rsidR="00000000" w:rsidRPr="00000000">
        <w:rPr/>
        <w:drawing>
          <wp:inline distB="114300" distT="114300" distL="114300" distR="114300">
            <wp:extent cx="4191342" cy="3114585"/>
            <wp:effectExtent b="0" l="0" r="0" t="0"/>
            <wp:docPr id="30"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4191342" cy="311458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ind w:left="720" w:firstLine="0"/>
        <w:jc w:val="center"/>
        <w:rPr/>
      </w:pPr>
      <w:r w:rsidDel="00000000" w:rsidR="00000000" w:rsidRPr="00000000">
        <w:rPr>
          <w:rtl w:val="0"/>
        </w:rPr>
        <w:t xml:space="preserve">Face Detected on the left half of the frame</w:t>
      </w:r>
    </w:p>
    <w:p w:rsidR="00000000" w:rsidDel="00000000" w:rsidP="00000000" w:rsidRDefault="00000000" w:rsidRPr="00000000" w14:paraId="000000A6">
      <w:pPr>
        <w:spacing w:after="240" w:before="240" w:lineRule="auto"/>
        <w:jc w:val="center"/>
        <w:rPr/>
      </w:pPr>
      <w:r w:rsidDel="00000000" w:rsidR="00000000" w:rsidRPr="00000000">
        <w:rPr/>
        <w:drawing>
          <wp:inline distB="114300" distT="114300" distL="114300" distR="114300">
            <wp:extent cx="4276870" cy="3201400"/>
            <wp:effectExtent b="0" l="0" r="0" t="0"/>
            <wp:docPr id="29"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4276870" cy="32014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Rule="auto"/>
        <w:ind w:left="720" w:firstLine="0"/>
        <w:jc w:val="center"/>
        <w:rPr/>
      </w:pPr>
      <w:r w:rsidDel="00000000" w:rsidR="00000000" w:rsidRPr="00000000">
        <w:rPr>
          <w:rtl w:val="0"/>
        </w:rPr>
        <w:t xml:space="preserve">Face Detected on the right half of the frame</w:t>
      </w:r>
    </w:p>
    <w:p w:rsidR="00000000" w:rsidDel="00000000" w:rsidP="00000000" w:rsidRDefault="00000000" w:rsidRPr="00000000" w14:paraId="000000A8">
      <w:pPr>
        <w:pStyle w:val="Heading3"/>
        <w:spacing w:line="276" w:lineRule="auto"/>
        <w:rPr/>
      </w:pPr>
      <w:bookmarkStart w:colFirst="0" w:colLast="0" w:name="_heading=h.a2rgnqf1jslw" w:id="28"/>
      <w:bookmarkEnd w:id="28"/>
      <w:r w:rsidDel="00000000" w:rsidR="00000000" w:rsidRPr="00000000">
        <w:rPr>
          <w:rtl w:val="0"/>
        </w:rPr>
        <w:t xml:space="preserve">4.2 Approach 2: Center of the Image as Origin</w:t>
      </w:r>
    </w:p>
    <w:p w:rsidR="00000000" w:rsidDel="00000000" w:rsidP="00000000" w:rsidRDefault="00000000" w:rsidRPr="00000000" w14:paraId="000000A9">
      <w:pPr>
        <w:spacing w:after="240" w:before="240" w:line="360" w:lineRule="auto"/>
        <w:rPr>
          <w:b w:val="1"/>
          <w:bCs w:val="1"/>
        </w:rPr>
      </w:pPr>
      <w:r w:rsidDel="00000000" w:rsidR="00000000" w:rsidRPr="00000000">
        <w:rPr>
          <w:b w:val="1"/>
          <w:bCs w:val="1"/>
          <w:rtl w:val="0"/>
        </w:rPr>
        <w:t xml:space="preserve">Difference: </w:t>
      </w:r>
    </w:p>
    <w:p w:rsidR="00000000" w:rsidDel="00000000" w:rsidP="00000000" w:rsidRDefault="00000000" w:rsidRPr="00000000" w14:paraId="000000AA">
      <w:pPr>
        <w:numPr>
          <w:ilvl w:val="0"/>
          <w:numId w:val="7"/>
        </w:numPr>
        <w:spacing w:after="0" w:afterAutospacing="0" w:before="240" w:line="360" w:lineRule="auto"/>
        <w:ind w:left="720" w:hanging="360"/>
        <w:jc w:val="both"/>
        <w:rPr>
          <w:color w:val="000000"/>
          <w:sz w:val="22"/>
          <w:szCs w:val="22"/>
        </w:rPr>
      </w:pPr>
      <w:r w:rsidDel="00000000" w:rsidR="00000000" w:rsidRPr="00000000">
        <w:rPr>
          <w:rtl w:val="0"/>
        </w:rPr>
        <w:t xml:space="preserve">Defines the center of the frame as the origin (0,0).</w:t>
      </w:r>
    </w:p>
    <w:p w:rsidR="00000000" w:rsidDel="00000000" w:rsidP="00000000" w:rsidRDefault="00000000" w:rsidRPr="00000000" w14:paraId="000000AB">
      <w:pPr>
        <w:numPr>
          <w:ilvl w:val="0"/>
          <w:numId w:val="7"/>
        </w:numPr>
        <w:spacing w:after="0" w:afterAutospacing="0" w:before="0" w:beforeAutospacing="0" w:line="360" w:lineRule="auto"/>
        <w:ind w:left="720" w:hanging="360"/>
        <w:jc w:val="both"/>
        <w:rPr>
          <w:color w:val="000000"/>
          <w:sz w:val="22"/>
          <w:szCs w:val="22"/>
        </w:rPr>
      </w:pPr>
      <w:r w:rsidDel="00000000" w:rsidR="00000000" w:rsidRPr="00000000">
        <w:rPr>
          <w:rtl w:val="0"/>
        </w:rPr>
        <w:t xml:space="preserve">Calculates offsets of the bounding box center (x,y) relative to the frame center in pixels.</w:t>
      </w:r>
    </w:p>
    <w:p w:rsidR="00000000" w:rsidDel="00000000" w:rsidP="00000000" w:rsidRDefault="00000000" w:rsidRPr="00000000" w14:paraId="000000AC">
      <w:pPr>
        <w:numPr>
          <w:ilvl w:val="0"/>
          <w:numId w:val="7"/>
        </w:numPr>
        <w:spacing w:after="0" w:afterAutospacing="0" w:before="0" w:beforeAutospacing="0" w:line="360" w:lineRule="auto"/>
        <w:ind w:left="720" w:hanging="360"/>
        <w:jc w:val="both"/>
        <w:rPr>
          <w:color w:val="000000"/>
          <w:sz w:val="22"/>
          <w:szCs w:val="22"/>
        </w:rPr>
      </w:pPr>
      <w:r w:rsidDel="00000000" w:rsidR="00000000" w:rsidRPr="00000000">
        <w:rPr>
          <w:rtl w:val="0"/>
        </w:rPr>
        <w:t xml:space="preserve">Converts these offsets into percentages of the </w:t>
      </w:r>
      <w:r w:rsidDel="00000000" w:rsidR="00000000" w:rsidRPr="00000000">
        <w:rPr>
          <w:b w:val="1"/>
          <w:bCs w:val="1"/>
          <w:rtl w:val="0"/>
        </w:rPr>
        <w:t xml:space="preserve">half-frame dimensions</w:t>
      </w:r>
      <w:r w:rsidDel="00000000" w:rsidR="00000000" w:rsidRPr="00000000">
        <w:rPr>
          <w:rtl w:val="0"/>
        </w:rPr>
        <w:t xml:space="preserve"> for both X and Y axes.</w:t>
      </w:r>
    </w:p>
    <w:p w:rsidR="00000000" w:rsidDel="00000000" w:rsidP="00000000" w:rsidRDefault="00000000" w:rsidRPr="00000000" w14:paraId="000000AD">
      <w:pPr>
        <w:numPr>
          <w:ilvl w:val="0"/>
          <w:numId w:val="7"/>
        </w:numPr>
        <w:spacing w:after="240" w:before="0" w:beforeAutospacing="0" w:line="360" w:lineRule="auto"/>
        <w:ind w:left="720" w:hanging="360"/>
        <w:jc w:val="both"/>
        <w:rPr>
          <w:color w:val="000000"/>
          <w:sz w:val="22"/>
          <w:szCs w:val="22"/>
        </w:rPr>
      </w:pPr>
      <w:r w:rsidDel="00000000" w:rsidR="00000000" w:rsidRPr="00000000">
        <w:rPr>
          <w:rtl w:val="0"/>
        </w:rPr>
        <w:t xml:space="preserve">Interprets the percentages to classify positions as </w:t>
      </w:r>
      <w:r w:rsidDel="00000000" w:rsidR="00000000" w:rsidRPr="00000000">
        <w:rPr>
          <w:b w:val="1"/>
          <w:bCs w:val="1"/>
          <w:rtl w:val="0"/>
        </w:rPr>
        <w:t xml:space="preserve">Left/Right</w:t>
      </w:r>
      <w:r w:rsidDel="00000000" w:rsidR="00000000" w:rsidRPr="00000000">
        <w:rPr>
          <w:rtl w:val="0"/>
        </w:rPr>
        <w:t xml:space="preserve"> (horizontal) and </w:t>
      </w:r>
      <w:r w:rsidDel="00000000" w:rsidR="00000000" w:rsidRPr="00000000">
        <w:rPr>
          <w:b w:val="1"/>
          <w:bCs w:val="1"/>
          <w:rtl w:val="0"/>
        </w:rPr>
        <w:t xml:space="preserve">Up/Down</w:t>
      </w:r>
      <w:r w:rsidDel="00000000" w:rsidR="00000000" w:rsidRPr="00000000">
        <w:rPr>
          <w:rtl w:val="0"/>
        </w:rPr>
        <w:t xml:space="preserve"> (vertical).</w:t>
      </w:r>
    </w:p>
    <w:p w:rsidR="00000000" w:rsidDel="00000000" w:rsidP="00000000" w:rsidRDefault="00000000" w:rsidRPr="00000000" w14:paraId="000000AE">
      <w:pPr>
        <w:spacing w:line="240" w:lineRule="auto"/>
        <w:ind w:left="720" w:firstLine="0"/>
        <w:jc w:val="center"/>
        <w:rPr/>
      </w:pPr>
      <w:r w:rsidDel="00000000" w:rsidR="00000000" w:rsidRPr="00000000">
        <w:rPr/>
        <w:drawing>
          <wp:inline distB="114300" distT="114300" distL="114300" distR="114300">
            <wp:extent cx="4924425" cy="3289477"/>
            <wp:effectExtent b="12700" l="12700" r="12700" t="12700"/>
            <wp:docPr id="20"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924425" cy="328947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240" w:lineRule="auto"/>
        <w:ind w:left="720" w:firstLine="0"/>
        <w:jc w:val="center"/>
        <w:rPr>
          <w:b w:val="1"/>
          <w:bCs w:val="1"/>
          <w:color w:val="000000"/>
        </w:rPr>
      </w:pPr>
      <w:r w:rsidDel="00000000" w:rsidR="00000000" w:rsidRPr="00000000">
        <w:rPr>
          <w:rtl w:val="0"/>
        </w:rPr>
        <w:t xml:space="preserve">Figure: Calibration</w:t>
      </w:r>
      <w:r w:rsidDel="00000000" w:rsidR="00000000" w:rsidRPr="00000000">
        <w:rPr>
          <w:rtl w:val="0"/>
        </w:rPr>
      </w:r>
    </w:p>
    <w:p w:rsidR="00000000" w:rsidDel="00000000" w:rsidP="00000000" w:rsidRDefault="00000000" w:rsidRPr="00000000" w14:paraId="000000B0">
      <w:pPr>
        <w:pStyle w:val="Heading4"/>
        <w:rPr>
          <w:b w:val="1"/>
          <w:bCs w:val="1"/>
          <w:color w:val="000000"/>
        </w:rPr>
      </w:pPr>
      <w:bookmarkStart w:colFirst="0" w:colLast="0" w:name="_heading=h.2q6xw1hc61ct" w:id="29"/>
      <w:bookmarkEnd w:id="29"/>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4"/>
        <w:rPr>
          <w:b w:val="1"/>
          <w:bCs w:val="1"/>
          <w:color w:val="000000"/>
        </w:rPr>
      </w:pPr>
      <w:bookmarkStart w:colFirst="0" w:colLast="0" w:name="_heading=h.pih56pz9p62b" w:id="30"/>
      <w:bookmarkEnd w:id="30"/>
      <w:r w:rsidDel="00000000" w:rsidR="00000000" w:rsidRPr="00000000">
        <w:rPr>
          <w:b w:val="1"/>
          <w:bCs w:val="1"/>
          <w:color w:val="000000"/>
          <w:rtl w:val="0"/>
        </w:rPr>
        <w:t xml:space="preserve">4.2.1 Results</w:t>
      </w:r>
    </w:p>
    <w:p w:rsidR="00000000" w:rsidDel="00000000" w:rsidP="00000000" w:rsidRDefault="00000000" w:rsidRPr="00000000" w14:paraId="000000B2">
      <w:pPr>
        <w:spacing w:after="0" w:before="240" w:line="240" w:lineRule="auto"/>
        <w:jc w:val="center"/>
        <w:rPr/>
      </w:pPr>
      <w:r w:rsidDel="00000000" w:rsidR="00000000" w:rsidRPr="00000000">
        <w:rPr/>
        <w:drawing>
          <wp:inline distB="114300" distT="114300" distL="114300" distR="114300">
            <wp:extent cx="4610748" cy="3613231"/>
            <wp:effectExtent b="0" l="0" r="0" t="0"/>
            <wp:docPr id="1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610748" cy="3613231"/>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Rule="auto"/>
        <w:jc w:val="center"/>
        <w:rPr/>
      </w:pPr>
      <w:r w:rsidDel="00000000" w:rsidR="00000000" w:rsidRPr="00000000">
        <w:rPr>
          <w:rtl w:val="0"/>
        </w:rPr>
        <w:t xml:space="preserve">Fig: Results On Webcam Camera</w:t>
      </w:r>
    </w:p>
    <w:p w:rsidR="00000000" w:rsidDel="00000000" w:rsidP="00000000" w:rsidRDefault="00000000" w:rsidRPr="00000000" w14:paraId="000000B4">
      <w:pPr>
        <w:spacing w:after="240" w:before="240" w:lineRule="auto"/>
        <w:jc w:val="center"/>
        <w:rPr/>
      </w:pPr>
      <w:r w:rsidDel="00000000" w:rsidR="00000000" w:rsidRPr="00000000">
        <w:rPr/>
        <w:drawing>
          <wp:inline distB="114300" distT="114300" distL="114300" distR="114300">
            <wp:extent cx="4784008" cy="3189339"/>
            <wp:effectExtent b="0" l="0" r="0" t="0"/>
            <wp:docPr id="33"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784008" cy="3189339"/>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jc w:val="center"/>
        <w:rPr/>
      </w:pPr>
      <w:r w:rsidDel="00000000" w:rsidR="00000000" w:rsidRPr="00000000">
        <w:rPr>
          <w:rtl w:val="0"/>
        </w:rPr>
        <w:t xml:space="preserve">Fig: Results On Static Image</w:t>
      </w:r>
    </w:p>
    <w:p w:rsidR="00000000" w:rsidDel="00000000" w:rsidP="00000000" w:rsidRDefault="00000000" w:rsidRPr="00000000" w14:paraId="000000B6">
      <w:pPr>
        <w:pStyle w:val="Heading2"/>
        <w:spacing w:after="240" w:before="240" w:lineRule="auto"/>
        <w:rPr/>
      </w:pPr>
      <w:bookmarkStart w:colFirst="0" w:colLast="0" w:name="_heading=h.1ina8xqtbdf1" w:id="31"/>
      <w:bookmarkEnd w:id="31"/>
      <w:r w:rsidDel="00000000" w:rsidR="00000000" w:rsidRPr="00000000">
        <w:rPr>
          <w:rtl w:val="0"/>
        </w:rPr>
        <w:t xml:space="preserve">5</w:t>
      </w:r>
      <w:r w:rsidDel="00000000" w:rsidR="00000000" w:rsidRPr="00000000">
        <w:rPr>
          <w:rtl w:val="0"/>
        </w:rPr>
        <w:t xml:space="preserve">. Distance Estimation</w:t>
      </w:r>
    </w:p>
    <w:p w:rsidR="00000000" w:rsidDel="00000000" w:rsidP="00000000" w:rsidRDefault="00000000" w:rsidRPr="00000000" w14:paraId="000000B7">
      <w:pPr>
        <w:pStyle w:val="Heading3"/>
        <w:keepNext w:val="0"/>
        <w:keepLines w:val="0"/>
        <w:spacing w:after="40" w:before="240" w:line="276" w:lineRule="auto"/>
        <w:rPr/>
      </w:pPr>
      <w:bookmarkStart w:colFirst="0" w:colLast="0" w:name="_heading=h.yqocityd6fd8" w:id="32"/>
      <w:bookmarkEnd w:id="32"/>
      <w:r w:rsidDel="00000000" w:rsidR="00000000" w:rsidRPr="00000000">
        <w:rPr>
          <w:rtl w:val="0"/>
        </w:rPr>
        <w:t xml:space="preserve">5.1 Approach</w:t>
      </w:r>
    </w:p>
    <w:p w:rsidR="00000000" w:rsidDel="00000000" w:rsidP="00000000" w:rsidRDefault="00000000" w:rsidRPr="00000000" w14:paraId="000000B8">
      <w:pPr>
        <w:spacing w:after="240" w:before="240" w:line="276" w:lineRule="auto"/>
        <w:rPr/>
      </w:pPr>
      <w:r w:rsidDel="00000000" w:rsidR="00000000" w:rsidRPr="00000000">
        <w:rPr>
          <w:rtl w:val="0"/>
        </w:rPr>
        <w:t xml:space="preserve">The system utilizes the FaceMesh model to estimate the distance of a person from the camera. Instead of relying on the full facial structure, we specifically focus on two landmarks: </w:t>
      </w:r>
      <w:r w:rsidDel="00000000" w:rsidR="00000000" w:rsidRPr="00000000">
        <w:rPr>
          <w:b w:val="1"/>
          <w:bCs w:val="1"/>
          <w:rtl w:val="0"/>
        </w:rPr>
        <w:t xml:space="preserve">forehead</w:t>
      </w:r>
      <w:r w:rsidDel="00000000" w:rsidR="00000000" w:rsidRPr="00000000">
        <w:rPr>
          <w:rtl w:val="0"/>
        </w:rPr>
        <w:t xml:space="preserve"> (topmost point of the face) and </w:t>
      </w:r>
      <w:r w:rsidDel="00000000" w:rsidR="00000000" w:rsidRPr="00000000">
        <w:rPr>
          <w:b w:val="1"/>
          <w:bCs w:val="1"/>
          <w:rtl w:val="0"/>
        </w:rPr>
        <w:t xml:space="preserve">chin</w:t>
      </w:r>
      <w:r w:rsidDel="00000000" w:rsidR="00000000" w:rsidRPr="00000000">
        <w:rPr>
          <w:rtl w:val="0"/>
        </w:rPr>
        <w:t xml:space="preserve"> (bottommost point of the face). The distance ratio between these landmarks and their pixel displacement in the image frame forms the basis for estimating the relative distance.</w:t>
      </w:r>
    </w:p>
    <w:p w:rsidR="00000000" w:rsidDel="00000000" w:rsidP="00000000" w:rsidRDefault="00000000" w:rsidRPr="00000000" w14:paraId="000000B9">
      <w:pPr>
        <w:spacing w:after="240" w:before="240" w:line="276" w:lineRule="auto"/>
        <w:rPr/>
      </w:pPr>
      <w:r w:rsidDel="00000000" w:rsidR="00000000" w:rsidRPr="00000000">
        <w:rPr>
          <w:rtl w:val="0"/>
        </w:rPr>
        <w:t xml:space="preserve">Additionally, we categorize the distance into </w:t>
      </w:r>
      <w:r w:rsidDel="00000000" w:rsidR="00000000" w:rsidRPr="00000000">
        <w:rPr>
          <w:b w:val="1"/>
          <w:bCs w:val="1"/>
          <w:rtl w:val="0"/>
        </w:rPr>
        <w:t xml:space="preserve">four distinct classes</w:t>
      </w:r>
      <w:r w:rsidDel="00000000" w:rsidR="00000000" w:rsidRPr="00000000">
        <w:rPr>
          <w:rtl w:val="0"/>
        </w:rPr>
        <w:t xml:space="preserve">:</w:t>
      </w:r>
    </w:p>
    <w:p w:rsidR="00000000" w:rsidDel="00000000" w:rsidP="00000000" w:rsidRDefault="00000000" w:rsidRPr="00000000" w14:paraId="000000BA">
      <w:pPr>
        <w:numPr>
          <w:ilvl w:val="0"/>
          <w:numId w:val="10"/>
        </w:numPr>
        <w:spacing w:after="0" w:afterAutospacing="0" w:before="240" w:line="276" w:lineRule="auto"/>
        <w:ind w:left="720" w:hanging="360"/>
      </w:pPr>
      <w:r w:rsidDel="00000000" w:rsidR="00000000" w:rsidRPr="00000000">
        <w:rPr>
          <w:b w:val="1"/>
          <w:bCs w:val="1"/>
          <w:rtl w:val="0"/>
        </w:rPr>
        <w:t xml:space="preserve">Too Close</w:t>
      </w:r>
    </w:p>
    <w:p w:rsidR="00000000" w:rsidDel="00000000" w:rsidP="00000000" w:rsidRDefault="00000000" w:rsidRPr="00000000" w14:paraId="000000BB">
      <w:pPr>
        <w:numPr>
          <w:ilvl w:val="0"/>
          <w:numId w:val="10"/>
        </w:numPr>
        <w:spacing w:after="0" w:afterAutospacing="0" w:before="0" w:beforeAutospacing="0" w:line="276" w:lineRule="auto"/>
        <w:ind w:left="720" w:hanging="360"/>
      </w:pPr>
      <w:r w:rsidDel="00000000" w:rsidR="00000000" w:rsidRPr="00000000">
        <w:rPr>
          <w:b w:val="1"/>
          <w:bCs w:val="1"/>
          <w:rtl w:val="0"/>
        </w:rPr>
        <w:t xml:space="preserve">Close</w:t>
      </w:r>
    </w:p>
    <w:p w:rsidR="00000000" w:rsidDel="00000000" w:rsidP="00000000" w:rsidRDefault="00000000" w:rsidRPr="00000000" w14:paraId="000000BC">
      <w:pPr>
        <w:numPr>
          <w:ilvl w:val="0"/>
          <w:numId w:val="10"/>
        </w:numPr>
        <w:spacing w:after="0" w:afterAutospacing="0" w:before="0" w:beforeAutospacing="0" w:line="276" w:lineRule="auto"/>
        <w:ind w:left="720" w:hanging="360"/>
      </w:pPr>
      <w:r w:rsidDel="00000000" w:rsidR="00000000" w:rsidRPr="00000000">
        <w:rPr>
          <w:b w:val="1"/>
          <w:bCs w:val="1"/>
          <w:rtl w:val="0"/>
        </w:rPr>
        <w:t xml:space="preserve">Far</w:t>
      </w:r>
    </w:p>
    <w:p w:rsidR="00000000" w:rsidDel="00000000" w:rsidP="00000000" w:rsidRDefault="00000000" w:rsidRPr="00000000" w14:paraId="000000BD">
      <w:pPr>
        <w:numPr>
          <w:ilvl w:val="0"/>
          <w:numId w:val="10"/>
        </w:numPr>
        <w:spacing w:after="240" w:before="0" w:beforeAutospacing="0" w:line="276" w:lineRule="auto"/>
        <w:ind w:left="720" w:hanging="360"/>
      </w:pPr>
      <w:r w:rsidDel="00000000" w:rsidR="00000000" w:rsidRPr="00000000">
        <w:rPr>
          <w:b w:val="1"/>
          <w:bCs w:val="1"/>
          <w:rtl w:val="0"/>
        </w:rPr>
        <w:t xml:space="preserve">Too Far</w:t>
      </w:r>
    </w:p>
    <w:p w:rsidR="00000000" w:rsidDel="00000000" w:rsidP="00000000" w:rsidRDefault="00000000" w:rsidRPr="00000000" w14:paraId="000000BE">
      <w:pPr>
        <w:pStyle w:val="Heading3"/>
        <w:keepNext w:val="0"/>
        <w:keepLines w:val="0"/>
        <w:spacing w:after="40" w:before="240" w:line="276" w:lineRule="auto"/>
        <w:ind w:left="0" w:firstLine="0"/>
        <w:rPr/>
      </w:pPr>
      <w:bookmarkStart w:colFirst="0" w:colLast="0" w:name="_heading=h.d1a57hdidqvl" w:id="33"/>
      <w:bookmarkEnd w:id="33"/>
      <w:r w:rsidDel="00000000" w:rsidR="00000000" w:rsidRPr="00000000">
        <w:rPr>
          <w:rtl w:val="0"/>
        </w:rPr>
        <w:t xml:space="preserve">5.2 Approach</w:t>
      </w:r>
    </w:p>
    <w:p w:rsidR="00000000" w:rsidDel="00000000" w:rsidP="00000000" w:rsidRDefault="00000000" w:rsidRPr="00000000" w14:paraId="000000BF">
      <w:pPr>
        <w:pStyle w:val="Heading4"/>
        <w:ind w:firstLine="720"/>
        <w:rPr/>
      </w:pPr>
      <w:bookmarkStart w:colFirst="0" w:colLast="0" w:name="_heading=h.4p0tbrqbk0qa" w:id="34"/>
      <w:bookmarkEnd w:id="34"/>
      <w:r w:rsidDel="00000000" w:rsidR="00000000" w:rsidRPr="00000000">
        <w:rPr>
          <w:rtl w:val="0"/>
        </w:rPr>
        <w:t xml:space="preserve">5.2.1</w:t>
      </w:r>
      <w:r w:rsidDel="00000000" w:rsidR="00000000" w:rsidRPr="00000000">
        <w:rPr>
          <w:rtl w:val="0"/>
        </w:rPr>
        <w:t xml:space="preserve"> Extracting Face Landmarks</w:t>
      </w:r>
    </w:p>
    <w:p w:rsidR="00000000" w:rsidDel="00000000" w:rsidP="00000000" w:rsidRDefault="00000000" w:rsidRPr="00000000" w14:paraId="000000C0">
      <w:pPr>
        <w:numPr>
          <w:ilvl w:val="0"/>
          <w:numId w:val="12"/>
        </w:numPr>
        <w:spacing w:after="0" w:afterAutospacing="0" w:before="240" w:line="276" w:lineRule="auto"/>
        <w:ind w:left="1440" w:hanging="360"/>
      </w:pPr>
      <w:r w:rsidDel="00000000" w:rsidR="00000000" w:rsidRPr="00000000">
        <w:rPr>
          <w:b w:val="1"/>
          <w:bCs w:val="1"/>
          <w:rtl w:val="0"/>
        </w:rPr>
        <w:t xml:space="preserve">MediaPipe FaceMesh</w:t>
      </w:r>
      <w:r w:rsidDel="00000000" w:rsidR="00000000" w:rsidRPr="00000000">
        <w:rPr>
          <w:rtl w:val="0"/>
        </w:rPr>
        <w:t xml:space="preserve"> is used to detect facial landmarks in real-time.</w:t>
      </w:r>
    </w:p>
    <w:p w:rsidR="00000000" w:rsidDel="00000000" w:rsidP="00000000" w:rsidRDefault="00000000" w:rsidRPr="00000000" w14:paraId="000000C1">
      <w:pPr>
        <w:numPr>
          <w:ilvl w:val="0"/>
          <w:numId w:val="12"/>
        </w:numPr>
        <w:spacing w:after="0" w:afterAutospacing="0" w:before="0" w:beforeAutospacing="0" w:line="276" w:lineRule="auto"/>
        <w:ind w:left="1440" w:hanging="360"/>
      </w:pPr>
      <w:r w:rsidDel="00000000" w:rsidR="00000000" w:rsidRPr="00000000">
        <w:rPr>
          <w:rtl w:val="0"/>
        </w:rPr>
        <w:t xml:space="preserve">Each face landmark corresponds to a specific point on the face, identified by a unique index.</w:t>
      </w:r>
    </w:p>
    <w:p w:rsidR="00000000" w:rsidDel="00000000" w:rsidP="00000000" w:rsidRDefault="00000000" w:rsidRPr="00000000" w14:paraId="000000C2">
      <w:pPr>
        <w:numPr>
          <w:ilvl w:val="1"/>
          <w:numId w:val="12"/>
        </w:numPr>
        <w:spacing w:after="0" w:afterAutospacing="0" w:before="0" w:beforeAutospacing="0" w:line="276" w:lineRule="auto"/>
        <w:ind w:left="2160" w:hanging="360"/>
      </w:pPr>
      <w:r w:rsidDel="00000000" w:rsidR="00000000" w:rsidRPr="00000000">
        <w:rPr>
          <w:b w:val="1"/>
          <w:bCs w:val="1"/>
          <w:rtl w:val="0"/>
        </w:rPr>
        <w:t xml:space="preserve">Forehead (landmark 10)</w:t>
      </w:r>
      <w:r w:rsidDel="00000000" w:rsidR="00000000" w:rsidRPr="00000000">
        <w:rPr>
          <w:rtl w:val="0"/>
        </w:rPr>
        <w:t xml:space="preserve">: Top of the face.</w:t>
      </w:r>
    </w:p>
    <w:p w:rsidR="00000000" w:rsidDel="00000000" w:rsidP="00000000" w:rsidRDefault="00000000" w:rsidRPr="00000000" w14:paraId="000000C3">
      <w:pPr>
        <w:numPr>
          <w:ilvl w:val="1"/>
          <w:numId w:val="12"/>
        </w:numPr>
        <w:spacing w:after="0" w:afterAutospacing="0" w:before="0" w:beforeAutospacing="0" w:line="276" w:lineRule="auto"/>
        <w:ind w:left="2160" w:hanging="360"/>
      </w:pPr>
      <w:r w:rsidDel="00000000" w:rsidR="00000000" w:rsidRPr="00000000">
        <w:rPr>
          <w:b w:val="1"/>
          <w:bCs w:val="1"/>
          <w:rtl w:val="0"/>
        </w:rPr>
        <w:t xml:space="preserve">Chin (landmark 152)</w:t>
      </w:r>
      <w:r w:rsidDel="00000000" w:rsidR="00000000" w:rsidRPr="00000000">
        <w:rPr>
          <w:rtl w:val="0"/>
        </w:rPr>
        <w:t xml:space="preserve">: Bottom of the face.</w:t>
      </w:r>
    </w:p>
    <w:p w:rsidR="00000000" w:rsidDel="00000000" w:rsidP="00000000" w:rsidRDefault="00000000" w:rsidRPr="00000000" w14:paraId="000000C4">
      <w:pPr>
        <w:numPr>
          <w:ilvl w:val="0"/>
          <w:numId w:val="12"/>
        </w:numPr>
        <w:spacing w:after="240" w:before="0" w:beforeAutospacing="0" w:line="276" w:lineRule="auto"/>
        <w:ind w:left="1440" w:hanging="360"/>
      </w:pPr>
      <w:r w:rsidDel="00000000" w:rsidR="00000000" w:rsidRPr="00000000">
        <w:rPr>
          <w:rtl w:val="0"/>
        </w:rPr>
        <w:t xml:space="preserve">These landmarks are in normalized coordinates (values between 0 and 1 relative to the frame width and height).</w:t>
      </w:r>
    </w:p>
    <w:p w:rsidR="00000000" w:rsidDel="00000000" w:rsidP="00000000" w:rsidRDefault="00000000" w:rsidRPr="00000000" w14:paraId="000000C5">
      <w:pPr>
        <w:pStyle w:val="Heading4"/>
        <w:ind w:firstLine="720"/>
        <w:rPr/>
      </w:pPr>
      <w:bookmarkStart w:colFirst="0" w:colLast="0" w:name="_heading=h.slxjr4jkqecf" w:id="35"/>
      <w:bookmarkEnd w:id="35"/>
      <w:r w:rsidDel="00000000" w:rsidR="00000000" w:rsidRPr="00000000">
        <w:rPr>
          <w:rtl w:val="0"/>
        </w:rPr>
        <w:t xml:space="preserve">5.2.2 Measure Face Height in Pixels</w:t>
      </w:r>
    </w:p>
    <w:p w:rsidR="00000000" w:rsidDel="00000000" w:rsidP="00000000" w:rsidRDefault="00000000" w:rsidRPr="00000000" w14:paraId="000000C6">
      <w:pPr>
        <w:numPr>
          <w:ilvl w:val="0"/>
          <w:numId w:val="2"/>
        </w:numPr>
        <w:spacing w:after="240" w:before="240" w:line="276" w:lineRule="auto"/>
        <w:ind w:left="1440" w:hanging="360"/>
      </w:pPr>
      <w:r w:rsidDel="00000000" w:rsidR="00000000" w:rsidRPr="00000000">
        <w:rPr>
          <w:rtl w:val="0"/>
        </w:rPr>
        <w:t xml:space="preserve">The </w:t>
      </w:r>
      <w:r w:rsidDel="00000000" w:rsidR="00000000" w:rsidRPr="00000000">
        <w:rPr>
          <w:b w:val="1"/>
          <w:bCs w:val="1"/>
          <w:rtl w:val="0"/>
        </w:rPr>
        <w:t xml:space="preserve">y-coordinates</w:t>
      </w:r>
      <w:r w:rsidDel="00000000" w:rsidR="00000000" w:rsidRPr="00000000">
        <w:rPr>
          <w:rtl w:val="0"/>
        </w:rPr>
        <w:t xml:space="preserve"> of the forehead and chin landmarks are used to compute the vertical height of the face in the image (in pixels). </w:t>
      </w:r>
    </w:p>
    <w:tbl>
      <w:tblPr>
        <w:tblStyle w:val="Table2"/>
        <w:tblW w:w="8145.0" w:type="dxa"/>
        <w:jc w:val="left"/>
        <w:tblInd w:w="1440.0" w:type="dxa"/>
        <w:tblLayout w:type="fixed"/>
        <w:tblLook w:val="0600"/>
      </w:tblPr>
      <w:tblGrid>
        <w:gridCol w:w="8145"/>
        <w:tblGridChange w:id="0">
          <w:tblGrid>
            <w:gridCol w:w="814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7">
            <w:pPr>
              <w:shd w:fill="1f1f1f" w:val="clear"/>
              <w:spacing w:line="325.71428571428567" w:lineRule="auto"/>
              <w:rPr>
                <w:color w:val="ffffff"/>
              </w:rPr>
            </w:pPr>
            <w:r w:rsidDel="00000000" w:rsidR="00000000" w:rsidRPr="00000000">
              <w:rPr>
                <w:rFonts w:ascii="Courier New" w:cs="Courier New" w:eastAsia="Courier New" w:hAnsi="Courier New"/>
                <w:color w:val="9cdcfe"/>
                <w:shd w:fill="333333" w:val="clear"/>
                <w:rtl w:val="0"/>
              </w:rPr>
              <w:t xml:space="preserve">face_height_pixels</w:t>
            </w:r>
            <w:r w:rsidDel="00000000" w:rsidR="00000000" w:rsidRPr="00000000">
              <w:rPr>
                <w:rFonts w:ascii="Courier New" w:cs="Courier New" w:eastAsia="Courier New" w:hAnsi="Courier New"/>
                <w:color w:val="cccccc"/>
                <w:shd w:fill="333333" w:val="clear"/>
                <w:rtl w:val="0"/>
              </w:rPr>
              <w:t xml:space="preserve"> </w:t>
            </w:r>
            <w:r w:rsidDel="00000000" w:rsidR="00000000" w:rsidRPr="00000000">
              <w:rPr>
                <w:rFonts w:ascii="Courier New" w:cs="Courier New" w:eastAsia="Courier New" w:hAnsi="Courier New"/>
                <w:color w:val="d4d4d4"/>
                <w:shd w:fill="333333" w:val="clear"/>
                <w:rtl w:val="0"/>
              </w:rPr>
              <w:t xml:space="preserve">=</w:t>
            </w:r>
            <w:r w:rsidDel="00000000" w:rsidR="00000000" w:rsidRPr="00000000">
              <w:rPr>
                <w:rFonts w:ascii="Courier New" w:cs="Courier New" w:eastAsia="Courier New" w:hAnsi="Courier New"/>
                <w:color w:val="cccccc"/>
                <w:shd w:fill="333333" w:val="clear"/>
                <w:rtl w:val="0"/>
              </w:rPr>
              <w:t xml:space="preserve"> </w:t>
            </w:r>
            <w:r w:rsidDel="00000000" w:rsidR="00000000" w:rsidRPr="00000000">
              <w:rPr>
                <w:rFonts w:ascii="Courier New" w:cs="Courier New" w:eastAsia="Courier New" w:hAnsi="Courier New"/>
                <w:color w:val="dcdcaa"/>
                <w:shd w:fill="333333" w:val="clear"/>
                <w:rtl w:val="0"/>
              </w:rPr>
              <w:t xml:space="preserve">abs</w:t>
            </w:r>
            <w:r w:rsidDel="00000000" w:rsidR="00000000" w:rsidRPr="00000000">
              <w:rPr>
                <w:rFonts w:ascii="Courier New" w:cs="Courier New" w:eastAsia="Courier New" w:hAnsi="Courier New"/>
                <w:color w:val="cccccc"/>
                <w:shd w:fill="333333" w:val="clear"/>
                <w:rtl w:val="0"/>
              </w:rPr>
              <w:t xml:space="preserve">(</w:t>
            </w:r>
            <w:r w:rsidDel="00000000" w:rsidR="00000000" w:rsidRPr="00000000">
              <w:rPr>
                <w:rFonts w:ascii="Courier New" w:cs="Courier New" w:eastAsia="Courier New" w:hAnsi="Courier New"/>
                <w:color w:val="9cdcfe"/>
                <w:shd w:fill="333333" w:val="clear"/>
                <w:rtl w:val="0"/>
              </w:rPr>
              <w:t xml:space="preserve">forehead_coords</w:t>
            </w:r>
            <w:r w:rsidDel="00000000" w:rsidR="00000000" w:rsidRPr="00000000">
              <w:rPr>
                <w:rFonts w:ascii="Courier New" w:cs="Courier New" w:eastAsia="Courier New" w:hAnsi="Courier New"/>
                <w:color w:val="cccccc"/>
                <w:shd w:fill="333333" w:val="clear"/>
                <w:rtl w:val="0"/>
              </w:rPr>
              <w:t xml:space="preserve">[</w:t>
            </w:r>
            <w:r w:rsidDel="00000000" w:rsidR="00000000" w:rsidRPr="00000000">
              <w:rPr>
                <w:rFonts w:ascii="Courier New" w:cs="Courier New" w:eastAsia="Courier New" w:hAnsi="Courier New"/>
                <w:color w:val="b5cea8"/>
                <w:shd w:fill="333333" w:val="clear"/>
                <w:rtl w:val="0"/>
              </w:rPr>
              <w:t xml:space="preserve">1</w:t>
            </w:r>
            <w:r w:rsidDel="00000000" w:rsidR="00000000" w:rsidRPr="00000000">
              <w:rPr>
                <w:rFonts w:ascii="Courier New" w:cs="Courier New" w:eastAsia="Courier New" w:hAnsi="Courier New"/>
                <w:color w:val="cccccc"/>
                <w:shd w:fill="333333" w:val="clear"/>
                <w:rtl w:val="0"/>
              </w:rPr>
              <w:t xml:space="preserve">]</w:t>
            </w:r>
            <w:r w:rsidDel="00000000" w:rsidR="00000000" w:rsidRPr="00000000">
              <w:rPr>
                <w:rFonts w:ascii="Courier New" w:cs="Courier New" w:eastAsia="Courier New" w:hAnsi="Courier New"/>
                <w:color w:val="d4d4d4"/>
                <w:shd w:fill="333333" w:val="clear"/>
                <w:rtl w:val="0"/>
              </w:rPr>
              <w:t xml:space="preserve">-</w:t>
            </w:r>
            <w:r w:rsidDel="00000000" w:rsidR="00000000" w:rsidRPr="00000000">
              <w:rPr>
                <w:rFonts w:ascii="Courier New" w:cs="Courier New" w:eastAsia="Courier New" w:hAnsi="Courier New"/>
                <w:color w:val="9cdcfe"/>
                <w:shd w:fill="333333" w:val="clear"/>
                <w:rtl w:val="0"/>
              </w:rPr>
              <w:t xml:space="preserve">chin_coords</w:t>
            </w:r>
            <w:r w:rsidDel="00000000" w:rsidR="00000000" w:rsidRPr="00000000">
              <w:rPr>
                <w:rFonts w:ascii="Courier New" w:cs="Courier New" w:eastAsia="Courier New" w:hAnsi="Courier New"/>
                <w:color w:val="cccccc"/>
                <w:shd w:fill="333333" w:val="clear"/>
                <w:rtl w:val="0"/>
              </w:rPr>
              <w:t xml:space="preserve">[</w:t>
            </w:r>
            <w:r w:rsidDel="00000000" w:rsidR="00000000" w:rsidRPr="00000000">
              <w:rPr>
                <w:rFonts w:ascii="Courier New" w:cs="Courier New" w:eastAsia="Courier New" w:hAnsi="Courier New"/>
                <w:color w:val="b5cea8"/>
                <w:shd w:fill="333333" w:val="clear"/>
                <w:rtl w:val="0"/>
              </w:rPr>
              <w:t xml:space="preserve">1</w:t>
            </w:r>
            <w:r w:rsidDel="00000000" w:rsidR="00000000" w:rsidRPr="00000000">
              <w:rPr>
                <w:rFonts w:ascii="Courier New" w:cs="Courier New" w:eastAsia="Courier New" w:hAnsi="Courier New"/>
                <w:color w:val="cccccc"/>
                <w:shd w:fill="333333" w:val="clear"/>
                <w:rtl w:val="0"/>
              </w:rPr>
              <w:t xml:space="preserve">])</w:t>
            </w:r>
            <w:r w:rsidDel="00000000" w:rsidR="00000000" w:rsidRPr="00000000">
              <w:rPr>
                <w:rtl w:val="0"/>
              </w:rPr>
            </w:r>
          </w:p>
        </w:tc>
      </w:tr>
    </w:tbl>
    <w:p w:rsidR="00000000" w:rsidDel="00000000" w:rsidP="00000000" w:rsidRDefault="00000000" w:rsidRPr="00000000" w14:paraId="000000C8">
      <w:pPr>
        <w:numPr>
          <w:ilvl w:val="0"/>
          <w:numId w:val="2"/>
        </w:numPr>
        <w:spacing w:after="240" w:before="240" w:line="276" w:lineRule="auto"/>
        <w:ind w:left="1440" w:hanging="360"/>
      </w:pPr>
      <w:r w:rsidDel="00000000" w:rsidR="00000000" w:rsidRPr="00000000">
        <w:rPr>
          <w:rtl w:val="0"/>
        </w:rPr>
        <w:t xml:space="preserve">The landmarks' normalized values are multiplied by the frame's height to convert them into pixel coordinates.</w:t>
      </w:r>
    </w:p>
    <w:p w:rsidR="00000000" w:rsidDel="00000000" w:rsidP="00000000" w:rsidRDefault="00000000" w:rsidRPr="00000000" w14:paraId="000000C9">
      <w:pPr>
        <w:pStyle w:val="Heading4"/>
        <w:ind w:firstLine="720"/>
        <w:rPr/>
      </w:pPr>
      <w:bookmarkStart w:colFirst="0" w:colLast="0" w:name="_heading=h.2rtjr17h4sfl" w:id="36"/>
      <w:bookmarkEnd w:id="36"/>
      <w:r w:rsidDel="00000000" w:rsidR="00000000" w:rsidRPr="00000000">
        <w:rPr>
          <w:rtl w:val="0"/>
        </w:rPr>
        <w:t xml:space="preserve">5.2.3 Estimating Distance Using the Pinhole Camera Model</w:t>
      </w:r>
    </w:p>
    <w:p w:rsidR="00000000" w:rsidDel="00000000" w:rsidP="00000000" w:rsidRDefault="00000000" w:rsidRPr="00000000" w14:paraId="000000CA">
      <w:pPr>
        <w:spacing w:after="240" w:before="240" w:line="276" w:lineRule="auto"/>
        <w:ind w:left="720" w:firstLine="0"/>
        <w:rPr/>
      </w:pPr>
      <w:r w:rsidDel="00000000" w:rsidR="00000000" w:rsidRPr="00000000">
        <w:rPr>
          <w:rtl w:val="0"/>
        </w:rPr>
        <w:t xml:space="preserve">The </w:t>
      </w:r>
      <w:r w:rsidDel="00000000" w:rsidR="00000000" w:rsidRPr="00000000">
        <w:rPr>
          <w:b w:val="1"/>
          <w:bCs w:val="1"/>
          <w:rtl w:val="0"/>
        </w:rPr>
        <w:t xml:space="preserve">pinhole camera model</w:t>
      </w:r>
      <w:r w:rsidDel="00000000" w:rsidR="00000000" w:rsidRPr="00000000">
        <w:rPr>
          <w:rtl w:val="0"/>
        </w:rPr>
        <w:t xml:space="preserve"> is used to calculate the approximate distance between the camera and the person’s face. The formula is:</w:t>
      </w:r>
    </w:p>
    <w:sdt>
      <w:sdtPr>
        <w:lock w:val="contentLocked"/>
        <w:id w:val="302362269"/>
        <w:tag w:val="goog_rdk_2"/>
      </w:sdtPr>
      <w:sdtContent>
        <w:tbl>
          <w:tblPr>
            <w:tblStyle w:val="Table3"/>
            <w:tblW w:w="8145.0" w:type="dxa"/>
            <w:jc w:val="left"/>
            <w:tblInd w:w="1440.0" w:type="dxa"/>
            <w:tblLayout w:type="fixed"/>
            <w:tblLook w:val="0600"/>
          </w:tblPr>
          <w:tblGrid>
            <w:gridCol w:w="8145"/>
            <w:tblGridChange w:id="0">
              <w:tblGrid>
                <w:gridCol w:w="814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B">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distance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focal_length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real_face_height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face_height_pixels</w:t>
                </w:r>
              </w:p>
            </w:tc>
          </w:tr>
        </w:tbl>
      </w:sdtContent>
    </w:sdt>
    <w:p w:rsidR="00000000" w:rsidDel="00000000" w:rsidP="00000000" w:rsidRDefault="00000000" w:rsidRPr="00000000" w14:paraId="000000CC">
      <w:pPr>
        <w:numPr>
          <w:ilvl w:val="0"/>
          <w:numId w:val="11"/>
        </w:numPr>
        <w:spacing w:after="0" w:afterAutospacing="0" w:before="240" w:line="276" w:lineRule="auto"/>
        <w:ind w:left="1440" w:hanging="360"/>
      </w:pPr>
      <w:r w:rsidDel="00000000" w:rsidR="00000000" w:rsidRPr="00000000">
        <w:rPr>
          <w:b w:val="1"/>
          <w:bCs w:val="1"/>
          <w:rtl w:val="0"/>
        </w:rPr>
        <w:t xml:space="preserve">Focal length</w:t>
      </w:r>
      <w:r w:rsidDel="00000000" w:rsidR="00000000" w:rsidRPr="00000000">
        <w:rPr>
          <w:rtl w:val="0"/>
        </w:rPr>
        <w:t xml:space="preserve">: Represents the camera's ability to focus and magnify objects. It is assumed to be 640 pixels in this code for the relation.</w:t>
      </w:r>
    </w:p>
    <w:p w:rsidR="00000000" w:rsidDel="00000000" w:rsidP="00000000" w:rsidRDefault="00000000" w:rsidRPr="00000000" w14:paraId="000000CD">
      <w:pPr>
        <w:numPr>
          <w:ilvl w:val="0"/>
          <w:numId w:val="11"/>
        </w:numPr>
        <w:spacing w:after="0" w:afterAutospacing="0" w:before="0" w:beforeAutospacing="0" w:line="276" w:lineRule="auto"/>
        <w:ind w:left="1440" w:hanging="360"/>
      </w:pPr>
      <w:r w:rsidDel="00000000" w:rsidR="00000000" w:rsidRPr="00000000">
        <w:rPr>
          <w:b w:val="1"/>
          <w:bCs w:val="1"/>
          <w:rtl w:val="0"/>
        </w:rPr>
        <w:t xml:space="preserve">Real-world face height</w:t>
      </w:r>
      <w:r w:rsidDel="00000000" w:rsidR="00000000" w:rsidRPr="00000000">
        <w:rPr>
          <w:rtl w:val="0"/>
        </w:rPr>
        <w:t xml:space="preserve">: Assumed to be 20 (forehead-to-chin distance), which is an approximate average but also used as a constant.</w:t>
      </w:r>
    </w:p>
    <w:p w:rsidR="00000000" w:rsidDel="00000000" w:rsidP="00000000" w:rsidRDefault="00000000" w:rsidRPr="00000000" w14:paraId="000000CE">
      <w:pPr>
        <w:numPr>
          <w:ilvl w:val="0"/>
          <w:numId w:val="11"/>
        </w:numPr>
        <w:spacing w:after="240" w:before="0" w:beforeAutospacing="0" w:line="276" w:lineRule="auto"/>
        <w:ind w:left="1440" w:hanging="360"/>
      </w:pPr>
      <w:r w:rsidDel="00000000" w:rsidR="00000000" w:rsidRPr="00000000">
        <w:rPr>
          <w:b w:val="1"/>
          <w:bCs w:val="1"/>
          <w:rtl w:val="0"/>
        </w:rPr>
        <w:t xml:space="preserve">Face height in pixels</w:t>
      </w:r>
      <w:r w:rsidDel="00000000" w:rsidR="00000000" w:rsidRPr="00000000">
        <w:rPr>
          <w:rtl w:val="0"/>
        </w:rPr>
        <w:t xml:space="preserve">: Measured from the image using the forehead and chin landmarks.</w:t>
      </w:r>
    </w:p>
    <w:p w:rsidR="00000000" w:rsidDel="00000000" w:rsidP="00000000" w:rsidRDefault="00000000" w:rsidRPr="00000000" w14:paraId="000000CF">
      <w:pPr>
        <w:spacing w:after="240" w:before="240" w:line="276" w:lineRule="auto"/>
        <w:ind w:left="720" w:firstLine="0"/>
        <w:rPr/>
      </w:pPr>
      <w:r w:rsidDel="00000000" w:rsidR="00000000" w:rsidRPr="00000000">
        <w:rPr>
          <w:rtl w:val="0"/>
        </w:rPr>
        <w:t xml:space="preserve">By applying this formula, we estimate the distance of the person’s face from the camera.</w:t>
      </w:r>
    </w:p>
    <w:p w:rsidR="00000000" w:rsidDel="00000000" w:rsidP="00000000" w:rsidRDefault="00000000" w:rsidRPr="00000000" w14:paraId="000000D0">
      <w:pPr>
        <w:pStyle w:val="Heading4"/>
        <w:ind w:firstLine="720"/>
        <w:rPr/>
      </w:pPr>
      <w:bookmarkStart w:colFirst="0" w:colLast="0" w:name="_heading=h.7b7sa84pmyvs" w:id="37"/>
      <w:bookmarkEnd w:id="37"/>
      <w:r w:rsidDel="00000000" w:rsidR="00000000" w:rsidRPr="00000000">
        <w:rPr>
          <w:rtl w:val="0"/>
        </w:rPr>
        <w:t xml:space="preserve">5.2.4 Categorizing the Distance</w:t>
      </w:r>
    </w:p>
    <w:p w:rsidR="00000000" w:rsidDel="00000000" w:rsidP="00000000" w:rsidRDefault="00000000" w:rsidRPr="00000000" w14:paraId="000000D1">
      <w:pPr>
        <w:spacing w:after="240" w:before="240" w:line="276" w:lineRule="auto"/>
        <w:ind w:left="720" w:firstLine="0"/>
        <w:rPr/>
      </w:pPr>
      <w:r w:rsidDel="00000000" w:rsidR="00000000" w:rsidRPr="00000000">
        <w:rPr>
          <w:rtl w:val="0"/>
        </w:rPr>
        <w:t xml:space="preserve">Once the distance is calculated, it is categorized into four classes:</w:t>
      </w:r>
    </w:p>
    <w:p w:rsidR="00000000" w:rsidDel="00000000" w:rsidP="00000000" w:rsidRDefault="00000000" w:rsidRPr="00000000" w14:paraId="000000D2">
      <w:pPr>
        <w:numPr>
          <w:ilvl w:val="0"/>
          <w:numId w:val="5"/>
        </w:numPr>
        <w:spacing w:after="0" w:afterAutospacing="0" w:before="240" w:line="276" w:lineRule="auto"/>
        <w:ind w:left="1440" w:hanging="360"/>
      </w:pPr>
      <w:r w:rsidDel="00000000" w:rsidR="00000000" w:rsidRPr="00000000">
        <w:rPr>
          <w:b w:val="1"/>
          <w:bCs w:val="1"/>
          <w:rtl w:val="0"/>
        </w:rPr>
        <w:t xml:space="preserve">Too Close</w:t>
      </w:r>
      <w:r w:rsidDel="00000000" w:rsidR="00000000" w:rsidRPr="00000000">
        <w:rPr>
          <w:rtl w:val="0"/>
        </w:rPr>
        <w:t xml:space="preserve">: Less than 45.</w:t>
      </w:r>
    </w:p>
    <w:p w:rsidR="00000000" w:rsidDel="00000000" w:rsidP="00000000" w:rsidRDefault="00000000" w:rsidRPr="00000000" w14:paraId="000000D3">
      <w:pPr>
        <w:numPr>
          <w:ilvl w:val="0"/>
          <w:numId w:val="5"/>
        </w:numPr>
        <w:spacing w:after="0" w:afterAutospacing="0" w:before="0" w:beforeAutospacing="0" w:line="276" w:lineRule="auto"/>
        <w:ind w:left="1440" w:hanging="360"/>
      </w:pPr>
      <w:r w:rsidDel="00000000" w:rsidR="00000000" w:rsidRPr="00000000">
        <w:rPr>
          <w:b w:val="1"/>
          <w:bCs w:val="1"/>
          <w:rtl w:val="0"/>
        </w:rPr>
        <w:t xml:space="preserve">Close</w:t>
      </w:r>
      <w:r w:rsidDel="00000000" w:rsidR="00000000" w:rsidRPr="00000000">
        <w:rPr>
          <w:rtl w:val="0"/>
        </w:rPr>
        <w:t xml:space="preserve">: Between 45 and 90.</w:t>
      </w:r>
    </w:p>
    <w:p w:rsidR="00000000" w:rsidDel="00000000" w:rsidP="00000000" w:rsidRDefault="00000000" w:rsidRPr="00000000" w14:paraId="000000D4">
      <w:pPr>
        <w:numPr>
          <w:ilvl w:val="0"/>
          <w:numId w:val="5"/>
        </w:numPr>
        <w:spacing w:after="0" w:afterAutospacing="0" w:before="0" w:beforeAutospacing="0" w:line="276" w:lineRule="auto"/>
        <w:ind w:left="1440" w:hanging="360"/>
      </w:pPr>
      <w:r w:rsidDel="00000000" w:rsidR="00000000" w:rsidRPr="00000000">
        <w:rPr>
          <w:b w:val="1"/>
          <w:bCs w:val="1"/>
          <w:rtl w:val="0"/>
        </w:rPr>
        <w:t xml:space="preserve">Far</w:t>
      </w:r>
      <w:r w:rsidDel="00000000" w:rsidR="00000000" w:rsidRPr="00000000">
        <w:rPr>
          <w:rtl w:val="0"/>
        </w:rPr>
        <w:t xml:space="preserve">: Between 90 and 180.</w:t>
      </w:r>
    </w:p>
    <w:p w:rsidR="00000000" w:rsidDel="00000000" w:rsidP="00000000" w:rsidRDefault="00000000" w:rsidRPr="00000000" w14:paraId="000000D5">
      <w:pPr>
        <w:numPr>
          <w:ilvl w:val="0"/>
          <w:numId w:val="5"/>
        </w:numPr>
        <w:spacing w:after="240" w:before="0" w:beforeAutospacing="0" w:line="276" w:lineRule="auto"/>
        <w:ind w:left="1440" w:hanging="360"/>
      </w:pPr>
      <w:r w:rsidDel="00000000" w:rsidR="00000000" w:rsidRPr="00000000">
        <w:rPr>
          <w:b w:val="1"/>
          <w:bCs w:val="1"/>
          <w:rtl w:val="0"/>
        </w:rPr>
        <w:t xml:space="preserve">Too Far</w:t>
      </w:r>
      <w:r w:rsidDel="00000000" w:rsidR="00000000" w:rsidRPr="00000000">
        <w:rPr>
          <w:rtl w:val="0"/>
        </w:rPr>
        <w:t xml:space="preserve">: More than 180.</w:t>
      </w:r>
    </w:p>
    <w:p w:rsidR="00000000" w:rsidDel="00000000" w:rsidP="00000000" w:rsidRDefault="00000000" w:rsidRPr="00000000" w14:paraId="000000D6">
      <w:pPr>
        <w:spacing w:after="240" w:before="240" w:line="276" w:lineRule="auto"/>
        <w:ind w:left="720" w:firstLine="0"/>
        <w:rPr/>
      </w:pPr>
      <w:r w:rsidDel="00000000" w:rsidR="00000000" w:rsidRPr="00000000">
        <w:rPr>
          <w:rtl w:val="0"/>
        </w:rPr>
        <w:t xml:space="preserve">This categorization allows the system to provide intuitive feedback about how far the person is from the camera.</w:t>
      </w:r>
    </w:p>
    <w:p w:rsidR="00000000" w:rsidDel="00000000" w:rsidP="00000000" w:rsidRDefault="00000000" w:rsidRPr="00000000" w14:paraId="000000D7">
      <w:pPr>
        <w:pStyle w:val="Heading3"/>
        <w:keepNext w:val="0"/>
        <w:keepLines w:val="0"/>
        <w:spacing w:after="40" w:before="240" w:line="276" w:lineRule="auto"/>
        <w:rPr/>
      </w:pPr>
      <w:bookmarkStart w:colFirst="0" w:colLast="0" w:name="_heading=h.9tn0lst4481q" w:id="38"/>
      <w:bookmarkEnd w:id="38"/>
      <w:r w:rsidDel="00000000" w:rsidR="00000000" w:rsidRPr="00000000">
        <w:rPr>
          <w:rtl w:val="0"/>
        </w:rPr>
        <w:t xml:space="preserve">5.2  Problems Faced</w:t>
      </w:r>
    </w:p>
    <w:p w:rsidR="00000000" w:rsidDel="00000000" w:rsidP="00000000" w:rsidRDefault="00000000" w:rsidRPr="00000000" w14:paraId="000000D8">
      <w:pPr>
        <w:numPr>
          <w:ilvl w:val="0"/>
          <w:numId w:val="29"/>
        </w:numPr>
        <w:spacing w:after="0" w:afterAutospacing="0" w:before="240" w:line="276" w:lineRule="auto"/>
        <w:ind w:left="720" w:hanging="360"/>
      </w:pPr>
      <w:r w:rsidDel="00000000" w:rsidR="00000000" w:rsidRPr="00000000">
        <w:rPr>
          <w:b w:val="1"/>
          <w:bCs w:val="1"/>
          <w:rtl w:val="0"/>
        </w:rPr>
        <w:t xml:space="preserve">Inability to Estimate Exact Distance</w:t>
      </w:r>
      <w:r w:rsidDel="00000000" w:rsidR="00000000" w:rsidRPr="00000000">
        <w:rPr>
          <w:rtl w:val="0"/>
        </w:rPr>
        <w:t xml:space="preserve">:</w:t>
      </w:r>
    </w:p>
    <w:p w:rsidR="00000000" w:rsidDel="00000000" w:rsidP="00000000" w:rsidRDefault="00000000" w:rsidRPr="00000000" w14:paraId="000000D9">
      <w:pPr>
        <w:numPr>
          <w:ilvl w:val="1"/>
          <w:numId w:val="29"/>
        </w:numPr>
        <w:spacing w:after="0" w:afterAutospacing="0" w:before="0" w:beforeAutospacing="0" w:line="276" w:lineRule="auto"/>
        <w:ind w:left="1440" w:hanging="360"/>
      </w:pPr>
      <w:r w:rsidDel="00000000" w:rsidR="00000000" w:rsidRPr="00000000">
        <w:rPr>
          <w:rtl w:val="0"/>
        </w:rPr>
        <w:t xml:space="preserve">Determining an absolute distance (in meters or centimeters) directly from the camera without depth sensors was challenging due to the lack of real-world calibration.</w:t>
      </w:r>
    </w:p>
    <w:p w:rsidR="00000000" w:rsidDel="00000000" w:rsidP="00000000" w:rsidRDefault="00000000" w:rsidRPr="00000000" w14:paraId="000000DA">
      <w:pPr>
        <w:numPr>
          <w:ilvl w:val="0"/>
          <w:numId w:val="29"/>
        </w:numPr>
        <w:spacing w:after="0" w:afterAutospacing="0" w:before="0" w:beforeAutospacing="0" w:line="276" w:lineRule="auto"/>
        <w:ind w:left="720" w:hanging="360"/>
      </w:pPr>
      <w:r w:rsidDel="00000000" w:rsidR="00000000" w:rsidRPr="00000000">
        <w:rPr>
          <w:b w:val="1"/>
          <w:bCs w:val="1"/>
          <w:rtl w:val="0"/>
        </w:rPr>
        <w:t xml:space="preserve">Head Orientation Issues</w:t>
      </w:r>
      <w:r w:rsidDel="00000000" w:rsidR="00000000" w:rsidRPr="00000000">
        <w:rPr>
          <w:rtl w:val="0"/>
        </w:rPr>
        <w:t xml:space="preserve">:</w:t>
      </w:r>
    </w:p>
    <w:p w:rsidR="00000000" w:rsidDel="00000000" w:rsidP="00000000" w:rsidRDefault="00000000" w:rsidRPr="00000000" w14:paraId="000000DB">
      <w:pPr>
        <w:numPr>
          <w:ilvl w:val="1"/>
          <w:numId w:val="29"/>
        </w:numPr>
        <w:spacing w:after="0" w:afterAutospacing="0" w:before="0" w:beforeAutospacing="0" w:line="276" w:lineRule="auto"/>
        <w:ind w:left="1440" w:hanging="360"/>
      </w:pPr>
      <w:r w:rsidDel="00000000" w:rsidR="00000000" w:rsidRPr="00000000">
        <w:rPr>
          <w:rtl w:val="0"/>
        </w:rPr>
        <w:t xml:space="preserve">When the person turned their head left or right, the facial landmarks shifted, causing inconsistencies in the calculated ratios.</w:t>
      </w:r>
    </w:p>
    <w:p w:rsidR="00000000" w:rsidDel="00000000" w:rsidP="00000000" w:rsidRDefault="00000000" w:rsidRPr="00000000" w14:paraId="000000DC">
      <w:pPr>
        <w:numPr>
          <w:ilvl w:val="0"/>
          <w:numId w:val="29"/>
        </w:numPr>
        <w:spacing w:after="0" w:afterAutospacing="0" w:before="0" w:beforeAutospacing="0" w:line="276" w:lineRule="auto"/>
        <w:ind w:left="720" w:hanging="360"/>
      </w:pPr>
      <w:r w:rsidDel="00000000" w:rsidR="00000000" w:rsidRPr="00000000">
        <w:rPr>
          <w:b w:val="1"/>
          <w:bCs w:val="1"/>
          <w:rtl w:val="0"/>
        </w:rPr>
        <w:t xml:space="preserve">Facial Obstructions</w:t>
      </w:r>
      <w:r w:rsidDel="00000000" w:rsidR="00000000" w:rsidRPr="00000000">
        <w:rPr>
          <w:rtl w:val="0"/>
        </w:rPr>
        <w:t xml:space="preserve">:</w:t>
      </w:r>
    </w:p>
    <w:p w:rsidR="00000000" w:rsidDel="00000000" w:rsidP="00000000" w:rsidRDefault="00000000" w:rsidRPr="00000000" w14:paraId="000000DD">
      <w:pPr>
        <w:numPr>
          <w:ilvl w:val="1"/>
          <w:numId w:val="29"/>
        </w:numPr>
        <w:spacing w:after="0" w:afterAutospacing="0" w:before="0" w:beforeAutospacing="0" w:line="276" w:lineRule="auto"/>
        <w:ind w:left="1440" w:hanging="360"/>
      </w:pPr>
      <w:r w:rsidDel="00000000" w:rsidR="00000000" w:rsidRPr="00000000">
        <w:rPr>
          <w:rtl w:val="0"/>
        </w:rPr>
        <w:t xml:space="preserve">Partial visibility of the face, such as occlusions by hands or objects, led to difficulty in accurately detecting the forehead and chin landmarks.</w:t>
      </w:r>
    </w:p>
    <w:p w:rsidR="00000000" w:rsidDel="00000000" w:rsidP="00000000" w:rsidRDefault="00000000" w:rsidRPr="00000000" w14:paraId="000000DE">
      <w:pPr>
        <w:numPr>
          <w:ilvl w:val="0"/>
          <w:numId w:val="29"/>
        </w:numPr>
        <w:spacing w:after="0" w:afterAutospacing="0" w:before="0" w:beforeAutospacing="0" w:line="276" w:lineRule="auto"/>
        <w:ind w:left="720" w:hanging="360"/>
      </w:pPr>
      <w:r w:rsidDel="00000000" w:rsidR="00000000" w:rsidRPr="00000000">
        <w:rPr>
          <w:b w:val="1"/>
          <w:bCs w:val="1"/>
          <w:rtl w:val="0"/>
        </w:rPr>
        <w:t xml:space="preserve">Variations in Lighting</w:t>
      </w:r>
      <w:r w:rsidDel="00000000" w:rsidR="00000000" w:rsidRPr="00000000">
        <w:rPr>
          <w:rtl w:val="0"/>
        </w:rPr>
        <w:t xml:space="preserve">:</w:t>
      </w:r>
    </w:p>
    <w:p w:rsidR="00000000" w:rsidDel="00000000" w:rsidP="00000000" w:rsidRDefault="00000000" w:rsidRPr="00000000" w14:paraId="000000DF">
      <w:pPr>
        <w:numPr>
          <w:ilvl w:val="1"/>
          <w:numId w:val="29"/>
        </w:numPr>
        <w:spacing w:after="0" w:afterAutospacing="0" w:before="0" w:beforeAutospacing="0" w:line="276" w:lineRule="auto"/>
        <w:ind w:left="1440" w:hanging="360"/>
      </w:pPr>
      <w:r w:rsidDel="00000000" w:rsidR="00000000" w:rsidRPr="00000000">
        <w:rPr>
          <w:rtl w:val="0"/>
        </w:rPr>
        <w:t xml:space="preserve">Low-light conditions occasionally caused the FaceMesh model to fail in detecting landmarks.</w:t>
      </w:r>
    </w:p>
    <w:p w:rsidR="00000000" w:rsidDel="00000000" w:rsidP="00000000" w:rsidRDefault="00000000" w:rsidRPr="00000000" w14:paraId="000000E0">
      <w:pPr>
        <w:numPr>
          <w:ilvl w:val="0"/>
          <w:numId w:val="29"/>
        </w:numPr>
        <w:spacing w:after="0" w:afterAutospacing="0" w:before="0" w:beforeAutospacing="0" w:line="276" w:lineRule="auto"/>
        <w:ind w:left="720" w:hanging="360"/>
      </w:pPr>
      <w:r w:rsidDel="00000000" w:rsidR="00000000" w:rsidRPr="00000000">
        <w:rPr>
          <w:b w:val="1"/>
          <w:bCs w:val="1"/>
          <w:rtl w:val="0"/>
        </w:rPr>
        <w:t xml:space="preserve">Dynamic Camera Placement</w:t>
      </w:r>
      <w:r w:rsidDel="00000000" w:rsidR="00000000" w:rsidRPr="00000000">
        <w:rPr>
          <w:rtl w:val="0"/>
        </w:rPr>
        <w:t xml:space="preserve">:</w:t>
      </w:r>
    </w:p>
    <w:p w:rsidR="00000000" w:rsidDel="00000000" w:rsidP="00000000" w:rsidRDefault="00000000" w:rsidRPr="00000000" w14:paraId="000000E1">
      <w:pPr>
        <w:numPr>
          <w:ilvl w:val="1"/>
          <w:numId w:val="29"/>
        </w:numPr>
        <w:spacing w:after="240" w:before="0" w:beforeAutospacing="0" w:line="276" w:lineRule="auto"/>
        <w:ind w:left="1440" w:hanging="360"/>
      </w:pPr>
      <w:r w:rsidDel="00000000" w:rsidR="00000000" w:rsidRPr="00000000">
        <w:rPr>
          <w:rtl w:val="0"/>
        </w:rPr>
        <w:t xml:space="preserve">Different camera angles and heights affected the system's ability to generalize across all setups.</w:t>
      </w:r>
    </w:p>
    <w:p w:rsidR="00000000" w:rsidDel="00000000" w:rsidP="00000000" w:rsidRDefault="00000000" w:rsidRPr="00000000" w14:paraId="000000E2">
      <w:pPr>
        <w:pStyle w:val="Heading3"/>
        <w:rPr/>
      </w:pPr>
      <w:bookmarkStart w:colFirst="0" w:colLast="0" w:name="_heading=h.opf0f78cctz0" w:id="39"/>
      <w:bookmarkEnd w:id="39"/>
      <w:r w:rsidDel="00000000" w:rsidR="00000000" w:rsidRPr="00000000">
        <w:rPr>
          <w:rtl w:val="0"/>
        </w:rPr>
        <w:t xml:space="preserve">5.3. Solutions</w:t>
      </w:r>
    </w:p>
    <w:p w:rsidR="00000000" w:rsidDel="00000000" w:rsidP="00000000" w:rsidRDefault="00000000" w:rsidRPr="00000000" w14:paraId="000000E3">
      <w:pPr>
        <w:numPr>
          <w:ilvl w:val="0"/>
          <w:numId w:val="34"/>
        </w:numPr>
        <w:spacing w:after="0" w:afterAutospacing="0" w:before="240" w:line="276" w:lineRule="auto"/>
        <w:ind w:left="720" w:hanging="360"/>
      </w:pPr>
      <w:r w:rsidDel="00000000" w:rsidR="00000000" w:rsidRPr="00000000">
        <w:rPr>
          <w:b w:val="1"/>
          <w:bCs w:val="1"/>
          <w:rtl w:val="0"/>
        </w:rPr>
        <w:t xml:space="preserve">Adjustable Thresholds for Classes</w:t>
      </w:r>
      <w:r w:rsidDel="00000000" w:rsidR="00000000" w:rsidRPr="00000000">
        <w:rPr>
          <w:rtl w:val="0"/>
        </w:rPr>
        <w:t xml:space="preserve">:</w:t>
      </w:r>
    </w:p>
    <w:p w:rsidR="00000000" w:rsidDel="00000000" w:rsidP="00000000" w:rsidRDefault="00000000" w:rsidRPr="00000000" w14:paraId="000000E4">
      <w:pPr>
        <w:numPr>
          <w:ilvl w:val="1"/>
          <w:numId w:val="34"/>
        </w:numPr>
        <w:spacing w:after="0" w:afterAutospacing="0" w:before="0" w:beforeAutospacing="0" w:line="276" w:lineRule="auto"/>
        <w:ind w:left="1440" w:hanging="360"/>
      </w:pPr>
      <w:r w:rsidDel="00000000" w:rsidR="00000000" w:rsidRPr="00000000">
        <w:rPr>
          <w:rtl w:val="0"/>
        </w:rPr>
        <w:t xml:space="preserve">To address variability in distances, we introduced </w:t>
      </w:r>
      <w:r w:rsidDel="00000000" w:rsidR="00000000" w:rsidRPr="00000000">
        <w:rPr>
          <w:b w:val="1"/>
          <w:bCs w:val="1"/>
          <w:rtl w:val="0"/>
        </w:rPr>
        <w:t xml:space="preserve">four distance classes</w:t>
      </w:r>
      <w:r w:rsidDel="00000000" w:rsidR="00000000" w:rsidRPr="00000000">
        <w:rPr>
          <w:rtl w:val="0"/>
        </w:rPr>
        <w:t xml:space="preserve"> with adjustable thresholds. This allows fine-tuning based on specific use cases or camera calibration.</w:t>
      </w:r>
    </w:p>
    <w:p w:rsidR="00000000" w:rsidDel="00000000" w:rsidP="00000000" w:rsidRDefault="00000000" w:rsidRPr="00000000" w14:paraId="000000E5">
      <w:pPr>
        <w:numPr>
          <w:ilvl w:val="0"/>
          <w:numId w:val="34"/>
        </w:numPr>
        <w:spacing w:after="0" w:afterAutospacing="0" w:before="0" w:beforeAutospacing="0" w:line="276" w:lineRule="auto"/>
        <w:ind w:left="720" w:hanging="360"/>
      </w:pPr>
      <w:r w:rsidDel="00000000" w:rsidR="00000000" w:rsidRPr="00000000">
        <w:rPr>
          <w:b w:val="1"/>
          <w:bCs w:val="1"/>
          <w:rtl w:val="0"/>
        </w:rPr>
        <w:t xml:space="preserve">Using Forehead-to-Chin Ratio</w:t>
      </w:r>
      <w:r w:rsidDel="00000000" w:rsidR="00000000" w:rsidRPr="00000000">
        <w:rPr>
          <w:rtl w:val="0"/>
        </w:rPr>
        <w:t xml:space="preserve">:</w:t>
      </w:r>
    </w:p>
    <w:p w:rsidR="00000000" w:rsidDel="00000000" w:rsidP="00000000" w:rsidRDefault="00000000" w:rsidRPr="00000000" w14:paraId="000000E6">
      <w:pPr>
        <w:numPr>
          <w:ilvl w:val="1"/>
          <w:numId w:val="34"/>
        </w:numPr>
        <w:spacing w:after="0" w:afterAutospacing="0" w:before="0" w:beforeAutospacing="0" w:line="276" w:lineRule="auto"/>
        <w:ind w:left="1440" w:hanging="360"/>
      </w:pPr>
      <w:r w:rsidDel="00000000" w:rsidR="00000000" w:rsidRPr="00000000">
        <w:rPr>
          <w:rtl w:val="0"/>
        </w:rPr>
        <w:t xml:space="preserve">Focusing on these two specific landmarks made the system robust to head orientations (looking left or right). As long as these points were visible, the system could maintain consistency in distance estimation.</w:t>
      </w:r>
    </w:p>
    <w:p w:rsidR="00000000" w:rsidDel="00000000" w:rsidP="00000000" w:rsidRDefault="00000000" w:rsidRPr="00000000" w14:paraId="000000E7">
      <w:pPr>
        <w:numPr>
          <w:ilvl w:val="0"/>
          <w:numId w:val="34"/>
        </w:numPr>
        <w:spacing w:after="0" w:afterAutospacing="0" w:before="0" w:beforeAutospacing="0" w:line="276" w:lineRule="auto"/>
        <w:ind w:left="720" w:hanging="360"/>
      </w:pPr>
      <w:r w:rsidDel="00000000" w:rsidR="00000000" w:rsidRPr="00000000">
        <w:rPr>
          <w:b w:val="1"/>
          <w:bCs w:val="1"/>
          <w:rtl w:val="0"/>
        </w:rPr>
        <w:t xml:space="preserve">Dynamic Calibration</w:t>
      </w:r>
      <w:r w:rsidDel="00000000" w:rsidR="00000000" w:rsidRPr="00000000">
        <w:rPr>
          <w:rtl w:val="0"/>
        </w:rPr>
        <w:t xml:space="preserve">:</w:t>
      </w:r>
    </w:p>
    <w:p w:rsidR="00000000" w:rsidDel="00000000" w:rsidP="00000000" w:rsidRDefault="00000000" w:rsidRPr="00000000" w14:paraId="000000E8">
      <w:pPr>
        <w:numPr>
          <w:ilvl w:val="1"/>
          <w:numId w:val="34"/>
        </w:numPr>
        <w:spacing w:after="240" w:before="0" w:beforeAutospacing="0" w:line="276" w:lineRule="auto"/>
        <w:ind w:left="1440" w:hanging="360"/>
      </w:pPr>
      <w:r w:rsidDel="00000000" w:rsidR="00000000" w:rsidRPr="00000000">
        <w:rPr>
          <w:rtl w:val="0"/>
        </w:rPr>
        <w:t xml:space="preserve">The system allows users to calibrate for their specific camera setup by providing real-world distances for initial measurements.</w:t>
      </w:r>
    </w:p>
    <w:p w:rsidR="00000000" w:rsidDel="00000000" w:rsidP="00000000" w:rsidRDefault="00000000" w:rsidRPr="00000000" w14:paraId="000000E9">
      <w:pPr>
        <w:pStyle w:val="Heading3"/>
        <w:keepNext w:val="0"/>
        <w:keepLines w:val="0"/>
        <w:spacing w:after="40" w:before="240" w:line="276" w:lineRule="auto"/>
        <w:rPr/>
      </w:pPr>
      <w:bookmarkStart w:colFirst="0" w:colLast="0" w:name="_heading=h.8r70ag6e1fit" w:id="40"/>
      <w:bookmarkEnd w:id="40"/>
      <w:r w:rsidDel="00000000" w:rsidR="00000000" w:rsidRPr="00000000">
        <w:rPr>
          <w:rtl w:val="0"/>
        </w:rPr>
        <w:t xml:space="preserve">5.4. Results</w:t>
      </w:r>
    </w:p>
    <w:p w:rsidR="00000000" w:rsidDel="00000000" w:rsidP="00000000" w:rsidRDefault="00000000" w:rsidRPr="00000000" w14:paraId="000000EA">
      <w:pPr>
        <w:spacing w:after="240" w:before="240" w:line="276" w:lineRule="auto"/>
        <w:rPr/>
      </w:pPr>
      <w:r w:rsidDel="00000000" w:rsidR="00000000" w:rsidRPr="00000000">
        <w:rPr>
          <w:rtl w:val="0"/>
        </w:rPr>
        <w:t xml:space="preserve">The system was tested across a variety of scenarios and performed well under the following conditions:</w:t>
      </w:r>
    </w:p>
    <w:p w:rsidR="00000000" w:rsidDel="00000000" w:rsidP="00000000" w:rsidRDefault="00000000" w:rsidRPr="00000000" w14:paraId="000000EB">
      <w:pPr>
        <w:numPr>
          <w:ilvl w:val="0"/>
          <w:numId w:val="6"/>
        </w:numPr>
        <w:spacing w:after="0" w:afterAutospacing="0" w:before="240" w:line="276" w:lineRule="auto"/>
        <w:ind w:left="720" w:hanging="360"/>
      </w:pPr>
      <w:r w:rsidDel="00000000" w:rsidR="00000000" w:rsidRPr="00000000">
        <w:rPr>
          <w:b w:val="1"/>
          <w:bCs w:val="1"/>
          <w:rtl w:val="0"/>
        </w:rPr>
        <w:t xml:space="preserve">Controlled Distance Testing</w:t>
      </w:r>
      <w:r w:rsidDel="00000000" w:rsidR="00000000" w:rsidRPr="00000000">
        <w:rPr>
          <w:rtl w:val="0"/>
        </w:rPr>
        <w:t xml:space="preserve">:</w:t>
      </w:r>
    </w:p>
    <w:p w:rsidR="00000000" w:rsidDel="00000000" w:rsidP="00000000" w:rsidRDefault="00000000" w:rsidRPr="00000000" w14:paraId="000000EC">
      <w:pPr>
        <w:numPr>
          <w:ilvl w:val="1"/>
          <w:numId w:val="6"/>
        </w:numPr>
        <w:spacing w:after="240" w:before="0" w:beforeAutospacing="0" w:line="276" w:lineRule="auto"/>
        <w:ind w:left="1440" w:hanging="360"/>
      </w:pPr>
      <w:r w:rsidDel="00000000" w:rsidR="00000000" w:rsidRPr="00000000">
        <w:rPr>
          <w:rtl w:val="0"/>
        </w:rPr>
        <w:t xml:space="preserve">Too Close</w:t>
      </w:r>
    </w:p>
    <w:p w:rsidR="00000000" w:rsidDel="00000000" w:rsidP="00000000" w:rsidRDefault="00000000" w:rsidRPr="00000000" w14:paraId="000000ED">
      <w:pPr>
        <w:spacing w:after="240" w:before="240" w:line="276" w:lineRule="auto"/>
        <w:ind w:left="720" w:firstLine="720"/>
        <w:rPr/>
      </w:pPr>
      <w:r w:rsidDel="00000000" w:rsidR="00000000" w:rsidRPr="00000000">
        <w:rPr/>
        <w:drawing>
          <wp:inline distB="114300" distT="114300" distL="114300" distR="114300">
            <wp:extent cx="3700463" cy="2898696"/>
            <wp:effectExtent b="0" l="0" r="0" t="0"/>
            <wp:docPr id="32"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3700463" cy="289869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EE">
      <w:pPr>
        <w:numPr>
          <w:ilvl w:val="1"/>
          <w:numId w:val="6"/>
        </w:numPr>
        <w:spacing w:after="240" w:before="240" w:line="276" w:lineRule="auto"/>
        <w:ind w:left="1440" w:hanging="360"/>
      </w:pPr>
      <w:r w:rsidDel="00000000" w:rsidR="00000000" w:rsidRPr="00000000">
        <w:rPr>
          <w:rtl w:val="0"/>
        </w:rPr>
        <w:t xml:space="preserve">Close</w:t>
      </w:r>
    </w:p>
    <w:p w:rsidR="00000000" w:rsidDel="00000000" w:rsidP="00000000" w:rsidRDefault="00000000" w:rsidRPr="00000000" w14:paraId="000000EF">
      <w:pPr>
        <w:spacing w:after="240" w:before="240" w:line="276" w:lineRule="auto"/>
        <w:ind w:left="1440" w:firstLine="0"/>
        <w:rPr/>
      </w:pPr>
      <w:r w:rsidDel="00000000" w:rsidR="00000000" w:rsidRPr="00000000">
        <w:rPr/>
        <w:drawing>
          <wp:inline distB="114300" distT="114300" distL="114300" distR="114300">
            <wp:extent cx="3671888" cy="2889121"/>
            <wp:effectExtent b="0" l="0" r="0" t="0"/>
            <wp:docPr id="13"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3671888" cy="2889121"/>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numPr>
          <w:ilvl w:val="1"/>
          <w:numId w:val="6"/>
        </w:numPr>
        <w:spacing w:after="240" w:before="240" w:line="276" w:lineRule="auto"/>
        <w:ind w:left="1440" w:hanging="360"/>
      </w:pPr>
      <w:r w:rsidDel="00000000" w:rsidR="00000000" w:rsidRPr="00000000">
        <w:rPr>
          <w:rtl w:val="0"/>
        </w:rPr>
        <w:t xml:space="preserve">Far</w:t>
      </w:r>
    </w:p>
    <w:p w:rsidR="00000000" w:rsidDel="00000000" w:rsidP="00000000" w:rsidRDefault="00000000" w:rsidRPr="00000000" w14:paraId="000000F1">
      <w:pPr>
        <w:spacing w:after="240" w:before="240" w:line="276" w:lineRule="auto"/>
        <w:ind w:left="1440" w:firstLine="0"/>
        <w:rPr/>
      </w:pPr>
      <w:r w:rsidDel="00000000" w:rsidR="00000000" w:rsidRPr="00000000">
        <w:rPr/>
        <w:drawing>
          <wp:inline distB="114300" distT="114300" distL="114300" distR="114300">
            <wp:extent cx="3690938" cy="2884871"/>
            <wp:effectExtent b="0" l="0" r="0" t="0"/>
            <wp:docPr id="18"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690938" cy="2884871"/>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before="240" w:line="276" w:lineRule="auto"/>
        <w:ind w:left="1440" w:firstLine="0"/>
        <w:rPr/>
      </w:pPr>
      <w:r w:rsidDel="00000000" w:rsidR="00000000" w:rsidRPr="00000000">
        <w:rPr>
          <w:rtl w:val="0"/>
        </w:rPr>
      </w:r>
    </w:p>
    <w:p w:rsidR="00000000" w:rsidDel="00000000" w:rsidP="00000000" w:rsidRDefault="00000000" w:rsidRPr="00000000" w14:paraId="000000F3">
      <w:pPr>
        <w:spacing w:after="240" w:before="24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F4">
      <w:pPr>
        <w:spacing w:after="240" w:before="240" w:line="276" w:lineRule="auto"/>
        <w:rPr/>
      </w:pPr>
      <w:r w:rsidDel="00000000" w:rsidR="00000000" w:rsidRPr="00000000">
        <w:rPr>
          <w:rtl w:val="0"/>
        </w:rPr>
      </w:r>
    </w:p>
    <w:p w:rsidR="00000000" w:rsidDel="00000000" w:rsidP="00000000" w:rsidRDefault="00000000" w:rsidRPr="00000000" w14:paraId="000000F5">
      <w:pPr>
        <w:numPr>
          <w:ilvl w:val="0"/>
          <w:numId w:val="6"/>
        </w:numPr>
        <w:spacing w:after="240" w:before="240" w:line="276" w:lineRule="auto"/>
        <w:ind w:left="720" w:hanging="360"/>
      </w:pPr>
      <w:r w:rsidDel="00000000" w:rsidR="00000000" w:rsidRPr="00000000">
        <w:rPr>
          <w:b w:val="1"/>
          <w:bCs w:val="1"/>
          <w:rtl w:val="0"/>
        </w:rPr>
        <w:t xml:space="preserve">Head Movement</w:t>
      </w:r>
      <w:r w:rsidDel="00000000" w:rsidR="00000000" w:rsidRPr="00000000">
        <w:rPr>
          <w:rtl w:val="0"/>
        </w:rPr>
        <w:t xml:space="preserve">:</w:t>
      </w:r>
    </w:p>
    <w:p w:rsidR="00000000" w:rsidDel="00000000" w:rsidP="00000000" w:rsidRDefault="00000000" w:rsidRPr="00000000" w14:paraId="000000F6">
      <w:pPr>
        <w:spacing w:after="240" w:before="240" w:line="276" w:lineRule="auto"/>
        <w:ind w:firstLine="720"/>
        <w:rPr/>
      </w:pPr>
      <w:r w:rsidDel="00000000" w:rsidR="00000000" w:rsidRPr="00000000">
        <w:rPr/>
        <w:drawing>
          <wp:inline distB="114300" distT="114300" distL="114300" distR="114300">
            <wp:extent cx="4367213" cy="3419610"/>
            <wp:effectExtent b="0" l="0" r="0" t="0"/>
            <wp:docPr id="10"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4367213" cy="341961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40" w:before="240" w:line="276" w:lineRule="auto"/>
        <w:ind w:firstLine="720"/>
        <w:rPr/>
      </w:pPr>
      <w:r w:rsidDel="00000000" w:rsidR="00000000" w:rsidRPr="00000000">
        <w:rPr/>
        <w:drawing>
          <wp:inline distB="114300" distT="114300" distL="114300" distR="114300">
            <wp:extent cx="4405313" cy="3512918"/>
            <wp:effectExtent b="0" l="0" r="0" t="0"/>
            <wp:docPr id="14"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4405313" cy="3512918"/>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40" w:before="240" w:line="276" w:lineRule="auto"/>
        <w:ind w:firstLine="720"/>
        <w:rPr/>
      </w:pPr>
      <w:r w:rsidDel="00000000" w:rsidR="00000000" w:rsidRPr="00000000">
        <w:rPr/>
        <w:drawing>
          <wp:inline distB="114300" distT="114300" distL="114300" distR="114300">
            <wp:extent cx="4224338" cy="3355020"/>
            <wp:effectExtent b="0" l="0" r="0" t="0"/>
            <wp:docPr id="21"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4224338" cy="335502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numPr>
          <w:ilvl w:val="0"/>
          <w:numId w:val="6"/>
        </w:numPr>
        <w:spacing w:after="240" w:before="240" w:line="276" w:lineRule="auto"/>
        <w:ind w:left="720" w:hanging="360"/>
      </w:pPr>
      <w:r w:rsidDel="00000000" w:rsidR="00000000" w:rsidRPr="00000000">
        <w:rPr>
          <w:b w:val="1"/>
          <w:bCs w:val="1"/>
          <w:rtl w:val="0"/>
        </w:rPr>
        <w:t xml:space="preserve">Obstructions</w:t>
      </w:r>
      <w:r w:rsidDel="00000000" w:rsidR="00000000" w:rsidRPr="00000000">
        <w:rPr>
          <w:rtl w:val="0"/>
        </w:rPr>
        <w:t xml:space="preserve">:</w:t>
      </w:r>
    </w:p>
    <w:p w:rsidR="00000000" w:rsidDel="00000000" w:rsidP="00000000" w:rsidRDefault="00000000" w:rsidRPr="00000000" w14:paraId="000000FA">
      <w:pPr>
        <w:spacing w:after="240" w:before="240" w:line="276" w:lineRule="auto"/>
        <w:ind w:left="720" w:firstLine="0"/>
        <w:rPr/>
      </w:pPr>
      <w:r w:rsidDel="00000000" w:rsidR="00000000" w:rsidRPr="00000000">
        <w:rPr/>
        <w:drawing>
          <wp:inline distB="114300" distT="114300" distL="114300" distR="114300">
            <wp:extent cx="4262438" cy="3374430"/>
            <wp:effectExtent b="0" l="0" r="0" t="0"/>
            <wp:docPr id="17"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4262438" cy="337443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240" w:line="276" w:lineRule="auto"/>
        <w:ind w:left="720" w:firstLine="0"/>
        <w:rPr/>
      </w:pPr>
      <w:r w:rsidDel="00000000" w:rsidR="00000000" w:rsidRPr="00000000">
        <w:rPr/>
        <w:drawing>
          <wp:inline distB="114300" distT="114300" distL="114300" distR="114300">
            <wp:extent cx="4271963" cy="3394162"/>
            <wp:effectExtent b="0" l="0" r="0" t="0"/>
            <wp:docPr id="12"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4271963" cy="3394162"/>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276" w:lineRule="auto"/>
        <w:ind w:left="720" w:firstLine="0"/>
        <w:rPr/>
      </w:pPr>
      <w:r w:rsidDel="00000000" w:rsidR="00000000" w:rsidRPr="00000000">
        <w:rPr>
          <w:rtl w:val="0"/>
        </w:rPr>
      </w:r>
    </w:p>
    <w:p w:rsidR="00000000" w:rsidDel="00000000" w:rsidP="00000000" w:rsidRDefault="00000000" w:rsidRPr="00000000" w14:paraId="000000FD">
      <w:pPr>
        <w:spacing w:after="240" w:before="240" w:line="276" w:lineRule="auto"/>
        <w:ind w:left="720" w:firstLine="0"/>
        <w:rPr/>
      </w:pPr>
      <w:r w:rsidDel="00000000" w:rsidR="00000000" w:rsidRPr="00000000">
        <w:rPr>
          <w:rtl w:val="0"/>
        </w:rPr>
      </w:r>
    </w:p>
    <w:p w:rsidR="00000000" w:rsidDel="00000000" w:rsidP="00000000" w:rsidRDefault="00000000" w:rsidRPr="00000000" w14:paraId="000000FE">
      <w:pPr>
        <w:numPr>
          <w:ilvl w:val="0"/>
          <w:numId w:val="6"/>
        </w:numPr>
        <w:spacing w:after="240" w:before="240" w:line="276" w:lineRule="auto"/>
        <w:ind w:left="720" w:hanging="360"/>
      </w:pPr>
      <w:r w:rsidDel="00000000" w:rsidR="00000000" w:rsidRPr="00000000">
        <w:rPr>
          <w:b w:val="1"/>
          <w:bCs w:val="1"/>
          <w:rtl w:val="0"/>
        </w:rPr>
        <w:t xml:space="preserve">Camera Angle:</w:t>
      </w:r>
    </w:p>
    <w:p w:rsidR="00000000" w:rsidDel="00000000" w:rsidP="00000000" w:rsidRDefault="00000000" w:rsidRPr="00000000" w14:paraId="000000FF">
      <w:pPr>
        <w:spacing w:after="240" w:before="240" w:line="276" w:lineRule="auto"/>
        <w:ind w:left="720" w:firstLine="0"/>
        <w:rPr>
          <w:b w:val="1"/>
          <w:bCs w:val="1"/>
        </w:rPr>
      </w:pPr>
      <w:r w:rsidDel="00000000" w:rsidR="00000000" w:rsidRPr="00000000">
        <w:rPr>
          <w:b w:val="1"/>
          <w:bCs w:val="1"/>
        </w:rPr>
        <w:drawing>
          <wp:inline distB="114300" distT="114300" distL="114300" distR="114300">
            <wp:extent cx="4233863" cy="3367845"/>
            <wp:effectExtent b="0" l="0" r="0" t="0"/>
            <wp:docPr id="9"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4233863" cy="336784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276" w:lineRule="auto"/>
        <w:ind w:left="720" w:firstLine="0"/>
        <w:rPr>
          <w:b w:val="1"/>
          <w:bCs w:val="1"/>
        </w:rPr>
      </w:pPr>
      <w:r w:rsidDel="00000000" w:rsidR="00000000" w:rsidRPr="00000000">
        <w:rPr>
          <w:b w:val="1"/>
          <w:bCs w:val="1"/>
        </w:rPr>
        <w:drawing>
          <wp:inline distB="114300" distT="114300" distL="114300" distR="114300">
            <wp:extent cx="4481513" cy="3554884"/>
            <wp:effectExtent b="0" l="0" r="0" t="0"/>
            <wp:docPr id="34"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4481513" cy="3554884"/>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40" w:before="240" w:line="276" w:lineRule="auto"/>
        <w:ind w:left="720" w:firstLine="0"/>
        <w:rPr>
          <w:b w:val="1"/>
          <w:bCs w:val="1"/>
        </w:rPr>
      </w:pPr>
      <w:r w:rsidDel="00000000" w:rsidR="00000000" w:rsidRPr="00000000">
        <w:rPr>
          <w:rtl w:val="0"/>
        </w:rPr>
      </w:r>
    </w:p>
    <w:p w:rsidR="00000000" w:rsidDel="00000000" w:rsidP="00000000" w:rsidRDefault="00000000" w:rsidRPr="00000000" w14:paraId="00000102">
      <w:pPr>
        <w:pStyle w:val="Heading3"/>
        <w:spacing w:after="240" w:before="240" w:line="276" w:lineRule="auto"/>
        <w:ind w:left="0" w:firstLine="0"/>
        <w:rPr/>
      </w:pPr>
      <w:bookmarkStart w:colFirst="0" w:colLast="0" w:name="_heading=h.569g4wpxnmv" w:id="41"/>
      <w:bookmarkEnd w:id="41"/>
      <w:r w:rsidDel="00000000" w:rsidR="00000000" w:rsidRPr="00000000">
        <w:rPr>
          <w:rtl w:val="0"/>
        </w:rPr>
        <w:t xml:space="preserve">5.5 Integrated Feedback </w:t>
      </w:r>
    </w:p>
    <w:p w:rsidR="00000000" w:rsidDel="00000000" w:rsidP="00000000" w:rsidRDefault="00000000" w:rsidRPr="00000000" w14:paraId="00000103">
      <w:pPr>
        <w:rPr/>
      </w:pPr>
      <w:r w:rsidDel="00000000" w:rsidR="00000000" w:rsidRPr="00000000">
        <w:rPr>
          <w:rtl w:val="0"/>
        </w:rPr>
        <w:tab/>
        <w:t xml:space="preserve">After receiving feedback on the distance estimation module. There were some slight changes made to the logic and overall user experience of the displayed output.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4"/>
        <w:rPr/>
      </w:pPr>
      <w:bookmarkStart w:colFirst="0" w:colLast="0" w:name="_heading=h.54dycp1w7xi4" w:id="42"/>
      <w:bookmarkEnd w:id="42"/>
      <w:r w:rsidDel="00000000" w:rsidR="00000000" w:rsidRPr="00000000">
        <w:rPr>
          <w:rtl w:val="0"/>
        </w:rPr>
        <w:t xml:space="preserve">5.5.1 Distance Categories:</w:t>
      </w:r>
    </w:p>
    <w:p w:rsidR="00000000" w:rsidDel="00000000" w:rsidP="00000000" w:rsidRDefault="00000000" w:rsidRPr="00000000" w14:paraId="00000106">
      <w:pPr>
        <w:rPr/>
      </w:pPr>
      <w:r w:rsidDel="00000000" w:rsidR="00000000" w:rsidRPr="00000000">
        <w:rPr>
          <w:rtl w:val="0"/>
        </w:rPr>
        <w:t xml:space="preserve">The distance is divided into different categories:</w:t>
      </w:r>
    </w:p>
    <w:p w:rsidR="00000000" w:rsidDel="00000000" w:rsidP="00000000" w:rsidRDefault="00000000" w:rsidRPr="00000000" w14:paraId="00000107">
      <w:pPr>
        <w:numPr>
          <w:ilvl w:val="0"/>
          <w:numId w:val="8"/>
        </w:numPr>
        <w:ind w:left="720" w:hanging="360"/>
        <w:rPr>
          <w:u w:val="none"/>
        </w:rPr>
      </w:pPr>
      <w:r w:rsidDel="00000000" w:rsidR="00000000" w:rsidRPr="00000000">
        <w:rPr>
          <w:rtl w:val="0"/>
        </w:rPr>
        <w:t xml:space="preserve">Distance less than 20 is considered: “</w:t>
      </w:r>
      <w:r w:rsidDel="00000000" w:rsidR="00000000" w:rsidRPr="00000000">
        <w:rPr>
          <w:b w:val="1"/>
          <w:bCs w:val="1"/>
          <w:rtl w:val="0"/>
        </w:rPr>
        <w:t xml:space="preserve">Immediate</w:t>
      </w:r>
      <w:r w:rsidDel="00000000" w:rsidR="00000000" w:rsidRPr="00000000">
        <w:rPr>
          <w:rtl w:val="0"/>
        </w:rPr>
        <w:t xml:space="preserve">”</w:t>
      </w:r>
    </w:p>
    <w:p w:rsidR="00000000" w:rsidDel="00000000" w:rsidP="00000000" w:rsidRDefault="00000000" w:rsidRPr="00000000" w14:paraId="00000108">
      <w:pPr>
        <w:numPr>
          <w:ilvl w:val="0"/>
          <w:numId w:val="8"/>
        </w:numPr>
        <w:ind w:left="720" w:hanging="360"/>
        <w:rPr>
          <w:u w:val="none"/>
        </w:rPr>
      </w:pPr>
      <w:r w:rsidDel="00000000" w:rsidR="00000000" w:rsidRPr="00000000">
        <w:rPr>
          <w:rtl w:val="0"/>
        </w:rPr>
        <w:t xml:space="preserve">Distance between 20 and 45 is considered </w:t>
      </w:r>
      <w:r w:rsidDel="00000000" w:rsidR="00000000" w:rsidRPr="00000000">
        <w:rPr>
          <w:b w:val="1"/>
          <w:bCs w:val="1"/>
          <w:rtl w:val="0"/>
        </w:rPr>
        <w:t xml:space="preserve">“Near”</w:t>
      </w:r>
    </w:p>
    <w:p w:rsidR="00000000" w:rsidDel="00000000" w:rsidP="00000000" w:rsidRDefault="00000000" w:rsidRPr="00000000" w14:paraId="00000109">
      <w:pPr>
        <w:numPr>
          <w:ilvl w:val="0"/>
          <w:numId w:val="8"/>
        </w:numPr>
        <w:ind w:left="720" w:hanging="360"/>
        <w:rPr/>
      </w:pPr>
      <w:r w:rsidDel="00000000" w:rsidR="00000000" w:rsidRPr="00000000">
        <w:rPr>
          <w:rtl w:val="0"/>
        </w:rPr>
        <w:t xml:space="preserve">Distance between 45 and 90 is considered as </w:t>
      </w:r>
      <w:r w:rsidDel="00000000" w:rsidR="00000000" w:rsidRPr="00000000">
        <w:rPr>
          <w:b w:val="1"/>
          <w:bCs w:val="1"/>
          <w:rtl w:val="0"/>
        </w:rPr>
        <w:t xml:space="preserve">“Mid Range”</w:t>
      </w:r>
    </w:p>
    <w:p w:rsidR="00000000" w:rsidDel="00000000" w:rsidP="00000000" w:rsidRDefault="00000000" w:rsidRPr="00000000" w14:paraId="0000010A">
      <w:pPr>
        <w:numPr>
          <w:ilvl w:val="0"/>
          <w:numId w:val="8"/>
        </w:numPr>
        <w:ind w:left="720" w:hanging="360"/>
        <w:rPr/>
      </w:pPr>
      <w:r w:rsidDel="00000000" w:rsidR="00000000" w:rsidRPr="00000000">
        <w:rPr>
          <w:rtl w:val="0"/>
        </w:rPr>
        <w:t xml:space="preserve">Distance between 90 and 180 is considered as “</w:t>
      </w:r>
      <w:r w:rsidDel="00000000" w:rsidR="00000000" w:rsidRPr="00000000">
        <w:rPr>
          <w:b w:val="1"/>
          <w:bCs w:val="1"/>
          <w:rtl w:val="0"/>
        </w:rPr>
        <w:t xml:space="preserve">Far</w:t>
      </w:r>
      <w:r w:rsidDel="00000000" w:rsidR="00000000" w:rsidRPr="00000000">
        <w:rPr>
          <w:rtl w:val="0"/>
        </w:rPr>
        <w:t xml:space="preserve">”</w:t>
      </w:r>
    </w:p>
    <w:p w:rsidR="00000000" w:rsidDel="00000000" w:rsidP="00000000" w:rsidRDefault="00000000" w:rsidRPr="00000000" w14:paraId="0000010B">
      <w:pPr>
        <w:numPr>
          <w:ilvl w:val="0"/>
          <w:numId w:val="8"/>
        </w:numPr>
        <w:ind w:left="720" w:hanging="360"/>
        <w:rPr>
          <w:u w:val="none"/>
        </w:rPr>
      </w:pPr>
      <w:r w:rsidDel="00000000" w:rsidR="00000000" w:rsidRPr="00000000">
        <w:rPr>
          <w:rtl w:val="0"/>
        </w:rPr>
        <w:t xml:space="preserve">Distance greater than 180 is considered as “</w:t>
      </w:r>
      <w:r w:rsidDel="00000000" w:rsidR="00000000" w:rsidRPr="00000000">
        <w:rPr>
          <w:b w:val="1"/>
          <w:bCs w:val="1"/>
          <w:rtl w:val="0"/>
        </w:rPr>
        <w:t xml:space="preserve">Too far</w:t>
      </w:r>
      <w:r w:rsidDel="00000000" w:rsidR="00000000" w:rsidRPr="00000000">
        <w:rPr>
          <w:rtl w:val="0"/>
        </w:rPr>
        <w:t xml:space="preserve">”</w:t>
      </w:r>
    </w:p>
    <w:p w:rsidR="00000000" w:rsidDel="00000000" w:rsidP="00000000" w:rsidRDefault="00000000" w:rsidRPr="00000000" w14:paraId="0000010C">
      <w:pPr>
        <w:spacing w:after="240" w:before="240" w:line="276" w:lineRule="auto"/>
        <w:ind w:left="0" w:firstLine="0"/>
        <w:rPr>
          <w:b w:val="1"/>
          <w:bCs w:val="1"/>
        </w:rPr>
      </w:pPr>
      <w:r w:rsidDel="00000000" w:rsidR="00000000" w:rsidRPr="00000000">
        <w:rPr>
          <w:rtl w:val="0"/>
        </w:rPr>
      </w:r>
    </w:p>
    <w:p w:rsidR="00000000" w:rsidDel="00000000" w:rsidP="00000000" w:rsidRDefault="00000000" w:rsidRPr="00000000" w14:paraId="0000010D">
      <w:pPr>
        <w:pStyle w:val="Heading4"/>
        <w:spacing w:after="240" w:before="240" w:line="276" w:lineRule="auto"/>
        <w:rPr/>
      </w:pPr>
      <w:bookmarkStart w:colFirst="0" w:colLast="0" w:name="_heading=h.nkl0fojpwkr8" w:id="43"/>
      <w:bookmarkEnd w:id="43"/>
      <w:r w:rsidDel="00000000" w:rsidR="00000000" w:rsidRPr="00000000">
        <w:rPr>
          <w:rtl w:val="0"/>
        </w:rPr>
        <w:t xml:space="preserve">5.5.2 Improved Logic For Distance</w:t>
      </w:r>
    </w:p>
    <w:p w:rsidR="00000000" w:rsidDel="00000000" w:rsidP="00000000" w:rsidRDefault="00000000" w:rsidRPr="00000000" w14:paraId="0000010E">
      <w:pPr>
        <w:rPr/>
      </w:pPr>
      <w:r w:rsidDel="00000000" w:rsidR="00000000" w:rsidRPr="00000000">
        <w:rPr>
          <w:rtl w:val="0"/>
        </w:rPr>
        <w:t xml:space="preserve">There is a slight adjustment to the logic of this module. This is in regards to calculating distance based on the resolution of the screen. As the final deployment will be on different screen resolutions, the solution has to be adjusted accordingly. </w:t>
      </w:r>
    </w:p>
    <w:p w:rsidR="00000000" w:rsidDel="00000000" w:rsidP="00000000" w:rsidRDefault="00000000" w:rsidRPr="00000000" w14:paraId="0000010F">
      <w:pPr>
        <w:rPr/>
      </w:pPr>
      <w:r w:rsidDel="00000000" w:rsidR="00000000" w:rsidRPr="00000000">
        <w:rPr>
          <w:rtl w:val="0"/>
        </w:rPr>
        <w:t xml:space="preserve">The updated module will take into consideration the </w:t>
      </w:r>
      <w:r w:rsidDel="00000000" w:rsidR="00000000" w:rsidRPr="00000000">
        <w:rPr>
          <w:b w:val="1"/>
          <w:bCs w:val="1"/>
          <w:rtl w:val="0"/>
        </w:rPr>
        <w:t xml:space="preserve">length </w:t>
      </w:r>
      <w:r w:rsidDel="00000000" w:rsidR="00000000" w:rsidRPr="00000000">
        <w:rPr>
          <w:rtl w:val="0"/>
        </w:rPr>
        <w:t xml:space="preserve">and the </w:t>
      </w:r>
      <w:r w:rsidDel="00000000" w:rsidR="00000000" w:rsidRPr="00000000">
        <w:rPr>
          <w:b w:val="1"/>
          <w:bCs w:val="1"/>
          <w:rtl w:val="0"/>
        </w:rPr>
        <w:t xml:space="preserve">width </w:t>
      </w:r>
      <w:r w:rsidDel="00000000" w:rsidR="00000000" w:rsidRPr="00000000">
        <w:rPr>
          <w:rtl w:val="0"/>
        </w:rPr>
        <w:t xml:space="preserve">of the resolution of the frame and dynamically adjust the </w:t>
      </w:r>
      <w:r w:rsidDel="00000000" w:rsidR="00000000" w:rsidRPr="00000000">
        <w:rPr>
          <w:b w:val="1"/>
          <w:bCs w:val="1"/>
          <w:rtl w:val="0"/>
        </w:rPr>
        <w:t xml:space="preserve">focal length</w:t>
      </w:r>
      <w:r w:rsidDel="00000000" w:rsidR="00000000" w:rsidRPr="00000000">
        <w:rPr>
          <w:rtl w:val="0"/>
        </w:rPr>
        <w:t xml:space="preserve">. The rest of the calculations remain the same. This will allow the module to dynamically adjust the thresholding of the distance categories according to the available screen resolution. </w:t>
      </w:r>
      <w:r w:rsidDel="00000000" w:rsidR="00000000" w:rsidRPr="00000000">
        <w:rPr>
          <w:rtl w:val="0"/>
        </w:rPr>
      </w:r>
    </w:p>
    <w:p w:rsidR="00000000" w:rsidDel="00000000" w:rsidP="00000000" w:rsidRDefault="00000000" w:rsidRPr="00000000" w14:paraId="00000110">
      <w:pPr>
        <w:spacing w:after="240" w:before="240" w:line="276" w:lineRule="auto"/>
        <w:ind w:left="0" w:firstLine="0"/>
        <w:rPr/>
      </w:pPr>
      <w:r w:rsidDel="00000000" w:rsidR="00000000" w:rsidRPr="00000000">
        <w:rPr>
          <w:rtl w:val="0"/>
        </w:rPr>
      </w:r>
    </w:p>
    <w:p w:rsidR="00000000" w:rsidDel="00000000" w:rsidP="00000000" w:rsidRDefault="00000000" w:rsidRPr="00000000" w14:paraId="00000111">
      <w:pPr>
        <w:pStyle w:val="Heading2"/>
        <w:spacing w:after="240" w:before="240" w:lineRule="auto"/>
        <w:rPr/>
      </w:pPr>
      <w:bookmarkStart w:colFirst="0" w:colLast="0" w:name="_heading=h.z7rtyobg28aj" w:id="44"/>
      <w:bookmarkEnd w:id="44"/>
      <w:r w:rsidDel="00000000" w:rsidR="00000000" w:rsidRPr="00000000">
        <w:rPr>
          <w:rtl w:val="0"/>
        </w:rPr>
        <w:t xml:space="preserve">6. Lips Movement Analysis</w:t>
      </w:r>
    </w:p>
    <w:p w:rsidR="00000000" w:rsidDel="00000000" w:rsidP="00000000" w:rsidRDefault="00000000" w:rsidRPr="00000000" w14:paraId="00000112">
      <w:pPr>
        <w:rPr/>
      </w:pPr>
      <w:r w:rsidDel="00000000" w:rsidR="00000000" w:rsidRPr="00000000">
        <w:rPr>
          <w:b w:val="1"/>
          <w:bCs w:val="1"/>
          <w:rtl w:val="0"/>
        </w:rPr>
        <w:t xml:space="preserve">Objective:</w:t>
      </w:r>
      <w:r w:rsidDel="00000000" w:rsidR="00000000" w:rsidRPr="00000000">
        <w:rPr>
          <w:rtl w:val="0"/>
        </w:rPr>
        <w:t xml:space="preserve"> The Objective of this module is to use Mediapipe Facemesh landmarks to identify the lips of the user and then further analyze if the person is speaking. This is followed by advanced analysis to determine edge cases where the person lips are moving but not speaking (smiling and yawning)</w:t>
      </w:r>
    </w:p>
    <w:p w:rsidR="00000000" w:rsidDel="00000000" w:rsidP="00000000" w:rsidRDefault="00000000" w:rsidRPr="00000000" w14:paraId="00000113">
      <w:pPr>
        <w:pStyle w:val="Heading3"/>
        <w:rPr>
          <w:b w:val="1"/>
          <w:bCs w:val="1"/>
          <w:color w:val="000000"/>
          <w:sz w:val="26"/>
          <w:szCs w:val="26"/>
        </w:rPr>
      </w:pPr>
      <w:bookmarkStart w:colFirst="0" w:colLast="0" w:name="_heading=h.9ex0uh9nkt48" w:id="45"/>
      <w:bookmarkEnd w:id="45"/>
      <w:r w:rsidDel="00000000" w:rsidR="00000000" w:rsidRPr="00000000">
        <w:rPr>
          <w:rtl w:val="0"/>
        </w:rPr>
        <w:t xml:space="preserve">6.1 Approach</w:t>
      </w:r>
      <w:r w:rsidDel="00000000" w:rsidR="00000000" w:rsidRPr="00000000">
        <w:rPr>
          <w:rtl w:val="0"/>
        </w:rPr>
      </w:r>
    </w:p>
    <w:p w:rsidR="00000000" w:rsidDel="00000000" w:rsidP="00000000" w:rsidRDefault="00000000" w:rsidRPr="00000000" w14:paraId="00000114">
      <w:pPr>
        <w:pStyle w:val="Heading4"/>
        <w:ind w:left="720" w:firstLine="0"/>
        <w:rPr/>
      </w:pPr>
      <w:bookmarkStart w:colFirst="0" w:colLast="0" w:name="_heading=h.nynzxshafchq" w:id="46"/>
      <w:bookmarkEnd w:id="46"/>
      <w:r w:rsidDel="00000000" w:rsidR="00000000" w:rsidRPr="00000000">
        <w:rPr>
          <w:rtl w:val="0"/>
        </w:rPr>
        <w:t xml:space="preserve">6.1.1 Lip Distance Calculation and Smoothing:</w:t>
      </w:r>
    </w:p>
    <w:p w:rsidR="00000000" w:rsidDel="00000000" w:rsidP="00000000" w:rsidRDefault="00000000" w:rsidRPr="00000000" w14:paraId="00000115">
      <w:pPr>
        <w:numPr>
          <w:ilvl w:val="0"/>
          <w:numId w:val="32"/>
        </w:numPr>
        <w:spacing w:after="240" w:before="240" w:lineRule="auto"/>
        <w:ind w:left="720" w:hanging="360"/>
      </w:pPr>
      <w:r w:rsidDel="00000000" w:rsidR="00000000" w:rsidRPr="00000000">
        <w:rPr>
          <w:rtl w:val="0"/>
        </w:rPr>
        <w:t xml:space="preserve">The system employs Mediapipe Face Mesh to track inner lip landmarks and calculates the vertical distance between them. To handle natural fluctuations, an Exponential Moving Average (EMA) is applied, ensuring smooth and realistic lip movement tracking.</w:t>
      </w:r>
    </w:p>
    <w:p w:rsidR="00000000" w:rsidDel="00000000" w:rsidP="00000000" w:rsidRDefault="00000000" w:rsidRPr="00000000" w14:paraId="00000116">
      <w:pPr>
        <w:pStyle w:val="Heading4"/>
        <w:ind w:firstLine="720"/>
        <w:rPr/>
      </w:pPr>
      <w:bookmarkStart w:colFirst="0" w:colLast="0" w:name="_heading=h.ddghfei813sr" w:id="47"/>
      <w:bookmarkEnd w:id="47"/>
      <w:r w:rsidDel="00000000" w:rsidR="00000000" w:rsidRPr="00000000">
        <w:rPr>
          <w:rtl w:val="0"/>
        </w:rPr>
        <w:t xml:space="preserve">6.1.2 Speech Detection Through Dynamic Movement:</w:t>
      </w:r>
    </w:p>
    <w:p w:rsidR="00000000" w:rsidDel="00000000" w:rsidP="00000000" w:rsidRDefault="00000000" w:rsidRPr="00000000" w14:paraId="00000117">
      <w:pPr>
        <w:numPr>
          <w:ilvl w:val="0"/>
          <w:numId w:val="32"/>
        </w:numPr>
        <w:spacing w:after="240" w:before="240" w:lineRule="auto"/>
        <w:ind w:left="720" w:hanging="360"/>
      </w:pPr>
      <w:r w:rsidDel="00000000" w:rsidR="00000000" w:rsidRPr="00000000">
        <w:rPr>
          <w:rtl w:val="0"/>
        </w:rPr>
        <w:t xml:space="preserve">Lip distances are monitored over a sliding window of frames to evaluate consistent movement patterns. Speech is identified when the average lip distance surpasses a defined threshold and exhibits significant variation, distinguishing speaking activity from static lip movements like yawning or smiling.</w:t>
      </w:r>
    </w:p>
    <w:p w:rsidR="00000000" w:rsidDel="00000000" w:rsidP="00000000" w:rsidRDefault="00000000" w:rsidRPr="00000000" w14:paraId="00000118">
      <w:pPr>
        <w:pStyle w:val="Heading3"/>
        <w:rPr/>
      </w:pPr>
      <w:bookmarkStart w:colFirst="0" w:colLast="0" w:name="_heading=h.ooukoy8cevka" w:id="48"/>
      <w:bookmarkEnd w:id="48"/>
      <w:r w:rsidDel="00000000" w:rsidR="00000000" w:rsidRPr="00000000">
        <w:rPr>
          <w:rtl w:val="0"/>
        </w:rPr>
        <w:t xml:space="preserve">6.2 Feature Breakdown</w:t>
      </w:r>
    </w:p>
    <w:p w:rsidR="00000000" w:rsidDel="00000000" w:rsidP="00000000" w:rsidRDefault="00000000" w:rsidRPr="00000000" w14:paraId="00000119">
      <w:pPr>
        <w:pStyle w:val="Heading4"/>
        <w:keepNext w:val="0"/>
        <w:keepLines w:val="0"/>
        <w:spacing w:after="40" w:before="240" w:lineRule="auto"/>
        <w:ind w:left="0" w:firstLine="0"/>
        <w:rPr>
          <w:b w:val="1"/>
          <w:bCs w:val="1"/>
          <w:color w:val="000000"/>
          <w:sz w:val="22"/>
          <w:szCs w:val="22"/>
        </w:rPr>
      </w:pPr>
      <w:bookmarkStart w:colFirst="0" w:colLast="0" w:name="_heading=h.pq9wtfzaktec" w:id="49"/>
      <w:bookmarkEnd w:id="49"/>
      <w:r w:rsidDel="00000000" w:rsidR="00000000" w:rsidRPr="00000000">
        <w:rPr>
          <w:b w:val="1"/>
          <w:bCs w:val="1"/>
          <w:color w:val="000000"/>
          <w:sz w:val="22"/>
          <w:szCs w:val="22"/>
          <w:rtl w:val="0"/>
        </w:rPr>
        <w:t xml:space="preserve">6.2.1 Lip Distance Calculation and Smoothing</w:t>
      </w:r>
    </w:p>
    <w:p w:rsidR="00000000" w:rsidDel="00000000" w:rsidP="00000000" w:rsidRDefault="00000000" w:rsidRPr="00000000" w14:paraId="0000011A">
      <w:pPr>
        <w:spacing w:after="240" w:before="240" w:lineRule="auto"/>
        <w:rPr/>
      </w:pPr>
      <w:r w:rsidDel="00000000" w:rsidR="00000000" w:rsidRPr="00000000">
        <w:rPr>
          <w:rtl w:val="0"/>
        </w:rPr>
        <w:t xml:space="preserve">This feature provides the foundation for accurate speech detection by tracking lip movements and filtering out noise through smoothing techniques.</w:t>
      </w:r>
    </w:p>
    <w:p w:rsidR="00000000" w:rsidDel="00000000" w:rsidP="00000000" w:rsidRDefault="00000000" w:rsidRPr="00000000" w14:paraId="0000011B">
      <w:pPr>
        <w:numPr>
          <w:ilvl w:val="0"/>
          <w:numId w:val="1"/>
        </w:numPr>
        <w:spacing w:after="0" w:afterAutospacing="0" w:before="240" w:lineRule="auto"/>
        <w:ind w:left="720" w:hanging="360"/>
      </w:pPr>
      <w:r w:rsidDel="00000000" w:rsidR="00000000" w:rsidRPr="00000000">
        <w:rPr>
          <w:b w:val="1"/>
          <w:bCs w:val="1"/>
          <w:rtl w:val="0"/>
        </w:rPr>
        <w:t xml:space="preserve">Facial Landmark Detection:</w:t>
      </w:r>
      <w:r w:rsidDel="00000000" w:rsidR="00000000" w:rsidRPr="00000000">
        <w:rPr>
          <w:rtl w:val="0"/>
        </w:rPr>
        <w:t xml:space="preserve"> Mediapipe Face Mesh is utilized to extract the coordinates of facial landmarks, with a focus on the inner lip points. The system calculates the vertical distance between the top and bottom inner lip landmarks as the primary metric for lip movement analysis.</w:t>
      </w:r>
    </w:p>
    <w:p w:rsidR="00000000" w:rsidDel="00000000" w:rsidP="00000000" w:rsidRDefault="00000000" w:rsidRPr="00000000" w14:paraId="0000011C">
      <w:pPr>
        <w:numPr>
          <w:ilvl w:val="1"/>
          <w:numId w:val="31"/>
        </w:numPr>
        <w:spacing w:after="0" w:afterAutospacing="0" w:before="0" w:beforeAutospacing="0" w:lineRule="auto"/>
        <w:ind w:left="1440" w:hanging="360"/>
        <w:rPr>
          <w:color w:val="000000"/>
          <w:sz w:val="22"/>
          <w:szCs w:val="22"/>
        </w:rPr>
      </w:pPr>
      <w:r w:rsidDel="00000000" w:rsidR="00000000" w:rsidRPr="00000000">
        <w:rPr>
          <w:b w:val="1"/>
          <w:bCs w:val="1"/>
          <w:rtl w:val="0"/>
        </w:rPr>
        <w:t xml:space="preserve">Lip Distance Calculation:</w:t>
      </w:r>
      <w:r w:rsidDel="00000000" w:rsidR="00000000" w:rsidRPr="00000000">
        <w:rPr>
          <w:rtl w:val="0"/>
        </w:rPr>
        <w:t xml:space="preserve"> The Euclidean distance between the top and bottom inner lip points is computed:</w:t>
        <w:br w:type="textWrapping"/>
        <w:br w:type="textWrapping"/>
      </w:r>
      <w:r w:rsidDel="00000000" w:rsidR="00000000" w:rsidRPr="00000000">
        <w:rPr>
          <w:rFonts w:ascii="Roboto Mono" w:cs="Roboto Mono" w:eastAsia="Roboto Mono" w:hAnsi="Roboto Mono"/>
          <w:color w:val="ffffff"/>
          <w:highlight w:val="black"/>
          <w:rtl w:val="0"/>
        </w:rPr>
        <w:t xml:space="preserve">lip_distance = np.linalg.norm(top_lip - bottom_lip)</w:t>
      </w:r>
    </w:p>
    <w:p w:rsidR="00000000" w:rsidDel="00000000" w:rsidP="00000000" w:rsidRDefault="00000000" w:rsidRPr="00000000" w14:paraId="0000011D">
      <w:pPr>
        <w:numPr>
          <w:ilvl w:val="0"/>
          <w:numId w:val="1"/>
        </w:numPr>
        <w:spacing w:after="0" w:afterAutospacing="0" w:before="0" w:beforeAutospacing="0" w:line="360" w:lineRule="auto"/>
        <w:ind w:left="720" w:hanging="360"/>
      </w:pPr>
      <w:r w:rsidDel="00000000" w:rsidR="00000000" w:rsidRPr="00000000">
        <w:rPr>
          <w:rtl w:val="0"/>
        </w:rPr>
        <w:t xml:space="preserve">This measurement serves as an indicator of how open the mouth is during a given frame.</w:t>
      </w:r>
    </w:p>
    <w:p w:rsidR="00000000" w:rsidDel="00000000" w:rsidP="00000000" w:rsidRDefault="00000000" w:rsidRPr="00000000" w14:paraId="0000011E">
      <w:pPr>
        <w:numPr>
          <w:ilvl w:val="1"/>
          <w:numId w:val="31"/>
        </w:numPr>
        <w:spacing w:after="240" w:before="0" w:beforeAutospacing="0" w:line="360" w:lineRule="auto"/>
        <w:ind w:left="1440" w:hanging="360"/>
        <w:rPr>
          <w:color w:val="000000"/>
          <w:sz w:val="22"/>
          <w:szCs w:val="22"/>
        </w:rPr>
      </w:pPr>
      <w:r w:rsidDel="00000000" w:rsidR="00000000" w:rsidRPr="00000000">
        <w:rPr>
          <w:b w:val="1"/>
          <w:bCs w:val="1"/>
          <w:rtl w:val="0"/>
        </w:rPr>
        <w:t xml:space="preserve">Exponential Moving Average (EMA) Smoothing:</w:t>
      </w:r>
      <w:r w:rsidDel="00000000" w:rsidR="00000000" w:rsidRPr="00000000">
        <w:rPr>
          <w:rtl w:val="0"/>
        </w:rPr>
        <w:t xml:space="preserve"> To reduce the effect of noise and fluctuations in individual frame calculations, an EMA is applied to the lip distance values. This provides a smoother and more stable measure of lip movement over time:</w:t>
        <w:br w:type="textWrapping"/>
        <w:br w:type="textWrapping"/>
      </w:r>
      <w:r w:rsidDel="00000000" w:rsidR="00000000" w:rsidRPr="00000000">
        <w:rPr>
          <w:rFonts w:ascii="Roboto Mono" w:cs="Roboto Mono" w:eastAsia="Roboto Mono" w:hAnsi="Roboto Mono"/>
          <w:color w:val="ffffff"/>
          <w:highlight w:val="black"/>
          <w:rtl w:val="0"/>
        </w:rPr>
        <w:t xml:space="preserve">smoothed_lip_distance = ema_alpha * lip_distance + (1 - ema_alpha) * previous_lip_distance</w:t>
      </w:r>
      <w:r w:rsidDel="00000000" w:rsidR="00000000" w:rsidRPr="00000000">
        <w:rPr>
          <w:rtl w:val="0"/>
        </w:rPr>
      </w:r>
    </w:p>
    <w:p w:rsidR="00000000" w:rsidDel="00000000" w:rsidP="00000000" w:rsidRDefault="00000000" w:rsidRPr="00000000" w14:paraId="0000011F">
      <w:pPr>
        <w:pStyle w:val="Heading4"/>
        <w:keepNext w:val="0"/>
        <w:keepLines w:val="0"/>
        <w:spacing w:after="40" w:before="240" w:line="360" w:lineRule="auto"/>
        <w:ind w:left="0" w:firstLine="0"/>
        <w:rPr>
          <w:b w:val="1"/>
          <w:bCs w:val="1"/>
          <w:color w:val="000000"/>
          <w:sz w:val="22"/>
          <w:szCs w:val="22"/>
        </w:rPr>
      </w:pPr>
      <w:bookmarkStart w:colFirst="0" w:colLast="0" w:name="_heading=h.vooezzsgufh1" w:id="50"/>
      <w:bookmarkEnd w:id="50"/>
      <w:r w:rsidDel="00000000" w:rsidR="00000000" w:rsidRPr="00000000">
        <w:rPr>
          <w:b w:val="1"/>
          <w:bCs w:val="1"/>
          <w:color w:val="000000"/>
          <w:sz w:val="22"/>
          <w:szCs w:val="22"/>
          <w:rtl w:val="0"/>
        </w:rPr>
        <w:t xml:space="preserve">6.2.2 Speech Detection Through Dynamic Movement</w:t>
      </w:r>
    </w:p>
    <w:p w:rsidR="00000000" w:rsidDel="00000000" w:rsidP="00000000" w:rsidRDefault="00000000" w:rsidRPr="00000000" w14:paraId="00000120">
      <w:pPr>
        <w:spacing w:after="240" w:before="240" w:line="360" w:lineRule="auto"/>
        <w:rPr/>
      </w:pPr>
      <w:r w:rsidDel="00000000" w:rsidR="00000000" w:rsidRPr="00000000">
        <w:rPr>
          <w:rtl w:val="0"/>
        </w:rPr>
        <w:t xml:space="preserve">This feature enhances speech detection by evaluating both the magnitude and consistency of lip movement over time, ensuring accurate differentiation between speaking and non-speaking activities.</w:t>
      </w:r>
    </w:p>
    <w:p w:rsidR="00000000" w:rsidDel="00000000" w:rsidP="00000000" w:rsidRDefault="00000000" w:rsidRPr="00000000" w14:paraId="00000121">
      <w:pPr>
        <w:numPr>
          <w:ilvl w:val="0"/>
          <w:numId w:val="4"/>
        </w:numPr>
        <w:spacing w:after="0" w:afterAutospacing="0" w:before="240" w:line="360" w:lineRule="auto"/>
        <w:ind w:left="720" w:hanging="360"/>
      </w:pPr>
      <w:r w:rsidDel="00000000" w:rsidR="00000000" w:rsidRPr="00000000">
        <w:rPr>
          <w:b w:val="1"/>
          <w:bCs w:val="1"/>
          <w:rtl w:val="0"/>
        </w:rPr>
        <w:t xml:space="preserve">Consistent Movement Analysis:</w:t>
      </w:r>
      <w:r w:rsidDel="00000000" w:rsidR="00000000" w:rsidRPr="00000000">
        <w:rPr>
          <w:rtl w:val="0"/>
        </w:rPr>
        <w:t xml:space="preserve"> A sliding window of recent lip distance values is maintained using a deque (FRAME_HISTORY). This history allows the system to monitor patterns in lip movement across multiple frames.</w:t>
      </w:r>
    </w:p>
    <w:p w:rsidR="00000000" w:rsidDel="00000000" w:rsidP="00000000" w:rsidRDefault="00000000" w:rsidRPr="00000000" w14:paraId="00000122">
      <w:pPr>
        <w:numPr>
          <w:ilvl w:val="0"/>
          <w:numId w:val="4"/>
        </w:numPr>
        <w:spacing w:after="0" w:afterAutospacing="0" w:before="0" w:beforeAutospacing="0" w:line="360" w:lineRule="auto"/>
        <w:ind w:left="720" w:hanging="360"/>
      </w:pPr>
      <w:r w:rsidDel="00000000" w:rsidR="00000000" w:rsidRPr="00000000">
        <w:rPr>
          <w:b w:val="1"/>
          <w:bCs w:val="1"/>
          <w:rtl w:val="0"/>
        </w:rPr>
        <w:t xml:space="preserve">Variation and Rate of Change:</w:t>
      </w:r>
      <w:r w:rsidDel="00000000" w:rsidR="00000000" w:rsidRPr="00000000">
        <w:rPr>
          <w:rtl w:val="0"/>
        </w:rPr>
        <w:t xml:space="preserve"> The system calculates the standard deviation of lip distances and evaluates the rate of change within the sliding window. A sufficient variation in lip movement over time, combined with a notable rate of change, is indicative of speaking activity.</w:t>
      </w:r>
    </w:p>
    <w:p w:rsidR="00000000" w:rsidDel="00000000" w:rsidP="00000000" w:rsidRDefault="00000000" w:rsidRPr="00000000" w14:paraId="00000123">
      <w:pPr>
        <w:numPr>
          <w:ilvl w:val="0"/>
          <w:numId w:val="4"/>
        </w:numPr>
        <w:spacing w:after="0" w:afterAutospacing="0" w:before="0" w:beforeAutospacing="0" w:line="360" w:lineRule="auto"/>
        <w:ind w:left="720" w:hanging="360"/>
      </w:pPr>
      <w:r w:rsidDel="00000000" w:rsidR="00000000" w:rsidRPr="00000000">
        <w:rPr>
          <w:b w:val="1"/>
          <w:bCs w:val="1"/>
          <w:rtl w:val="0"/>
        </w:rPr>
        <w:t xml:space="preserve">Threshold-Based Classification:</w:t>
      </w:r>
      <w:r w:rsidDel="00000000" w:rsidR="00000000" w:rsidRPr="00000000">
        <w:rPr>
          <w:rtl w:val="0"/>
        </w:rPr>
        <w:t xml:space="preserve"> Speech is detected based on two conditions:</w:t>
      </w:r>
    </w:p>
    <w:p w:rsidR="00000000" w:rsidDel="00000000" w:rsidP="00000000" w:rsidRDefault="00000000" w:rsidRPr="00000000" w14:paraId="00000124">
      <w:pPr>
        <w:numPr>
          <w:ilvl w:val="1"/>
          <w:numId w:val="4"/>
        </w:numPr>
        <w:spacing w:after="0" w:afterAutospacing="0" w:before="0" w:beforeAutospacing="0" w:line="360" w:lineRule="auto"/>
        <w:ind w:left="1440" w:hanging="360"/>
      </w:pPr>
      <w:r w:rsidDel="00000000" w:rsidR="00000000" w:rsidRPr="00000000">
        <w:rPr>
          <w:b w:val="1"/>
          <w:bCs w:val="1"/>
          <w:rtl w:val="0"/>
        </w:rPr>
        <w:t xml:space="preserve">Average Lip Distance:</w:t>
      </w:r>
      <w:r w:rsidDel="00000000" w:rsidR="00000000" w:rsidRPr="00000000">
        <w:rPr>
          <w:rtl w:val="0"/>
        </w:rPr>
        <w:t xml:space="preserve"> The average lip distance must exceed a predefined threshold (SPEECH_THRESHOLD), ensuring that the mouth is sufficiently open.</w:t>
      </w:r>
    </w:p>
    <w:p w:rsidR="00000000" w:rsidDel="00000000" w:rsidP="00000000" w:rsidRDefault="00000000" w:rsidRPr="00000000" w14:paraId="00000125">
      <w:pPr>
        <w:numPr>
          <w:ilvl w:val="1"/>
          <w:numId w:val="4"/>
        </w:numPr>
        <w:spacing w:after="240" w:before="0" w:beforeAutospacing="0" w:line="360" w:lineRule="auto"/>
        <w:ind w:left="1440" w:hanging="360"/>
      </w:pPr>
      <w:r w:rsidDel="00000000" w:rsidR="00000000" w:rsidRPr="00000000">
        <w:rPr>
          <w:b w:val="1"/>
          <w:bCs w:val="1"/>
          <w:rtl w:val="0"/>
        </w:rPr>
        <w:t xml:space="preserve">Movement Variation:</w:t>
      </w:r>
      <w:r w:rsidDel="00000000" w:rsidR="00000000" w:rsidRPr="00000000">
        <w:rPr>
          <w:rtl w:val="0"/>
        </w:rPr>
        <w:t xml:space="preserve"> The variation in lip movement (rate of change) must exceed a second threshold (RATE_OF_CHANGE_THRESHOLD), confirming consistent and dynamic lip movement.</w:t>
      </w:r>
    </w:p>
    <w:p w:rsidR="00000000" w:rsidDel="00000000" w:rsidP="00000000" w:rsidRDefault="00000000" w:rsidRPr="00000000" w14:paraId="00000126">
      <w:pPr>
        <w:spacing w:after="240" w:before="240" w:line="360" w:lineRule="auto"/>
        <w:rPr/>
      </w:pPr>
      <w:r w:rsidDel="00000000" w:rsidR="00000000" w:rsidRPr="00000000">
        <w:rPr>
          <w:rtl w:val="0"/>
        </w:rPr>
        <w:t xml:space="preserve">This dual-threshold approach ensures reliable speech detection while filtering out static behaviors such as yawning, smiling, or holding the mouth open.</w:t>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pStyle w:val="Heading3"/>
        <w:spacing w:after="240" w:before="240" w:lineRule="auto"/>
        <w:rPr/>
      </w:pPr>
      <w:bookmarkStart w:colFirst="0" w:colLast="0" w:name="_heading=h.a9ssgso76myg" w:id="51"/>
      <w:bookmarkEnd w:id="51"/>
      <w:r w:rsidDel="00000000" w:rsidR="00000000" w:rsidRPr="00000000">
        <w:rPr>
          <w:rtl w:val="0"/>
        </w:rPr>
        <w:t xml:space="preserve">6.3 Lip Movement Results</w:t>
      </w:r>
    </w:p>
    <w:p w:rsidR="00000000" w:rsidDel="00000000" w:rsidP="00000000" w:rsidRDefault="00000000" w:rsidRPr="00000000" w14:paraId="0000012A">
      <w:pPr>
        <w:rPr/>
      </w:pPr>
      <w:r w:rsidDel="00000000" w:rsidR="00000000" w:rsidRPr="00000000">
        <w:rPr>
          <w:rtl w:val="0"/>
        </w:rPr>
      </w:r>
    </w:p>
    <w:tbl>
      <w:tblPr>
        <w:tblStyle w:val="Table4"/>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985"/>
        <w:gridCol w:w="3345"/>
        <w:tblGridChange w:id="0">
          <w:tblGrid>
            <w:gridCol w:w="2100"/>
            <w:gridCol w:w="2985"/>
            <w:gridCol w:w="3345"/>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9900" w:val="clear"/>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jc w:val="center"/>
              <w:rPr>
                <w:sz w:val="20"/>
                <w:szCs w:val="20"/>
              </w:rPr>
            </w:pPr>
            <w:r w:rsidDel="00000000" w:rsidR="00000000" w:rsidRPr="00000000">
              <w:rPr>
                <w:b w:val="1"/>
                <w:bCs w:val="1"/>
                <w:sz w:val="20"/>
                <w:szCs w:val="20"/>
                <w:rtl w:val="0"/>
              </w:rPr>
              <w:t xml:space="preserve">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9900" w:val="clear"/>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jc w:val="center"/>
              <w:rPr>
                <w:sz w:val="20"/>
                <w:szCs w:val="20"/>
              </w:rPr>
            </w:pPr>
            <w:r w:rsidDel="00000000" w:rsidR="00000000" w:rsidRPr="00000000">
              <w:rPr>
                <w:b w:val="1"/>
                <w:bCs w:val="1"/>
                <w:sz w:val="20"/>
                <w:szCs w:val="20"/>
                <w:rtl w:val="0"/>
              </w:rPr>
              <w:t xml:space="preserve">Scenario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9900" w:val="clear"/>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jc w:val="center"/>
              <w:rPr>
                <w:sz w:val="20"/>
                <w:szCs w:val="20"/>
              </w:rPr>
            </w:pPr>
            <w:r w:rsidDel="00000000" w:rsidR="00000000" w:rsidRPr="00000000">
              <w:rPr>
                <w:b w:val="1"/>
                <w:bCs w:val="1"/>
                <w:sz w:val="20"/>
                <w:szCs w:val="20"/>
                <w:rtl w:val="0"/>
              </w:rPr>
              <w:t xml:space="preserve">Outcome</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Baseline Speech</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Speaking normally</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Detects "Speaking"</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Whispering</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Minimal lip movement</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Detects "Speaking"</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Fast Speaking</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Rapid lip movement</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Detects "Speaking"</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Yawning</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Mouth open without movement</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Detects "Silent"</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Eating</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Mimicking chewing</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"Silent" if chewing with mouth closed</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Smiling</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Wide smile without movement</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Detects "Silent"</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Staring</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No movement</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Detects "Silent"</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Random Movements</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Exaggerated lip movements</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Detects "Speaking"</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Lighting</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Various lighting conditions</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Consistent detection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Background Noise</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Noise without lip movement</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Detects "Silent"</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Moving Background</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Dynamic background</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Ignores background</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Distance</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Different distances</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Accurate detection within range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Head Tilting</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Various head angles</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Consistent detection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Obstruction</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Partially covered face</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Detects "Silent" if blocked</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Rapid Switching</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Alternating speaking and silence</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Matches actions</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Continuous Monitoring</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Long-term use</w:t>
            </w:r>
          </w:p>
        </w:tc>
        <w:tc>
          <w:tcPr>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Stable and accurate</w:t>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3"/>
        <w:jc w:val="both"/>
        <w:rPr/>
      </w:pPr>
      <w:bookmarkStart w:colFirst="0" w:colLast="0" w:name="_heading=h.wj7ca93t4pbz" w:id="52"/>
      <w:bookmarkEnd w:id="52"/>
      <w:r w:rsidDel="00000000" w:rsidR="00000000" w:rsidRPr="00000000">
        <w:rPr>
          <w:rtl w:val="0"/>
        </w:rPr>
        <w:t xml:space="preserve">Remarks:</w:t>
      </w:r>
    </w:p>
    <w:p w:rsidR="00000000" w:rsidDel="00000000" w:rsidP="00000000" w:rsidRDefault="00000000" w:rsidRPr="00000000" w14:paraId="00000160">
      <w:pPr>
        <w:spacing w:line="360" w:lineRule="auto"/>
        <w:jc w:val="both"/>
        <w:rPr/>
      </w:pPr>
      <w:r w:rsidDel="00000000" w:rsidR="00000000" w:rsidRPr="00000000">
        <w:rPr>
          <w:rtl w:val="0"/>
        </w:rPr>
        <w:t xml:space="preserve">This algorithm performs effectively across various scenarios, offering reliable distance estimation by leveraging facial landmarks. Its simplicity and adaptability make it highly versatile. Knowing the kiosk's camera angle can further enhance precision by fine-tuning parameters like real-world face height or focal length. Since the thresholds and focal length are easily adjustable, this approach provides the flexibility to adapt to different setups or environments seamlessly at any time.</w:t>
        <w:br w:type="textWrapping"/>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rPr/>
      </w:pPr>
      <w:bookmarkStart w:colFirst="0" w:colLast="0" w:name="_heading=h.pnzn94fw9joh" w:id="53"/>
      <w:bookmarkEnd w:id="53"/>
      <w:r w:rsidDel="00000000" w:rsidR="00000000" w:rsidRPr="00000000">
        <w:rPr>
          <w:rtl w:val="0"/>
        </w:rPr>
        <w:t xml:space="preserve">7. Combined Results:</w:t>
      </w:r>
    </w:p>
    <w:p w:rsidR="00000000" w:rsidDel="00000000" w:rsidP="00000000" w:rsidRDefault="00000000" w:rsidRPr="00000000" w14:paraId="00000168">
      <w:pPr>
        <w:rPr/>
      </w:pPr>
      <w:r w:rsidDel="00000000" w:rsidR="00000000" w:rsidRPr="00000000">
        <w:rPr>
          <w:rtl w:val="0"/>
        </w:rPr>
        <w:t xml:space="preserve">In this section, we will highlight the output of the combined modules into a single frame. These modules will include the following modules:</w:t>
      </w:r>
    </w:p>
    <w:p w:rsidR="00000000" w:rsidDel="00000000" w:rsidP="00000000" w:rsidRDefault="00000000" w:rsidRPr="00000000" w14:paraId="00000169">
      <w:pPr>
        <w:numPr>
          <w:ilvl w:val="0"/>
          <w:numId w:val="9"/>
        </w:numPr>
        <w:ind w:left="720" w:hanging="360"/>
        <w:rPr>
          <w:u w:val="none"/>
        </w:rPr>
      </w:pPr>
      <w:r w:rsidDel="00000000" w:rsidR="00000000" w:rsidRPr="00000000">
        <w:rPr>
          <w:rtl w:val="0"/>
        </w:rPr>
        <w:t xml:space="preserve">Eyes Open/Close Detection</w:t>
      </w:r>
    </w:p>
    <w:p w:rsidR="00000000" w:rsidDel="00000000" w:rsidP="00000000" w:rsidRDefault="00000000" w:rsidRPr="00000000" w14:paraId="0000016A">
      <w:pPr>
        <w:numPr>
          <w:ilvl w:val="0"/>
          <w:numId w:val="9"/>
        </w:numPr>
        <w:ind w:left="720" w:hanging="360"/>
        <w:rPr>
          <w:u w:val="none"/>
        </w:rPr>
      </w:pPr>
      <w:r w:rsidDel="00000000" w:rsidR="00000000" w:rsidRPr="00000000">
        <w:rPr>
          <w:rtl w:val="0"/>
        </w:rPr>
        <w:t xml:space="preserve">Eyes Gaze Detection</w:t>
      </w:r>
    </w:p>
    <w:p w:rsidR="00000000" w:rsidDel="00000000" w:rsidP="00000000" w:rsidRDefault="00000000" w:rsidRPr="00000000" w14:paraId="0000016B">
      <w:pPr>
        <w:numPr>
          <w:ilvl w:val="0"/>
          <w:numId w:val="9"/>
        </w:numPr>
        <w:ind w:left="720" w:hanging="360"/>
        <w:rPr>
          <w:u w:val="none"/>
        </w:rPr>
      </w:pPr>
      <w:r w:rsidDel="00000000" w:rsidR="00000000" w:rsidRPr="00000000">
        <w:rPr>
          <w:rtl w:val="0"/>
        </w:rPr>
        <w:t xml:space="preserve">Head Positioning</w:t>
      </w:r>
    </w:p>
    <w:p w:rsidR="00000000" w:rsidDel="00000000" w:rsidP="00000000" w:rsidRDefault="00000000" w:rsidRPr="00000000" w14:paraId="0000016C">
      <w:pPr>
        <w:numPr>
          <w:ilvl w:val="0"/>
          <w:numId w:val="9"/>
        </w:numPr>
        <w:ind w:left="720" w:hanging="360"/>
        <w:rPr>
          <w:u w:val="none"/>
        </w:rPr>
      </w:pPr>
      <w:r w:rsidDel="00000000" w:rsidR="00000000" w:rsidRPr="00000000">
        <w:rPr>
          <w:rtl w:val="0"/>
        </w:rPr>
        <w:t xml:space="preserve">Distance Estimation</w:t>
      </w:r>
    </w:p>
    <w:p w:rsidR="00000000" w:rsidDel="00000000" w:rsidP="00000000" w:rsidRDefault="00000000" w:rsidRPr="00000000" w14:paraId="0000016D">
      <w:pPr>
        <w:numPr>
          <w:ilvl w:val="0"/>
          <w:numId w:val="9"/>
        </w:numPr>
        <w:ind w:left="720" w:hanging="360"/>
        <w:rPr>
          <w:u w:val="none"/>
        </w:rPr>
      </w:pPr>
      <w:r w:rsidDel="00000000" w:rsidR="00000000" w:rsidRPr="00000000">
        <w:rPr>
          <w:rtl w:val="0"/>
        </w:rPr>
        <w:t xml:space="preserve">Lip Movement Detection</w:t>
      </w:r>
    </w:p>
    <w:p w:rsidR="00000000" w:rsidDel="00000000" w:rsidP="00000000" w:rsidRDefault="00000000" w:rsidRPr="00000000" w14:paraId="0000016E">
      <w:pPr>
        <w:pStyle w:val="Heading4"/>
        <w:rPr/>
      </w:pPr>
      <w:bookmarkStart w:colFirst="0" w:colLast="0" w:name="_heading=h.nlwr1zyp9jot" w:id="54"/>
      <w:bookmarkEnd w:id="54"/>
      <w:r w:rsidDel="00000000" w:rsidR="00000000" w:rsidRPr="00000000">
        <w:rPr>
          <w:rtl w:val="0"/>
        </w:rPr>
        <w:t xml:space="preserve">7.1 Demonstration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drawing>
          <wp:inline distB="114300" distT="114300" distL="114300" distR="114300">
            <wp:extent cx="5943600" cy="4699000"/>
            <wp:effectExtent b="0" l="0" r="0" t="0"/>
            <wp:docPr id="16"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943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jc w:val="center"/>
        <w:rPr/>
      </w:pPr>
      <w:r w:rsidDel="00000000" w:rsidR="00000000" w:rsidRPr="00000000">
        <w:rPr>
          <w:rtl w:val="0"/>
        </w:rPr>
        <w:t xml:space="preserve">Figure 1: Looking at the camera and Silent.</w:t>
      </w:r>
    </w:p>
    <w:p w:rsidR="00000000" w:rsidDel="00000000" w:rsidP="00000000" w:rsidRDefault="00000000" w:rsidRPr="00000000" w14:paraId="00000172">
      <w:pPr>
        <w:jc w:val="center"/>
        <w:rPr/>
      </w:pPr>
      <w:r w:rsidDel="00000000" w:rsidR="00000000" w:rsidRPr="00000000">
        <w:rPr/>
        <w:drawing>
          <wp:inline distB="114300" distT="114300" distL="114300" distR="114300">
            <wp:extent cx="5943600" cy="4711700"/>
            <wp:effectExtent b="0" l="0" r="0" t="0"/>
            <wp:docPr id="11"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jc w:val="center"/>
        <w:rPr/>
      </w:pPr>
      <w:r w:rsidDel="00000000" w:rsidR="00000000" w:rsidRPr="00000000">
        <w:rPr>
          <w:rtl w:val="0"/>
        </w:rPr>
        <w:t xml:space="preserve">Figure 2: Looking away from the camera and speaking.</w:t>
      </w:r>
      <w:r w:rsidDel="00000000" w:rsidR="00000000" w:rsidRPr="00000000">
        <w:rPr>
          <w:rtl w:val="0"/>
        </w:rPr>
      </w:r>
    </w:p>
    <w:sectPr>
      <w:footerReference r:id="rId3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24.png"/><Relationship Id="rId21" Type="http://schemas.openxmlformats.org/officeDocument/2006/relationships/image" Target="media/image15.png"/><Relationship Id="rId24" Type="http://schemas.openxmlformats.org/officeDocument/2006/relationships/image" Target="media/image19.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7.png"/><Relationship Id="rId25" Type="http://schemas.openxmlformats.org/officeDocument/2006/relationships/image" Target="media/image23.png"/><Relationship Id="rId28" Type="http://schemas.openxmlformats.org/officeDocument/2006/relationships/image" Target="media/image16.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png"/><Relationship Id="rId7" Type="http://schemas.openxmlformats.org/officeDocument/2006/relationships/hyperlink" Target="https://storage.googleapis.com/mediapipe-assets/documentation/mediapipe_face_landmark_fullsize.png" TargetMode="External"/><Relationship Id="rId8" Type="http://schemas.openxmlformats.org/officeDocument/2006/relationships/image" Target="media/image6.png"/><Relationship Id="rId31" Type="http://schemas.openxmlformats.org/officeDocument/2006/relationships/image" Target="media/image26.png"/><Relationship Id="rId30" Type="http://schemas.openxmlformats.org/officeDocument/2006/relationships/image" Target="media/image21.png"/><Relationship Id="rId11" Type="http://schemas.openxmlformats.org/officeDocument/2006/relationships/image" Target="media/image4.png"/><Relationship Id="rId33" Type="http://schemas.openxmlformats.org/officeDocument/2006/relationships/image" Target="media/image5.png"/><Relationship Id="rId10" Type="http://schemas.openxmlformats.org/officeDocument/2006/relationships/image" Target="media/image1.png"/><Relationship Id="rId32" Type="http://schemas.openxmlformats.org/officeDocument/2006/relationships/image" Target="media/image18.png"/><Relationship Id="rId13" Type="http://schemas.openxmlformats.org/officeDocument/2006/relationships/image" Target="media/image13.png"/><Relationship Id="rId12" Type="http://schemas.openxmlformats.org/officeDocument/2006/relationships/image" Target="media/image12.png"/><Relationship Id="rId34" Type="http://schemas.openxmlformats.org/officeDocument/2006/relationships/footer" Target="footer1.xml"/><Relationship Id="rId15" Type="http://schemas.openxmlformats.org/officeDocument/2006/relationships/image" Target="media/image20.png"/><Relationship Id="rId14" Type="http://schemas.openxmlformats.org/officeDocument/2006/relationships/image" Target="media/image2.png"/><Relationship Id="rId17" Type="http://schemas.openxmlformats.org/officeDocument/2006/relationships/image" Target="media/image25.png"/><Relationship Id="rId16" Type="http://schemas.openxmlformats.org/officeDocument/2006/relationships/image" Target="media/image7.png"/><Relationship Id="rId19" Type="http://schemas.openxmlformats.org/officeDocument/2006/relationships/image" Target="media/image9.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czgZXX94KxY7WlrJyeYdxHETqw==">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