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line="240" w:lineRule="auto"/>
        <w:jc w:val="both"/>
        <w:rPr>
          <w:sz w:val="32"/>
          <w:szCs w:val="32"/>
        </w:rPr>
      </w:pPr>
      <w:bookmarkStart w:colFirst="0" w:colLast="0" w:name="_heading=h.gjdgxs" w:id="0"/>
      <w:bookmarkEnd w:id="0"/>
      <w:r w:rsidDel="00000000" w:rsidR="00000000" w:rsidRPr="00000000">
        <w:rPr>
          <w:sz w:val="32"/>
          <w:szCs w:val="32"/>
          <w:rtl w:val="0"/>
        </w:rPr>
        <w:t xml:space="preserve">SAMIZDAT I </w:t>
      </w:r>
    </w:p>
    <w:p w:rsidR="00000000" w:rsidDel="00000000" w:rsidP="00000000" w:rsidRDefault="00000000" w:rsidRPr="00000000" w14:paraId="00000002">
      <w:pPr>
        <w:shd w:fill="ffffff" w:val="clear"/>
        <w:spacing w:after="0" w:line="240" w:lineRule="auto"/>
        <w:jc w:val="both"/>
        <w:rPr>
          <w:sz w:val="32"/>
          <w:szCs w:val="32"/>
        </w:rPr>
      </w:pPr>
      <w:bookmarkStart w:colFirst="0" w:colLast="0" w:name="_heading=h.4nt83qq2lbk" w:id="1"/>
      <w:bookmarkEnd w:id="1"/>
      <w:r w:rsidDel="00000000" w:rsidR="00000000" w:rsidRPr="00000000">
        <w:rPr>
          <w:rtl w:val="0"/>
        </w:rPr>
      </w:r>
    </w:p>
    <w:p w:rsidR="00000000" w:rsidDel="00000000" w:rsidP="00000000" w:rsidRDefault="00000000" w:rsidRPr="00000000" w14:paraId="00000003">
      <w:pPr>
        <w:shd w:fill="ffffff" w:val="clear"/>
        <w:spacing w:after="0" w:line="240" w:lineRule="auto"/>
        <w:jc w:val="both"/>
        <w:rPr>
          <w:sz w:val="28"/>
          <w:szCs w:val="28"/>
        </w:rPr>
      </w:pPr>
      <w:bookmarkStart w:colFirst="0" w:colLast="0" w:name="_heading=h.m4y1958558x8" w:id="2"/>
      <w:bookmarkEnd w:id="2"/>
      <w:r w:rsidDel="00000000" w:rsidR="00000000" w:rsidRPr="00000000">
        <w:rPr>
          <w:sz w:val="28"/>
          <w:szCs w:val="28"/>
          <w:rtl w:val="0"/>
        </w:rPr>
        <w:t xml:space="preserve">L’ELEFANTE NELLA STANZA aka</w:t>
      </w:r>
    </w:p>
    <w:p w:rsidR="00000000" w:rsidDel="00000000" w:rsidP="00000000" w:rsidRDefault="00000000" w:rsidRPr="00000000" w14:paraId="00000004">
      <w:pPr>
        <w:shd w:fill="ffffff" w:val="clear"/>
        <w:spacing w:after="0" w:line="240" w:lineRule="auto"/>
        <w:jc w:val="both"/>
        <w:rPr>
          <w:sz w:val="28"/>
          <w:szCs w:val="28"/>
        </w:rPr>
      </w:pPr>
      <w:bookmarkStart w:colFirst="0" w:colLast="0" w:name="_heading=h.cdqah7ttt33m" w:id="3"/>
      <w:bookmarkEnd w:id="3"/>
      <w:r w:rsidDel="00000000" w:rsidR="00000000" w:rsidRPr="00000000">
        <w:rPr>
          <w:sz w:val="28"/>
          <w:szCs w:val="28"/>
          <w:rtl w:val="0"/>
        </w:rPr>
        <w:t xml:space="preserve">PERCHE’ A TUTTA QUESTA DISUGUAGLIANZA CORRISPONDE ZERO CONFLITTO SOCIALE?</w:t>
      </w:r>
    </w:p>
    <w:p w:rsidR="00000000" w:rsidDel="00000000" w:rsidP="00000000" w:rsidRDefault="00000000" w:rsidRPr="00000000" w14:paraId="00000005">
      <w:pPr>
        <w:shd w:fill="ffffff" w:val="clear"/>
        <w:spacing w:after="0" w:line="240" w:lineRule="auto"/>
        <w:jc w:val="both"/>
        <w:rPr>
          <w:color w:val="ff0000"/>
          <w:sz w:val="24"/>
          <w:szCs w:val="24"/>
        </w:rPr>
      </w:pPr>
      <w:bookmarkStart w:colFirst="0" w:colLast="0" w:name="_heading=h.l82uvd767h9o" w:id="4"/>
      <w:bookmarkEnd w:id="4"/>
      <w:r w:rsidDel="00000000" w:rsidR="00000000" w:rsidRPr="00000000">
        <w:rPr>
          <w:rtl w:val="0"/>
        </w:rPr>
      </w:r>
    </w:p>
    <w:p w:rsidR="00000000" w:rsidDel="00000000" w:rsidP="00000000" w:rsidRDefault="00000000" w:rsidRPr="00000000" w14:paraId="00000006">
      <w:pPr>
        <w:shd w:fill="ffffff" w:val="clear"/>
        <w:spacing w:after="0" w:line="240" w:lineRule="auto"/>
        <w:jc w:val="both"/>
        <w:rPr>
          <w:sz w:val="24"/>
          <w:szCs w:val="24"/>
        </w:rPr>
      </w:pPr>
      <w:bookmarkStart w:colFirst="0" w:colLast="0" w:name="_heading=h.bcastqp6xmqe" w:id="5"/>
      <w:bookmarkEnd w:id="5"/>
      <w:r w:rsidDel="00000000" w:rsidR="00000000" w:rsidRPr="00000000">
        <w:rPr>
          <w:sz w:val="24"/>
          <w:szCs w:val="24"/>
          <w:rtl w:val="0"/>
        </w:rPr>
        <w:t xml:space="preserve">ANCORA RINCHIUSI NELLA DIAZ</w:t>
      </w:r>
    </w:p>
    <w:p w:rsidR="00000000" w:rsidDel="00000000" w:rsidP="00000000" w:rsidRDefault="00000000" w:rsidRPr="00000000" w14:paraId="00000007">
      <w:pPr>
        <w:shd w:fill="ffffff" w:val="clear"/>
        <w:spacing w:after="0" w:line="240" w:lineRule="auto"/>
        <w:jc w:val="both"/>
        <w:rPr>
          <w:rFonts w:ascii="Calibri" w:cs="Calibri" w:eastAsia="Calibri" w:hAnsi="Calibri"/>
          <w:color w:val="000000"/>
          <w:sz w:val="28"/>
          <w:szCs w:val="28"/>
        </w:rPr>
      </w:pPr>
      <w:bookmarkStart w:colFirst="0" w:colLast="0" w:name="_heading=h.b0j68wt03uzq" w:id="6"/>
      <w:bookmarkEnd w:id="6"/>
      <w:r w:rsidDel="00000000" w:rsidR="00000000" w:rsidRPr="00000000">
        <w:rPr>
          <w:sz w:val="24"/>
          <w:szCs w:val="24"/>
          <w:rtl w:val="0"/>
        </w:rPr>
        <w:t xml:space="preserve">Se ha davvero ragione Branko </w:t>
      </w:r>
      <w:hyperlink r:id="rId7">
        <w:r w:rsidDel="00000000" w:rsidR="00000000" w:rsidRPr="00000000">
          <w:rPr>
            <w:sz w:val="24"/>
            <w:szCs w:val="24"/>
            <w:u w:val="single"/>
            <w:rtl w:val="0"/>
          </w:rPr>
          <w:t xml:space="preserve">Milanovic</w:t>
        </w:r>
      </w:hyperlink>
      <w:r w:rsidDel="00000000" w:rsidR="00000000" w:rsidRPr="00000000">
        <w:rPr>
          <w:sz w:val="24"/>
          <w:szCs w:val="24"/>
          <w:rtl w:val="0"/>
        </w:rPr>
        <w:t xml:space="preserve">, se</w:t>
      </w:r>
      <w:r w:rsidDel="00000000" w:rsidR="00000000" w:rsidRPr="00000000">
        <w:rPr>
          <w:sz w:val="24"/>
          <w:szCs w:val="24"/>
          <w:rtl w:val="0"/>
        </w:rPr>
        <w:t xml:space="preserve"> l’elefante è sparito, beh, dalle nostre parti, nell’Italia Post Pandemica, non sembra esattamente così. Piuttosto, i</w:t>
      </w:r>
      <w:r w:rsidDel="00000000" w:rsidR="00000000" w:rsidRPr="00000000">
        <w:rPr>
          <w:rFonts w:ascii="Calibri" w:cs="Calibri" w:eastAsia="Calibri" w:hAnsi="Calibri"/>
          <w:color w:val="000000"/>
          <w:sz w:val="24"/>
          <w:szCs w:val="24"/>
          <w:rtl w:val="0"/>
        </w:rPr>
        <w:t xml:space="preserve">n un Paese già segnato da</w:t>
      </w:r>
      <w:r w:rsidDel="00000000" w:rsidR="00000000" w:rsidRPr="00000000">
        <w:rPr>
          <w:sz w:val="24"/>
          <w:szCs w:val="24"/>
          <w:rtl w:val="0"/>
        </w:rPr>
        <w:t xml:space="preserve"> profondissime</w:t>
      </w:r>
      <w:r w:rsidDel="00000000" w:rsidR="00000000" w:rsidRPr="00000000">
        <w:rPr>
          <w:rFonts w:ascii="Calibri" w:cs="Calibri" w:eastAsia="Calibri" w:hAnsi="Calibri"/>
          <w:color w:val="000000"/>
          <w:sz w:val="24"/>
          <w:szCs w:val="24"/>
          <w:rtl w:val="0"/>
        </w:rPr>
        <w:t xml:space="preserve"> </w:t>
      </w:r>
      <w:hyperlink r:id="rId8">
        <w:r w:rsidDel="00000000" w:rsidR="00000000" w:rsidRPr="00000000">
          <w:rPr>
            <w:b w:val="1"/>
            <w:color w:val="0563c1"/>
            <w:sz w:val="24"/>
            <w:szCs w:val="24"/>
            <w:u w:val="single"/>
            <w:rtl w:val="0"/>
          </w:rPr>
          <w:t xml:space="preserve">disuguaglianze</w:t>
        </w:r>
      </w:hyperlink>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4"/>
          <w:szCs w:val="24"/>
          <w:rtl w:val="0"/>
        </w:rPr>
        <w:t xml:space="preserve">(tra redditi</w:t>
      </w:r>
      <w:r w:rsidDel="00000000" w:rsidR="00000000" w:rsidRPr="00000000">
        <w:rPr>
          <w:sz w:val="24"/>
          <w:szCs w:val="24"/>
          <w:rtl w:val="0"/>
        </w:rPr>
        <w:t xml:space="preserve"> e </w:t>
      </w:r>
      <w:r w:rsidDel="00000000" w:rsidR="00000000" w:rsidRPr="00000000">
        <w:rPr>
          <w:rFonts w:ascii="Calibri" w:cs="Calibri" w:eastAsia="Calibri" w:hAnsi="Calibri"/>
          <w:color w:val="000000"/>
          <w:sz w:val="24"/>
          <w:szCs w:val="24"/>
          <w:rtl w:val="0"/>
        </w:rPr>
        <w:t xml:space="preserve">patrimoni, generazioni, città, livelli di educazione e salute, possibilità di vita), non è tanto sorprendente che la pandemia le abbia ulteriormente esacerbate (si veda l’aumento dell’</w:t>
      </w:r>
      <w:hyperlink r:id="rId9">
        <w:r w:rsidDel="00000000" w:rsidR="00000000" w:rsidRPr="00000000">
          <w:rPr>
            <w:rFonts w:ascii="Calibri" w:cs="Calibri" w:eastAsia="Calibri" w:hAnsi="Calibri"/>
            <w:color w:val="0563c1"/>
            <w:sz w:val="24"/>
            <w:szCs w:val="24"/>
            <w:u w:val="single"/>
            <w:rtl w:val="0"/>
          </w:rPr>
          <w:t xml:space="preserve">indice di Gini</w:t>
        </w:r>
      </w:hyperlink>
      <w:r w:rsidDel="00000000" w:rsidR="00000000" w:rsidRPr="00000000">
        <w:rPr>
          <w:rFonts w:ascii="Calibri" w:cs="Calibri" w:eastAsia="Calibri" w:hAnsi="Calibri"/>
          <w:color w:val="000000"/>
          <w:sz w:val="24"/>
          <w:szCs w:val="24"/>
          <w:rtl w:val="0"/>
        </w:rPr>
        <w:t xml:space="preserve"> o i drammatici dati della </w:t>
      </w:r>
      <w:hyperlink r:id="rId10">
        <w:r w:rsidDel="00000000" w:rsidR="00000000" w:rsidRPr="00000000">
          <w:rPr>
            <w:rFonts w:ascii="Calibri" w:cs="Calibri" w:eastAsia="Calibri" w:hAnsi="Calibri"/>
            <w:color w:val="0563c1"/>
            <w:sz w:val="24"/>
            <w:szCs w:val="24"/>
            <w:u w:val="single"/>
            <w:rtl w:val="0"/>
          </w:rPr>
          <w:t xml:space="preserve">povertà</w:t>
        </w:r>
      </w:hyperlink>
      <w:r w:rsidDel="00000000" w:rsidR="00000000" w:rsidRPr="00000000">
        <w:rPr>
          <w:rFonts w:ascii="Calibri" w:cs="Calibri" w:eastAsia="Calibri" w:hAnsi="Calibri"/>
          <w:color w:val="000000"/>
          <w:sz w:val="24"/>
          <w:szCs w:val="24"/>
          <w:rtl w:val="0"/>
        </w:rPr>
        <w:t xml:space="preserve"> educativa e sanitaria) quanto che a questo non stia corrispondendo, </w:t>
      </w:r>
      <w:r w:rsidDel="00000000" w:rsidR="00000000" w:rsidRPr="00000000">
        <w:rPr>
          <w:sz w:val="24"/>
          <w:szCs w:val="24"/>
          <w:rtl w:val="0"/>
        </w:rPr>
        <w:t xml:space="preserve">nemmeno dopo due anni di pandemia</w:t>
      </w:r>
      <w:r w:rsidDel="00000000" w:rsidR="00000000" w:rsidRPr="00000000">
        <w:rPr>
          <w:rFonts w:ascii="Calibri" w:cs="Calibri" w:eastAsia="Calibri" w:hAnsi="Calibri"/>
          <w:color w:val="000000"/>
          <w:sz w:val="24"/>
          <w:szCs w:val="24"/>
          <w:rtl w:val="0"/>
        </w:rPr>
        <w:t xml:space="preserve">, un’analoga esplosione d</w:t>
      </w:r>
      <w:r w:rsidDel="00000000" w:rsidR="00000000" w:rsidRPr="00000000">
        <w:rPr>
          <w:rFonts w:ascii="Calibri" w:cs="Calibri" w:eastAsia="Calibri" w:hAnsi="Calibri"/>
          <w:color w:val="000000"/>
          <w:sz w:val="28"/>
          <w:szCs w:val="28"/>
          <w:rtl w:val="0"/>
        </w:rPr>
        <w:t xml:space="preserve">i </w:t>
      </w:r>
      <w:r w:rsidDel="00000000" w:rsidR="00000000" w:rsidRPr="00000000">
        <w:rPr>
          <w:b w:val="1"/>
          <w:color w:val="000000"/>
          <w:sz w:val="24"/>
          <w:szCs w:val="24"/>
          <w:rtl w:val="0"/>
        </w:rPr>
        <w:t xml:space="preserve">conflittualità sociale</w:t>
      </w:r>
      <w:r w:rsidDel="00000000" w:rsidR="00000000" w:rsidRPr="00000000">
        <w:rPr>
          <w:rFonts w:ascii="Calibri" w:cs="Calibri" w:eastAsia="Calibri" w:hAnsi="Calibri"/>
          <w:color w:val="000000"/>
          <w:sz w:val="28"/>
          <w:szCs w:val="28"/>
          <w:rtl w:val="0"/>
        </w:rPr>
        <w:t xml:space="preserve">. </w:t>
      </w:r>
    </w:p>
    <w:p w:rsidR="00000000" w:rsidDel="00000000" w:rsidP="00000000" w:rsidRDefault="00000000" w:rsidRPr="00000000" w14:paraId="00000008">
      <w:pPr>
        <w:shd w:fill="ffffff" w:val="clea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Durante i mesi di lockdown era certo difficile aspettarsi delle piazze piene e arrabbiate, per quanto, al di là di Napoli, </w:t>
      </w:r>
      <w:r w:rsidDel="00000000" w:rsidR="00000000" w:rsidRPr="00000000">
        <w:rPr>
          <w:sz w:val="24"/>
          <w:szCs w:val="24"/>
          <w:rtl w:val="0"/>
        </w:rPr>
        <w:t xml:space="preserve">gli episodi</w:t>
      </w:r>
      <w:r w:rsidDel="00000000" w:rsidR="00000000" w:rsidRPr="00000000">
        <w:rPr>
          <w:rFonts w:ascii="Calibri" w:cs="Calibri" w:eastAsia="Calibri" w:hAnsi="Calibri"/>
          <w:color w:val="000000"/>
          <w:sz w:val="24"/>
          <w:szCs w:val="24"/>
          <w:rtl w:val="0"/>
        </w:rPr>
        <w:t xml:space="preserve"> di protesta pubblica s</w:t>
      </w:r>
      <w:r w:rsidDel="00000000" w:rsidR="00000000" w:rsidRPr="00000000">
        <w:rPr>
          <w:sz w:val="24"/>
          <w:szCs w:val="24"/>
          <w:rtl w:val="0"/>
        </w:rPr>
        <w:t xml:space="preserve">iano stati pochi e di scarsa partecipazione</w:t>
      </w:r>
      <w:r w:rsidDel="00000000" w:rsidR="00000000" w:rsidRPr="00000000">
        <w:rPr>
          <w:rFonts w:ascii="Calibri" w:cs="Calibri" w:eastAsia="Calibri" w:hAnsi="Calibri"/>
          <w:color w:val="000000"/>
          <w:sz w:val="24"/>
          <w:szCs w:val="24"/>
          <w:rtl w:val="0"/>
        </w:rPr>
        <w:t xml:space="preserve">. Adesso </w:t>
      </w:r>
      <w:r w:rsidDel="00000000" w:rsidR="00000000" w:rsidRPr="00000000">
        <w:rPr>
          <w:sz w:val="24"/>
          <w:szCs w:val="24"/>
          <w:rtl w:val="0"/>
        </w:rPr>
        <w:t xml:space="preserve">è la volta dei novax e di chi si oppone al</w:t>
      </w:r>
      <w:r w:rsidDel="00000000" w:rsidR="00000000" w:rsidRPr="00000000">
        <w:rPr>
          <w:rFonts w:ascii="Calibri" w:cs="Calibri" w:eastAsia="Calibri" w:hAnsi="Calibri"/>
          <w:color w:val="000000"/>
          <w:sz w:val="24"/>
          <w:szCs w:val="24"/>
          <w:rtl w:val="0"/>
        </w:rPr>
        <w:t xml:space="preserve"> pass sanitario ma, anche </w:t>
      </w:r>
      <w:r w:rsidDel="00000000" w:rsidR="00000000" w:rsidRPr="00000000">
        <w:rPr>
          <w:sz w:val="24"/>
          <w:szCs w:val="24"/>
          <w:rtl w:val="0"/>
        </w:rPr>
        <w:t xml:space="preserve">in questo caso</w:t>
      </w:r>
      <w:r w:rsidDel="00000000" w:rsidR="00000000" w:rsidRPr="00000000">
        <w:rPr>
          <w:rFonts w:ascii="Calibri" w:cs="Calibri" w:eastAsia="Calibri" w:hAnsi="Calibri"/>
          <w:color w:val="000000"/>
          <w:sz w:val="24"/>
          <w:szCs w:val="24"/>
          <w:rtl w:val="0"/>
        </w:rPr>
        <w:t xml:space="preserve">, almeno </w:t>
      </w:r>
      <w:r w:rsidDel="00000000" w:rsidR="00000000" w:rsidRPr="00000000">
        <w:rPr>
          <w:sz w:val="24"/>
          <w:szCs w:val="24"/>
          <w:rtl w:val="0"/>
        </w:rPr>
        <w:t xml:space="preserve">per il</w:t>
      </w:r>
      <w:r w:rsidDel="00000000" w:rsidR="00000000" w:rsidRPr="00000000">
        <w:rPr>
          <w:rFonts w:ascii="Calibri" w:cs="Calibri" w:eastAsia="Calibri" w:hAnsi="Calibri"/>
          <w:color w:val="000000"/>
          <w:sz w:val="24"/>
          <w:szCs w:val="24"/>
          <w:rtl w:val="0"/>
        </w:rPr>
        <w:t xml:space="preserve"> momento, non sembra esser</w:t>
      </w:r>
      <w:r w:rsidDel="00000000" w:rsidR="00000000" w:rsidRPr="00000000">
        <w:rPr>
          <w:sz w:val="24"/>
          <w:szCs w:val="24"/>
          <w:rtl w:val="0"/>
        </w:rPr>
        <w:t xml:space="preserve">ci</w:t>
      </w:r>
      <w:r w:rsidDel="00000000" w:rsidR="00000000" w:rsidRPr="00000000">
        <w:rPr>
          <w:rFonts w:ascii="Calibri" w:cs="Calibri" w:eastAsia="Calibri" w:hAnsi="Calibri"/>
          <w:color w:val="000000"/>
          <w:sz w:val="24"/>
          <w:szCs w:val="24"/>
          <w:rtl w:val="0"/>
        </w:rPr>
        <w:t xml:space="preserve"> nulla di paragonabile a un reale movimento </w:t>
      </w:r>
      <w:r w:rsidDel="00000000" w:rsidR="00000000" w:rsidRPr="00000000">
        <w:rPr>
          <w:sz w:val="24"/>
          <w:szCs w:val="24"/>
          <w:rtl w:val="0"/>
        </w:rPr>
        <w:t xml:space="preserve">consistente e</w:t>
      </w:r>
      <w:r w:rsidDel="00000000" w:rsidR="00000000" w:rsidRPr="00000000">
        <w:rPr>
          <w:rFonts w:ascii="Calibri" w:cs="Calibri" w:eastAsia="Calibri" w:hAnsi="Calibri"/>
          <w:color w:val="000000"/>
          <w:sz w:val="24"/>
          <w:szCs w:val="24"/>
          <w:rtl w:val="0"/>
        </w:rPr>
        <w:t xml:space="preserve"> conflittuale (</w:t>
      </w:r>
      <w:r w:rsidDel="00000000" w:rsidR="00000000" w:rsidRPr="00000000">
        <w:rPr>
          <w:sz w:val="24"/>
          <w:szCs w:val="24"/>
          <w:rtl w:val="0"/>
        </w:rPr>
        <w:t xml:space="preserve">questo non impedisce, però, che a livello di narrazione istituzional-mediatica e conseguente percezione pubblica il pericolo venga ingigantito, esagerato)</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09">
      <w:pPr>
        <w:shd w:fill="ffffff" w:val="clear"/>
        <w:spacing w:after="0" w:line="240" w:lineRule="auto"/>
        <w:jc w:val="both"/>
        <w:rPr>
          <w:rFonts w:ascii="Calibri" w:cs="Calibri" w:eastAsia="Calibri" w:hAnsi="Calibri"/>
          <w:color w:val="000000"/>
          <w:sz w:val="24"/>
          <w:szCs w:val="24"/>
        </w:rPr>
      </w:pPr>
      <w:r w:rsidDel="00000000" w:rsidR="00000000" w:rsidRPr="00000000">
        <w:rPr>
          <w:sz w:val="24"/>
          <w:szCs w:val="24"/>
          <w:rtl w:val="0"/>
        </w:rPr>
        <w:t xml:space="preserve">Certo, sempre di questi mesi è anche </w:t>
      </w:r>
      <w:r w:rsidDel="00000000" w:rsidR="00000000" w:rsidRPr="00000000">
        <w:rPr>
          <w:rFonts w:ascii="Calibri" w:cs="Calibri" w:eastAsia="Calibri" w:hAnsi="Calibri"/>
          <w:color w:val="000000"/>
          <w:sz w:val="24"/>
          <w:szCs w:val="24"/>
          <w:rtl w:val="0"/>
        </w:rPr>
        <w:t xml:space="preserve"> il mirabile esempio de</w:t>
      </w:r>
      <w:r w:rsidDel="00000000" w:rsidR="00000000" w:rsidRPr="00000000">
        <w:rPr>
          <w:sz w:val="24"/>
          <w:szCs w:val="24"/>
          <w:rtl w:val="0"/>
        </w:rPr>
        <w:t xml:space="preserve">gli “insorti” della</w:t>
      </w:r>
      <w:r w:rsidDel="00000000" w:rsidR="00000000" w:rsidRPr="00000000">
        <w:rPr>
          <w:rFonts w:ascii="Calibri" w:cs="Calibri" w:eastAsia="Calibri" w:hAnsi="Calibri"/>
          <w:color w:val="000000"/>
          <w:sz w:val="24"/>
          <w:szCs w:val="24"/>
          <w:rtl w:val="0"/>
        </w:rPr>
        <w:t xml:space="preserve"> </w:t>
      </w:r>
      <w:hyperlink r:id="rId11">
        <w:r w:rsidDel="00000000" w:rsidR="00000000" w:rsidRPr="00000000">
          <w:rPr>
            <w:rFonts w:ascii="Calibri" w:cs="Calibri" w:eastAsia="Calibri" w:hAnsi="Calibri"/>
            <w:color w:val="0563c1"/>
            <w:sz w:val="24"/>
            <w:szCs w:val="24"/>
            <w:u w:val="single"/>
            <w:rtl w:val="0"/>
          </w:rPr>
          <w:t xml:space="preserve">GKN Firenze</w:t>
        </w:r>
      </w:hyperlink>
      <w:r w:rsidDel="00000000" w:rsidR="00000000" w:rsidRPr="00000000">
        <w:rPr>
          <w:rFonts w:ascii="Calibri" w:cs="Calibri" w:eastAsia="Calibri" w:hAnsi="Calibri"/>
          <w:color w:val="000000"/>
          <w:sz w:val="24"/>
          <w:szCs w:val="24"/>
          <w:rtl w:val="0"/>
        </w:rPr>
        <w:t xml:space="preserve">, e nessuno qui intende sminuir</w:t>
      </w:r>
      <w:r w:rsidDel="00000000" w:rsidR="00000000" w:rsidRPr="00000000">
        <w:rPr>
          <w:sz w:val="24"/>
          <w:szCs w:val="24"/>
          <w:rtl w:val="0"/>
        </w:rPr>
        <w:t xml:space="preserve">ne la rilevanza</w:t>
      </w:r>
      <w:r w:rsidDel="00000000" w:rsidR="00000000" w:rsidRPr="00000000">
        <w:rPr>
          <w:rFonts w:ascii="Calibri" w:cs="Calibri" w:eastAsia="Calibri" w:hAnsi="Calibri"/>
          <w:color w:val="000000"/>
          <w:sz w:val="24"/>
          <w:szCs w:val="24"/>
          <w:rtl w:val="0"/>
        </w:rPr>
        <w:t xml:space="preserve">, ma, </w:t>
      </w:r>
      <w:r w:rsidDel="00000000" w:rsidR="00000000" w:rsidRPr="00000000">
        <w:rPr>
          <w:sz w:val="24"/>
          <w:szCs w:val="24"/>
          <w:rtl w:val="0"/>
        </w:rPr>
        <w:t xml:space="preserve">nella speranza</w:t>
      </w:r>
      <w:r w:rsidDel="00000000" w:rsidR="00000000" w:rsidRPr="00000000">
        <w:rPr>
          <w:rFonts w:ascii="Calibri" w:cs="Calibri" w:eastAsia="Calibri" w:hAnsi="Calibri"/>
          <w:color w:val="000000"/>
          <w:sz w:val="24"/>
          <w:szCs w:val="24"/>
          <w:rtl w:val="0"/>
        </w:rPr>
        <w:t xml:space="preserve"> di essere smentiti, </w:t>
      </w:r>
      <w:r w:rsidDel="00000000" w:rsidR="00000000" w:rsidRPr="00000000">
        <w:rPr>
          <w:sz w:val="24"/>
          <w:szCs w:val="24"/>
          <w:rtl w:val="0"/>
        </w:rPr>
        <w:t xml:space="preserve">a 20 anni da</w:t>
      </w:r>
      <w:r w:rsidDel="00000000" w:rsidR="00000000" w:rsidRPr="00000000">
        <w:rPr>
          <w:rFonts w:ascii="Calibri" w:cs="Calibri" w:eastAsia="Calibri" w:hAnsi="Calibri"/>
          <w:color w:val="000000"/>
          <w:sz w:val="24"/>
          <w:szCs w:val="24"/>
          <w:rtl w:val="0"/>
        </w:rPr>
        <w:t xml:space="preserve"> </w:t>
      </w:r>
      <w:r w:rsidDel="00000000" w:rsidR="00000000" w:rsidRPr="00000000">
        <w:rPr>
          <w:b w:val="1"/>
          <w:color w:val="000000"/>
          <w:sz w:val="24"/>
          <w:szCs w:val="24"/>
          <w:rtl w:val="0"/>
        </w:rPr>
        <w:t xml:space="preserve">G</w:t>
      </w:r>
      <w:r w:rsidDel="00000000" w:rsidR="00000000" w:rsidRPr="00000000">
        <w:rPr>
          <w:b w:val="1"/>
          <w:sz w:val="24"/>
          <w:szCs w:val="24"/>
          <w:rtl w:val="0"/>
        </w:rPr>
        <w:t xml:space="preserve">enova</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siamo qui a chiederci: è stato quello l’ultimo grande esempio di un movimento antagonista e trasversale, capace, pur con tutti i limiti e le contraddizioni, di portare in piazza (sulla </w:t>
      </w:r>
      <w:r w:rsidDel="00000000" w:rsidR="00000000" w:rsidRPr="00000000">
        <w:rPr>
          <w:b w:val="1"/>
          <w:color w:val="000000"/>
          <w:sz w:val="24"/>
          <w:szCs w:val="24"/>
          <w:rtl w:val="0"/>
        </w:rPr>
        <w:t xml:space="preserve">pubblica piazza</w:t>
      </w:r>
      <w:r w:rsidDel="00000000" w:rsidR="00000000" w:rsidRPr="00000000">
        <w:rPr>
          <w:rFonts w:ascii="Calibri" w:cs="Calibri" w:eastAsia="Calibri" w:hAnsi="Calibri"/>
          <w:color w:val="000000"/>
          <w:sz w:val="24"/>
          <w:szCs w:val="24"/>
          <w:rtl w:val="0"/>
        </w:rPr>
        <w:t xml:space="preserve">) centinaia di migliaia di italiani?</w:t>
      </w:r>
    </w:p>
    <w:p w:rsidR="00000000" w:rsidDel="00000000" w:rsidP="00000000" w:rsidRDefault="00000000" w:rsidRPr="00000000" w14:paraId="0000000A">
      <w:pPr>
        <w:shd w:fill="ffffff" w:val="clea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 se questo è il caso, cosa ci è successo in questi 20 anni?</w:t>
      </w:r>
      <w:r w:rsidDel="00000000" w:rsidR="00000000" w:rsidRPr="00000000">
        <w:rPr>
          <w:rFonts w:ascii="Calibri" w:cs="Calibri" w:eastAsia="Calibri" w:hAnsi="Calibri"/>
          <w:color w:val="000000"/>
          <w:sz w:val="28"/>
          <w:szCs w:val="28"/>
          <w:rtl w:val="0"/>
        </w:rPr>
        <w:t xml:space="preserve"> </w:t>
      </w:r>
      <w:r w:rsidDel="00000000" w:rsidR="00000000" w:rsidRPr="00000000">
        <w:rPr>
          <w:sz w:val="24"/>
          <w:szCs w:val="24"/>
          <w:rtl w:val="0"/>
        </w:rPr>
        <w:t xml:space="preserve">Perché, di fronte all’evidenza di una crescente e sempre più intollerante disuguaglianza che da socio-economica si fa generazional-ambientale (i turisti nello spazio mentre il </w:t>
      </w:r>
      <w:hyperlink r:id="rId12">
        <w:r w:rsidDel="00000000" w:rsidR="00000000" w:rsidRPr="00000000">
          <w:rPr>
            <w:color w:val="1155cc"/>
            <w:sz w:val="24"/>
            <w:szCs w:val="24"/>
            <w:u w:val="single"/>
            <w:rtl w:val="0"/>
          </w:rPr>
          <w:t xml:space="preserve">Generale Sherman</w:t>
        </w:r>
      </w:hyperlink>
      <w:r w:rsidDel="00000000" w:rsidR="00000000" w:rsidRPr="00000000">
        <w:rPr>
          <w:sz w:val="24"/>
          <w:szCs w:val="24"/>
          <w:rtl w:val="0"/>
        </w:rPr>
        <w:t xml:space="preserve"> rischia di bruciare) siamo di fronte all’altrettanto evidente diminuzione del conflitto sociale o, meglio, delle sue forme esplicite e organizzate?</w:t>
      </w:r>
      <w:r w:rsidDel="00000000" w:rsidR="00000000" w:rsidRPr="00000000">
        <w:rPr>
          <w:rtl w:val="0"/>
        </w:rPr>
      </w:r>
    </w:p>
    <w:p w:rsidR="00000000" w:rsidDel="00000000" w:rsidP="00000000" w:rsidRDefault="00000000" w:rsidRPr="00000000" w14:paraId="0000000B">
      <w:pPr>
        <w:shd w:fill="ffffff" w:val="clear"/>
        <w:spacing w:after="0" w:line="240" w:lineRule="auto"/>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4"/>
          <w:szCs w:val="24"/>
          <w:rtl w:val="0"/>
        </w:rPr>
        <w:t xml:space="preserve">La prima cosa che dobbiamo dire è che non sta succedendo soltanto </w:t>
      </w:r>
      <w:r w:rsidDel="00000000" w:rsidR="00000000" w:rsidRPr="00000000">
        <w:rPr>
          <w:sz w:val="24"/>
          <w:szCs w:val="24"/>
          <w:rtl w:val="0"/>
        </w:rPr>
        <w:t xml:space="preserve">da</w:t>
      </w:r>
      <w:r w:rsidDel="00000000" w:rsidR="00000000" w:rsidRPr="00000000">
        <w:rPr>
          <w:rFonts w:ascii="Calibri" w:cs="Calibri" w:eastAsia="Calibri" w:hAnsi="Calibri"/>
          <w:color w:val="000000"/>
          <w:sz w:val="24"/>
          <w:szCs w:val="24"/>
          <w:rtl w:val="0"/>
        </w:rPr>
        <w:t xml:space="preserve"> noi. Se, anche qui, nessuno discute </w:t>
      </w:r>
      <w:r w:rsidDel="00000000" w:rsidR="00000000" w:rsidRPr="00000000">
        <w:rPr>
          <w:sz w:val="24"/>
          <w:szCs w:val="24"/>
          <w:rtl w:val="0"/>
        </w:rPr>
        <w:t xml:space="preserve">l’importanza</w:t>
      </w:r>
      <w:r w:rsidDel="00000000" w:rsidR="00000000" w:rsidRPr="00000000">
        <w:rPr>
          <w:rFonts w:ascii="Calibri" w:cs="Calibri" w:eastAsia="Calibri" w:hAnsi="Calibri"/>
          <w:color w:val="000000"/>
          <w:sz w:val="24"/>
          <w:szCs w:val="24"/>
          <w:rtl w:val="0"/>
        </w:rPr>
        <w:t xml:space="preserve"> di movimenti tra loro anche molto diversi come Black Lives Matter o i Gilet Jaunes, resta il fatto che si tratta quasi sempre di processi che iniziano e si concludono in un tempo breve, raramente riescono a connettersi con l</w:t>
      </w:r>
      <w:r w:rsidDel="00000000" w:rsidR="00000000" w:rsidRPr="00000000">
        <w:rPr>
          <w:sz w:val="24"/>
          <w:szCs w:val="24"/>
          <w:rtl w:val="0"/>
        </w:rPr>
        <w:t xml:space="preserve">e infrastrutture </w:t>
      </w:r>
      <w:r w:rsidDel="00000000" w:rsidR="00000000" w:rsidRPr="00000000">
        <w:rPr>
          <w:rFonts w:ascii="Calibri" w:cs="Calibri" w:eastAsia="Calibri" w:hAnsi="Calibri"/>
          <w:color w:val="000000"/>
          <w:sz w:val="24"/>
          <w:szCs w:val="24"/>
          <w:rtl w:val="0"/>
        </w:rPr>
        <w:t xml:space="preserve">istituzional</w:t>
      </w:r>
      <w:r w:rsidDel="00000000" w:rsidR="00000000" w:rsidRPr="00000000">
        <w:rPr>
          <w:sz w:val="24"/>
          <w:szCs w:val="24"/>
          <w:rtl w:val="0"/>
        </w:rPr>
        <w:t xml:space="preserve">i</w:t>
      </w:r>
      <w:r w:rsidDel="00000000" w:rsidR="00000000" w:rsidRPr="00000000">
        <w:rPr>
          <w:rFonts w:ascii="Calibri" w:cs="Calibri" w:eastAsia="Calibri" w:hAnsi="Calibri"/>
          <w:color w:val="000000"/>
          <w:sz w:val="24"/>
          <w:szCs w:val="24"/>
          <w:rtl w:val="0"/>
        </w:rPr>
        <w:t xml:space="preserve"> e decisional</w:t>
      </w:r>
      <w:r w:rsidDel="00000000" w:rsidR="00000000" w:rsidRPr="00000000">
        <w:rPr>
          <w:sz w:val="24"/>
          <w:szCs w:val="24"/>
          <w:rtl w:val="0"/>
        </w:rPr>
        <w:t xml:space="preserve">i</w:t>
      </w:r>
      <w:r w:rsidDel="00000000" w:rsidR="00000000" w:rsidRPr="00000000">
        <w:rPr>
          <w:rFonts w:ascii="Calibri" w:cs="Calibri" w:eastAsia="Calibri" w:hAnsi="Calibri"/>
          <w:color w:val="000000"/>
          <w:sz w:val="24"/>
          <w:szCs w:val="24"/>
          <w:rtl w:val="0"/>
        </w:rPr>
        <w:t xml:space="preserve">, raramente riescono </w:t>
      </w:r>
      <w:r w:rsidDel="00000000" w:rsidR="00000000" w:rsidRPr="00000000">
        <w:rPr>
          <w:sz w:val="24"/>
          <w:szCs w:val="24"/>
          <w:rtl w:val="0"/>
        </w:rPr>
        <w:t xml:space="preserve">ad andare oltre</w:t>
      </w:r>
      <w:r w:rsidDel="00000000" w:rsidR="00000000" w:rsidRPr="00000000">
        <w:rPr>
          <w:rFonts w:ascii="Calibri" w:cs="Calibri" w:eastAsia="Calibri" w:hAnsi="Calibri"/>
          <w:color w:val="000000"/>
          <w:sz w:val="24"/>
          <w:szCs w:val="24"/>
          <w:rtl w:val="0"/>
        </w:rPr>
        <w:t xml:space="preserve"> un impatto solo sovrastrutturale (ci riuscirà </w:t>
      </w:r>
      <w:hyperlink r:id="rId13">
        <w:r w:rsidDel="00000000" w:rsidR="00000000" w:rsidRPr="00000000">
          <w:rPr>
            <w:rFonts w:ascii="Calibri" w:cs="Calibri" w:eastAsia="Calibri" w:hAnsi="Calibri"/>
            <w:color w:val="1155cc"/>
            <w:sz w:val="24"/>
            <w:szCs w:val="24"/>
            <w:u w:val="single"/>
            <w:rtl w:val="0"/>
          </w:rPr>
          <w:t xml:space="preserve">AOC</w:t>
        </w:r>
      </w:hyperlink>
      <w:r w:rsidDel="00000000" w:rsidR="00000000" w:rsidRPr="00000000">
        <w:rPr>
          <w:rFonts w:ascii="Calibri" w:cs="Calibri" w:eastAsia="Calibri" w:hAnsi="Calibri"/>
          <w:color w:val="000000"/>
          <w:sz w:val="24"/>
          <w:szCs w:val="24"/>
          <w:rtl w:val="0"/>
        </w:rPr>
        <w:t xml:space="preserve">?</w:t>
      </w:r>
      <w:r w:rsidDel="00000000" w:rsidR="00000000" w:rsidRPr="00000000">
        <w:rPr>
          <w:sz w:val="24"/>
          <w:szCs w:val="24"/>
          <w:rtl w:val="0"/>
        </w:rPr>
        <w:t xml:space="preserve">)</w:t>
      </w:r>
      <w:r w:rsidDel="00000000" w:rsidR="00000000" w:rsidRPr="00000000">
        <w:rPr>
          <w:rFonts w:ascii="Calibri" w:cs="Calibri" w:eastAsia="Calibri" w:hAnsi="Calibri"/>
          <w:color w:val="000000"/>
          <w:sz w:val="24"/>
          <w:szCs w:val="24"/>
          <w:rtl w:val="0"/>
        </w:rPr>
        <w:t xml:space="preserve">. Fra tutti, forse, insieme proprio alla corrent</w:t>
      </w:r>
      <w:r w:rsidDel="00000000" w:rsidR="00000000" w:rsidRPr="00000000">
        <w:rPr>
          <w:sz w:val="24"/>
          <w:szCs w:val="24"/>
          <w:rtl w:val="0"/>
        </w:rPr>
        <w:t xml:space="preserve">e sandersiana del Democratic Party, il movimento</w:t>
      </w:r>
      <w:r w:rsidDel="00000000" w:rsidR="00000000" w:rsidRPr="00000000">
        <w:rPr>
          <w:rFonts w:ascii="Calibri" w:cs="Calibri" w:eastAsia="Calibri" w:hAnsi="Calibri"/>
          <w:color w:val="000000"/>
          <w:sz w:val="24"/>
          <w:szCs w:val="24"/>
          <w:rtl w:val="0"/>
        </w:rPr>
        <w:t xml:space="preserve"> che sta mostrando maggior vitalità e resistenza è quello dei Friday for Futures, ma, anche qui, </w:t>
      </w:r>
      <w:r w:rsidDel="00000000" w:rsidR="00000000" w:rsidRPr="00000000">
        <w:rPr>
          <w:sz w:val="24"/>
          <w:szCs w:val="24"/>
          <w:rtl w:val="0"/>
        </w:rPr>
        <w:t xml:space="preserve">dopo la</w:t>
      </w:r>
      <w:r w:rsidDel="00000000" w:rsidR="00000000" w:rsidRPr="00000000">
        <w:rPr>
          <w:rFonts w:ascii="Calibri" w:cs="Calibri" w:eastAsia="Calibri" w:hAnsi="Calibri"/>
          <w:color w:val="000000"/>
          <w:sz w:val="24"/>
          <w:szCs w:val="24"/>
          <w:rtl w:val="0"/>
        </w:rPr>
        <w:t xml:space="preserve"> pubblicazione del </w:t>
      </w:r>
      <w:hyperlink r:id="rId14">
        <w:r w:rsidDel="00000000" w:rsidR="00000000" w:rsidRPr="00000000">
          <w:rPr>
            <w:rFonts w:ascii="Calibri" w:cs="Calibri" w:eastAsia="Calibri" w:hAnsi="Calibri"/>
            <w:color w:val="0563c1"/>
            <w:sz w:val="24"/>
            <w:szCs w:val="24"/>
            <w:u w:val="single"/>
            <w:rtl w:val="0"/>
          </w:rPr>
          <w:t xml:space="preserve">Report IPCC</w:t>
        </w:r>
      </w:hyperlink>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4"/>
          <w:szCs w:val="24"/>
          <w:rtl w:val="0"/>
        </w:rPr>
        <w:t xml:space="preserve">e mentre si moltiplicano all</w:t>
      </w:r>
      <w:r w:rsidDel="00000000" w:rsidR="00000000" w:rsidRPr="00000000">
        <w:rPr>
          <w:sz w:val="24"/>
          <w:szCs w:val="24"/>
          <w:rtl w:val="0"/>
        </w:rPr>
        <w:t xml:space="preserve">’infinito</w:t>
      </w:r>
      <w:r w:rsidDel="00000000" w:rsidR="00000000" w:rsidRPr="00000000">
        <w:rPr>
          <w:rFonts w:ascii="Calibri" w:cs="Calibri" w:eastAsia="Calibri" w:hAnsi="Calibri"/>
          <w:color w:val="000000"/>
          <w:sz w:val="24"/>
          <w:szCs w:val="24"/>
          <w:rtl w:val="0"/>
        </w:rPr>
        <w:t xml:space="preserve"> i casi di greenwashing e di un uso strumentale dell’ambientalismo da </w:t>
      </w:r>
      <w:r w:rsidDel="00000000" w:rsidR="00000000" w:rsidRPr="00000000">
        <w:rPr>
          <w:sz w:val="24"/>
          <w:szCs w:val="24"/>
          <w:rtl w:val="0"/>
        </w:rPr>
        <w:t xml:space="preserve">parte</w:t>
      </w:r>
      <w:r w:rsidDel="00000000" w:rsidR="00000000" w:rsidRPr="00000000">
        <w:rPr>
          <w:rFonts w:ascii="Calibri" w:cs="Calibri" w:eastAsia="Calibri" w:hAnsi="Calibri"/>
          <w:color w:val="000000"/>
          <w:sz w:val="24"/>
          <w:szCs w:val="24"/>
          <w:rtl w:val="0"/>
        </w:rPr>
        <w:t xml:space="preserve"> del capitalismo peggiore, è lecito chiedersi: con quale impatto t</w:t>
      </w:r>
      <w:r w:rsidDel="00000000" w:rsidR="00000000" w:rsidRPr="00000000">
        <w:rPr>
          <w:sz w:val="24"/>
          <w:szCs w:val="24"/>
          <w:rtl w:val="0"/>
        </w:rPr>
        <w:t xml:space="preserve">rasformativo </w:t>
      </w:r>
      <w:r w:rsidDel="00000000" w:rsidR="00000000" w:rsidRPr="00000000">
        <w:rPr>
          <w:rFonts w:ascii="Calibri" w:cs="Calibri" w:eastAsia="Calibri" w:hAnsi="Calibri"/>
          <w:color w:val="000000"/>
          <w:sz w:val="24"/>
          <w:szCs w:val="24"/>
          <w:rtl w:val="0"/>
        </w:rPr>
        <w:t xml:space="preserve">reale? </w:t>
      </w:r>
      <w:r w:rsidDel="00000000" w:rsidR="00000000" w:rsidRPr="00000000">
        <w:rPr>
          <w:rFonts w:ascii="Calibri" w:cs="Calibri" w:eastAsia="Calibri" w:hAnsi="Calibri"/>
          <w:color w:val="000000"/>
          <w:sz w:val="28"/>
          <w:szCs w:val="28"/>
          <w:rtl w:val="0"/>
        </w:rPr>
        <w:t xml:space="preserve"> </w:t>
      </w:r>
    </w:p>
    <w:p w:rsidR="00000000" w:rsidDel="00000000" w:rsidP="00000000" w:rsidRDefault="00000000" w:rsidRPr="00000000" w14:paraId="0000000C">
      <w:pPr>
        <w:shd w:fill="ffffff" w:val="clear"/>
        <w:spacing w:after="0" w:line="240" w:lineRule="auto"/>
        <w:jc w:val="both"/>
        <w:rPr>
          <w:sz w:val="24"/>
          <w:szCs w:val="24"/>
        </w:rPr>
      </w:pPr>
      <w:r w:rsidDel="00000000" w:rsidR="00000000" w:rsidRPr="00000000">
        <w:rPr>
          <w:rtl w:val="0"/>
        </w:rPr>
      </w:r>
    </w:p>
    <w:p w:rsidR="00000000" w:rsidDel="00000000" w:rsidP="00000000" w:rsidRDefault="00000000" w:rsidRPr="00000000" w14:paraId="0000000D">
      <w:pPr>
        <w:shd w:fill="ffffff" w:val="clear"/>
        <w:spacing w:after="0" w:line="240" w:lineRule="auto"/>
        <w:jc w:val="both"/>
        <w:rPr>
          <w:sz w:val="24"/>
          <w:szCs w:val="24"/>
        </w:rPr>
      </w:pPr>
      <w:r w:rsidDel="00000000" w:rsidR="00000000" w:rsidRPr="00000000">
        <w:rPr>
          <w:rtl w:val="0"/>
        </w:rPr>
      </w:r>
    </w:p>
    <w:p w:rsidR="00000000" w:rsidDel="00000000" w:rsidP="00000000" w:rsidRDefault="00000000" w:rsidRPr="00000000" w14:paraId="0000000E">
      <w:pPr>
        <w:shd w:fill="ffffff" w:val="clear"/>
        <w:spacing w:after="0" w:line="240" w:lineRule="auto"/>
        <w:jc w:val="both"/>
        <w:rPr>
          <w:sz w:val="24"/>
          <w:szCs w:val="24"/>
        </w:rPr>
      </w:pPr>
      <w:r w:rsidDel="00000000" w:rsidR="00000000" w:rsidRPr="00000000">
        <w:rPr>
          <w:sz w:val="24"/>
          <w:szCs w:val="24"/>
          <w:rtl w:val="0"/>
        </w:rPr>
        <w:t xml:space="preserve">ABBIAMO VINTO NOI</w:t>
      </w:r>
    </w:p>
    <w:p w:rsidR="00000000" w:rsidDel="00000000" w:rsidP="00000000" w:rsidRDefault="00000000" w:rsidRPr="00000000" w14:paraId="0000000F">
      <w:pPr>
        <w:shd w:fill="ffffff" w:val="clear"/>
        <w:spacing w:after="0" w:line="240" w:lineRule="auto"/>
        <w:jc w:val="both"/>
        <w:rPr>
          <w:sz w:val="24"/>
          <w:szCs w:val="24"/>
        </w:rPr>
      </w:pPr>
      <w:r w:rsidDel="00000000" w:rsidR="00000000" w:rsidRPr="00000000">
        <w:rPr>
          <w:sz w:val="24"/>
          <w:szCs w:val="24"/>
          <w:rtl w:val="0"/>
        </w:rPr>
        <w:t xml:space="preserve">E dunque: perché tutta questa fatica nell’organizzare ed esplicitare un conflitto sociale le cui ragioni si trovano ovunque, dallo scroll sul cellulare a una passeggiata in centro?</w:t>
      </w:r>
    </w:p>
    <w:p w:rsidR="00000000" w:rsidDel="00000000" w:rsidP="00000000" w:rsidRDefault="00000000" w:rsidRPr="00000000" w14:paraId="00000010">
      <w:pPr>
        <w:shd w:fill="ffffff" w:val="clea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Proviamo a dare alcune parziali risposte.</w:t>
      </w:r>
    </w:p>
    <w:p w:rsidR="00000000" w:rsidDel="00000000" w:rsidP="00000000" w:rsidRDefault="00000000" w:rsidRPr="00000000" w14:paraId="00000011">
      <w:pPr>
        <w:shd w:fill="ffffff" w:val="clear"/>
        <w:spacing w:after="0" w:line="240" w:lineRule="auto"/>
        <w:jc w:val="both"/>
        <w:rPr>
          <w:rFonts w:ascii="Calibri" w:cs="Calibri" w:eastAsia="Calibri" w:hAnsi="Calibri"/>
          <w:color w:val="000000"/>
          <w:sz w:val="28"/>
          <w:szCs w:val="28"/>
        </w:rPr>
      </w:pPr>
      <w:r w:rsidDel="00000000" w:rsidR="00000000" w:rsidRPr="00000000">
        <w:rPr>
          <w:sz w:val="24"/>
          <w:szCs w:val="24"/>
          <w:rtl w:val="0"/>
        </w:rPr>
        <w:t xml:space="preserve">Prima osservazione:</w:t>
      </w:r>
      <w:r w:rsidDel="00000000" w:rsidR="00000000" w:rsidRPr="00000000">
        <w:rPr>
          <w:rFonts w:ascii="Calibri" w:cs="Calibri" w:eastAsia="Calibri" w:hAnsi="Calibri"/>
          <w:color w:val="000000"/>
          <w:sz w:val="24"/>
          <w:szCs w:val="24"/>
          <w:rtl w:val="0"/>
        </w:rPr>
        <w:t xml:space="preserve"> questo tardo </w:t>
      </w:r>
      <w:r w:rsidDel="00000000" w:rsidR="00000000" w:rsidRPr="00000000">
        <w:rPr>
          <w:b w:val="1"/>
          <w:color w:val="000000"/>
          <w:sz w:val="24"/>
          <w:szCs w:val="24"/>
          <w:rtl w:val="0"/>
        </w:rPr>
        <w:t xml:space="preserve">neoliberismo</w:t>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4"/>
          <w:szCs w:val="24"/>
          <w:rtl w:val="0"/>
        </w:rPr>
        <w:t xml:space="preserve">o come lo si vuole chiamare appare particolarmente combattivo, violento, spietato, lo dimostrano non solo i dati sulle </w:t>
      </w:r>
      <w:hyperlink r:id="rId15">
        <w:r w:rsidDel="00000000" w:rsidR="00000000" w:rsidRPr="00000000">
          <w:rPr>
            <w:color w:val="1155cc"/>
            <w:sz w:val="24"/>
            <w:szCs w:val="24"/>
            <w:u w:val="single"/>
            <w:rtl w:val="0"/>
          </w:rPr>
          <w:t xml:space="preserve">inconcepibili</w:t>
        </w:r>
      </w:hyperlink>
      <w:r w:rsidDel="00000000" w:rsidR="00000000" w:rsidRPr="00000000">
        <w:rPr>
          <w:sz w:val="24"/>
          <w:szCs w:val="24"/>
          <w:rtl w:val="0"/>
        </w:rPr>
        <w:t xml:space="preserve"> ricchezze </w:t>
      </w:r>
      <w:r w:rsidDel="00000000" w:rsidR="00000000" w:rsidRPr="00000000">
        <w:rPr>
          <w:rFonts w:ascii="Calibri" w:cs="Calibri" w:eastAsia="Calibri" w:hAnsi="Calibri"/>
          <w:color w:val="000000"/>
          <w:sz w:val="24"/>
          <w:szCs w:val="24"/>
          <w:rtl w:val="0"/>
        </w:rPr>
        <w:t xml:space="preserve">accumulate dai pochissimi e fortunati, ma ce lo dicono anche l</w:t>
      </w:r>
      <w:r w:rsidDel="00000000" w:rsidR="00000000" w:rsidRPr="00000000">
        <w:rPr>
          <w:sz w:val="24"/>
          <w:szCs w:val="24"/>
          <w:rtl w:val="0"/>
        </w:rPr>
        <w:t xml:space="preserve">e</w:t>
      </w:r>
      <w:r w:rsidDel="00000000" w:rsidR="00000000" w:rsidRPr="00000000">
        <w:rPr>
          <w:rFonts w:ascii="Calibri" w:cs="Calibri" w:eastAsia="Calibri" w:hAnsi="Calibri"/>
          <w:color w:val="000000"/>
          <w:sz w:val="24"/>
          <w:szCs w:val="24"/>
          <w:rtl w:val="0"/>
        </w:rPr>
        <w:t xml:space="preserve"> biografie di questi pochissimi, </w:t>
      </w:r>
      <w:r w:rsidDel="00000000" w:rsidR="00000000" w:rsidRPr="00000000">
        <w:rPr>
          <w:sz w:val="24"/>
          <w:szCs w:val="24"/>
          <w:rtl w:val="0"/>
        </w:rPr>
        <w:t xml:space="preserve">che si tratti di accaparrarsi pezzi di</w:t>
      </w:r>
      <w:r w:rsidDel="00000000" w:rsidR="00000000" w:rsidRPr="00000000">
        <w:rPr>
          <w:rFonts w:ascii="Calibri" w:cs="Calibri" w:eastAsia="Calibri" w:hAnsi="Calibri"/>
          <w:color w:val="000000"/>
          <w:sz w:val="24"/>
          <w:szCs w:val="24"/>
          <w:rtl w:val="0"/>
        </w:rPr>
        <w:t xml:space="preserve"> </w:t>
      </w:r>
      <w:hyperlink r:id="rId16">
        <w:r w:rsidDel="00000000" w:rsidR="00000000" w:rsidRPr="00000000">
          <w:rPr>
            <w:rFonts w:ascii="Calibri" w:cs="Calibri" w:eastAsia="Calibri" w:hAnsi="Calibri"/>
            <w:color w:val="0563c1"/>
            <w:sz w:val="24"/>
            <w:szCs w:val="24"/>
            <w:u w:val="single"/>
            <w:rtl w:val="0"/>
          </w:rPr>
          <w:t xml:space="preserve">Nuova Zelanda</w:t>
        </w:r>
      </w:hyperlink>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4"/>
          <w:szCs w:val="24"/>
          <w:rtl w:val="0"/>
        </w:rPr>
        <w:t xml:space="preserve">per salvarsi, loro e solo loro, dal disastro climatico, o </w:t>
      </w:r>
      <w:r w:rsidDel="00000000" w:rsidR="00000000" w:rsidRPr="00000000">
        <w:rPr>
          <w:sz w:val="24"/>
          <w:szCs w:val="24"/>
          <w:rtl w:val="0"/>
        </w:rPr>
        <w:t xml:space="preserve">della corsa</w:t>
      </w:r>
      <w:r w:rsidDel="00000000" w:rsidR="00000000" w:rsidRPr="00000000">
        <w:rPr>
          <w:rFonts w:ascii="Calibri" w:cs="Calibri" w:eastAsia="Calibri" w:hAnsi="Calibri"/>
          <w:color w:val="000000"/>
          <w:sz w:val="24"/>
          <w:szCs w:val="24"/>
          <w:rtl w:val="0"/>
        </w:rPr>
        <w:t xml:space="preserve"> allo </w:t>
      </w:r>
      <w:hyperlink r:id="rId17">
        <w:r w:rsidDel="00000000" w:rsidR="00000000" w:rsidRPr="00000000">
          <w:rPr>
            <w:color w:val="1155cc"/>
            <w:sz w:val="24"/>
            <w:szCs w:val="24"/>
            <w:u w:val="single"/>
            <w:rtl w:val="0"/>
          </w:rPr>
          <w:t xml:space="preserve">s</w:t>
        </w:r>
      </w:hyperlink>
      <w:hyperlink r:id="rId18">
        <w:r w:rsidDel="00000000" w:rsidR="00000000" w:rsidRPr="00000000">
          <w:rPr>
            <w:rFonts w:ascii="Calibri" w:cs="Calibri" w:eastAsia="Calibri" w:hAnsi="Calibri"/>
            <w:color w:val="1155cc"/>
            <w:sz w:val="24"/>
            <w:szCs w:val="24"/>
            <w:u w:val="single"/>
            <w:rtl w:val="0"/>
          </w:rPr>
          <w:t xml:space="preserve">pazio</w:t>
        </w:r>
      </w:hyperlink>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4"/>
          <w:szCs w:val="24"/>
          <w:rtl w:val="0"/>
        </w:rPr>
        <w:t xml:space="preserve">per ottenere molteplici effetti contemporanei: illudere il 99% che ci sia un Piano B </w:t>
      </w:r>
      <w:r w:rsidDel="00000000" w:rsidR="00000000" w:rsidRPr="00000000">
        <w:rPr>
          <w:sz w:val="24"/>
          <w:szCs w:val="24"/>
          <w:rtl w:val="0"/>
        </w:rPr>
        <w:t xml:space="preserve">al cataclisma planetario</w:t>
      </w:r>
      <w:r w:rsidDel="00000000" w:rsidR="00000000" w:rsidRPr="00000000">
        <w:rPr>
          <w:rFonts w:ascii="Calibri" w:cs="Calibri" w:eastAsia="Calibri" w:hAnsi="Calibri"/>
          <w:color w:val="000000"/>
          <w:sz w:val="24"/>
          <w:szCs w:val="24"/>
          <w:rtl w:val="0"/>
        </w:rPr>
        <w:t xml:space="preserve">, farsi venerare ancora come eroi e visionari, sostituirsi sempre di più nell’immaginario allo Stato e alle sue Agenzie (dateli a noi i vostri soldi, anche le tasse, sì </w:t>
      </w:r>
      <w:r w:rsidDel="00000000" w:rsidR="00000000" w:rsidRPr="00000000">
        <w:rPr>
          <w:sz w:val="24"/>
          <w:szCs w:val="24"/>
          <w:rtl w:val="0"/>
        </w:rPr>
        <w:t xml:space="preserve">le vostre tasse</w:t>
      </w:r>
      <w:r w:rsidDel="00000000" w:rsidR="00000000" w:rsidRPr="00000000">
        <w:rPr>
          <w:rFonts w:ascii="Calibri" w:cs="Calibri" w:eastAsia="Calibri" w:hAnsi="Calibri"/>
          <w:color w:val="000000"/>
          <w:sz w:val="24"/>
          <w:szCs w:val="24"/>
          <w:rtl w:val="0"/>
        </w:rPr>
        <w:t xml:space="preserve"> datele a noi che non </w:t>
      </w:r>
      <w:r w:rsidDel="00000000" w:rsidR="00000000" w:rsidRPr="00000000">
        <w:rPr>
          <w:sz w:val="24"/>
          <w:szCs w:val="24"/>
          <w:rtl w:val="0"/>
        </w:rPr>
        <w:t xml:space="preserve">ne versiamo manco mezza</w:t>
      </w:r>
      <w:r w:rsidDel="00000000" w:rsidR="00000000" w:rsidRPr="00000000">
        <w:rPr>
          <w:rFonts w:ascii="Calibri" w:cs="Calibri" w:eastAsia="Calibri" w:hAnsi="Calibri"/>
          <w:color w:val="000000"/>
          <w:sz w:val="24"/>
          <w:szCs w:val="24"/>
          <w:rtl w:val="0"/>
        </w:rPr>
        <w:t xml:space="preserve">). Un capitalismo che vive e diffonde un </w:t>
      </w:r>
      <w:r w:rsidDel="00000000" w:rsidR="00000000" w:rsidRPr="00000000">
        <w:rPr>
          <w:b w:val="1"/>
          <w:sz w:val="24"/>
          <w:szCs w:val="24"/>
          <w:rtl w:val="0"/>
        </w:rPr>
        <w:t xml:space="preserve">discorso unico</w:t>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4"/>
          <w:szCs w:val="24"/>
          <w:rtl w:val="0"/>
        </w:rPr>
        <w:t xml:space="preserve">aggressivo e pervasivo, dunque,</w:t>
      </w:r>
      <w:r w:rsidDel="00000000" w:rsidR="00000000" w:rsidRPr="00000000">
        <w:rPr>
          <w:sz w:val="24"/>
          <w:szCs w:val="24"/>
          <w:rtl w:val="0"/>
        </w:rPr>
        <w:t xml:space="preserve"> </w:t>
      </w:r>
      <w:r w:rsidDel="00000000" w:rsidR="00000000" w:rsidRPr="00000000">
        <w:rPr>
          <w:rFonts w:ascii="Calibri" w:cs="Calibri" w:eastAsia="Calibri" w:hAnsi="Calibri"/>
          <w:color w:val="000000"/>
          <w:sz w:val="24"/>
          <w:szCs w:val="24"/>
          <w:rtl w:val="0"/>
        </w:rPr>
        <w:t xml:space="preserve">l’ultima ideologia </w:t>
      </w:r>
      <w:r w:rsidDel="00000000" w:rsidR="00000000" w:rsidRPr="00000000">
        <w:rPr>
          <w:sz w:val="24"/>
          <w:szCs w:val="24"/>
          <w:rtl w:val="0"/>
        </w:rPr>
        <w:t xml:space="preserve">emersa dalla macerie del Muro</w:t>
      </w:r>
      <w:r w:rsidDel="00000000" w:rsidR="00000000" w:rsidRPr="00000000">
        <w:rPr>
          <w:rFonts w:ascii="Calibri" w:cs="Calibri" w:eastAsia="Calibri" w:hAnsi="Calibri"/>
          <w:color w:val="000000"/>
          <w:sz w:val="24"/>
          <w:szCs w:val="24"/>
          <w:rtl w:val="0"/>
        </w:rPr>
        <w:t xml:space="preserve">, quella narrazione</w:t>
      </w:r>
      <w:r w:rsidDel="00000000" w:rsidR="00000000" w:rsidRPr="00000000">
        <w:rPr>
          <w:sz w:val="24"/>
          <w:szCs w:val="24"/>
          <w:rtl w:val="0"/>
        </w:rPr>
        <w:t xml:space="preserve"> potente</w:t>
      </w:r>
      <w:r w:rsidDel="00000000" w:rsidR="00000000" w:rsidRPr="00000000">
        <w:rPr>
          <w:rFonts w:ascii="Calibri" w:cs="Calibri" w:eastAsia="Calibri" w:hAnsi="Calibri"/>
          <w:color w:val="000000"/>
          <w:sz w:val="24"/>
          <w:szCs w:val="24"/>
          <w:rtl w:val="0"/>
        </w:rPr>
        <w:t xml:space="preserve"> che invece sembra mancare, appunto, al restante 99%.</w:t>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4"/>
          <w:szCs w:val="24"/>
          <w:rtl w:val="0"/>
        </w:rPr>
        <w:t xml:space="preserve">Se i ricchi fanno squadra, anzi esercito, tutti gli altri non riescono a trovare denominatori comuni, un discorso </w:t>
      </w:r>
      <w:r w:rsidDel="00000000" w:rsidR="00000000" w:rsidRPr="00000000">
        <w:rPr>
          <w:sz w:val="24"/>
          <w:szCs w:val="24"/>
          <w:rtl w:val="0"/>
        </w:rPr>
        <w:t xml:space="preserve">condiviso</w:t>
      </w:r>
      <w:r w:rsidDel="00000000" w:rsidR="00000000" w:rsidRPr="00000000">
        <w:rPr>
          <w:rFonts w:ascii="Calibri" w:cs="Calibri" w:eastAsia="Calibri" w:hAnsi="Calibri"/>
          <w:color w:val="000000"/>
          <w:sz w:val="24"/>
          <w:szCs w:val="24"/>
          <w:rtl w:val="0"/>
        </w:rPr>
        <w:t xml:space="preserve"> e il risultato è quello riassunto da Warren Buffett nella cele</w:t>
      </w:r>
      <w:r w:rsidDel="00000000" w:rsidR="00000000" w:rsidRPr="00000000">
        <w:rPr>
          <w:sz w:val="24"/>
          <w:szCs w:val="24"/>
          <w:rtl w:val="0"/>
        </w:rPr>
        <w:t xml:space="preserve">bre frase</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i w:val="1"/>
          <w:color w:val="000000"/>
          <w:sz w:val="24"/>
          <w:szCs w:val="24"/>
          <w:rtl w:val="0"/>
        </w:rPr>
        <w:t xml:space="preserve">La lotta di classe esiste e l’abbiamo vinta noi.</w:t>
      </w:r>
      <w:r w:rsidDel="00000000" w:rsidR="00000000" w:rsidRPr="00000000">
        <w:rPr>
          <w:rFonts w:ascii="Calibri" w:cs="Calibri" w:eastAsia="Calibri" w:hAnsi="Calibri"/>
          <w:color w:val="000000"/>
          <w:sz w:val="28"/>
          <w:szCs w:val="28"/>
          <w:rtl w:val="0"/>
        </w:rPr>
        <w:t xml:space="preserve"> </w:t>
      </w:r>
    </w:p>
    <w:p w:rsidR="00000000" w:rsidDel="00000000" w:rsidP="00000000" w:rsidRDefault="00000000" w:rsidRPr="00000000" w14:paraId="00000012">
      <w:pPr>
        <w:shd w:fill="ffffff" w:val="clea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Non </w:t>
      </w:r>
      <w:r w:rsidDel="00000000" w:rsidR="00000000" w:rsidRPr="00000000">
        <w:rPr>
          <w:sz w:val="24"/>
          <w:szCs w:val="24"/>
          <w:rtl w:val="0"/>
        </w:rPr>
        <w:t xml:space="preserve">finisce qui</w:t>
      </w:r>
      <w:r w:rsidDel="00000000" w:rsidR="00000000" w:rsidRPr="00000000">
        <w:rPr>
          <w:rFonts w:ascii="Calibri" w:cs="Calibri" w:eastAsia="Calibri" w:hAnsi="Calibri"/>
          <w:color w:val="000000"/>
          <w:sz w:val="24"/>
          <w:szCs w:val="24"/>
          <w:rtl w:val="0"/>
        </w:rPr>
        <w:t xml:space="preserve">. Questo capitalismo è, come è noto, </w:t>
      </w:r>
      <w:r w:rsidDel="00000000" w:rsidR="00000000" w:rsidRPr="00000000">
        <w:rPr>
          <w:sz w:val="24"/>
          <w:szCs w:val="24"/>
          <w:rtl w:val="0"/>
        </w:rPr>
        <w:t xml:space="preserve">un tecno-capitalismo</w:t>
      </w:r>
      <w:r w:rsidDel="00000000" w:rsidR="00000000" w:rsidRPr="00000000">
        <w:rPr>
          <w:rFonts w:ascii="Calibri" w:cs="Calibri" w:eastAsia="Calibri" w:hAnsi="Calibri"/>
          <w:color w:val="000000"/>
          <w:sz w:val="24"/>
          <w:szCs w:val="24"/>
          <w:rtl w:val="0"/>
        </w:rPr>
        <w:t xml:space="preserve"> e </w:t>
      </w:r>
      <w:r w:rsidDel="00000000" w:rsidR="00000000" w:rsidRPr="00000000">
        <w:rPr>
          <w:sz w:val="24"/>
          <w:szCs w:val="24"/>
          <w:rtl w:val="0"/>
        </w:rPr>
        <w:t xml:space="preserve">in forza di</w:t>
      </w:r>
      <w:r w:rsidDel="00000000" w:rsidR="00000000" w:rsidRPr="00000000">
        <w:rPr>
          <w:rFonts w:ascii="Calibri" w:cs="Calibri" w:eastAsia="Calibri" w:hAnsi="Calibri"/>
          <w:color w:val="000000"/>
          <w:sz w:val="24"/>
          <w:szCs w:val="24"/>
          <w:rtl w:val="0"/>
        </w:rPr>
        <w:t xml:space="preserve"> programmi e dispositivi sempre più avanzati si sta diffondendo la cosiddetta </w:t>
      </w:r>
      <w:hyperlink r:id="rId19">
        <w:r w:rsidDel="00000000" w:rsidR="00000000" w:rsidRPr="00000000">
          <w:rPr>
            <w:rFonts w:ascii="Calibri" w:cs="Calibri" w:eastAsia="Calibri" w:hAnsi="Calibri"/>
            <w:color w:val="0563c1"/>
            <w:sz w:val="24"/>
            <w:szCs w:val="24"/>
            <w:u w:val="single"/>
            <w:rtl w:val="0"/>
          </w:rPr>
          <w:t xml:space="preserve">societa’ della sorveglianza</w:t>
        </w:r>
      </w:hyperlink>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4"/>
          <w:szCs w:val="24"/>
          <w:rtl w:val="0"/>
        </w:rPr>
        <w:t xml:space="preserve">dal social code cinese alle telecamere a riconoscimento facciale che riempiono le strade di Londra (ma anche di </w:t>
      </w:r>
      <w:hyperlink r:id="rId20">
        <w:r w:rsidDel="00000000" w:rsidR="00000000" w:rsidRPr="00000000">
          <w:rPr>
            <w:rFonts w:ascii="Calibri" w:cs="Calibri" w:eastAsia="Calibri" w:hAnsi="Calibri"/>
            <w:color w:val="0563c1"/>
            <w:sz w:val="24"/>
            <w:szCs w:val="24"/>
            <w:u w:val="single"/>
            <w:rtl w:val="0"/>
          </w:rPr>
          <w:t xml:space="preserve">Como</w:t>
        </w:r>
      </w:hyperlink>
      <w:r w:rsidDel="00000000" w:rsidR="00000000" w:rsidRPr="00000000">
        <w:rPr>
          <w:sz w:val="24"/>
          <w:szCs w:val="24"/>
          <w:rtl w:val="0"/>
        </w:rPr>
        <w:t xml:space="preserve">, Udine, Torino</w:t>
      </w:r>
      <w:r w:rsidDel="00000000" w:rsidR="00000000" w:rsidRPr="00000000">
        <w:rPr>
          <w:rFonts w:ascii="Calibri" w:cs="Calibri" w:eastAsia="Calibri" w:hAnsi="Calibri"/>
          <w:color w:val="000000"/>
          <w:sz w:val="24"/>
          <w:szCs w:val="24"/>
          <w:rtl w:val="0"/>
        </w:rPr>
        <w:t xml:space="preserve">), non sembra esserci differenza alcuna tra est e ovest o tra nord e sud del</w:t>
      </w:r>
      <w:r w:rsidDel="00000000" w:rsidR="00000000" w:rsidRPr="00000000">
        <w:rPr>
          <w:sz w:val="24"/>
          <w:szCs w:val="24"/>
          <w:rtl w:val="0"/>
        </w:rPr>
        <w:t xml:space="preserve"> mondo</w:t>
      </w:r>
      <w:r w:rsidDel="00000000" w:rsidR="00000000" w:rsidRPr="00000000">
        <w:rPr>
          <w:rFonts w:ascii="Calibri" w:cs="Calibri" w:eastAsia="Calibri" w:hAnsi="Calibri"/>
          <w:color w:val="000000"/>
          <w:sz w:val="24"/>
          <w:szCs w:val="24"/>
          <w:rtl w:val="0"/>
        </w:rPr>
        <w:t xml:space="preserve">. A </w:t>
      </w:r>
      <w:r w:rsidDel="00000000" w:rsidR="00000000" w:rsidRPr="00000000">
        <w:rPr>
          <w:sz w:val="24"/>
          <w:szCs w:val="24"/>
          <w:rtl w:val="0"/>
        </w:rPr>
        <w:t xml:space="preserve">multinazionali</w:t>
      </w:r>
      <w:r w:rsidDel="00000000" w:rsidR="00000000" w:rsidRPr="00000000">
        <w:rPr>
          <w:rFonts w:ascii="Calibri" w:cs="Calibri" w:eastAsia="Calibri" w:hAnsi="Calibri"/>
          <w:color w:val="000000"/>
          <w:sz w:val="24"/>
          <w:szCs w:val="24"/>
          <w:rtl w:val="0"/>
        </w:rPr>
        <w:t xml:space="preserve"> e Govern</w:t>
      </w:r>
      <w:r w:rsidDel="00000000" w:rsidR="00000000" w:rsidRPr="00000000">
        <w:rPr>
          <w:sz w:val="24"/>
          <w:szCs w:val="24"/>
          <w:rtl w:val="0"/>
        </w:rPr>
        <w:t xml:space="preserve">i</w:t>
      </w:r>
      <w:r w:rsidDel="00000000" w:rsidR="00000000" w:rsidRPr="00000000">
        <w:rPr>
          <w:rFonts w:ascii="Calibri" w:cs="Calibri" w:eastAsia="Calibri" w:hAnsi="Calibri"/>
          <w:color w:val="000000"/>
          <w:sz w:val="24"/>
          <w:szCs w:val="24"/>
          <w:rtl w:val="0"/>
        </w:rPr>
        <w:t xml:space="preserve"> piace da matti l’idea di poter </w:t>
      </w:r>
      <w:r w:rsidDel="00000000" w:rsidR="00000000" w:rsidRPr="00000000">
        <w:rPr>
          <w:sz w:val="24"/>
          <w:szCs w:val="24"/>
          <w:rtl w:val="0"/>
        </w:rPr>
        <w:t xml:space="preserve">registrare, monitorare, controllare</w:t>
      </w:r>
      <w:r w:rsidDel="00000000" w:rsidR="00000000" w:rsidRPr="00000000">
        <w:rPr>
          <w:rFonts w:ascii="Calibri" w:cs="Calibri" w:eastAsia="Calibri" w:hAnsi="Calibri"/>
          <w:color w:val="000000"/>
          <w:sz w:val="24"/>
          <w:szCs w:val="24"/>
          <w:rtl w:val="0"/>
        </w:rPr>
        <w:t xml:space="preserve"> i propri cittadini e i loro comportamenti in nome della onnipresente promessa di “</w:t>
      </w:r>
      <w:r w:rsidDel="00000000" w:rsidR="00000000" w:rsidRPr="00000000">
        <w:rPr>
          <w:b w:val="1"/>
          <w:color w:val="000000"/>
          <w:sz w:val="24"/>
          <w:szCs w:val="24"/>
          <w:rtl w:val="0"/>
        </w:rPr>
        <w:t xml:space="preserve">sicurezza</w:t>
      </w:r>
      <w:r w:rsidDel="00000000" w:rsidR="00000000" w:rsidRPr="00000000">
        <w:rPr>
          <w:rFonts w:ascii="Calibri" w:cs="Calibri" w:eastAsia="Calibri" w:hAnsi="Calibri"/>
          <w:color w:val="000000"/>
          <w:sz w:val="28"/>
          <w:szCs w:val="28"/>
          <w:rtl w:val="0"/>
        </w:rPr>
        <w:t xml:space="preserve">”</w:t>
      </w:r>
      <w:r w:rsidDel="00000000" w:rsidR="00000000" w:rsidRPr="00000000">
        <w:rPr>
          <w:rFonts w:ascii="Calibri" w:cs="Calibri" w:eastAsia="Calibri" w:hAnsi="Calibri"/>
          <w:color w:val="000000"/>
          <w:sz w:val="24"/>
          <w:szCs w:val="24"/>
          <w:rtl w:val="0"/>
        </w:rPr>
        <w:t xml:space="preserve"> (dalla criminalità, dall</w:t>
      </w:r>
      <w:r w:rsidDel="00000000" w:rsidR="00000000" w:rsidRPr="00000000">
        <w:rPr>
          <w:sz w:val="24"/>
          <w:szCs w:val="24"/>
          <w:rtl w:val="0"/>
        </w:rPr>
        <w:t xml:space="preserve">’immigrazione, </w:t>
      </w:r>
      <w:r w:rsidDel="00000000" w:rsidR="00000000" w:rsidRPr="00000000">
        <w:rPr>
          <w:rFonts w:ascii="Calibri" w:cs="Calibri" w:eastAsia="Calibri" w:hAnsi="Calibri"/>
          <w:color w:val="000000"/>
          <w:sz w:val="24"/>
          <w:szCs w:val="24"/>
          <w:rtl w:val="0"/>
        </w:rPr>
        <w:t xml:space="preserve">dal terrorismo, dal virus… sì, certo, la pandemia, anche in questo caso, ha ulteriormente accelerato il processo i</w:t>
      </w:r>
      <w:r w:rsidDel="00000000" w:rsidR="00000000" w:rsidRPr="00000000">
        <w:rPr>
          <w:sz w:val="24"/>
          <w:szCs w:val="24"/>
          <w:rtl w:val="0"/>
        </w:rPr>
        <w:t xml:space="preserve">n corso</w:t>
      </w:r>
      <w:r w:rsidDel="00000000" w:rsidR="00000000" w:rsidRPr="00000000">
        <w:rPr>
          <w:rFonts w:ascii="Calibri" w:cs="Calibri" w:eastAsia="Calibri" w:hAnsi="Calibri"/>
          <w:color w:val="000000"/>
          <w:sz w:val="24"/>
          <w:szCs w:val="24"/>
          <w:rtl w:val="0"/>
        </w:rPr>
        <w:t xml:space="preserve">). È evidente che cittadini più sorvegliati (o che sono convinti di esserlo) saranno da una parte portati ad adottare comportamenti sempre più aderenti alla norma / non conflittuali (a livello individuale e collettivo), dall’altra a farsi a loro volta primi promotori di suddetti comportamenti, in un upgrade deciso e a</w:t>
      </w:r>
      <w:r w:rsidDel="00000000" w:rsidR="00000000" w:rsidRPr="00000000">
        <w:rPr>
          <w:sz w:val="24"/>
          <w:szCs w:val="24"/>
          <w:rtl w:val="0"/>
        </w:rPr>
        <w:t xml:space="preserve"> suo modo geniale</w:t>
      </w:r>
      <w:r w:rsidDel="00000000" w:rsidR="00000000" w:rsidRPr="00000000">
        <w:rPr>
          <w:rFonts w:ascii="Calibri" w:cs="Calibri" w:eastAsia="Calibri" w:hAnsi="Calibri"/>
          <w:color w:val="000000"/>
          <w:sz w:val="24"/>
          <w:szCs w:val="24"/>
          <w:rtl w:val="0"/>
        </w:rPr>
        <w:t xml:space="preserve"> </w:t>
      </w:r>
      <w:r w:rsidDel="00000000" w:rsidR="00000000" w:rsidRPr="00000000">
        <w:rPr>
          <w:sz w:val="24"/>
          <w:szCs w:val="24"/>
          <w:rtl w:val="0"/>
        </w:rPr>
        <w:t xml:space="preserve">della</w:t>
      </w:r>
      <w:r w:rsidDel="00000000" w:rsidR="00000000" w:rsidRPr="00000000">
        <w:rPr>
          <w:rFonts w:ascii="Calibri" w:cs="Calibri" w:eastAsia="Calibri" w:hAnsi="Calibri"/>
          <w:color w:val="000000"/>
          <w:sz w:val="24"/>
          <w:szCs w:val="24"/>
          <w:rtl w:val="0"/>
        </w:rPr>
        <w:t xml:space="preserve"> Stasi DDR (questi</w:t>
      </w:r>
      <w:r w:rsidDel="00000000" w:rsidR="00000000" w:rsidRPr="00000000">
        <w:rPr>
          <w:sz w:val="24"/>
          <w:szCs w:val="24"/>
          <w:rtl w:val="0"/>
        </w:rPr>
        <w:t xml:space="preserve"> due anni pandemici di escalation ciclica nella ricerca di un nemico, di un diverso, dai runner ai novax, qualcosa insegnano)</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13">
      <w:pPr>
        <w:shd w:fill="ffffff" w:val="clear"/>
        <w:spacing w:after="0" w:line="240" w:lineRule="auto"/>
        <w:jc w:val="both"/>
        <w:rPr>
          <w:sz w:val="24"/>
          <w:szCs w:val="24"/>
        </w:rPr>
      </w:pPr>
      <w:r w:rsidDel="00000000" w:rsidR="00000000" w:rsidRPr="00000000">
        <w:rPr>
          <w:sz w:val="24"/>
          <w:szCs w:val="24"/>
          <w:rtl w:val="0"/>
        </w:rPr>
        <w:t xml:space="preserve">Ecco allora che</w:t>
      </w:r>
      <w:r w:rsidDel="00000000" w:rsidR="00000000" w:rsidRPr="00000000">
        <w:rPr>
          <w:rFonts w:ascii="Calibri" w:cs="Calibri" w:eastAsia="Calibri" w:hAnsi="Calibri"/>
          <w:color w:val="000000"/>
          <w:sz w:val="24"/>
          <w:szCs w:val="24"/>
          <w:rtl w:val="0"/>
        </w:rPr>
        <w:t xml:space="preserve">, come le proteste di </w:t>
      </w:r>
      <w:hyperlink r:id="rId21">
        <w:r w:rsidDel="00000000" w:rsidR="00000000" w:rsidRPr="00000000">
          <w:rPr>
            <w:rFonts w:ascii="Calibri" w:cs="Calibri" w:eastAsia="Calibri" w:hAnsi="Calibri"/>
            <w:color w:val="0563c1"/>
            <w:sz w:val="24"/>
            <w:szCs w:val="24"/>
            <w:u w:val="single"/>
            <w:rtl w:val="0"/>
          </w:rPr>
          <w:t xml:space="preserve">Hong Kong</w:t>
        </w:r>
      </w:hyperlink>
      <w:r w:rsidDel="00000000" w:rsidR="00000000" w:rsidRPr="00000000">
        <w:rPr>
          <w:rFonts w:ascii="Calibri" w:cs="Calibri" w:eastAsia="Calibri" w:hAnsi="Calibri"/>
          <w:color w:val="000000"/>
          <w:sz w:val="24"/>
          <w:szCs w:val="24"/>
          <w:rtl w:val="0"/>
        </w:rPr>
        <w:t xml:space="preserve"> hanno già prefigurato, le lotte di piazza del prossimo futuro non potranno che essere tecnologiche.</w:t>
      </w:r>
      <w:r w:rsidDel="00000000" w:rsidR="00000000" w:rsidRPr="00000000">
        <w:rPr>
          <w:sz w:val="24"/>
          <w:szCs w:val="24"/>
          <w:rtl w:val="0"/>
        </w:rPr>
        <w:t xml:space="preserve"> E senza scomodare troppo il futuro, il presente e il recente passato vedono lavoratori della logistica in sciopero pestati da picchiatori assoldati dall’azienda e, prima ancora, studenti liceali denunciati per non aver rispettato, con il loro semplice manifestare, le misure del Decreto Sicurezza di Salvini.</w:t>
      </w:r>
    </w:p>
    <w:p w:rsidR="00000000" w:rsidDel="00000000" w:rsidP="00000000" w:rsidRDefault="00000000" w:rsidRPr="00000000" w14:paraId="00000014">
      <w:pPr>
        <w:shd w:fill="ffffff" w:val="clear"/>
        <w:spacing w:after="0" w:line="240" w:lineRule="auto"/>
        <w:jc w:val="both"/>
        <w:rPr>
          <w:sz w:val="24"/>
          <w:szCs w:val="24"/>
        </w:rPr>
      </w:pPr>
      <w:r w:rsidDel="00000000" w:rsidR="00000000" w:rsidRPr="00000000">
        <w:rPr>
          <w:rtl w:val="0"/>
        </w:rPr>
      </w:r>
    </w:p>
    <w:p w:rsidR="00000000" w:rsidDel="00000000" w:rsidP="00000000" w:rsidRDefault="00000000" w:rsidRPr="00000000" w14:paraId="00000015">
      <w:pPr>
        <w:shd w:fill="ffffff" w:val="clear"/>
        <w:spacing w:after="0" w:line="240" w:lineRule="auto"/>
        <w:jc w:val="both"/>
        <w:rPr>
          <w:sz w:val="24"/>
          <w:szCs w:val="24"/>
        </w:rPr>
      </w:pPr>
      <w:r w:rsidDel="00000000" w:rsidR="00000000" w:rsidRPr="00000000">
        <w:rPr>
          <w:sz w:val="24"/>
          <w:szCs w:val="24"/>
          <w:rtl w:val="0"/>
        </w:rPr>
        <w:t xml:space="preserve">POTERE, POTERE, ANCORA POTERE</w:t>
      </w:r>
      <w:r w:rsidDel="00000000" w:rsidR="00000000" w:rsidRPr="00000000">
        <w:rPr>
          <w:rtl w:val="0"/>
        </w:rPr>
      </w:r>
    </w:p>
    <w:p w:rsidR="00000000" w:rsidDel="00000000" w:rsidP="00000000" w:rsidRDefault="00000000" w:rsidRPr="00000000" w14:paraId="00000016">
      <w:pPr>
        <w:shd w:fill="ffffff" w:val="clea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 tuttavia, quanto sopra non basta ancora a spiegare il fatto che all’aumento della disuguaglianza non corrisponda un aumento della conflittualità sociale, piuttosto il contrario. E allora, forse, il </w:t>
      </w:r>
      <w:r w:rsidDel="00000000" w:rsidR="00000000" w:rsidRPr="00000000">
        <w:rPr>
          <w:sz w:val="24"/>
          <w:szCs w:val="24"/>
          <w:rtl w:val="0"/>
        </w:rPr>
        <w:t xml:space="preserve">motivo decisivo</w:t>
      </w:r>
      <w:r w:rsidDel="00000000" w:rsidR="00000000" w:rsidRPr="00000000">
        <w:rPr>
          <w:rFonts w:ascii="Calibri" w:cs="Calibri" w:eastAsia="Calibri" w:hAnsi="Calibri"/>
          <w:color w:val="000000"/>
          <w:sz w:val="24"/>
          <w:szCs w:val="24"/>
          <w:rtl w:val="0"/>
        </w:rPr>
        <w:t xml:space="preserve"> risiede nella disuguaglianza stessa, ovvero nel suo essere, </w:t>
      </w:r>
      <w:r w:rsidDel="00000000" w:rsidR="00000000" w:rsidRPr="00000000">
        <w:rPr>
          <w:sz w:val="24"/>
          <w:szCs w:val="24"/>
          <w:rtl w:val="0"/>
        </w:rPr>
        <w:t xml:space="preserve">letteralmente</w:t>
      </w:r>
      <w:r w:rsidDel="00000000" w:rsidR="00000000" w:rsidRPr="00000000">
        <w:rPr>
          <w:rFonts w:ascii="Calibri" w:cs="Calibri" w:eastAsia="Calibri" w:hAnsi="Calibri"/>
          <w:color w:val="000000"/>
          <w:sz w:val="24"/>
          <w:szCs w:val="24"/>
          <w:rtl w:val="0"/>
        </w:rPr>
        <w:t xml:space="preserve">, una </w:t>
      </w:r>
      <w:r w:rsidDel="00000000" w:rsidR="00000000" w:rsidRPr="00000000">
        <w:rPr>
          <w:sz w:val="28"/>
          <w:szCs w:val="28"/>
          <w:rtl w:val="0"/>
        </w:rPr>
        <w:t xml:space="preserve">enorme </w:t>
      </w:r>
      <w:r w:rsidDel="00000000" w:rsidR="00000000" w:rsidRPr="00000000">
        <w:rPr>
          <w:sz w:val="24"/>
          <w:szCs w:val="24"/>
          <w:rtl w:val="0"/>
        </w:rPr>
        <w:t xml:space="preserve">differenza di potere</w:t>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4"/>
          <w:szCs w:val="24"/>
          <w:rtl w:val="0"/>
        </w:rPr>
        <w:t xml:space="preserve">tra le parti in gioco. </w:t>
      </w:r>
    </w:p>
    <w:p w:rsidR="00000000" w:rsidDel="00000000" w:rsidP="00000000" w:rsidRDefault="00000000" w:rsidRPr="00000000" w14:paraId="00000017">
      <w:pPr>
        <w:shd w:fill="ffffff" w:val="clea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Perché quello che </w:t>
      </w:r>
      <w:r w:rsidDel="00000000" w:rsidR="00000000" w:rsidRPr="00000000">
        <w:rPr>
          <w:sz w:val="24"/>
          <w:szCs w:val="24"/>
          <w:rtl w:val="0"/>
        </w:rPr>
        <w:t xml:space="preserve">è</w:t>
      </w:r>
      <w:r w:rsidDel="00000000" w:rsidR="00000000" w:rsidRPr="00000000">
        <w:rPr>
          <w:rFonts w:ascii="Calibri" w:cs="Calibri" w:eastAsia="Calibri" w:hAnsi="Calibri"/>
          <w:color w:val="000000"/>
          <w:sz w:val="24"/>
          <w:szCs w:val="24"/>
          <w:rtl w:val="0"/>
        </w:rPr>
        <w:t xml:space="preserve"> avvenuto in questi ultimi decenni è, appunto, un gigantesco mai così veloce </w:t>
      </w:r>
      <w:r w:rsidDel="00000000" w:rsidR="00000000" w:rsidRPr="00000000">
        <w:rPr>
          <w:b w:val="1"/>
          <w:sz w:val="24"/>
          <w:szCs w:val="24"/>
          <w:rtl w:val="0"/>
        </w:rPr>
        <w:t xml:space="preserve">shift di potere</w:t>
      </w:r>
      <w:r w:rsidDel="00000000" w:rsidR="00000000" w:rsidRPr="00000000">
        <w:rPr>
          <w:rFonts w:ascii="Calibri" w:cs="Calibri" w:eastAsia="Calibri" w:hAnsi="Calibri"/>
          <w:color w:val="000000"/>
          <w:sz w:val="24"/>
          <w:szCs w:val="24"/>
          <w:rtl w:val="0"/>
        </w:rPr>
        <w:t xml:space="preserve">,</w:t>
      </w:r>
      <w:r w:rsidDel="00000000" w:rsidR="00000000" w:rsidRPr="00000000">
        <w:rPr>
          <w:sz w:val="24"/>
          <w:szCs w:val="24"/>
          <w:rtl w:val="0"/>
        </w:rPr>
        <w:t xml:space="preserve"> </w:t>
      </w:r>
      <w:r w:rsidDel="00000000" w:rsidR="00000000" w:rsidRPr="00000000">
        <w:rPr>
          <w:rFonts w:ascii="Calibri" w:cs="Calibri" w:eastAsia="Calibri" w:hAnsi="Calibri"/>
          <w:color w:val="000000"/>
          <w:sz w:val="24"/>
          <w:szCs w:val="24"/>
          <w:rtl w:val="0"/>
        </w:rPr>
        <w:t xml:space="preserve">economico</w:t>
      </w:r>
      <w:r w:rsidDel="00000000" w:rsidR="00000000" w:rsidRPr="00000000">
        <w:rPr>
          <w:sz w:val="24"/>
          <w:szCs w:val="24"/>
          <w:rtl w:val="0"/>
        </w:rPr>
        <w:t xml:space="preserve"> e </w:t>
      </w:r>
      <w:r w:rsidDel="00000000" w:rsidR="00000000" w:rsidRPr="00000000">
        <w:rPr>
          <w:rFonts w:ascii="Calibri" w:cs="Calibri" w:eastAsia="Calibri" w:hAnsi="Calibri"/>
          <w:color w:val="000000"/>
          <w:sz w:val="24"/>
          <w:szCs w:val="24"/>
          <w:rtl w:val="0"/>
        </w:rPr>
        <w:t xml:space="preserve">non solo. Se il tuo titolo di studio non serve più ad assicurarti un posto di lavoro, hai meno potere. Se il tuo lavoro non garantisce più uno stipendio capace di migliorare la tua condizione socio-economica, hai meno potere. Se l’</w:t>
      </w:r>
      <w:hyperlink r:id="rId22">
        <w:r w:rsidDel="00000000" w:rsidR="00000000" w:rsidRPr="00000000">
          <w:rPr>
            <w:rFonts w:ascii="Calibri" w:cs="Calibri" w:eastAsia="Calibri" w:hAnsi="Calibri"/>
            <w:color w:val="0563c1"/>
            <w:sz w:val="24"/>
            <w:szCs w:val="24"/>
            <w:u w:val="single"/>
            <w:rtl w:val="0"/>
          </w:rPr>
          <w:t xml:space="preserve">ascensore sociale</w:t>
        </w:r>
      </w:hyperlink>
      <w:r w:rsidDel="00000000" w:rsidR="00000000" w:rsidRPr="00000000">
        <w:rPr>
          <w:rFonts w:ascii="Calibri" w:cs="Calibri" w:eastAsia="Calibri" w:hAnsi="Calibri"/>
          <w:color w:val="000000"/>
          <w:sz w:val="24"/>
          <w:szCs w:val="24"/>
          <w:rtl w:val="0"/>
        </w:rPr>
        <w:t xml:space="preserve"> tuo e dei tuoi coetanei è bloccato da anni, hai meno potere.</w:t>
      </w:r>
      <w:r w:rsidDel="00000000" w:rsidR="00000000" w:rsidRPr="00000000">
        <w:rPr>
          <w:sz w:val="24"/>
          <w:szCs w:val="24"/>
          <w:rtl w:val="0"/>
        </w:rPr>
        <w:t xml:space="preserve"> </w:t>
      </w:r>
      <w:r w:rsidDel="00000000" w:rsidR="00000000" w:rsidRPr="00000000">
        <w:rPr>
          <w:rFonts w:ascii="Calibri" w:cs="Calibri" w:eastAsia="Calibri" w:hAnsi="Calibri"/>
          <w:color w:val="000000"/>
          <w:sz w:val="24"/>
          <w:szCs w:val="24"/>
          <w:rtl w:val="0"/>
        </w:rPr>
        <w:t xml:space="preserve">Se i diritti civili conquistati sono quasi neutralizzati dalla perdita di autonomia economica, hai meno potere. Se, di contro, i tuoi</w:t>
      </w:r>
      <w:r w:rsidDel="00000000" w:rsidR="00000000" w:rsidRPr="00000000">
        <w:rPr>
          <w:sz w:val="24"/>
          <w:szCs w:val="24"/>
          <w:rtl w:val="0"/>
        </w:rPr>
        <w:t xml:space="preserve"> avversari hanno un potere enorme e ogni giorno lo accrescono, e</w:t>
      </w:r>
      <w:r w:rsidDel="00000000" w:rsidR="00000000" w:rsidRPr="00000000">
        <w:rPr>
          <w:rFonts w:ascii="Calibri" w:cs="Calibri" w:eastAsia="Calibri" w:hAnsi="Calibri"/>
          <w:color w:val="000000"/>
          <w:sz w:val="24"/>
          <w:szCs w:val="24"/>
          <w:rtl w:val="0"/>
        </w:rPr>
        <w:t xml:space="preserve">cco che il gioco è fatto.</w:t>
      </w:r>
    </w:p>
    <w:p w:rsidR="00000000" w:rsidDel="00000000" w:rsidP="00000000" w:rsidRDefault="00000000" w:rsidRPr="00000000" w14:paraId="00000018">
      <w:pPr>
        <w:shd w:fill="ffffff" w:val="clea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Difficile capire </w:t>
      </w:r>
      <w:r w:rsidDel="00000000" w:rsidR="00000000" w:rsidRPr="00000000">
        <w:rPr>
          <w:sz w:val="24"/>
          <w:szCs w:val="24"/>
          <w:rtl w:val="0"/>
        </w:rPr>
        <w:t xml:space="preserve">come si possa ridefinire</w:t>
      </w:r>
      <w:r w:rsidDel="00000000" w:rsidR="00000000" w:rsidRPr="00000000">
        <w:rPr>
          <w:rFonts w:ascii="Calibri" w:cs="Calibri" w:eastAsia="Calibri" w:hAnsi="Calibri"/>
          <w:color w:val="000000"/>
          <w:sz w:val="24"/>
          <w:szCs w:val="24"/>
          <w:rtl w:val="0"/>
        </w:rPr>
        <w:t xml:space="preserve"> un campo di gioco più equilibrato.</w:t>
      </w:r>
      <w:r w:rsidDel="00000000" w:rsidR="00000000" w:rsidRPr="00000000">
        <w:rPr>
          <w:sz w:val="24"/>
          <w:szCs w:val="24"/>
          <w:rtl w:val="0"/>
        </w:rPr>
        <w:t xml:space="preserve"> </w:t>
      </w:r>
      <w:r w:rsidDel="00000000" w:rsidR="00000000" w:rsidRPr="00000000">
        <w:rPr>
          <w:rFonts w:ascii="Calibri" w:cs="Calibri" w:eastAsia="Calibri" w:hAnsi="Calibri"/>
          <w:color w:val="000000"/>
          <w:sz w:val="24"/>
          <w:szCs w:val="24"/>
          <w:rtl w:val="0"/>
        </w:rPr>
        <w:t xml:space="preserve">Al momento di sicuro</w:t>
      </w:r>
      <w:r w:rsidDel="00000000" w:rsidR="00000000" w:rsidRPr="00000000">
        <w:rPr>
          <w:rFonts w:ascii="Calibri" w:cs="Calibri" w:eastAsia="Calibri" w:hAnsi="Calibri"/>
          <w:color w:val="000000"/>
          <w:sz w:val="28"/>
          <w:szCs w:val="28"/>
          <w:rtl w:val="0"/>
        </w:rPr>
        <w:t xml:space="preserve"> </w:t>
      </w:r>
      <w:r w:rsidDel="00000000" w:rsidR="00000000" w:rsidRPr="00000000">
        <w:rPr>
          <w:b w:val="1"/>
          <w:color w:val="000000"/>
          <w:sz w:val="24"/>
          <w:szCs w:val="24"/>
          <w:rtl w:val="0"/>
        </w:rPr>
        <w:t xml:space="preserve">non</w:t>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4"/>
          <w:szCs w:val="24"/>
          <w:rtl w:val="0"/>
        </w:rPr>
        <w:t xml:space="preserve">lo sta facendo la </w:t>
      </w:r>
      <w:hyperlink r:id="rId23">
        <w:r w:rsidDel="00000000" w:rsidR="00000000" w:rsidRPr="00000000">
          <w:rPr>
            <w:rFonts w:ascii="Calibri" w:cs="Calibri" w:eastAsia="Calibri" w:hAnsi="Calibri"/>
            <w:color w:val="0563c1"/>
            <w:sz w:val="24"/>
            <w:szCs w:val="24"/>
            <w:u w:val="single"/>
            <w:rtl w:val="0"/>
          </w:rPr>
          <w:t xml:space="preserve">pandemia</w:t>
        </w:r>
      </w:hyperlink>
      <w:r w:rsidDel="00000000" w:rsidR="00000000" w:rsidRPr="00000000">
        <w:rPr>
          <w:rFonts w:ascii="Calibri" w:cs="Calibri" w:eastAsia="Calibri" w:hAnsi="Calibri"/>
          <w:color w:val="000000"/>
          <w:sz w:val="24"/>
          <w:szCs w:val="24"/>
          <w:rtl w:val="0"/>
        </w:rPr>
        <w:t xml:space="preserve">, e non ci sono certo segnali che ci penserà il disastro climatico (come sappiamo, sono processi legati a doppio filo) e, ovviamente, sarebbe soluzione ben triste dover ricorrere a degli eventi così drammatici per rendere il mondo un posto un po’ meno diseguale.</w:t>
      </w:r>
    </w:p>
    <w:p w:rsidR="00000000" w:rsidDel="00000000" w:rsidP="00000000" w:rsidRDefault="00000000" w:rsidRPr="00000000" w14:paraId="00000019">
      <w:pPr>
        <w:shd w:fill="ffffff" w:val="clea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L’altro grande storico riduttore di distanze, il </w:t>
      </w:r>
      <w:r w:rsidDel="00000000" w:rsidR="00000000" w:rsidRPr="00000000">
        <w:rPr>
          <w:b w:val="1"/>
          <w:sz w:val="24"/>
          <w:szCs w:val="24"/>
          <w:rtl w:val="0"/>
        </w:rPr>
        <w:t xml:space="preserve">lavoro</w:t>
      </w:r>
      <w:r w:rsidDel="00000000" w:rsidR="00000000" w:rsidRPr="00000000">
        <w:rPr>
          <w:sz w:val="28"/>
          <w:szCs w:val="28"/>
          <w:rtl w:val="0"/>
        </w:rPr>
        <w:t xml:space="preserve">,</w:t>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4"/>
          <w:szCs w:val="24"/>
          <w:rtl w:val="0"/>
        </w:rPr>
        <w:t xml:space="preserve">non sembra certo passarsela bene, è anzi anch’esso, da decenni, sotto attacco </w:t>
      </w:r>
      <w:r w:rsidDel="00000000" w:rsidR="00000000" w:rsidRPr="00000000">
        <w:rPr>
          <w:sz w:val="24"/>
          <w:szCs w:val="24"/>
          <w:rtl w:val="0"/>
        </w:rPr>
        <w:t xml:space="preserve">(</w:t>
      </w:r>
      <w:r w:rsidDel="00000000" w:rsidR="00000000" w:rsidRPr="00000000">
        <w:rPr>
          <w:rFonts w:ascii="Calibri" w:cs="Calibri" w:eastAsia="Calibri" w:hAnsi="Calibri"/>
          <w:color w:val="000000"/>
          <w:sz w:val="24"/>
          <w:szCs w:val="24"/>
          <w:rtl w:val="0"/>
        </w:rPr>
        <w:t xml:space="preserve">(disoccupazione</w:t>
      </w:r>
      <w:r w:rsidDel="00000000" w:rsidR="00000000" w:rsidRPr="00000000">
        <w:rPr>
          <w:sz w:val="24"/>
          <w:szCs w:val="24"/>
          <w:rtl w:val="0"/>
        </w:rPr>
        <w:t xml:space="preserve">, precariato, diminuzione potere d’acquisto dei redditi da lavoro)</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1A">
      <w:pPr>
        <w:shd w:fill="ffffff" w:val="clea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Anche per ovviare a questi ultimi fenomeni, ovvero la crescita di lavoratori sempre meno tutelati e sempre meno in grado di contrastare il proprio rischio di vulnerabilità economica e sociale, da tempo si sta ragionando e in alcuni casi </w:t>
      </w:r>
      <w:hyperlink r:id="rId24">
        <w:r w:rsidDel="00000000" w:rsidR="00000000" w:rsidRPr="00000000">
          <w:rPr>
            <w:rFonts w:ascii="Calibri" w:cs="Calibri" w:eastAsia="Calibri" w:hAnsi="Calibri"/>
            <w:color w:val="0563c1"/>
            <w:sz w:val="24"/>
            <w:szCs w:val="24"/>
            <w:u w:val="single"/>
            <w:rtl w:val="0"/>
          </w:rPr>
          <w:t xml:space="preserve">sperimentando</w:t>
        </w:r>
      </w:hyperlink>
      <w:r w:rsidDel="00000000" w:rsidR="00000000" w:rsidRPr="00000000">
        <w:rPr>
          <w:rFonts w:ascii="Calibri" w:cs="Calibri" w:eastAsia="Calibri" w:hAnsi="Calibri"/>
          <w:color w:val="000000"/>
          <w:sz w:val="24"/>
          <w:szCs w:val="24"/>
          <w:rtl w:val="0"/>
        </w:rPr>
        <w:t xml:space="preserve"> in termini di </w:t>
      </w:r>
      <w:r w:rsidDel="00000000" w:rsidR="00000000" w:rsidRPr="00000000">
        <w:rPr>
          <w:b w:val="1"/>
          <w:color w:val="000000"/>
          <w:sz w:val="24"/>
          <w:szCs w:val="24"/>
          <w:rtl w:val="0"/>
        </w:rPr>
        <w:t xml:space="preserve">reddito universale di base</w:t>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4"/>
          <w:szCs w:val="24"/>
          <w:rtl w:val="0"/>
        </w:rPr>
        <w:t xml:space="preserve">che, ricordiamolo, deve essere: periodico (non una tantum), in moneta (libertà totale di impiego da parte del ricevente), universale (per tutti, senza selezione/dimostrazione dei mezzi), individuale (non familiare) e </w:t>
      </w:r>
      <w:r w:rsidDel="00000000" w:rsidR="00000000" w:rsidRPr="00000000">
        <w:rPr>
          <w:sz w:val="24"/>
          <w:szCs w:val="24"/>
          <w:rtl w:val="0"/>
        </w:rPr>
        <w:t xml:space="preserve">non</w:t>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4"/>
          <w:szCs w:val="24"/>
          <w:rtl w:val="0"/>
        </w:rPr>
        <w:t xml:space="preserve">correlato ad alcun impegno da parte del ricevente (nemmeno alla ricerca del lavoro). Con una storia antica e promosso negli ultimi anni soprattutto come risposta all’automazione tecnologica che espelle i lavoratori meno qualificati dal mercato del lavoro, si sta dimostrando efficace </w:t>
      </w:r>
      <w:r w:rsidDel="00000000" w:rsidR="00000000" w:rsidRPr="00000000">
        <w:rPr>
          <w:sz w:val="24"/>
          <w:szCs w:val="24"/>
          <w:rtl w:val="0"/>
        </w:rPr>
        <w:t xml:space="preserve">anche</w:t>
      </w:r>
      <w:r w:rsidDel="00000000" w:rsidR="00000000" w:rsidRPr="00000000">
        <w:rPr>
          <w:rFonts w:ascii="Calibri" w:cs="Calibri" w:eastAsia="Calibri" w:hAnsi="Calibri"/>
          <w:color w:val="000000"/>
          <w:sz w:val="24"/>
          <w:szCs w:val="24"/>
          <w:rtl w:val="0"/>
        </w:rPr>
        <w:t xml:space="preserve"> nel rendere possibile </w:t>
      </w:r>
      <w:r w:rsidDel="00000000" w:rsidR="00000000" w:rsidRPr="00000000">
        <w:rPr>
          <w:sz w:val="24"/>
          <w:szCs w:val="24"/>
          <w:rtl w:val="0"/>
        </w:rPr>
        <w:t xml:space="preserve">il rifiuto di</w:t>
      </w:r>
      <w:r w:rsidDel="00000000" w:rsidR="00000000" w:rsidRPr="00000000">
        <w:rPr>
          <w:rFonts w:ascii="Calibri" w:cs="Calibri" w:eastAsia="Calibri" w:hAnsi="Calibri"/>
          <w:color w:val="000000"/>
          <w:sz w:val="24"/>
          <w:szCs w:val="24"/>
          <w:rtl w:val="0"/>
        </w:rPr>
        <w:t xml:space="preserve"> una proposta di lavoro</w:t>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4"/>
          <w:szCs w:val="24"/>
          <w:rtl w:val="0"/>
        </w:rPr>
        <w:t xml:space="preserve">se economicamente non concorrenziale con il RU stesso. </w:t>
      </w:r>
    </w:p>
    <w:p w:rsidR="00000000" w:rsidDel="00000000" w:rsidP="00000000" w:rsidRDefault="00000000" w:rsidRPr="00000000" w14:paraId="0000001B">
      <w:pPr>
        <w:shd w:fill="ffffff" w:val="clear"/>
        <w:spacing w:after="0" w:line="240" w:lineRule="auto"/>
        <w:jc w:val="both"/>
        <w:rPr>
          <w:rFonts w:ascii="Calibri" w:cs="Calibri" w:eastAsia="Calibri" w:hAnsi="Calibri"/>
          <w:color w:val="000000"/>
          <w:sz w:val="24"/>
          <w:szCs w:val="24"/>
        </w:rPr>
      </w:pPr>
      <w:r w:rsidDel="00000000" w:rsidR="00000000" w:rsidRPr="00000000">
        <w:rPr>
          <w:sz w:val="24"/>
          <w:szCs w:val="24"/>
          <w:rtl w:val="0"/>
        </w:rPr>
        <w:t xml:space="preserve">Non è un caso che questo aspetto sia utilizzato in queste settimane, dalla politica e dai media, per criticare il reddito di cittadinanza (che, comunque, mancando delle caratteristiche sopra indicate, non è nemmeno ancora un reddito universale di base propriamente detto), per minacciarne addirittura l’abrogazione tramite referendum. Anche questa piccola grande forma di potere, il “poter dire di no”, risulta intollerabile a chi il potere non vuole mollarlo. Perché questo </w:t>
      </w:r>
      <w:r w:rsidDel="00000000" w:rsidR="00000000" w:rsidRPr="00000000">
        <w:rPr>
          <w:b w:val="1"/>
          <w:sz w:val="24"/>
          <w:szCs w:val="24"/>
          <w:rtl w:val="0"/>
        </w:rPr>
        <w:t xml:space="preserve">potere negativo</w:t>
      </w:r>
      <w:r w:rsidDel="00000000" w:rsidR="00000000" w:rsidRPr="00000000">
        <w:rPr>
          <w:sz w:val="24"/>
          <w:szCs w:val="24"/>
          <w:rtl w:val="0"/>
        </w:rPr>
        <w:t xml:space="preserve">, il sottrarsi al gioco della disuguaglianza, è in realtà </w:t>
      </w:r>
      <w:r w:rsidDel="00000000" w:rsidR="00000000" w:rsidRPr="00000000">
        <w:rPr>
          <w:sz w:val="28"/>
          <w:szCs w:val="28"/>
          <w:rtl w:val="0"/>
        </w:rPr>
        <w:t xml:space="preserve">pieno di </w:t>
      </w:r>
      <w:r w:rsidDel="00000000" w:rsidR="00000000" w:rsidRPr="00000000">
        <w:rPr>
          <w:sz w:val="24"/>
          <w:szCs w:val="24"/>
          <w:rtl w:val="0"/>
        </w:rPr>
        <w:t xml:space="preserve">possibilità</w:t>
      </w:r>
      <w:r w:rsidDel="00000000" w:rsidR="00000000" w:rsidRPr="00000000">
        <w:rPr>
          <w:sz w:val="28"/>
          <w:szCs w:val="28"/>
          <w:rtl w:val="0"/>
        </w:rPr>
        <w:t xml:space="preserve"> </w:t>
      </w:r>
      <w:r w:rsidDel="00000000" w:rsidR="00000000" w:rsidRPr="00000000">
        <w:rPr>
          <w:sz w:val="24"/>
          <w:szCs w:val="24"/>
          <w:rtl w:val="0"/>
        </w:rPr>
        <w:t xml:space="preserve">e</w:t>
      </w:r>
      <w:r w:rsidDel="00000000" w:rsidR="00000000" w:rsidRPr="00000000">
        <w:rPr>
          <w:rFonts w:ascii="Calibri" w:cs="Calibri" w:eastAsia="Calibri" w:hAnsi="Calibri"/>
          <w:color w:val="000000"/>
          <w:sz w:val="24"/>
          <w:szCs w:val="24"/>
          <w:rtl w:val="0"/>
        </w:rPr>
        <w:t xml:space="preserve"> a</w:t>
      </w:r>
      <w:r w:rsidDel="00000000" w:rsidR="00000000" w:rsidRPr="00000000">
        <w:rPr>
          <w:sz w:val="24"/>
          <w:szCs w:val="24"/>
          <w:rtl w:val="0"/>
        </w:rPr>
        <w:t xml:space="preserve">gli attuali</w:t>
      </w:r>
      <w:r w:rsidDel="00000000" w:rsidR="00000000" w:rsidRPr="00000000">
        <w:rPr>
          <w:rFonts w:ascii="Calibri" w:cs="Calibri" w:eastAsia="Calibri" w:hAnsi="Calibri"/>
          <w:color w:val="000000"/>
          <w:sz w:val="24"/>
          <w:szCs w:val="24"/>
          <w:rtl w:val="0"/>
        </w:rPr>
        <w:t xml:space="preserve"> potenti della Terra fa molta moltissima paura. Così co</w:t>
      </w:r>
      <w:r w:rsidDel="00000000" w:rsidR="00000000" w:rsidRPr="00000000">
        <w:rPr>
          <w:sz w:val="24"/>
          <w:szCs w:val="24"/>
          <w:rtl w:val="0"/>
        </w:rPr>
        <w:t xml:space="preserve">me fa molta paura che questo potere possa organizzarsi e confliggere. E hanno </w:t>
      </w:r>
      <w:hyperlink r:id="rId25">
        <w:r w:rsidDel="00000000" w:rsidR="00000000" w:rsidRPr="00000000">
          <w:rPr>
            <w:color w:val="1155cc"/>
            <w:sz w:val="24"/>
            <w:szCs w:val="24"/>
            <w:u w:val="single"/>
            <w:rtl w:val="0"/>
          </w:rPr>
          <w:t xml:space="preserve">ragione</w:t>
        </w:r>
      </w:hyperlink>
      <w:r w:rsidDel="00000000" w:rsidR="00000000" w:rsidRPr="00000000">
        <w:rPr>
          <w:sz w:val="24"/>
          <w:szCs w:val="24"/>
          <w:rtl w:val="0"/>
        </w:rPr>
        <w:t xml:space="preserve"> ad aver paura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C">
      <w:pPr>
        <w:shd w:fill="ffffff" w:val="clea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1D">
      <w:pPr>
        <w:rPr>
          <w:color w:val="ff0000"/>
          <w:u w:val="single"/>
        </w:rPr>
      </w:pPr>
      <w:r w:rsidDel="00000000" w:rsidR="00000000" w:rsidRPr="00000000">
        <w:rPr>
          <w:u w:val="single"/>
          <w:rtl w:val="0"/>
        </w:rPr>
        <w:t xml:space="preserve">Bibliografia minima</w:t>
      </w:r>
      <w:r w:rsidDel="00000000" w:rsidR="00000000" w:rsidRPr="00000000">
        <w:rPr>
          <w:rtl w:val="0"/>
        </w:rPr>
      </w:r>
    </w:p>
    <w:p w:rsidR="00000000" w:rsidDel="00000000" w:rsidP="00000000" w:rsidRDefault="00000000" w:rsidRPr="00000000" w14:paraId="0000001E">
      <w:pPr>
        <w:rPr>
          <w:i w:val="1"/>
        </w:rPr>
      </w:pPr>
      <w:r w:rsidDel="00000000" w:rsidR="00000000" w:rsidRPr="00000000">
        <w:rPr>
          <w:i w:val="1"/>
          <w:rtl w:val="0"/>
        </w:rPr>
        <w:t xml:space="preserve">Il capitalismo della sorveglianza, Zuboff</w:t>
      </w:r>
    </w:p>
    <w:p w:rsidR="00000000" w:rsidDel="00000000" w:rsidP="00000000" w:rsidRDefault="00000000" w:rsidRPr="00000000" w14:paraId="0000001F">
      <w:pPr>
        <w:rPr>
          <w:i w:val="1"/>
        </w:rPr>
      </w:pPr>
      <w:r w:rsidDel="00000000" w:rsidR="00000000" w:rsidRPr="00000000">
        <w:rPr>
          <w:i w:val="1"/>
          <w:rtl w:val="0"/>
        </w:rPr>
        <w:t xml:space="preserve">La grande livellatrice, Scheidel </w:t>
      </w:r>
    </w:p>
    <w:sectPr>
      <w:pgSz w:h="16838" w:w="11906" w:orient="portrait"/>
      <w:pgMar w:bottom="1134" w:top="1417" w:left="1134" w:right="1134" w:header="708" w:footer="708"/>
      <w:pgNumType w:start="1"/>
      <w:cols w:equalWidth="0" w:num="2">
        <w:col w:space="708" w:w="4464.999999999999"/>
        <w:col w:space="0" w:w="4464.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t-I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Collegamentoipertestuale">
    <w:name w:val="Hyperlink"/>
    <w:basedOn w:val="Carpredefinitoparagrafo"/>
    <w:uiPriority w:val="99"/>
    <w:unhideWhenUsed w:val="1"/>
    <w:rsid w:val="007F161F"/>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wired.it/internet/regole/2020/06/09/riconoscimento-facciale-como/" TargetMode="External"/><Relationship Id="rId22" Type="http://schemas.openxmlformats.org/officeDocument/2006/relationships/hyperlink" Target="https://www.huffingtonpost.it/entry/rapporto-istat-lascensore-sociale-va-in-discesa_it_5efeead3c5b612083c5a128c" TargetMode="External"/><Relationship Id="rId21" Type="http://schemas.openxmlformats.org/officeDocument/2006/relationships/hyperlink" Target="https://www.youtube.com/watch?v=Wrn6Ym9BG8s" TargetMode="External"/><Relationship Id="rId24" Type="http://schemas.openxmlformats.org/officeDocument/2006/relationships/hyperlink" Target="https://www.visualcapitalist.com/map-basic-income-experiments-world/" TargetMode="External"/><Relationship Id="rId23" Type="http://schemas.openxmlformats.org/officeDocument/2006/relationships/hyperlink" Target="https://www.agi.it/economia/news/2021-01-25/durante-pandemia-ricchi-hanno-aumentato-guadagni-rapporto-oxfam-111475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uenumbers.it/reddito-da-lavoro-covid/" TargetMode="External"/><Relationship Id="rId25" Type="http://schemas.openxmlformats.org/officeDocument/2006/relationships/hyperlink" Target="https://www.facebook.com/coordinamentogknfirenz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lfattoquotidiano.it/2020/08/04/disuguaglianza-leconomista-che-ha-mostrato-i-vantaggi-della-globalizzazione-per-i-ricchi-aggiorna-il-suo-grafico-con-la-crisi-la-crescita-dei-loro-redditi-si-e-fermata-ma-altri-esperti-contes/5879269/" TargetMode="External"/><Relationship Id="rId8" Type="http://schemas.openxmlformats.org/officeDocument/2006/relationships/hyperlink" Target="https://www.forumdisuguaglianzediversita.org/diamo-i-numeri/" TargetMode="External"/><Relationship Id="rId11" Type="http://schemas.openxmlformats.org/officeDocument/2006/relationships/hyperlink" Target="https://www.facebook.com/coordinamentogknfirenze" TargetMode="External"/><Relationship Id="rId10" Type="http://schemas.openxmlformats.org/officeDocument/2006/relationships/hyperlink" Target="https://www.istat.it/it/archivio/258632" TargetMode="External"/><Relationship Id="rId13" Type="http://schemas.openxmlformats.org/officeDocument/2006/relationships/hyperlink" Target="https://nypost.com/2021/09/13/aoc-wears-tax-the-rich-dress-to-met-gala/" TargetMode="External"/><Relationship Id="rId12" Type="http://schemas.openxmlformats.org/officeDocument/2006/relationships/hyperlink" Target="https://www.ilpost.it/2021/09/17/incendi-california-sequoia-national-park/" TargetMode="External"/><Relationship Id="rId15" Type="http://schemas.openxmlformats.org/officeDocument/2006/relationships/hyperlink" Target="https://mkorostoff.github.io/1-pixel-wealth/" TargetMode="External"/><Relationship Id="rId14" Type="http://schemas.openxmlformats.org/officeDocument/2006/relationships/hyperlink" Target="https://www.ipcc.ch/report/sixth-assessment-report-working-group-i/" TargetMode="External"/><Relationship Id="rId17" Type="http://schemas.openxmlformats.org/officeDocument/2006/relationships/hyperlink" Target="https://www.youtube.com/watch?v=4sihgeueaVI" TargetMode="External"/><Relationship Id="rId16" Type="http://schemas.openxmlformats.org/officeDocument/2006/relationships/hyperlink" Target="https://www.theguardian.com/news/2018/feb/15/why-silicon-valley-billionaires-are-prepping-for-the-apocalypse-in-new-zealand" TargetMode="External"/><Relationship Id="rId19" Type="http://schemas.openxmlformats.org/officeDocument/2006/relationships/hyperlink" Target="https://www.youtube.com/watch?v=jZl55PsfZJQ" TargetMode="External"/><Relationship Id="rId18" Type="http://schemas.openxmlformats.org/officeDocument/2006/relationships/hyperlink" Target="https://www.youtube.com/watch?v=4sihgeueaVI"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z0q9USE9oYJLyyRQvLqe0iWYbnA==">AMUW2mVrhgWMpzxiuG1CMKHnyMg9hcw2BfIx5jURckLJG23TPsEWXS/TQiqq40LxvmIOQnYJdWMlVGLhcfUgTEQ6DBOdcO8M8701SdNCZQXT6YY/0kg9oCdKHpM7/+v6an8djTufxDkoV4Y/JuPMMWgEmCshaf6aE4ODpFt+9tlebfHcOvntNtSQwfNb2zIMp4GADcsITjfVx9AsRcTkCkH+RoTDhOerNuwK25piayNQO8FoI19GR7ZeHjXJQQgja2+jPLPziUxxmifCmLMsJtO209oGpVMyxk93YYm4ZtDkrLlgR+F8t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2021-08-10T07:16:00Z</dcterms:created>
  <dc:creator>itservice</dc:creator>
</cp:coreProperties>
</file>