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interactive_debugger_agent.py — Line-by-Line Explanation</w:t>
      </w:r>
    </w:p>
    <w:p>
      <w:pPr>
        <w:spacing w:after="150"/>
      </w:pPr>
      <w:r>
        <w:t xml:space="preserve">This document walks through the simplified, Python-only self-correcting debugger agent line by line (grouped where lines belong to one statement), explaining what each part does and why it's written that way.</w:t>
      </w:r>
    </w:p>
    <w:p>
      <w:pPr>
        <w:pStyle w:val="Heading1"/>
        <w:spacing w:after="150" w:before="400"/>
      </w:pPr>
      <w:r>
        <w:t xml:space="preserve">1. Imports &amp; Module Setup (lines 1–52)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w:t>
            </w:r>
          </w:p>
          <w:p>
            <w:pPr>
              <w:spacing w:after="0"/>
            </w:pPr>
            <w:r>
              <w:rPr>
                <w:rFonts w:ascii="Consolas" w:cs="Consolas" w:eastAsia="Consolas" w:hAnsi="Consolas"/>
                <w:sz w:val="16"/>
                <w:szCs w:val="16"/>
              </w:rPr>
              <w:t xml:space="preserve">...docstring...</w:t>
            </w:r>
          </w:p>
          <w:p>
            <w:pPr>
              <w:spacing w:after="0"/>
            </w:pPr>
            <w:r>
              <w:rPr>
                <w:rFonts w:ascii="Consolas" w:cs="Consolas" w:eastAsia="Consolas" w:hAnsi="Consolas"/>
                <w:sz w:val="16"/>
                <w:szCs w:val="16"/>
              </w:rPr>
              <w:t xml:space="preserve">"""</w:t>
            </w:r>
          </w:p>
        </w:tc>
        <w:tc>
          <w:tcPr>
            <w:tcW w:type="dxa" w:w="4850"/>
            <w:tcMar>
              <w:top w:type="dxa" w:w="60"/>
              <w:left w:type="dxa" w:w="100"/>
              <w:bottom w:type="dxa" w:w="60"/>
              <w:right w:type="dxa" w:w="100"/>
            </w:tcMar>
            <w:vAlign w:val="center"/>
          </w:tcPr>
          <w:p>
            <w:pPr>
              <w:spacing w:after="0"/>
            </w:pPr>
            <w:r>
              <w:rPr>
                <w:sz w:val="18"/>
                <w:szCs w:val="18"/>
              </w:rPr>
              <w:t xml:space="preserve">A module-level docstring. Explains what the script does, how to install dependencies, how to set up the GROQ_API_KEY, and how to run it. Shows up if someone runs help() on the module. The leading r prevents backslashes from being treated as escape sequences.</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31</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from __future__ import annotations</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Makes type hints (like list[str] or dict) work as plain strings under the hood, so newer type-hint syntax works even on older Python versions. Purely a compatibility safeguard.</w:t>
            </w:r>
          </w:p>
        </w:tc>
      </w:tr>
      <w:tr>
        <w:tc>
          <w:tcPr>
            <w:tcW w:type="dxa" w:w="900"/>
            <w:tcMar>
              <w:top w:type="dxa" w:w="60"/>
              <w:left w:type="dxa" w:w="100"/>
              <w:bottom w:type="dxa" w:w="60"/>
              <w:right w:type="dxa" w:w="100"/>
            </w:tcMar>
            <w:vAlign w:val="center"/>
          </w:tcPr>
          <w:p>
            <w:pPr>
              <w:spacing w:after="0"/>
            </w:pPr>
            <w:r>
              <w:rPr>
                <w:b/>
                <w:bCs/>
                <w:sz w:val="16"/>
                <w:szCs w:val="16"/>
              </w:rPr>
              <w:t xml:space="preserve">33-40</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import logging, os, re, shutil,</w:t>
            </w:r>
          </w:p>
          <w:p>
            <w:pPr>
              <w:spacing w:after="0"/>
            </w:pPr>
            <w:r>
              <w:rPr>
                <w:rFonts w:ascii="Consolas" w:cs="Consolas" w:eastAsia="Consolas" w:hAnsi="Consolas"/>
                <w:sz w:val="16"/>
                <w:szCs w:val="16"/>
              </w:rPr>
              <w:t xml:space="preserve">subprocess, sys, tempfile</w:t>
            </w:r>
          </w:p>
          <w:p>
            <w:pPr>
              <w:spacing w:after="0"/>
            </w:pPr>
            <w:r>
              <w:rPr>
                <w:rFonts w:ascii="Consolas" w:cs="Consolas" w:eastAsia="Consolas" w:hAnsi="Consolas"/>
                <w:sz w:val="16"/>
                <w:szCs w:val="16"/>
              </w:rPr>
              <w:t xml:space="preserve">from pathlib import Path</w:t>
            </w:r>
          </w:p>
        </w:tc>
        <w:tc>
          <w:tcPr>
            <w:tcW w:type="dxa" w:w="4850"/>
            <w:tcMar>
              <w:top w:type="dxa" w:w="60"/>
              <w:left w:type="dxa" w:w="100"/>
              <w:bottom w:type="dxa" w:w="60"/>
              <w:right w:type="dxa" w:w="100"/>
            </w:tcMar>
            <w:vAlign w:val="center"/>
          </w:tcPr>
          <w:p>
            <w:pPr>
              <w:spacing w:after="0"/>
            </w:pPr>
            <w:r>
              <w:rPr>
                <w:sz w:val="18"/>
                <w:szCs w:val="18"/>
              </w:rPr>
              <w:t xml:space="preserve">Brings in Python's standard-library tools: logging (status messages), os (env vars, paths), re (regex, for extracting code), shutil (finding the python executable), subprocess (running the code), sys (fallback interpreter path), tempfile (scratch folders), Path (building the .env file path).</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41</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from typing import Annotated, TypedDict</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TypedDict lets us define AgentState as a typed dictionary. Annotated is needed to attach LangGraph's special add_messages behavior to the messages field.</w:t>
            </w:r>
          </w:p>
        </w:tc>
      </w:tr>
      <w:tr>
        <w:tc>
          <w:tcPr>
            <w:tcW w:type="dxa" w:w="900"/>
            <w:tcMar>
              <w:top w:type="dxa" w:w="60"/>
              <w:left w:type="dxa" w:w="100"/>
              <w:bottom w:type="dxa" w:w="60"/>
              <w:right w:type="dxa" w:w="100"/>
            </w:tcMar>
            <w:vAlign w:val="center"/>
          </w:tcPr>
          <w:p>
            <w:pPr>
              <w:spacing w:after="0"/>
            </w:pPr>
            <w:r>
              <w:rPr>
                <w:b/>
                <w:bCs/>
                <w:sz w:val="16"/>
                <w:szCs w:val="16"/>
              </w:rPr>
              <w:t xml:space="preserve">43</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from dotenv import load_dotenv</w:t>
            </w:r>
          </w:p>
        </w:tc>
        <w:tc>
          <w:tcPr>
            <w:tcW w:type="dxa" w:w="4850"/>
            <w:tcMar>
              <w:top w:type="dxa" w:w="60"/>
              <w:left w:type="dxa" w:w="100"/>
              <w:bottom w:type="dxa" w:w="60"/>
              <w:right w:type="dxa" w:w="100"/>
            </w:tcMar>
            <w:vAlign w:val="center"/>
          </w:tcPr>
          <w:p>
            <w:pPr>
              <w:spacing w:after="0"/>
            </w:pPr>
            <w:r>
              <w:rPr>
                <w:sz w:val="18"/>
                <w:szCs w:val="18"/>
              </w:rPr>
              <w:t xml:space="preserve">Imports the function that reads key=value pairs out of a .env file into the environment, so the API key doesn't have to be hardcoded or exported manually.</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44-48</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from langchain_core.messages import ...</w:t>
            </w:r>
          </w:p>
          <w:p>
            <w:pPr>
              <w:spacing w:after="0"/>
            </w:pPr>
            <w:r>
              <w:rPr>
                <w:rFonts w:ascii="Consolas" w:cs="Consolas" w:eastAsia="Consolas" w:hAnsi="Consolas"/>
                <w:sz w:val="16"/>
                <w:szCs w:val="16"/>
              </w:rPr>
              <w:t xml:space="preserve">from langchain_groq import ChatGroq</w:t>
            </w:r>
          </w:p>
          <w:p>
            <w:pPr>
              <w:spacing w:after="0"/>
            </w:pPr>
            <w:r>
              <w:rPr>
                <w:rFonts w:ascii="Consolas" w:cs="Consolas" w:eastAsia="Consolas" w:hAnsi="Consolas"/>
                <w:sz w:val="16"/>
                <w:szCs w:val="16"/>
              </w:rPr>
              <w:t xml:space="preserve">from langgraph.checkpoint.sqlite import SqliteSaver</w:t>
            </w:r>
          </w:p>
          <w:p>
            <w:pPr>
              <w:spacing w:after="0"/>
            </w:pPr>
            <w:r>
              <w:rPr>
                <w:rFonts w:ascii="Consolas" w:cs="Consolas" w:eastAsia="Consolas" w:hAnsi="Consolas"/>
                <w:sz w:val="16"/>
                <w:szCs w:val="16"/>
              </w:rPr>
              <w:t xml:space="preserve">from langgraph.graph import END, StateGraph</w:t>
            </w:r>
          </w:p>
          <w:p>
            <w:pPr>
              <w:spacing w:after="0"/>
            </w:pPr>
            <w:r>
              <w:rPr>
                <w:rFonts w:ascii="Consolas" w:cs="Consolas" w:eastAsia="Consolas" w:hAnsi="Consolas"/>
                <w:sz w:val="16"/>
                <w:szCs w:val="16"/>
              </w:rPr>
              <w:t xml:space="preserve">from langgraph.graph.message import add_messages</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Imports the actual agent framework: message types for talking to the LLM, the Groq chat-model wrapper, SQLite-based checkpointing (so runs can be saved/resumed), and the StateGraph/END building blocks used to construct the agent's control flow.</w:t>
            </w:r>
          </w:p>
        </w:tc>
      </w:tr>
      <w:tr>
        <w:tc>
          <w:tcPr>
            <w:tcW w:type="dxa" w:w="900"/>
            <w:tcMar>
              <w:top w:type="dxa" w:w="60"/>
              <w:left w:type="dxa" w:w="100"/>
              <w:bottom w:type="dxa" w:w="60"/>
              <w:right w:type="dxa" w:w="100"/>
            </w:tcMar>
            <w:vAlign w:val="center"/>
          </w:tcPr>
          <w:p>
            <w:pPr>
              <w:spacing w:after="0"/>
            </w:pPr>
            <w:r>
              <w:rPr>
                <w:b/>
                <w:bCs/>
                <w:sz w:val="16"/>
                <w:szCs w:val="16"/>
              </w:rPr>
              <w:t xml:space="preserve">52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load_dotenv(dotenv_path=Path(__file__)</w:t>
            </w:r>
          </w:p>
          <w:p>
            <w:pPr>
              <w:spacing w:after="0"/>
            </w:pPr>
            <w:r>
              <w:rPr>
                <w:rFonts w:ascii="Consolas" w:cs="Consolas" w:eastAsia="Consolas" w:hAnsi="Consolas"/>
                <w:sz w:val="16"/>
                <w:szCs w:val="16"/>
              </w:rPr>
              <w:t xml:space="preserve">  .resolve().parent / ".env")</w:t>
            </w:r>
          </w:p>
        </w:tc>
        <w:tc>
          <w:tcPr>
            <w:tcW w:type="dxa" w:w="4850"/>
            <w:tcMar>
              <w:top w:type="dxa" w:w="60"/>
              <w:left w:type="dxa" w:w="100"/>
              <w:bottom w:type="dxa" w:w="60"/>
              <w:right w:type="dxa" w:w="100"/>
            </w:tcMar>
            <w:vAlign w:val="center"/>
          </w:tcPr>
          <w:p>
            <w:pPr>
              <w:spacing w:after="0"/>
            </w:pPr>
            <w:r>
              <w:rPr>
                <w:sz w:val="18"/>
                <w:szCs w:val="18"/>
              </w:rPr>
              <w:t xml:space="preserve">Loads the .env file that sits next to this script specifically (not wherever the terminal happens to be), so GROQ_API_KEY is available in os.environ no matter how the script is launched.</w:t>
            </w:r>
          </w:p>
        </w:tc>
      </w:tr>
    </w:tbl>
    <w:p>
      <w:pPr>
        <w:pStyle w:val="Heading1"/>
        <w:spacing w:after="150" w:before="400"/>
      </w:pPr>
      <w:r>
        <w:t xml:space="preserve">2. Configuration (lines 58–68)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58-62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logging.basicConfig(</w:t>
            </w:r>
          </w:p>
          <w:p>
            <w:pPr>
              <w:spacing w:after="0"/>
            </w:pPr>
            <w:r>
              <w:rPr>
                <w:rFonts w:ascii="Consolas" w:cs="Consolas" w:eastAsia="Consolas" w:hAnsi="Consolas"/>
                <w:sz w:val="16"/>
                <w:szCs w:val="16"/>
              </w:rPr>
              <w:t xml:space="preserve">  level=logging.INFO,</w:t>
            </w:r>
          </w:p>
          <w:p>
            <w:pPr>
              <w:spacing w:after="0"/>
            </w:pPr>
            <w:r>
              <w:rPr>
                <w:rFonts w:ascii="Consolas" w:cs="Consolas" w:eastAsia="Consolas" w:hAnsi="Consolas"/>
                <w:sz w:val="16"/>
                <w:szCs w:val="16"/>
              </w:rPr>
              <w:t xml:space="preserve">  format="...", datefmt="...")</w:t>
            </w:r>
          </w:p>
        </w:tc>
        <w:tc>
          <w:tcPr>
            <w:tcW w:type="dxa" w:w="4850"/>
            <w:tcMar>
              <w:top w:type="dxa" w:w="60"/>
              <w:left w:type="dxa" w:w="100"/>
              <w:bottom w:type="dxa" w:w="60"/>
              <w:right w:type="dxa" w:w="100"/>
            </w:tcMar>
            <w:vAlign w:val="center"/>
          </w:tcPr>
          <w:p>
            <w:pPr>
              <w:spacing w:after="0"/>
            </w:pPr>
            <w:r>
              <w:rPr>
                <w:sz w:val="18"/>
                <w:szCs w:val="18"/>
              </w:rPr>
              <w:t xml:space="preserve">Configures how log messages look: timestamp, level (INFO/WARNING), and the message text. Set once, globally, at import time.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63</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logger = logging.getLogger("debugger_agent")</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Creates a named logger for this module, used later to print progress ('Attempt 1/5...', 'Run succeeded.') without using raw print().</w:t>
            </w:r>
          </w:p>
        </w:tc>
      </w:tr>
      <w:tr>
        <w:tc>
          <w:tcPr>
            <w:tcW w:type="dxa" w:w="900"/>
            <w:tcMar>
              <w:top w:type="dxa" w:w="60"/>
              <w:left w:type="dxa" w:w="100"/>
              <w:bottom w:type="dxa" w:w="60"/>
              <w:right w:type="dxa" w:w="100"/>
            </w:tcMar>
            <w:vAlign w:val="center"/>
          </w:tcPr>
          <w:p>
            <w:pPr>
              <w:spacing w:after="0"/>
            </w:pPr>
            <w:r>
              <w:rPr>
                <w:b/>
                <w:bCs/>
                <w:sz w:val="16"/>
                <w:szCs w:val="16"/>
              </w:rPr>
              <w:t xml:space="preserve">65</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MODEL_NAME = "openai/gpt-oss-120b"</w:t>
            </w:r>
          </w:p>
        </w:tc>
        <w:tc>
          <w:tcPr>
            <w:tcW w:type="dxa" w:w="4850"/>
            <w:tcMar>
              <w:top w:type="dxa" w:w="60"/>
              <w:left w:type="dxa" w:w="100"/>
              <w:bottom w:type="dxa" w:w="60"/>
              <w:right w:type="dxa" w:w="100"/>
            </w:tcMar>
            <w:vAlign w:val="center"/>
          </w:tcPr>
          <w:p>
            <w:pPr>
              <w:spacing w:after="0"/>
            </w:pPr>
            <w:r>
              <w:rPr>
                <w:sz w:val="18"/>
                <w:szCs w:val="18"/>
              </w:rPr>
              <w:t xml:space="preserve">The Groq model identifier used for every LLM call. Kept as one constant so the model can be swapped in a single place.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66</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DEFAULT_MAX_ITERATIONS = 5</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Fallback retry limit used when the caller (or CLI user) doesn't specify one.</w:t>
            </w:r>
          </w:p>
        </w:tc>
      </w:tr>
      <w:tr>
        <w:tc>
          <w:tcPr>
            <w:tcW w:type="dxa" w:w="900"/>
            <w:tcMar>
              <w:top w:type="dxa" w:w="60"/>
              <w:left w:type="dxa" w:w="100"/>
              <w:bottom w:type="dxa" w:w="60"/>
              <w:right w:type="dxa" w:w="100"/>
            </w:tcMar>
            <w:vAlign w:val="center"/>
          </w:tcPr>
          <w:p>
            <w:pPr>
              <w:spacing w:after="0"/>
            </w:pPr>
            <w:r>
              <w:rPr>
                <w:b/>
                <w:bCs/>
                <w:sz w:val="16"/>
                <w:szCs w:val="16"/>
              </w:rPr>
              <w:t xml:space="preserve">67</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EXEC_TIMEOUT_SECONDS = 10</w:t>
            </w:r>
          </w:p>
        </w:tc>
        <w:tc>
          <w:tcPr>
            <w:tcW w:type="dxa" w:w="4850"/>
            <w:tcMar>
              <w:top w:type="dxa" w:w="60"/>
              <w:left w:type="dxa" w:w="100"/>
              <w:bottom w:type="dxa" w:w="60"/>
              <w:right w:type="dxa" w:w="100"/>
            </w:tcMar>
            <w:vAlign w:val="center"/>
          </w:tcPr>
          <w:p>
            <w:pPr>
              <w:spacing w:after="0"/>
            </w:pPr>
            <w:r>
              <w:rPr>
                <w:sz w:val="18"/>
                <w:szCs w:val="18"/>
              </w:rPr>
              <w:t xml:space="preserve">How long a single run of the candidate program is allowed before it's treated as hung/failed.</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68</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CHECKPOINT_DB_PATH = "agent_checkpoints.sqlite"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Filename for the SQLite database LangGraph uses to persist each run's state, so a session's progress isn't lost if interrupted.</w:t>
            </w:r>
          </w:p>
        </w:tc>
      </w:tr>
    </w:tbl>
    <w:p>
      <w:pPr>
        <w:pStyle w:val="Heading1"/>
        <w:spacing w:after="150" w:before="400"/>
      </w:pPr>
      <w:r>
        <w:t xml:space="preserve">3. get_llm() — Building the LLM client (lines 71–79)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71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get_llm() -&gt; ChatGroq:</w:t>
            </w:r>
          </w:p>
        </w:tc>
        <w:tc>
          <w:tcPr>
            <w:tcW w:type="dxa" w:w="4850"/>
            <w:tcMar>
              <w:top w:type="dxa" w:w="60"/>
              <w:left w:type="dxa" w:w="100"/>
              <w:bottom w:type="dxa" w:w="60"/>
              <w:right w:type="dxa" w:w="100"/>
            </w:tcMar>
            <w:vAlign w:val="center"/>
          </w:tcPr>
          <w:p>
            <w:pPr>
              <w:spacing w:after="0"/>
            </w:pPr>
            <w:r>
              <w:rPr>
                <w:sz w:val="18"/>
                <w:szCs w:val="18"/>
              </w:rPr>
              <w:t xml:space="preserve">Defines a function that builds and returns a ready-to-use ChatGroq client. Isolated here so LLM setup/config lives in exactly one place.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72</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api_key = os.environ.get("GROQ_API_KEY")</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Reads the API key from the environment (populated earlier by load_dotenv). Returns None if it isn't set, rather than raising immediately.</w:t>
            </w:r>
          </w:p>
        </w:tc>
      </w:tr>
      <w:tr>
        <w:tc>
          <w:tcPr>
            <w:tcW w:type="dxa" w:w="900"/>
            <w:tcMar>
              <w:top w:type="dxa" w:w="60"/>
              <w:left w:type="dxa" w:w="100"/>
              <w:bottom w:type="dxa" w:w="60"/>
              <w:right w:type="dxa" w:w="100"/>
            </w:tcMar>
            <w:vAlign w:val="center"/>
          </w:tcPr>
          <w:p>
            <w:pPr>
              <w:spacing w:after="0"/>
            </w:pPr>
            <w:r>
              <w:rPr>
                <w:b/>
                <w:bCs/>
                <w:sz w:val="16"/>
                <w:szCs w:val="16"/>
              </w:rPr>
              <w:t xml:space="preserve">73-78</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not api_key:</w:t>
            </w:r>
          </w:p>
          <w:p>
            <w:pPr>
              <w:spacing w:after="0"/>
            </w:pPr>
            <w:r>
              <w:rPr>
                <w:rFonts w:ascii="Consolas" w:cs="Consolas" w:eastAsia="Consolas" w:hAnsi="Consolas"/>
                <w:sz w:val="16"/>
                <w:szCs w:val="16"/>
              </w:rPr>
              <w:t xml:space="preserve">    raise RuntimeError(...)</w:t>
            </w:r>
          </w:p>
        </w:tc>
        <w:tc>
          <w:tcPr>
            <w:tcW w:type="dxa" w:w="4850"/>
            <w:tcMar>
              <w:top w:type="dxa" w:w="60"/>
              <w:left w:type="dxa" w:w="100"/>
              <w:bottom w:type="dxa" w:w="60"/>
              <w:right w:type="dxa" w:w="100"/>
            </w:tcMar>
            <w:vAlign w:val="center"/>
          </w:tcPr>
          <w:p>
            <w:pPr>
              <w:spacing w:after="0"/>
            </w:pPr>
            <w:r>
              <w:rPr>
                <w:sz w:val="18"/>
                <w:szCs w:val="18"/>
              </w:rPr>
              <w:t xml:space="preserve">Fails fast and clearly if the key is missing, telling the user exactly how to fix it (create a .env file), instead of letting a confusing network/auth error appear later mid-run.</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79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ChatGroq(model=MODEL_NAME,</w:t>
            </w:r>
          </w:p>
          <w:p>
            <w:pPr>
              <w:spacing w:after="0"/>
            </w:pPr>
            <w:r>
              <w:rPr>
                <w:rFonts w:ascii="Consolas" w:cs="Consolas" w:eastAsia="Consolas" w:hAnsi="Consolas"/>
                <w:sz w:val="16"/>
                <w:szCs w:val="16"/>
              </w:rPr>
              <w:t xml:space="preserve">  api_key=api_key, temperature=0,</w:t>
            </w:r>
          </w:p>
          <w:p>
            <w:pPr>
              <w:spacing w:after="0"/>
            </w:pPr>
            <w:r>
              <w:rPr>
                <w:rFonts w:ascii="Consolas" w:cs="Consolas" w:eastAsia="Consolas" w:hAnsi="Consolas"/>
                <w:sz w:val="16"/>
                <w:szCs w:val="16"/>
              </w:rPr>
              <w:t xml:space="preserve">  max_retries=2, timeout=60)</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Builds the client: model to use, the key, temperature=0 for deterministic (non-random) code fixes, 2 automatic retries on transient errors, and a 60s network timeout.</w:t>
            </w:r>
          </w:p>
        </w:tc>
      </w:tr>
    </w:tbl>
    <w:p>
      <w:pPr>
        <w:pStyle w:val="Heading1"/>
        <w:spacing w:after="150" w:before="400"/>
      </w:pPr>
      <w:r>
        <w:t xml:space="preserve">4. run_python() — Executing the candidate code (lines 86–136)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86</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run_python(code, work_dir,</w:t>
            </w:r>
          </w:p>
          <w:p>
            <w:pPr>
              <w:spacing w:after="0"/>
            </w:pPr>
            <w:r>
              <w:rPr>
                <w:rFonts w:ascii="Consolas" w:cs="Consolas" w:eastAsia="Consolas" w:hAnsi="Consolas"/>
                <w:sz w:val="16"/>
                <w:szCs w:val="16"/>
              </w:rPr>
              <w:t xml:space="preserve">  stdin_input) -&gt; dict:</w:t>
            </w:r>
          </w:p>
        </w:tc>
        <w:tc>
          <w:tcPr>
            <w:tcW w:type="dxa" w:w="4850"/>
            <w:tcMar>
              <w:top w:type="dxa" w:w="60"/>
              <w:left w:type="dxa" w:w="100"/>
              <w:bottom w:type="dxa" w:w="60"/>
              <w:right w:type="dxa" w:w="100"/>
            </w:tcMar>
            <w:vAlign w:val="center"/>
          </w:tcPr>
          <w:p>
            <w:pPr>
              <w:spacing w:after="0"/>
            </w:pPr>
            <w:r>
              <w:rPr>
                <w:sz w:val="18"/>
                <w:szCs w:val="18"/>
              </w:rPr>
              <w:t xml:space="preserve">Defines the function responsible for actually executing a candidate program and reporting what happened. This is the agent's only way of 'observing' whether code works.</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87-96</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"""...docstring..."""</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Explains the function's contract and specifically warns why stdin_input must always be passed explicitly — otherwise a program calling input() would hang forever instead of failing informatively.</w:t>
            </w:r>
          </w:p>
        </w:tc>
      </w:tr>
      <w:tr>
        <w:tc>
          <w:tcPr>
            <w:tcW w:type="dxa" w:w="900"/>
            <w:tcMar>
              <w:top w:type="dxa" w:w="60"/>
              <w:left w:type="dxa" w:w="100"/>
              <w:bottom w:type="dxa" w:w="60"/>
              <w:right w:type="dxa" w:w="100"/>
            </w:tcMar>
            <w:vAlign w:val="center"/>
          </w:tcPr>
          <w:p>
            <w:pPr>
              <w:spacing w:after="0"/>
            </w:pPr>
            <w:r>
              <w:rPr>
                <w:b/>
                <w:bCs/>
                <w:sz w:val="16"/>
                <w:szCs w:val="16"/>
              </w:rPr>
              <w:t xml:space="preserve">97-99</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path = os.path.join(work_dir, "main.py")</w:t>
            </w:r>
          </w:p>
          <w:p>
            <w:pPr>
              <w:spacing w:after="0"/>
            </w:pPr>
            <w:r>
              <w:rPr>
                <w:rFonts w:ascii="Consolas" w:cs="Consolas" w:eastAsia="Consolas" w:hAnsi="Consolas"/>
                <w:sz w:val="16"/>
                <w:szCs w:val="16"/>
              </w:rPr>
              <w:t xml:space="preserve">with open(path, "w", ...) as f:</w:t>
            </w:r>
          </w:p>
          <w:p>
            <w:pPr>
              <w:spacing w:after="0"/>
            </w:pPr>
            <w:r>
              <w:rPr>
                <w:rFonts w:ascii="Consolas" w:cs="Consolas" w:eastAsia="Consolas" w:hAnsi="Consolas"/>
                <w:sz w:val="16"/>
                <w:szCs w:val="16"/>
              </w:rPr>
              <w:t xml:space="preserve">    f.write(code)</w:t>
            </w:r>
          </w:p>
        </w:tc>
        <w:tc>
          <w:tcPr>
            <w:tcW w:type="dxa" w:w="4850"/>
            <w:tcMar>
              <w:top w:type="dxa" w:w="60"/>
              <w:left w:type="dxa" w:w="100"/>
              <w:bottom w:type="dxa" w:w="60"/>
              <w:right w:type="dxa" w:w="100"/>
            </w:tcMar>
            <w:vAlign w:val="center"/>
          </w:tcPr>
          <w:p>
            <w:pPr>
              <w:spacing w:after="0"/>
            </w:pPr>
            <w:r>
              <w:rPr>
                <w:sz w:val="18"/>
                <w:szCs w:val="18"/>
              </w:rPr>
              <w:t xml:space="preserve">Writes the candidate source code out to a real file (main.py) inside the scratch directory, because subprocess needs an actual file to execute — it can't run a Python string directly as a program.</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101</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python_exe = shutil.which("python") or</w:t>
            </w:r>
          </w:p>
          <w:p>
            <w:pPr>
              <w:spacing w:after="0"/>
            </w:pPr>
            <w:r>
              <w:rPr>
                <w:rFonts w:ascii="Consolas" w:cs="Consolas" w:eastAsia="Consolas" w:hAnsi="Consolas"/>
                <w:sz w:val="16"/>
                <w:szCs w:val="16"/>
              </w:rPr>
              <w:t xml:space="preserve">  shutil.which("python3") or sys.executable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Finds a usable Python interpreter on the system PATH, trying python then python3, and falling back to whichever interpreter is currently running this very script, so it works across different OS/setup conventions.</w:t>
            </w:r>
          </w:p>
        </w:tc>
      </w:tr>
      <w:tr>
        <w:tc>
          <w:tcPr>
            <w:tcW w:type="dxa" w:w="900"/>
            <w:tcMar>
              <w:top w:type="dxa" w:w="60"/>
              <w:left w:type="dxa" w:w="100"/>
              <w:bottom w:type="dxa" w:w="60"/>
              <w:right w:type="dxa" w:w="100"/>
            </w:tcMar>
            <w:vAlign w:val="center"/>
          </w:tcPr>
          <w:p>
            <w:pPr>
              <w:spacing w:after="0"/>
            </w:pPr>
            <w:r>
              <w:rPr>
                <w:b/>
                <w:bCs/>
                <w:sz w:val="16"/>
                <w:szCs w:val="16"/>
              </w:rPr>
              <w:t xml:space="preserve">103-111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try:</w:t>
            </w:r>
          </w:p>
          <w:p>
            <w:pPr>
              <w:spacing w:after="0"/>
            </w:pPr>
            <w:r>
              <w:rPr>
                <w:rFonts w:ascii="Consolas" w:cs="Consolas" w:eastAsia="Consolas" w:hAnsi="Consolas"/>
                <w:sz w:val="16"/>
                <w:szCs w:val="16"/>
              </w:rPr>
              <w:t xml:space="preserve">    result = subprocess.run(</w:t>
            </w:r>
          </w:p>
          <w:p>
            <w:pPr>
              <w:spacing w:after="0"/>
            </w:pPr>
            <w:r>
              <w:rPr>
                <w:rFonts w:ascii="Consolas" w:cs="Consolas" w:eastAsia="Consolas" w:hAnsi="Consolas"/>
                <w:sz w:val="16"/>
                <w:szCs w:val="16"/>
              </w:rPr>
              <w:t xml:space="preserve">      [python_exe, "main.py"], cwd=work_dir,</w:t>
            </w:r>
          </w:p>
          <w:p>
            <w:pPr>
              <w:spacing w:after="0"/>
            </w:pPr>
            <w:r>
              <w:rPr>
                <w:rFonts w:ascii="Consolas" w:cs="Consolas" w:eastAsia="Consolas" w:hAnsi="Consolas"/>
                <w:sz w:val="16"/>
                <w:szCs w:val="16"/>
              </w:rPr>
              <w:t xml:space="preserve">      capture_output=True, text=True,</w:t>
            </w:r>
          </w:p>
          <w:p>
            <w:pPr>
              <w:spacing w:after="0"/>
            </w:pPr>
            <w:r>
              <w:rPr>
                <w:rFonts w:ascii="Consolas" w:cs="Consolas" w:eastAsia="Consolas" w:hAnsi="Consolas"/>
                <w:sz w:val="16"/>
                <w:szCs w:val="16"/>
              </w:rPr>
              <w:t xml:space="preserve">      timeout=EXEC_TIMEOUT_SECONDS,</w:t>
            </w:r>
          </w:p>
          <w:p>
            <w:pPr>
              <w:spacing w:after="0"/>
            </w:pPr>
            <w:r>
              <w:rPr>
                <w:rFonts w:ascii="Consolas" w:cs="Consolas" w:eastAsia="Consolas" w:hAnsi="Consolas"/>
                <w:sz w:val="16"/>
                <w:szCs w:val="16"/>
              </w:rPr>
              <w:t xml:space="preserve">      input=stdin_input)</w:t>
            </w:r>
          </w:p>
        </w:tc>
        <w:tc>
          <w:tcPr>
            <w:tcW w:type="dxa" w:w="4850"/>
            <w:tcMar>
              <w:top w:type="dxa" w:w="60"/>
              <w:left w:type="dxa" w:w="100"/>
              <w:bottom w:type="dxa" w:w="60"/>
              <w:right w:type="dxa" w:w="100"/>
            </w:tcMar>
            <w:vAlign w:val="center"/>
          </w:tcPr>
          <w:p>
            <w:pPr>
              <w:spacing w:after="0"/>
            </w:pPr>
            <w:r>
              <w:rPr>
                <w:sz w:val="18"/>
                <w:szCs w:val="18"/>
              </w:rPr>
              <w:t xml:space="preserve">Runs the program as a separate OS process inside work_dir, captures its stdout/stderr as text, applies the timeout, and feeds stdin_input to it — the input= argument is what prevents input() calls from hanging indefinitely.</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112-117</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{"stdout": result.stdout.strip(),</w:t>
            </w:r>
          </w:p>
          <w:p>
            <w:pPr>
              <w:spacing w:after="0"/>
            </w:pPr>
            <w:r>
              <w:rPr>
                <w:rFonts w:ascii="Consolas" w:cs="Consolas" w:eastAsia="Consolas" w:hAnsi="Consolas"/>
                <w:sz w:val="16"/>
                <w:szCs w:val="16"/>
              </w:rPr>
              <w:t xml:space="preserve">  "stderr": result.stderr.strip(),</w:t>
            </w:r>
          </w:p>
          <w:p>
            <w:pPr>
              <w:spacing w:after="0"/>
            </w:pPr>
            <w:r>
              <w:rPr>
                <w:rFonts w:ascii="Consolas" w:cs="Consolas" w:eastAsia="Consolas" w:hAnsi="Consolas"/>
                <w:sz w:val="16"/>
                <w:szCs w:val="16"/>
              </w:rPr>
              <w:t xml:space="preserve">  "returncode": result.returncode,</w:t>
            </w:r>
          </w:p>
          <w:p>
            <w:pPr>
              <w:spacing w:after="0"/>
            </w:pPr>
            <w:r>
              <w:rPr>
                <w:rFonts w:ascii="Consolas" w:cs="Consolas" w:eastAsia="Consolas" w:hAnsi="Consolas"/>
                <w:sz w:val="16"/>
                <w:szCs w:val="16"/>
              </w:rPr>
              <w:t xml:space="preserve">  "timed_out": False}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On a completed run (crashed or not), packages the trimmed output, exit code, and a timed_out flag of False into a single dict the rest of the agent can inspect.</w:t>
            </w:r>
          </w:p>
        </w:tc>
      </w:tr>
      <w:tr>
        <w:tc>
          <w:tcPr>
            <w:tcW w:type="dxa" w:w="900"/>
            <w:tcMar>
              <w:top w:type="dxa" w:w="60"/>
              <w:left w:type="dxa" w:w="100"/>
              <w:bottom w:type="dxa" w:w="60"/>
              <w:right w:type="dxa" w:w="100"/>
            </w:tcMar>
            <w:vAlign w:val="center"/>
          </w:tcPr>
          <w:p>
            <w:pPr>
              <w:spacing w:after="0"/>
            </w:pPr>
            <w:r>
              <w:rPr>
                <w:b/>
                <w:bCs/>
                <w:sz w:val="16"/>
                <w:szCs w:val="16"/>
              </w:rPr>
              <w:t xml:space="preserve">118-129</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except subprocess.TimeoutExpired:</w:t>
            </w:r>
          </w:p>
          <w:p>
            <w:pPr>
              <w:spacing w:after="0"/>
            </w:pPr>
            <w:r>
              <w:rPr>
                <w:rFonts w:ascii="Consolas" w:cs="Consolas" w:eastAsia="Consolas" w:hAnsi="Consolas"/>
                <w:sz w:val="16"/>
                <w:szCs w:val="16"/>
              </w:rPr>
              <w:t xml:space="preserve">    return {... timed_out: True}</w:t>
            </w:r>
          </w:p>
        </w:tc>
        <w:tc>
          <w:tcPr>
            <w:tcW w:type="dxa" w:w="4850"/>
            <w:tcMar>
              <w:top w:type="dxa" w:w="60"/>
              <w:left w:type="dxa" w:w="100"/>
              <w:bottom w:type="dxa" w:w="60"/>
              <w:right w:type="dxa" w:w="100"/>
            </w:tcMar>
            <w:vAlign w:val="center"/>
          </w:tcPr>
          <w:p>
            <w:pPr>
              <w:spacing w:after="0"/>
            </w:pPr>
            <w:r>
              <w:rPr>
                <w:sz w:val="18"/>
                <w:szCs w:val="18"/>
              </w:rPr>
              <w:t xml:space="preserve">Catches the case where the program ran past EXEC_TIMEOUT_SECONDS (e.g. an infinite loop, or waiting on input that was never supplied) and returns a helpful message instead of letting the exception propagate and crash the agent.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130-136</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except FileNotFoundError as e:</w:t>
            </w:r>
          </w:p>
          <w:p>
            <w:pPr>
              <w:spacing w:after="0"/>
            </w:pPr>
            <w:r>
              <w:rPr>
                <w:rFonts w:ascii="Consolas" w:cs="Consolas" w:eastAsia="Consolas" w:hAnsi="Consolas"/>
                <w:sz w:val="16"/>
                <w:szCs w:val="16"/>
              </w:rPr>
              <w:t xml:space="preserve">    return {...}</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Catches the case where no Python interpreter could be found at all, turning a low-level OS error into a readable message the agent can act on the same way as any other failure.</w:t>
            </w:r>
          </w:p>
        </w:tc>
      </w:tr>
    </w:tbl>
    <w:p>
      <w:pPr>
        <w:pStyle w:val="Heading1"/>
        <w:spacing w:after="150" w:before="400"/>
      </w:pPr>
      <w:r>
        <w:t xml:space="preserve">5. extract_code_block() — Parsing the LLM's reply (lines 139–141)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139</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extract_code_block(text: str) -&gt; str:</w:t>
            </w:r>
          </w:p>
        </w:tc>
        <w:tc>
          <w:tcPr>
            <w:tcW w:type="dxa" w:w="4850"/>
            <w:tcMar>
              <w:top w:type="dxa" w:w="60"/>
              <w:left w:type="dxa" w:w="100"/>
              <w:bottom w:type="dxa" w:w="60"/>
              <w:right w:type="dxa" w:w="100"/>
            </w:tcMar>
            <w:vAlign w:val="center"/>
          </w:tcPr>
          <w:p>
            <w:pPr>
              <w:spacing w:after="0"/>
            </w:pPr>
            <w:r>
              <w:rPr>
                <w:sz w:val="18"/>
                <w:szCs w:val="18"/>
              </w:rPr>
              <w:t xml:space="preserve">Defines a small utility that pulls just the Python source out of the LLM's full reply.</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140</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re.search(r"```(?:\w+)?\s*\n(.*?)```",</w:t>
            </w:r>
          </w:p>
          <w:p>
            <w:pPr>
              <w:spacing w:after="0"/>
            </w:pPr>
            <w:r>
              <w:rPr>
                <w:rFonts w:ascii="Consolas" w:cs="Consolas" w:eastAsia="Consolas" w:hAnsi="Consolas"/>
                <w:sz w:val="16"/>
                <w:szCs w:val="16"/>
              </w:rPr>
              <w:t xml:space="preserve">  text, re.DOTALL)</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Searches for a fenced code block (``` ... ```), optionally tagged with a language name, and captures everything inside it. re.DOTALL lets the match span multiple lines.</w:t>
            </w:r>
          </w:p>
        </w:tc>
      </w:tr>
      <w:tr>
        <w:tc>
          <w:tcPr>
            <w:tcW w:type="dxa" w:w="900"/>
            <w:tcMar>
              <w:top w:type="dxa" w:w="60"/>
              <w:left w:type="dxa" w:w="100"/>
              <w:bottom w:type="dxa" w:w="60"/>
              <w:right w:type="dxa" w:w="100"/>
            </w:tcMar>
            <w:vAlign w:val="center"/>
          </w:tcPr>
          <w:p>
            <w:pPr>
              <w:spacing w:after="0"/>
            </w:pPr>
            <w:r>
              <w:rPr>
                <w:b/>
                <w:bCs/>
                <w:sz w:val="16"/>
                <w:szCs w:val="16"/>
              </w:rPr>
              <w:t xml:space="preserve">141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match.group(1).strip()</w:t>
            </w:r>
          </w:p>
          <w:p>
            <w:pPr>
              <w:spacing w:after="0"/>
            </w:pPr>
            <w:r>
              <w:rPr>
                <w:rFonts w:ascii="Consolas" w:cs="Consolas" w:eastAsia="Consolas" w:hAnsi="Consolas"/>
                <w:sz w:val="16"/>
                <w:szCs w:val="16"/>
              </w:rPr>
              <w:t xml:space="preserve">  if match else text.strip()</w:t>
            </w:r>
          </w:p>
        </w:tc>
        <w:tc>
          <w:tcPr>
            <w:tcW w:type="dxa" w:w="4850"/>
            <w:tcMar>
              <w:top w:type="dxa" w:w="60"/>
              <w:left w:type="dxa" w:w="100"/>
              <w:bottom w:type="dxa" w:w="60"/>
              <w:right w:type="dxa" w:w="100"/>
            </w:tcMar>
            <w:vAlign w:val="center"/>
          </w:tcPr>
          <w:p>
            <w:pPr>
              <w:spacing w:after="0"/>
            </w:pPr>
            <w:r>
              <w:rPr>
                <w:sz w:val="18"/>
                <w:szCs w:val="18"/>
              </w:rPr>
              <w:t xml:space="preserve">Returns the captured code, trimmed of extra whitespace. If no fenced block was found (the model didn't follow instructions), falls back to using the whole reply as-is rather than crashing.</w:t>
            </w:r>
          </w:p>
        </w:tc>
      </w:tr>
    </w:tbl>
    <w:p>
      <w:pPr>
        <w:pStyle w:val="Heading1"/>
        <w:spacing w:after="150" w:before="400"/>
      </w:pPr>
      <w:r>
        <w:t xml:space="preserve">6. AgentState — The shared state schema (lines 148–160)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148</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class AgentState(TypedDict):</w:t>
            </w:r>
          </w:p>
        </w:tc>
        <w:tc>
          <w:tcPr>
            <w:tcW w:type="dxa" w:w="4850"/>
            <w:tcMar>
              <w:top w:type="dxa" w:w="60"/>
              <w:left w:type="dxa" w:w="100"/>
              <w:bottom w:type="dxa" w:w="60"/>
              <w:right w:type="dxa" w:w="100"/>
            </w:tcMar>
            <w:vAlign w:val="center"/>
          </w:tcPr>
          <w:p>
            <w:pPr>
              <w:spacing w:after="0"/>
            </w:pPr>
            <w:r>
              <w:rPr>
                <w:sz w:val="18"/>
                <w:szCs w:val="18"/>
              </w:rPr>
              <w:t xml:space="preserve">Declares the schema of the data LangGraph will pass between nodes — every field the graph's functions can read or write.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149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messages: Annotated[list,</w:t>
            </w:r>
          </w:p>
          <w:p>
            <w:pPr>
              <w:spacing w:after="0"/>
            </w:pPr>
            <w:r>
              <w:rPr>
                <w:rFonts w:ascii="Consolas" w:cs="Consolas" w:eastAsia="Consolas" w:hAnsi="Consolas"/>
                <w:sz w:val="16"/>
                <w:szCs w:val="16"/>
              </w:rPr>
              <w:t xml:space="preserve">  add_messages]</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Holds the running conversation with the LLM. The add_messages annotation tells LangGraph to append new messages to this list automatically rather than overwrite it.</w:t>
            </w:r>
          </w:p>
        </w:tc>
      </w:tr>
      <w:tr>
        <w:tc>
          <w:tcPr>
            <w:tcW w:type="dxa" w:w="900"/>
            <w:tcMar>
              <w:top w:type="dxa" w:w="60"/>
              <w:left w:type="dxa" w:w="100"/>
              <w:bottom w:type="dxa" w:w="60"/>
              <w:right w:type="dxa" w:w="100"/>
            </w:tcMar>
            <w:vAlign w:val="center"/>
          </w:tcPr>
          <w:p>
            <w:pPr>
              <w:spacing w:after="0"/>
            </w:pPr>
            <w:r>
              <w:rPr>
                <w:b/>
                <w:bCs/>
                <w:sz w:val="16"/>
                <w:szCs w:val="16"/>
              </w:rPr>
              <w:t xml:space="preserve">150-151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original_code: str</w:t>
            </w:r>
          </w:p>
          <w:p>
            <w:pPr>
              <w:spacing w:after="0"/>
            </w:pPr>
            <w:r>
              <w:rPr>
                <w:rFonts w:ascii="Consolas" w:cs="Consolas" w:eastAsia="Consolas" w:hAnsi="Consolas"/>
                <w:sz w:val="16"/>
                <w:szCs w:val="16"/>
              </w:rPr>
              <w:t xml:space="preserve">code: str</w:t>
            </w:r>
          </w:p>
        </w:tc>
        <w:tc>
          <w:tcPr>
            <w:tcW w:type="dxa" w:w="4850"/>
            <w:tcMar>
              <w:top w:type="dxa" w:w="60"/>
              <w:left w:type="dxa" w:w="100"/>
              <w:bottom w:type="dxa" w:w="60"/>
              <w:right w:type="dxa" w:w="100"/>
            </w:tcMar>
            <w:vAlign w:val="center"/>
          </w:tcPr>
          <w:p>
            <w:pPr>
              <w:spacing w:after="0"/>
            </w:pPr>
            <w:r>
              <w:rPr>
                <w:sz w:val="18"/>
                <w:szCs w:val="18"/>
              </w:rPr>
              <w:t xml:space="preserve">original_code keeps the user's untouched submission for reference; code is the current candidate that gets overwritten each time fix_code_node produces a new version.</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152</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stdin_input: str</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The exact text that will be fed to the program's stdin on every single run attempt, so input() calls behave consistently across retries.</w:t>
            </w:r>
          </w:p>
        </w:tc>
      </w:tr>
      <w:tr>
        <w:tc>
          <w:tcPr>
            <w:tcW w:type="dxa" w:w="900"/>
            <w:tcMar>
              <w:top w:type="dxa" w:w="60"/>
              <w:left w:type="dxa" w:w="100"/>
              <w:bottom w:type="dxa" w:w="60"/>
              <w:right w:type="dxa" w:w="100"/>
            </w:tcMar>
            <w:vAlign w:val="center"/>
          </w:tcPr>
          <w:p>
            <w:pPr>
              <w:spacing w:after="0"/>
            </w:pPr>
            <w:r>
              <w:rPr>
                <w:b/>
                <w:bCs/>
                <w:sz w:val="16"/>
                <w:szCs w:val="16"/>
              </w:rPr>
              <w:t xml:space="preserve">153-155</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expected_output: str</w:t>
            </w:r>
          </w:p>
        </w:tc>
        <w:tc>
          <w:tcPr>
            <w:tcW w:type="dxa" w:w="4850"/>
            <w:tcMar>
              <w:top w:type="dxa" w:w="60"/>
              <w:left w:type="dxa" w:w="100"/>
              <w:bottom w:type="dxa" w:w="60"/>
              <w:right w:type="dxa" w:w="100"/>
            </w:tcMar>
            <w:vAlign w:val="center"/>
          </w:tcPr>
          <w:p>
            <w:pPr>
              <w:spacing w:after="0"/>
            </w:pPr>
            <w:r>
              <w:rPr>
                <w:sz w:val="18"/>
                <w:szCs w:val="18"/>
              </w:rPr>
              <w:t xml:space="preserve">An optional exact-match target for stdout. An empty string means 'don't check output, only check for crashes'.</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156-159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stdout: str</w:t>
            </w:r>
          </w:p>
          <w:p>
            <w:pPr>
              <w:spacing w:after="0"/>
            </w:pPr>
            <w:r>
              <w:rPr>
                <w:rFonts w:ascii="Consolas" w:cs="Consolas" w:eastAsia="Consolas" w:hAnsi="Consolas"/>
                <w:sz w:val="16"/>
                <w:szCs w:val="16"/>
              </w:rPr>
              <w:t xml:space="preserve">stderr: str</w:t>
            </w:r>
          </w:p>
          <w:p>
            <w:pPr>
              <w:spacing w:after="0"/>
            </w:pPr>
            <w:r>
              <w:rPr>
                <w:rFonts w:ascii="Consolas" w:cs="Consolas" w:eastAsia="Consolas" w:hAnsi="Consolas"/>
                <w:sz w:val="16"/>
                <w:szCs w:val="16"/>
              </w:rPr>
              <w:t xml:space="preserve">success: bool</w:t>
            </w:r>
          </w:p>
          <w:p>
            <w:pPr>
              <w:spacing w:after="0"/>
            </w:pPr>
            <w:r>
              <w:rPr>
                <w:rFonts w:ascii="Consolas" w:cs="Consolas" w:eastAsia="Consolas" w:hAnsi="Consolas"/>
                <w:sz w:val="16"/>
                <w:szCs w:val="16"/>
              </w:rPr>
              <w:t xml:space="preserve">iteration: int</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Results of the most recent run: captured output, captured error text, whether it counted as a success, and how many attempts have been made so far.</w:t>
            </w:r>
          </w:p>
        </w:tc>
      </w:tr>
      <w:tr>
        <w:tc>
          <w:tcPr>
            <w:tcW w:type="dxa" w:w="900"/>
            <w:tcMar>
              <w:top w:type="dxa" w:w="60"/>
              <w:left w:type="dxa" w:w="100"/>
              <w:bottom w:type="dxa" w:w="60"/>
              <w:right w:type="dxa" w:w="100"/>
            </w:tcMar>
            <w:vAlign w:val="center"/>
          </w:tcPr>
          <w:p>
            <w:pPr>
              <w:spacing w:after="0"/>
            </w:pPr>
            <w:r>
              <w:rPr>
                <w:b/>
                <w:bCs/>
                <w:sz w:val="16"/>
                <w:szCs w:val="16"/>
              </w:rPr>
              <w:t xml:space="preserve">160</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max_iterations: int</w:t>
            </w:r>
          </w:p>
        </w:tc>
        <w:tc>
          <w:tcPr>
            <w:tcW w:type="dxa" w:w="4850"/>
            <w:tcMar>
              <w:top w:type="dxa" w:w="60"/>
              <w:left w:type="dxa" w:w="100"/>
              <w:bottom w:type="dxa" w:w="60"/>
              <w:right w:type="dxa" w:w="100"/>
            </w:tcMar>
            <w:vAlign w:val="center"/>
          </w:tcPr>
          <w:p>
            <w:pPr>
              <w:spacing w:after="0"/>
            </w:pPr>
            <w:r>
              <w:rPr>
                <w:sz w:val="18"/>
                <w:szCs w:val="18"/>
              </w:rPr>
              <w:t xml:space="preserve">The ceiling on fix attempts before the agent gives up on an unfixable bug.</w:t>
            </w:r>
          </w:p>
        </w:tc>
      </w:tr>
    </w:tbl>
    <w:p>
      <w:pPr>
        <w:pStyle w:val="Heading1"/>
        <w:spacing w:after="150" w:before="400"/>
      </w:pPr>
      <w:r>
        <w:t xml:space="preserve">7. FIXER_SYSTEM_PROMPT — Instructions for the fixer (lines 167–181)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167-181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FIXER_SYSTEM_PROMPT = """You are an</w:t>
            </w:r>
          </w:p>
          <w:p>
            <w:pPr>
              <w:spacing w:after="0"/>
            </w:pPr>
            <w:r>
              <w:rPr>
                <w:rFonts w:ascii="Consolas" w:cs="Consolas" w:eastAsia="Consolas" w:hAnsi="Consolas"/>
                <w:sz w:val="16"/>
                <w:szCs w:val="16"/>
              </w:rPr>
              <w:t xml:space="preserve">  expert Python debugger. ..."""</w:t>
            </w:r>
          </w:p>
        </w:tc>
        <w:tc>
          <w:tcPr>
            <w:tcW w:type="dxa" w:w="4850"/>
            <w:tcMar>
              <w:top w:type="dxa" w:w="60"/>
              <w:left w:type="dxa" w:w="100"/>
              <w:bottom w:type="dxa" w:w="60"/>
              <w:right w:type="dxa" w:w="100"/>
            </w:tcMar>
            <w:vAlign w:val="center"/>
          </w:tcPr>
          <w:p>
            <w:pPr>
              <w:spacing w:after="0"/>
            </w:pPr>
            <w:r>
              <w:rPr>
                <w:sz w:val="18"/>
                <w:szCs w:val="18"/>
              </w:rPr>
              <w:t xml:space="preserve">A fixed system prompt defining the LLM's role and strict output rules: diagnose the real cause, return only one fenced Python block with the complete fixed program, make minimal changes, and pay attention to matching runtime input to input() calls. Keeping this as one constant ensures every fix attempt is guided consistently.</w:t>
            </w:r>
          </w:p>
        </w:tc>
      </w:tr>
    </w:tbl>
    <w:p>
      <w:pPr>
        <w:pStyle w:val="Heading1"/>
        <w:spacing w:after="150" w:before="400"/>
      </w:pPr>
      <w:r>
        <w:t xml:space="preserve">8. execute_code_node() — Run &amp; evaluate (lines 184–215)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184</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execute_code_node(state) -&gt; dict:</w:t>
            </w:r>
          </w:p>
        </w:tc>
        <w:tc>
          <w:tcPr>
            <w:tcW w:type="dxa" w:w="4850"/>
            <w:tcMar>
              <w:top w:type="dxa" w:w="60"/>
              <w:left w:type="dxa" w:w="100"/>
              <w:bottom w:type="dxa" w:w="60"/>
              <w:right w:type="dxa" w:w="100"/>
            </w:tcMar>
            <w:vAlign w:val="center"/>
          </w:tcPr>
          <w:p>
            <w:pPr>
              <w:spacing w:after="0"/>
            </w:pPr>
            <w:r>
              <w:rPr>
                <w:sz w:val="18"/>
                <w:szCs w:val="18"/>
              </w:rPr>
              <w:t xml:space="preserve">A LangGraph node function: takes the current state, runs the code, and returns a dict of fields to update in that state.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185-189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logger.info("Attempt %d/%d: ...",</w:t>
            </w:r>
          </w:p>
          <w:p>
            <w:pPr>
              <w:spacing w:after="0"/>
            </w:pPr>
            <w:r>
              <w:rPr>
                <w:rFonts w:ascii="Consolas" w:cs="Consolas" w:eastAsia="Consolas" w:hAnsi="Consolas"/>
                <w:sz w:val="16"/>
                <w:szCs w:val="16"/>
              </w:rPr>
              <w:t xml:space="preserve">  state["iteration"]+1, state["max_iterations"])</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Logs which attempt number is starting, for visibility while the agent runs (especially useful over several retries).</w:t>
            </w:r>
          </w:p>
        </w:tc>
      </w:tr>
      <w:tr>
        <w:tc>
          <w:tcPr>
            <w:tcW w:type="dxa" w:w="900"/>
            <w:tcMar>
              <w:top w:type="dxa" w:w="60"/>
              <w:left w:type="dxa" w:w="100"/>
              <w:bottom w:type="dxa" w:w="60"/>
              <w:right w:type="dxa" w:w="100"/>
            </w:tcMar>
            <w:vAlign w:val="center"/>
          </w:tcPr>
          <w:p>
            <w:pPr>
              <w:spacing w:after="0"/>
            </w:pPr>
            <w:r>
              <w:rPr>
                <w:b/>
                <w:bCs/>
                <w:sz w:val="16"/>
                <w:szCs w:val="16"/>
              </w:rPr>
              <w:t xml:space="preserve">190-191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with tempfile.TemporaryDirectory() as work_dir:</w:t>
            </w:r>
          </w:p>
          <w:p>
            <w:pPr>
              <w:spacing w:after="0"/>
            </w:pPr>
            <w:r>
              <w:rPr>
                <w:rFonts w:ascii="Consolas" w:cs="Consolas" w:eastAsia="Consolas" w:hAnsi="Consolas"/>
                <w:sz w:val="16"/>
                <w:szCs w:val="16"/>
              </w:rPr>
              <w:t xml:space="preserve">    result = run_python(state["code"],</w:t>
            </w:r>
          </w:p>
          <w:p>
            <w:pPr>
              <w:spacing w:after="0"/>
            </w:pPr>
            <w:r>
              <w:rPr>
                <w:rFonts w:ascii="Consolas" w:cs="Consolas" w:eastAsia="Consolas" w:hAnsi="Consolas"/>
                <w:sz w:val="16"/>
                <w:szCs w:val="16"/>
              </w:rPr>
              <w:t xml:space="preserve">      work_dir, state.get("stdin_input", ""))</w:t>
            </w:r>
          </w:p>
        </w:tc>
        <w:tc>
          <w:tcPr>
            <w:tcW w:type="dxa" w:w="4850"/>
            <w:tcMar>
              <w:top w:type="dxa" w:w="60"/>
              <w:left w:type="dxa" w:w="100"/>
              <w:bottom w:type="dxa" w:w="60"/>
              <w:right w:type="dxa" w:w="100"/>
            </w:tcMar>
            <w:vAlign w:val="center"/>
          </w:tcPr>
          <w:p>
            <w:pPr>
              <w:spacing w:after="0"/>
            </w:pPr>
            <w:r>
              <w:rPr>
                <w:sz w:val="18"/>
                <w:szCs w:val="18"/>
              </w:rPr>
              <w:t xml:space="preserve">Creates a fresh, auto-cleaned-up scratch directory for this attempt and calls run_python with the current code candidate and stdin. Using a new directory per attempt avoids stale files leaking between runs.</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192</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ran_cleanly = result["returncode"] == 0</w:t>
            </w:r>
          </w:p>
          <w:p>
            <w:pPr>
              <w:spacing w:after="0"/>
            </w:pPr>
            <w:r>
              <w:rPr>
                <w:rFonts w:ascii="Consolas" w:cs="Consolas" w:eastAsia="Consolas" w:hAnsi="Consolas"/>
                <w:sz w:val="16"/>
                <w:szCs w:val="16"/>
              </w:rPr>
              <w:t xml:space="preserve">  and not result["timed_out"]</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Defines 'ran cleanly' as: exited with code 0 (no crash/exception) and did not time out.</w:t>
            </w:r>
          </w:p>
        </w:tc>
      </w:tr>
      <w:tr>
        <w:tc>
          <w:tcPr>
            <w:tcW w:type="dxa" w:w="900"/>
            <w:tcMar>
              <w:top w:type="dxa" w:w="60"/>
              <w:left w:type="dxa" w:w="100"/>
              <w:bottom w:type="dxa" w:w="60"/>
              <w:right w:type="dxa" w:w="100"/>
            </w:tcMar>
            <w:vAlign w:val="center"/>
          </w:tcPr>
          <w:p>
            <w:pPr>
              <w:spacing w:after="0"/>
            </w:pPr>
            <w:r>
              <w:rPr>
                <w:b/>
                <w:bCs/>
                <w:sz w:val="16"/>
                <w:szCs w:val="16"/>
              </w:rPr>
              <w:t xml:space="preserve">194</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expected = state.get("expected_output", "")</w:t>
            </w:r>
          </w:p>
        </w:tc>
        <w:tc>
          <w:tcPr>
            <w:tcW w:type="dxa" w:w="4850"/>
            <w:tcMar>
              <w:top w:type="dxa" w:w="60"/>
              <w:left w:type="dxa" w:w="100"/>
              <w:bottom w:type="dxa" w:w="60"/>
              <w:right w:type="dxa" w:w="100"/>
            </w:tcMar>
            <w:vAlign w:val="center"/>
          </w:tcPr>
          <w:p>
            <w:pPr>
              <w:spacing w:after="0"/>
            </w:pPr>
            <w:r>
              <w:rPr>
                <w:sz w:val="18"/>
                <w:szCs w:val="18"/>
              </w:rPr>
              <w:t xml:space="preserve">Reads the optional expected-output target from state, defaulting to empty if not present.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195-201</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ran_cleanly and expected:</w:t>
            </w:r>
          </w:p>
          <w:p>
            <w:pPr>
              <w:spacing w:after="0"/>
            </w:pPr>
            <w:r>
              <w:rPr>
                <w:rFonts w:ascii="Consolas" w:cs="Consolas" w:eastAsia="Consolas" w:hAnsi="Consolas"/>
                <w:sz w:val="16"/>
                <w:szCs w:val="16"/>
              </w:rPr>
              <w:t xml:space="preserve">    success = result["stdout"].strip() ==</w:t>
            </w:r>
          </w:p>
          <w:p>
            <w:pPr>
              <w:spacing w:after="0"/>
            </w:pPr>
            <w:r>
              <w:rPr>
                <w:rFonts w:ascii="Consolas" w:cs="Consolas" w:eastAsia="Consolas" w:hAnsi="Consolas"/>
                <w:sz w:val="16"/>
                <w:szCs w:val="16"/>
              </w:rPr>
              <w:t xml:space="preserve">      expected.strip()</w:t>
            </w:r>
          </w:p>
          <w:p>
            <w:pPr>
              <w:spacing w:after="0"/>
            </w:pPr>
            <w:r>
              <w:rPr>
                <w:rFonts w:ascii="Consolas" w:cs="Consolas" w:eastAsia="Consolas" w:hAnsi="Consolas"/>
                <w:sz w:val="16"/>
                <w:szCs w:val="16"/>
              </w:rPr>
              <w:t xml:space="preserve">    if not success:</w:t>
            </w:r>
          </w:p>
          <w:p>
            <w:pPr>
              <w:spacing w:after="0"/>
            </w:pPr>
            <w:r>
              <w:rPr>
                <w:rFonts w:ascii="Consolas" w:cs="Consolas" w:eastAsia="Consolas" w:hAnsi="Consolas"/>
                <w:sz w:val="16"/>
                <w:szCs w:val="16"/>
              </w:rPr>
              <w:t xml:space="preserve">        result["stderr"] = (...)</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If the program ran cleanly AND an expected output was given, success additionally requires the trimmed stdout to match exactly. If it doesn't match, a descriptive stderr message (showing expected vs. actual) is manufactured so the fixer LLM has something concrete to act on — this catches logically wrong but crash-free code.</w:t>
            </w:r>
          </w:p>
        </w:tc>
      </w:tr>
      <w:tr>
        <w:tc>
          <w:tcPr>
            <w:tcW w:type="dxa" w:w="900"/>
            <w:tcMar>
              <w:top w:type="dxa" w:w="60"/>
              <w:left w:type="dxa" w:w="100"/>
              <w:bottom w:type="dxa" w:w="60"/>
              <w:right w:type="dxa" w:w="100"/>
            </w:tcMar>
            <w:vAlign w:val="center"/>
          </w:tcPr>
          <w:p>
            <w:pPr>
              <w:spacing w:after="0"/>
            </w:pPr>
            <w:r>
              <w:rPr>
                <w:b/>
                <w:bCs/>
                <w:sz w:val="16"/>
                <w:szCs w:val="16"/>
              </w:rPr>
              <w:t xml:space="preserve">202-203</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else:</w:t>
            </w:r>
          </w:p>
          <w:p>
            <w:pPr>
              <w:spacing w:after="0"/>
            </w:pPr>
            <w:r>
              <w:rPr>
                <w:rFonts w:ascii="Consolas" w:cs="Consolas" w:eastAsia="Consolas" w:hAnsi="Consolas"/>
                <w:sz w:val="16"/>
                <w:szCs w:val="16"/>
              </w:rPr>
              <w:t xml:space="preserve">    success = ran_cleanly</w:t>
            </w:r>
          </w:p>
        </w:tc>
        <w:tc>
          <w:tcPr>
            <w:tcW w:type="dxa" w:w="4850"/>
            <w:tcMar>
              <w:top w:type="dxa" w:w="60"/>
              <w:left w:type="dxa" w:w="100"/>
              <w:bottom w:type="dxa" w:w="60"/>
              <w:right w:type="dxa" w:w="100"/>
            </w:tcMar>
            <w:vAlign w:val="center"/>
          </w:tcPr>
          <w:p>
            <w:pPr>
              <w:spacing w:after="0"/>
            </w:pPr>
            <w:r>
              <w:rPr>
                <w:sz w:val="18"/>
                <w:szCs w:val="18"/>
              </w:rPr>
              <w:t xml:space="preserve">If there's no expected output to check, success is simply whether the program ran without crashing or timing out.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205-208</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success:</w:t>
            </w:r>
          </w:p>
          <w:p>
            <w:pPr>
              <w:spacing w:after="0"/>
            </w:pPr>
            <w:r>
              <w:rPr>
                <w:rFonts w:ascii="Consolas" w:cs="Consolas" w:eastAsia="Consolas" w:hAnsi="Consolas"/>
                <w:sz w:val="16"/>
                <w:szCs w:val="16"/>
              </w:rPr>
              <w:t xml:space="preserve">    logger.info("Run succeeded.")</w:t>
            </w:r>
          </w:p>
          <w:p>
            <w:pPr>
              <w:spacing w:after="0"/>
            </w:pPr>
            <w:r>
              <w:rPr>
                <w:rFonts w:ascii="Consolas" w:cs="Consolas" w:eastAsia="Consolas" w:hAnsi="Consolas"/>
                <w:sz w:val="16"/>
                <w:szCs w:val="16"/>
              </w:rPr>
              <w:t xml:space="preserve">else:</w:t>
            </w:r>
          </w:p>
          <w:p>
            <w:pPr>
              <w:spacing w:after="0"/>
            </w:pPr>
            <w:r>
              <w:rPr>
                <w:rFonts w:ascii="Consolas" w:cs="Consolas" w:eastAsia="Consolas" w:hAnsi="Consolas"/>
                <w:sz w:val="16"/>
                <w:szCs w:val="16"/>
              </w:rPr>
              <w:t xml:space="preserve">    logger.warning("Run failed...")</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Logs the outcome of this attempt for visibility, distinguishing success from failure in the console output.</w:t>
            </w:r>
          </w:p>
        </w:tc>
      </w:tr>
      <w:tr>
        <w:tc>
          <w:tcPr>
            <w:tcW w:type="dxa" w:w="900"/>
            <w:tcMar>
              <w:top w:type="dxa" w:w="60"/>
              <w:left w:type="dxa" w:w="100"/>
              <w:bottom w:type="dxa" w:w="60"/>
              <w:right w:type="dxa" w:w="100"/>
            </w:tcMar>
            <w:vAlign w:val="center"/>
          </w:tcPr>
          <w:p>
            <w:pPr>
              <w:spacing w:after="0"/>
            </w:pPr>
            <w:r>
              <w:rPr>
                <w:b/>
                <w:bCs/>
                <w:sz w:val="16"/>
                <w:szCs w:val="16"/>
              </w:rPr>
              <w:t xml:space="preserve">210-215</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{"stdout": ..., "stderr": ...,</w:t>
            </w:r>
          </w:p>
          <w:p>
            <w:pPr>
              <w:spacing w:after="0"/>
            </w:pPr>
            <w:r>
              <w:rPr>
                <w:rFonts w:ascii="Consolas" w:cs="Consolas" w:eastAsia="Consolas" w:hAnsi="Consolas"/>
                <w:sz w:val="16"/>
                <w:szCs w:val="16"/>
              </w:rPr>
              <w:t xml:space="preserve">  "success": success,</w:t>
            </w:r>
          </w:p>
          <w:p>
            <w:pPr>
              <w:spacing w:after="0"/>
            </w:pPr>
            <w:r>
              <w:rPr>
                <w:rFonts w:ascii="Consolas" w:cs="Consolas" w:eastAsia="Consolas" w:hAnsi="Consolas"/>
                <w:sz w:val="16"/>
                <w:szCs w:val="16"/>
              </w:rPr>
              <w:t xml:space="preserve">  "iteration": state["iteration"]+1}</w:t>
            </w:r>
          </w:p>
        </w:tc>
        <w:tc>
          <w:tcPr>
            <w:tcW w:type="dxa" w:w="4850"/>
            <w:tcMar>
              <w:top w:type="dxa" w:w="60"/>
              <w:left w:type="dxa" w:w="100"/>
              <w:bottom w:type="dxa" w:w="60"/>
              <w:right w:type="dxa" w:w="100"/>
            </w:tcMar>
            <w:vAlign w:val="center"/>
          </w:tcPr>
          <w:p>
            <w:pPr>
              <w:spacing w:after="0"/>
            </w:pPr>
            <w:r>
              <w:rPr>
                <w:sz w:val="18"/>
                <w:szCs w:val="18"/>
              </w:rPr>
              <w:t xml:space="preserve">Returns only the fields that changed. LangGraph merges this into the overall state — this is the mechanism by which the node communicates its results back to the graph.</w:t>
            </w:r>
          </w:p>
        </w:tc>
      </w:tr>
    </w:tbl>
    <w:p>
      <w:pPr>
        <w:pStyle w:val="Heading1"/>
        <w:spacing w:after="150" w:before="400"/>
      </w:pPr>
      <w:r>
        <w:t xml:space="preserve">9. fix_code_node() — Ask the LLM to repair the code (lines 218–244)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218</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fix_code_node(state) -&gt; dict:</w:t>
            </w:r>
          </w:p>
        </w:tc>
        <w:tc>
          <w:tcPr>
            <w:tcW w:type="dxa" w:w="4850"/>
            <w:tcMar>
              <w:top w:type="dxa" w:w="60"/>
              <w:left w:type="dxa" w:w="100"/>
              <w:bottom w:type="dxa" w:w="60"/>
              <w:right w:type="dxa" w:w="100"/>
            </w:tcMar>
            <w:vAlign w:val="center"/>
          </w:tcPr>
          <w:p>
            <w:pPr>
              <w:spacing w:after="0"/>
            </w:pPr>
            <w:r>
              <w:rPr>
                <w:sz w:val="18"/>
                <w:szCs w:val="18"/>
              </w:rPr>
              <w:t xml:space="preserve">The LangGraph node responsible for asking the LLM to repair the currently-failing code.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219-220</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llm = get_llm()</w:t>
            </w:r>
          </w:p>
          <w:p>
            <w:pPr>
              <w:spacing w:after="0"/>
            </w:pPr>
            <w:r>
              <w:rPr>
                <w:rFonts w:ascii="Consolas" w:cs="Consolas" w:eastAsia="Consolas" w:hAnsi="Consolas"/>
                <w:sz w:val="16"/>
                <w:szCs w:val="16"/>
              </w:rPr>
              <w:t xml:space="preserve">logger.info("Asking the model to fix...")</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Builds a fresh LLM client for this call and logs that a fix is being requested.</w:t>
            </w:r>
          </w:p>
        </w:tc>
      </w:tr>
      <w:tr>
        <w:tc>
          <w:tcPr>
            <w:tcW w:type="dxa" w:w="900"/>
            <w:tcMar>
              <w:top w:type="dxa" w:w="60"/>
              <w:left w:type="dxa" w:w="100"/>
              <w:bottom w:type="dxa" w:w="60"/>
              <w:right w:type="dxa" w:w="100"/>
            </w:tcMar>
            <w:vAlign w:val="center"/>
          </w:tcPr>
          <w:p>
            <w:pPr>
              <w:spacing w:after="0"/>
            </w:pPr>
            <w:r>
              <w:rPr>
                <w:b/>
                <w:bCs/>
                <w:sz w:val="16"/>
                <w:szCs w:val="16"/>
              </w:rPr>
              <w:t xml:space="preserve">222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system = SystemMessage(</w:t>
            </w:r>
          </w:p>
          <w:p>
            <w:pPr>
              <w:spacing w:after="0"/>
            </w:pPr>
            <w:r>
              <w:rPr>
                <w:rFonts w:ascii="Consolas" w:cs="Consolas" w:eastAsia="Consolas" w:hAnsi="Consolas"/>
                <w:sz w:val="16"/>
                <w:szCs w:val="16"/>
              </w:rPr>
              <w:t xml:space="preserve">  content=FIXER_SYSTEM_PROMPT)</w:t>
            </w:r>
          </w:p>
        </w:tc>
        <w:tc>
          <w:tcPr>
            <w:tcW w:type="dxa" w:w="4850"/>
            <w:tcMar>
              <w:top w:type="dxa" w:w="60"/>
              <w:left w:type="dxa" w:w="100"/>
              <w:bottom w:type="dxa" w:w="60"/>
              <w:right w:type="dxa" w:w="100"/>
            </w:tcMar>
            <w:vAlign w:val="center"/>
          </w:tcPr>
          <w:p>
            <w:pPr>
              <w:spacing w:after="0"/>
            </w:pPr>
            <w:r>
              <w:rPr>
                <w:sz w:val="18"/>
                <w:szCs w:val="18"/>
              </w:rPr>
              <w:t xml:space="preserve">Wraps the fixed instructions constant into a proper LangChain SystemMessage, establishing the model's role and rules for this call.</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223-226</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expected_note = (f"..." if</w:t>
            </w:r>
          </w:p>
          <w:p>
            <w:pPr>
              <w:spacing w:after="0"/>
            </w:pPr>
            <w:r>
              <w:rPr>
                <w:rFonts w:ascii="Consolas" w:cs="Consolas" w:eastAsia="Consolas" w:hAnsi="Consolas"/>
                <w:sz w:val="16"/>
                <w:szCs w:val="16"/>
              </w:rPr>
              <w:t xml:space="preserve">  state.get("expected_output") else "")</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Builds an optional note about the expected output, only included in the prompt if one was actually supplied — keeps the prompt free of irrelevant empty sections.</w:t>
            </w:r>
          </w:p>
        </w:tc>
      </w:tr>
      <w:tr>
        <w:tc>
          <w:tcPr>
            <w:tcW w:type="dxa" w:w="900"/>
            <w:tcMar>
              <w:top w:type="dxa" w:w="60"/>
              <w:left w:type="dxa" w:w="100"/>
              <w:bottom w:type="dxa" w:w="60"/>
              <w:right w:type="dxa" w:w="100"/>
            </w:tcMar>
            <w:vAlign w:val="center"/>
          </w:tcPr>
          <w:p>
            <w:pPr>
              <w:spacing w:after="0"/>
            </w:pPr>
            <w:r>
              <w:rPr>
                <w:b/>
                <w:bCs/>
                <w:sz w:val="16"/>
                <w:szCs w:val="16"/>
              </w:rPr>
              <w:t xml:space="preserve">227-230</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stdin_note = (f"..." if</w:t>
            </w:r>
          </w:p>
          <w:p>
            <w:pPr>
              <w:spacing w:after="0"/>
            </w:pPr>
            <w:r>
              <w:rPr>
                <w:rFonts w:ascii="Consolas" w:cs="Consolas" w:eastAsia="Consolas" w:hAnsi="Consolas"/>
                <w:sz w:val="16"/>
                <w:szCs w:val="16"/>
              </w:rPr>
              <w:t xml:space="preserve">  state.get("stdin_input") else "...no runtime input...")</w:t>
            </w:r>
          </w:p>
        </w:tc>
        <w:tc>
          <w:tcPr>
            <w:tcW w:type="dxa" w:w="4850"/>
            <w:tcMar>
              <w:top w:type="dxa" w:w="60"/>
              <w:left w:type="dxa" w:w="100"/>
              <w:bottom w:type="dxa" w:w="60"/>
              <w:right w:type="dxa" w:w="100"/>
            </w:tcMar>
            <w:vAlign w:val="center"/>
          </w:tcPr>
          <w:p>
            <w:pPr>
              <w:spacing w:after="0"/>
            </w:pPr>
            <w:r>
              <w:rPr>
                <w:sz w:val="18"/>
                <w:szCs w:val="18"/>
              </w:rPr>
              <w:t xml:space="preserve">Similarly builds a note describing what stdin the program was given (or explicitly says there was none), so the model knows whether an input-related mismatch could be the bug.</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231-239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human = HumanMessage(content=(</w:t>
            </w:r>
          </w:p>
          <w:p>
            <w:pPr>
              <w:spacing w:after="0"/>
            </w:pPr>
            <w:r>
              <w:rPr>
                <w:rFonts w:ascii="Consolas" w:cs="Consolas" w:eastAsia="Consolas" w:hAnsi="Consolas"/>
                <w:sz w:val="16"/>
                <w:szCs w:val="16"/>
              </w:rPr>
              <w:t xml:space="preserve">  f"Buggy Python program:\n```python\n"</w:t>
            </w:r>
          </w:p>
          <w:p>
            <w:pPr>
              <w:spacing w:after="0"/>
            </w:pPr>
            <w:r>
              <w:rPr>
                <w:rFonts w:ascii="Consolas" w:cs="Consolas" w:eastAsia="Consolas" w:hAnsi="Consolas"/>
                <w:sz w:val="16"/>
                <w:szCs w:val="16"/>
              </w:rPr>
              <w:t xml:space="preserve">  f"{state['code']}\n```\n" ...))</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Assembles the full user-turn prompt: the current buggy code, the stdin note, the expected-output note, the captured stdout/stderr from the last run, and a direct instruction to return the corrected program.</w:t>
            </w:r>
          </w:p>
        </w:tc>
      </w:tr>
      <w:tr>
        <w:tc>
          <w:tcPr>
            <w:tcW w:type="dxa" w:w="900"/>
            <w:tcMar>
              <w:top w:type="dxa" w:w="60"/>
              <w:left w:type="dxa" w:w="100"/>
              <w:bottom w:type="dxa" w:w="60"/>
              <w:right w:type="dxa" w:w="100"/>
            </w:tcMar>
            <w:vAlign w:val="center"/>
          </w:tcPr>
          <w:p>
            <w:pPr>
              <w:spacing w:after="0"/>
            </w:pPr>
            <w:r>
              <w:rPr>
                <w:b/>
                <w:bCs/>
                <w:sz w:val="16"/>
                <w:szCs w:val="16"/>
              </w:rPr>
              <w:t xml:space="preserve">241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response: AIMessage = llm.invoke(</w:t>
            </w:r>
          </w:p>
          <w:p>
            <w:pPr>
              <w:spacing w:after="0"/>
            </w:pPr>
            <w:r>
              <w:rPr>
                <w:rFonts w:ascii="Consolas" w:cs="Consolas" w:eastAsia="Consolas" w:hAnsi="Consolas"/>
                <w:sz w:val="16"/>
                <w:szCs w:val="16"/>
              </w:rPr>
              <w:t xml:space="preserve">  [system, human])</w:t>
            </w:r>
          </w:p>
        </w:tc>
        <w:tc>
          <w:tcPr>
            <w:tcW w:type="dxa" w:w="4850"/>
            <w:tcMar>
              <w:top w:type="dxa" w:w="60"/>
              <w:left w:type="dxa" w:w="100"/>
              <w:bottom w:type="dxa" w:w="60"/>
              <w:right w:type="dxa" w:w="100"/>
            </w:tcMar>
            <w:vAlign w:val="center"/>
          </w:tcPr>
          <w:p>
            <w:pPr>
              <w:spacing w:after="0"/>
            </w:pPr>
            <w:r>
              <w:rPr>
                <w:sz w:val="18"/>
                <w:szCs w:val="18"/>
              </w:rPr>
              <w:t xml:space="preserve">Sends both messages to the Groq model and gets back its reply — this is the actual network call to the LLM.</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242</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fixed_code = extract_code_block(</w:t>
            </w:r>
          </w:p>
          <w:p>
            <w:pPr>
              <w:spacing w:after="0"/>
            </w:pPr>
            <w:r>
              <w:rPr>
                <w:rFonts w:ascii="Consolas" w:cs="Consolas" w:eastAsia="Consolas" w:hAnsi="Consolas"/>
                <w:sz w:val="16"/>
                <w:szCs w:val="16"/>
              </w:rPr>
              <w:t xml:space="preserve">  response.content)</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Extracts just the runnable Python source from the model's reply, discarding any surrounding explanation, using the earlier helper function.</w:t>
            </w:r>
          </w:p>
        </w:tc>
      </w:tr>
      <w:tr>
        <w:tc>
          <w:tcPr>
            <w:tcW w:type="dxa" w:w="900"/>
            <w:tcMar>
              <w:top w:type="dxa" w:w="60"/>
              <w:left w:type="dxa" w:w="100"/>
              <w:bottom w:type="dxa" w:w="60"/>
              <w:right w:type="dxa" w:w="100"/>
            </w:tcMar>
            <w:vAlign w:val="center"/>
          </w:tcPr>
          <w:p>
            <w:pPr>
              <w:spacing w:after="0"/>
            </w:pPr>
            <w:r>
              <w:rPr>
                <w:b/>
                <w:bCs/>
                <w:sz w:val="16"/>
                <w:szCs w:val="16"/>
              </w:rPr>
              <w:t xml:space="preserve">244</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{"messages": [human, response],</w:t>
            </w:r>
          </w:p>
          <w:p>
            <w:pPr>
              <w:spacing w:after="0"/>
            </w:pPr>
            <w:r>
              <w:rPr>
                <w:rFonts w:ascii="Consolas" w:cs="Consolas" w:eastAsia="Consolas" w:hAnsi="Consolas"/>
                <w:sz w:val="16"/>
                <w:szCs w:val="16"/>
              </w:rPr>
              <w:t xml:space="preserve">  "code": fixed_code}</w:t>
            </w:r>
          </w:p>
        </w:tc>
        <w:tc>
          <w:tcPr>
            <w:tcW w:type="dxa" w:w="4850"/>
            <w:tcMar>
              <w:top w:type="dxa" w:w="60"/>
              <w:left w:type="dxa" w:w="100"/>
              <w:bottom w:type="dxa" w:w="60"/>
              <w:right w:type="dxa" w:w="100"/>
            </w:tcMar>
            <w:vAlign w:val="center"/>
          </w:tcPr>
          <w:p>
            <w:pPr>
              <w:spacing w:after="0"/>
            </w:pPr>
            <w:r>
              <w:rPr>
                <w:sz w:val="18"/>
                <w:szCs w:val="18"/>
              </w:rPr>
              <w:t xml:space="preserve">Updates state: appends this exchange to the conversation history (for logging/checkpointing) and replaces code with the newly proposed fix, which the graph will try executing next.</w:t>
            </w:r>
          </w:p>
        </w:tc>
      </w:tr>
    </w:tbl>
    <w:p>
      <w:pPr>
        <w:pStyle w:val="Heading1"/>
        <w:spacing w:after="150" w:before="400"/>
      </w:pPr>
      <w:r>
        <w:t xml:space="preserve">10. route_after_execution() — Decide what happens next (lines 247–252)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247</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route_after_execution(state) -&gt; str:</w:t>
            </w:r>
          </w:p>
        </w:tc>
        <w:tc>
          <w:tcPr>
            <w:tcW w:type="dxa" w:w="4850"/>
            <w:tcMar>
              <w:top w:type="dxa" w:w="60"/>
              <w:left w:type="dxa" w:w="100"/>
              <w:bottom w:type="dxa" w:w="60"/>
              <w:right w:type="dxa" w:w="100"/>
            </w:tcMar>
            <w:vAlign w:val="center"/>
          </w:tcPr>
          <w:p>
            <w:pPr>
              <w:spacing w:after="0"/>
            </w:pPr>
            <w:r>
              <w:rPr>
                <w:sz w:val="18"/>
                <w:szCs w:val="18"/>
              </w:rPr>
              <w:t xml:space="preserve">A routing function LangGraph calls after execute_code_node to decide which edge to follow next. Must return one of the outcome labels registered in the graph.</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248-249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state["success"]:</w:t>
            </w:r>
          </w:p>
          <w:p>
            <w:pPr>
              <w:spacing w:after="0"/>
            </w:pPr>
            <w:r>
              <w:rPr>
                <w:rFonts w:ascii="Consolas" w:cs="Consolas" w:eastAsia="Consolas" w:hAnsi="Consolas"/>
                <w:sz w:val="16"/>
                <w:szCs w:val="16"/>
              </w:rPr>
              <w:t xml:space="preserve">    return "success"</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If the last run succeeded, route to the success branch, which ends the graph.</w:t>
            </w:r>
          </w:p>
        </w:tc>
      </w:tr>
      <w:tr>
        <w:tc>
          <w:tcPr>
            <w:tcW w:type="dxa" w:w="900"/>
            <w:tcMar>
              <w:top w:type="dxa" w:w="60"/>
              <w:left w:type="dxa" w:w="100"/>
              <w:bottom w:type="dxa" w:w="60"/>
              <w:right w:type="dxa" w:w="100"/>
            </w:tcMar>
            <w:vAlign w:val="center"/>
          </w:tcPr>
          <w:p>
            <w:pPr>
              <w:spacing w:after="0"/>
            </w:pPr>
            <w:r>
              <w:rPr>
                <w:b/>
                <w:bCs/>
                <w:sz w:val="16"/>
                <w:szCs w:val="16"/>
              </w:rPr>
              <w:t xml:space="preserve">250-251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state["iteration"] &gt;= state["max_iterations"]:</w:t>
            </w:r>
          </w:p>
          <w:p>
            <w:pPr>
              <w:spacing w:after="0"/>
            </w:pPr>
            <w:r>
              <w:rPr>
                <w:rFonts w:ascii="Consolas" w:cs="Consolas" w:eastAsia="Consolas" w:hAnsi="Consolas"/>
                <w:sz w:val="16"/>
                <w:szCs w:val="16"/>
              </w:rPr>
              <w:t xml:space="preserve">    return "give_up"</w:t>
            </w:r>
          </w:p>
        </w:tc>
        <w:tc>
          <w:tcPr>
            <w:tcW w:type="dxa" w:w="4850"/>
            <w:tcMar>
              <w:top w:type="dxa" w:w="60"/>
              <w:left w:type="dxa" w:w="100"/>
              <w:bottom w:type="dxa" w:w="60"/>
              <w:right w:type="dxa" w:w="100"/>
            </w:tcMar>
            <w:vAlign w:val="center"/>
          </w:tcPr>
          <w:p>
            <w:pPr>
              <w:spacing w:after="0"/>
            </w:pPr>
            <w:r>
              <w:rPr>
                <w:sz w:val="18"/>
                <w:szCs w:val="18"/>
              </w:rPr>
              <w:t xml:space="preserve">If the retry budget has been exhausted without success, route to the give-up branch instead of looping forever on an unfixable bug.</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252</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"retry"</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Otherwise, there's still budget left — route back to the fix step to try again.</w:t>
            </w:r>
          </w:p>
        </w:tc>
      </w:tr>
    </w:tbl>
    <w:p>
      <w:pPr>
        <w:pStyle w:val="Heading1"/>
        <w:spacing w:after="150" w:before="400"/>
      </w:pPr>
      <w:r>
        <w:t xml:space="preserve">11. build_graph() — Wiring the state machine (lines 259–270)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259</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build_graph(checkpointer):</w:t>
            </w:r>
          </w:p>
        </w:tc>
        <w:tc>
          <w:tcPr>
            <w:tcW w:type="dxa" w:w="4850"/>
            <w:tcMar>
              <w:top w:type="dxa" w:w="60"/>
              <w:left w:type="dxa" w:w="100"/>
              <w:bottom w:type="dxa" w:w="60"/>
              <w:right w:type="dxa" w:w="100"/>
            </w:tcMar>
            <w:vAlign w:val="center"/>
          </w:tcPr>
          <w:p>
            <w:pPr>
              <w:spacing w:after="0"/>
            </w:pPr>
            <w:r>
              <w:rPr>
                <w:sz w:val="18"/>
                <w:szCs w:val="18"/>
              </w:rPr>
              <w:t xml:space="preserve">Assembles the individual node/routing functions into an actual runnable LangGraph state machine.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260</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graph = StateGraph(AgentState)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Creates a new graph typed against the AgentState schema, so LangGraph knows what shape of data flows through it.</w:t>
            </w:r>
          </w:p>
        </w:tc>
      </w:tr>
      <w:tr>
        <w:tc>
          <w:tcPr>
            <w:tcW w:type="dxa" w:w="900"/>
            <w:tcMar>
              <w:top w:type="dxa" w:w="60"/>
              <w:left w:type="dxa" w:w="100"/>
              <w:bottom w:type="dxa" w:w="60"/>
              <w:right w:type="dxa" w:w="100"/>
            </w:tcMar>
            <w:vAlign w:val="center"/>
          </w:tcPr>
          <w:p>
            <w:pPr>
              <w:spacing w:after="0"/>
            </w:pPr>
            <w:r>
              <w:rPr>
                <w:b/>
                <w:bCs/>
                <w:sz w:val="16"/>
                <w:szCs w:val="16"/>
              </w:rPr>
              <w:t xml:space="preserve">261-262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graph.add_node("execute_code",</w:t>
            </w:r>
          </w:p>
          <w:p>
            <w:pPr>
              <w:spacing w:after="0"/>
            </w:pPr>
            <w:r>
              <w:rPr>
                <w:rFonts w:ascii="Consolas" w:cs="Consolas" w:eastAsia="Consolas" w:hAnsi="Consolas"/>
                <w:sz w:val="16"/>
                <w:szCs w:val="16"/>
              </w:rPr>
              <w:t xml:space="preserve">  execute_code_node)</w:t>
            </w:r>
          </w:p>
          <w:p>
            <w:pPr>
              <w:spacing w:after="0"/>
            </w:pPr>
            <w:r>
              <w:rPr>
                <w:rFonts w:ascii="Consolas" w:cs="Consolas" w:eastAsia="Consolas" w:hAnsi="Consolas"/>
                <w:sz w:val="16"/>
                <w:szCs w:val="16"/>
              </w:rPr>
              <w:t xml:space="preserve">graph.add_node("fix_code", fix_code_node)</w:t>
            </w:r>
          </w:p>
        </w:tc>
        <w:tc>
          <w:tcPr>
            <w:tcW w:type="dxa" w:w="4850"/>
            <w:tcMar>
              <w:top w:type="dxa" w:w="60"/>
              <w:left w:type="dxa" w:w="100"/>
              <w:bottom w:type="dxa" w:w="60"/>
              <w:right w:type="dxa" w:w="100"/>
            </w:tcMar>
            <w:vAlign w:val="center"/>
          </w:tcPr>
          <w:p>
            <w:pPr>
              <w:spacing w:after="0"/>
            </w:pPr>
            <w:r>
              <w:rPr>
                <w:sz w:val="18"/>
                <w:szCs w:val="18"/>
              </w:rPr>
              <w:t xml:space="preserve">Registers both node functions under names the graph's edges will refer to.</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263</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graph.set_entry_point("execute_code")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Declares that every run of the graph starts by executing the current code — makes sense, since the very first attempt is just running the user's original submission.</w:t>
            </w:r>
          </w:p>
        </w:tc>
      </w:tr>
      <w:tr>
        <w:tc>
          <w:tcPr>
            <w:tcW w:type="dxa" w:w="900"/>
            <w:tcMar>
              <w:top w:type="dxa" w:w="60"/>
              <w:left w:type="dxa" w:w="100"/>
              <w:bottom w:type="dxa" w:w="60"/>
              <w:right w:type="dxa" w:w="100"/>
            </w:tcMar>
            <w:vAlign w:val="center"/>
          </w:tcPr>
          <w:p>
            <w:pPr>
              <w:spacing w:after="0"/>
            </w:pPr>
            <w:r>
              <w:rPr>
                <w:b/>
                <w:bCs/>
                <w:sz w:val="16"/>
                <w:szCs w:val="16"/>
              </w:rPr>
              <w:t xml:space="preserve">264-268</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graph.add_conditional_edges(</w:t>
            </w:r>
          </w:p>
          <w:p>
            <w:pPr>
              <w:spacing w:after="0"/>
            </w:pPr>
            <w:r>
              <w:rPr>
                <w:rFonts w:ascii="Consolas" w:cs="Consolas" w:eastAsia="Consolas" w:hAnsi="Consolas"/>
                <w:sz w:val="16"/>
                <w:szCs w:val="16"/>
              </w:rPr>
              <w:t xml:space="preserve">  "execute_code", route_after_execution,</w:t>
            </w:r>
          </w:p>
          <w:p>
            <w:pPr>
              <w:spacing w:after="0"/>
            </w:pPr>
            <w:r>
              <w:rPr>
                <w:rFonts w:ascii="Consolas" w:cs="Consolas" w:eastAsia="Consolas" w:hAnsi="Consolas"/>
                <w:sz w:val="16"/>
                <w:szCs w:val="16"/>
              </w:rPr>
              <w:t xml:space="preserve">  {"retry": "fix_code", "success": END,</w:t>
            </w:r>
          </w:p>
          <w:p>
            <w:pPr>
              <w:spacing w:after="0"/>
            </w:pPr>
            <w:r>
              <w:rPr>
                <w:rFonts w:ascii="Consolas" w:cs="Consolas" w:eastAsia="Consolas" w:hAnsi="Consolas"/>
                <w:sz w:val="16"/>
                <w:szCs w:val="16"/>
              </w:rPr>
              <w:t xml:space="preserve">   "give_up": END})</w:t>
            </w:r>
          </w:p>
        </w:tc>
        <w:tc>
          <w:tcPr>
            <w:tcW w:type="dxa" w:w="4850"/>
            <w:tcMar>
              <w:top w:type="dxa" w:w="60"/>
              <w:left w:type="dxa" w:w="100"/>
              <w:bottom w:type="dxa" w:w="60"/>
              <w:right w:type="dxa" w:w="100"/>
            </w:tcMar>
            <w:vAlign w:val="center"/>
          </w:tcPr>
          <w:p>
            <w:pPr>
              <w:spacing w:after="0"/>
            </w:pPr>
            <w:r>
              <w:rPr>
                <w:sz w:val="18"/>
                <w:szCs w:val="18"/>
              </w:rPr>
              <w:t xml:space="preserve">Wires up branching logic: after execute_code runs, call route_after_execution to get a label, then follow the matching edge — to fix_code on retry, or to END on success/give_up.</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269</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graph.add_edge("fix_code", "execute_code")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A plain (unconditional) edge: after a fix is proposed, always go back and execute it — this closes the retry loop.</w:t>
            </w:r>
          </w:p>
        </w:tc>
      </w:tr>
      <w:tr>
        <w:tc>
          <w:tcPr>
            <w:tcW w:type="dxa" w:w="900"/>
            <w:tcMar>
              <w:top w:type="dxa" w:w="60"/>
              <w:left w:type="dxa" w:w="100"/>
              <w:bottom w:type="dxa" w:w="60"/>
              <w:right w:type="dxa" w:w="100"/>
            </w:tcMar>
            <w:vAlign w:val="center"/>
          </w:tcPr>
          <w:p>
            <w:pPr>
              <w:spacing w:after="0"/>
            </w:pPr>
            <w:r>
              <w:rPr>
                <w:b/>
                <w:bCs/>
                <w:sz w:val="16"/>
                <w:szCs w:val="16"/>
              </w:rPr>
              <w:t xml:space="preserve">270</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graph.compile(</w:t>
            </w:r>
          </w:p>
          <w:p>
            <w:pPr>
              <w:spacing w:after="0"/>
            </w:pPr>
            <w:r>
              <w:rPr>
                <w:rFonts w:ascii="Consolas" w:cs="Consolas" w:eastAsia="Consolas" w:hAnsi="Consolas"/>
                <w:sz w:val="16"/>
                <w:szCs w:val="16"/>
              </w:rPr>
              <w:t xml:space="preserve">  checkpointer=checkpointer)</w:t>
            </w:r>
          </w:p>
        </w:tc>
        <w:tc>
          <w:tcPr>
            <w:tcW w:type="dxa" w:w="4850"/>
            <w:tcMar>
              <w:top w:type="dxa" w:w="60"/>
              <w:left w:type="dxa" w:w="100"/>
              <w:bottom w:type="dxa" w:w="60"/>
              <w:right w:type="dxa" w:w="100"/>
            </w:tcMar>
            <w:vAlign w:val="center"/>
          </w:tcPr>
          <w:p>
            <w:pPr>
              <w:spacing w:after="0"/>
            </w:pPr>
            <w:r>
              <w:rPr>
                <w:sz w:val="18"/>
                <w:szCs w:val="18"/>
              </w:rPr>
              <w:t xml:space="preserve">Compiles the graph definition into a runnable object, wiring in the given checkpointer so state is persisted to SQLite as the graph runs.</w:t>
            </w:r>
          </w:p>
        </w:tc>
      </w:tr>
    </w:tbl>
    <w:p>
      <w:pPr>
        <w:pStyle w:val="Heading1"/>
        <w:spacing w:after="150" w:before="400"/>
      </w:pPr>
      <w:r>
        <w:t xml:space="preserve">12. debug_code() — Public entry point (lines 277–302)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277-283</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debug_code(buggy_code,</w:t>
            </w:r>
          </w:p>
          <w:p>
            <w:pPr>
              <w:spacing w:after="0"/>
            </w:pPr>
            <w:r>
              <w:rPr>
                <w:rFonts w:ascii="Consolas" w:cs="Consolas" w:eastAsia="Consolas" w:hAnsi="Consolas"/>
                <w:sz w:val="16"/>
                <w:szCs w:val="16"/>
              </w:rPr>
              <w:t xml:space="preserve">  stdin_input="", expected_output="",</w:t>
            </w:r>
          </w:p>
          <w:p>
            <w:pPr>
              <w:spacing w:after="0"/>
            </w:pPr>
            <w:r>
              <w:rPr>
                <w:rFonts w:ascii="Consolas" w:cs="Consolas" w:eastAsia="Consolas" w:hAnsi="Consolas"/>
                <w:sz w:val="16"/>
                <w:szCs w:val="16"/>
              </w:rPr>
              <w:t xml:space="preserve">  max_iterations=DEFAULT_MAX_ITERATIONS,</w:t>
            </w:r>
          </w:p>
          <w:p>
            <w:pPr>
              <w:spacing w:after="0"/>
            </w:pPr>
            <w:r>
              <w:rPr>
                <w:rFonts w:ascii="Consolas" w:cs="Consolas" w:eastAsia="Consolas" w:hAnsi="Consolas"/>
                <w:sz w:val="16"/>
                <w:szCs w:val="16"/>
              </w:rPr>
              <w:t xml:space="preserve">  thread_id="debug-thread-1") -&gt; AgentState:</w:t>
            </w:r>
          </w:p>
        </w:tc>
        <w:tc>
          <w:tcPr>
            <w:tcW w:type="dxa" w:w="4850"/>
            <w:tcMar>
              <w:top w:type="dxa" w:w="60"/>
              <w:left w:type="dxa" w:w="100"/>
              <w:bottom w:type="dxa" w:w="60"/>
              <w:right w:type="dxa" w:w="100"/>
            </w:tcMar>
            <w:vAlign w:val="center"/>
          </w:tcPr>
          <w:p>
            <w:pPr>
              <w:spacing w:after="0"/>
            </w:pPr>
            <w:r>
              <w:rPr>
                <w:sz w:val="18"/>
                <w:szCs w:val="18"/>
              </w:rPr>
              <w:t xml:space="preserve">The public entry point for using the agent from other code, with sensible defaults for every optional parameter.</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284-295</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initial_state: AgentState = {</w:t>
            </w:r>
          </w:p>
          <w:p>
            <w:pPr>
              <w:spacing w:after="0"/>
            </w:pPr>
            <w:r>
              <w:rPr>
                <w:rFonts w:ascii="Consolas" w:cs="Consolas" w:eastAsia="Consolas" w:hAnsi="Consolas"/>
                <w:sz w:val="16"/>
                <w:szCs w:val="16"/>
              </w:rPr>
              <w:t xml:space="preserve">  "messages": [], "original_code": buggy_code,</w:t>
            </w:r>
          </w:p>
          <w:p>
            <w:pPr>
              <w:spacing w:after="0"/>
            </w:pPr>
            <w:r>
              <w:rPr>
                <w:rFonts w:ascii="Consolas" w:cs="Consolas" w:eastAsia="Consolas" w:hAnsi="Consolas"/>
                <w:sz w:val="16"/>
                <w:szCs w:val="16"/>
              </w:rPr>
              <w:t xml:space="preserve">  "code": buggy_code, ... "iteration": 0,</w:t>
            </w:r>
          </w:p>
          <w:p>
            <w:pPr>
              <w:spacing w:after="0"/>
            </w:pPr>
            <w:r>
              <w:rPr>
                <w:rFonts w:ascii="Consolas" w:cs="Consolas" w:eastAsia="Consolas" w:hAnsi="Consolas"/>
                <w:sz w:val="16"/>
                <w:szCs w:val="16"/>
              </w:rPr>
              <w:t xml:space="preserve">  "max_iterations": max_iterations}</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Builds the starting state: code and original_code both begin as the user's submission, counters start at zero, and success starts False — this is what execute_code_node will receive on the very first call.</w:t>
            </w:r>
          </w:p>
        </w:tc>
      </w:tr>
      <w:tr>
        <w:tc>
          <w:tcPr>
            <w:tcW w:type="dxa" w:w="900"/>
            <w:tcMar>
              <w:top w:type="dxa" w:w="60"/>
              <w:left w:type="dxa" w:w="100"/>
              <w:bottom w:type="dxa" w:w="60"/>
              <w:right w:type="dxa" w:w="100"/>
            </w:tcMar>
            <w:vAlign w:val="center"/>
          </w:tcPr>
          <w:p>
            <w:pPr>
              <w:spacing w:after="0"/>
            </w:pPr>
            <w:r>
              <w:rPr>
                <w:b/>
                <w:bCs/>
                <w:sz w:val="16"/>
                <w:szCs w:val="16"/>
              </w:rPr>
              <w:t xml:space="preserve">296</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config = {"configurable":</w:t>
            </w:r>
          </w:p>
          <w:p>
            <w:pPr>
              <w:spacing w:after="0"/>
            </w:pPr>
            <w:r>
              <w:rPr>
                <w:rFonts w:ascii="Consolas" w:cs="Consolas" w:eastAsia="Consolas" w:hAnsi="Consolas"/>
                <w:sz w:val="16"/>
                <w:szCs w:val="16"/>
              </w:rPr>
              <w:t xml:space="preserve">  {"thread_id": thread_id}}</w:t>
            </w:r>
          </w:p>
        </w:tc>
        <w:tc>
          <w:tcPr>
            <w:tcW w:type="dxa" w:w="4850"/>
            <w:tcMar>
              <w:top w:type="dxa" w:w="60"/>
              <w:left w:type="dxa" w:w="100"/>
              <w:bottom w:type="dxa" w:w="60"/>
              <w:right w:type="dxa" w:w="100"/>
            </w:tcMar>
            <w:vAlign w:val="center"/>
          </w:tcPr>
          <w:p>
            <w:pPr>
              <w:spacing w:after="0"/>
            </w:pPr>
            <w:r>
              <w:rPr>
                <w:sz w:val="18"/>
                <w:szCs w:val="18"/>
              </w:rPr>
              <w:t xml:space="preserve">LangGraph's checkpointing is keyed by a thread_id, so this run's state can be saved and later resumed/inspected under that identifier.</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298</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with SqliteSaver.from_conn_string(</w:t>
            </w:r>
          </w:p>
          <w:p>
            <w:pPr>
              <w:spacing w:after="0"/>
            </w:pPr>
            <w:r>
              <w:rPr>
                <w:rFonts w:ascii="Consolas" w:cs="Consolas" w:eastAsia="Consolas" w:hAnsi="Consolas"/>
                <w:sz w:val="16"/>
                <w:szCs w:val="16"/>
              </w:rPr>
              <w:t xml:space="preserve">  CHECKPOINT_DB_PATH) as checkpointer:</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Opens a connection to the SQLite checkpoint database as a context manager, ensuring it's properly closed when the run finishes.</w:t>
            </w:r>
          </w:p>
        </w:tc>
      </w:tr>
      <w:tr>
        <w:tc>
          <w:tcPr>
            <w:tcW w:type="dxa" w:w="900"/>
            <w:tcMar>
              <w:top w:type="dxa" w:w="60"/>
              <w:left w:type="dxa" w:w="100"/>
              <w:bottom w:type="dxa" w:w="60"/>
              <w:right w:type="dxa" w:w="100"/>
            </w:tcMar>
            <w:vAlign w:val="center"/>
          </w:tcPr>
          <w:p>
            <w:pPr>
              <w:spacing w:after="0"/>
            </w:pPr>
            <w:r>
              <w:rPr>
                <w:b/>
                <w:bCs/>
                <w:sz w:val="16"/>
                <w:szCs w:val="16"/>
              </w:rPr>
              <w:t xml:space="preserve">299-300</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app = build_graph(checkpointer)</w:t>
            </w:r>
          </w:p>
          <w:p>
            <w:pPr>
              <w:spacing w:after="0"/>
            </w:pPr>
            <w:r>
              <w:rPr>
                <w:rFonts w:ascii="Consolas" w:cs="Consolas" w:eastAsia="Consolas" w:hAnsi="Consolas"/>
                <w:sz w:val="16"/>
                <w:szCs w:val="16"/>
              </w:rPr>
              <w:t xml:space="preserve">final_state = app.invoke(</w:t>
            </w:r>
          </w:p>
          <w:p>
            <w:pPr>
              <w:spacing w:after="0"/>
            </w:pPr>
            <w:r>
              <w:rPr>
                <w:rFonts w:ascii="Consolas" w:cs="Consolas" w:eastAsia="Consolas" w:hAnsi="Consolas"/>
                <w:sz w:val="16"/>
                <w:szCs w:val="16"/>
              </w:rPr>
              <w:t xml:space="preserve">  initial_state, config=config)</w:t>
            </w:r>
          </w:p>
        </w:tc>
        <w:tc>
          <w:tcPr>
            <w:tcW w:type="dxa" w:w="4850"/>
            <w:tcMar>
              <w:top w:type="dxa" w:w="60"/>
              <w:left w:type="dxa" w:w="100"/>
              <w:bottom w:type="dxa" w:w="60"/>
              <w:right w:type="dxa" w:w="100"/>
            </w:tcMar>
            <w:vAlign w:val="center"/>
          </w:tcPr>
          <w:p>
            <w:pPr>
              <w:spacing w:after="0"/>
            </w:pPr>
            <w:r>
              <w:rPr>
                <w:sz w:val="18"/>
                <w:szCs w:val="18"/>
              </w:rPr>
              <w:t xml:space="preserve">Builds the compiled graph and runs it end-to-end (executing, possibly looping through fixes, until success or give-up), blocking until it reaches END.</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302</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final_state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Hands back the final AgentState — including the final code, whether it succeeded, and how many attempts it took — to the caller.</w:t>
            </w:r>
          </w:p>
        </w:tc>
      </w:tr>
    </w:tbl>
    <w:p>
      <w:pPr>
        <w:pStyle w:val="Heading1"/>
        <w:spacing w:after="150" w:before="400"/>
      </w:pPr>
      <w:r>
        <w:t xml:space="preserve">13. _read_multiline() — CLI paste helper (lines 309–321)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309</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_read_multiline(prompt: str) -&gt; str:</w:t>
            </w:r>
          </w:p>
        </w:tc>
        <w:tc>
          <w:tcPr>
            <w:tcW w:type="dxa" w:w="4850"/>
            <w:tcMar>
              <w:top w:type="dxa" w:w="60"/>
              <w:left w:type="dxa" w:w="100"/>
              <w:bottom w:type="dxa" w:w="60"/>
              <w:right w:type="dxa" w:w="100"/>
            </w:tcMar>
            <w:vAlign w:val="center"/>
          </w:tcPr>
          <w:p>
            <w:pPr>
              <w:spacing w:after="0"/>
            </w:pPr>
            <w:r>
              <w:rPr>
                <w:sz w:val="18"/>
                <w:szCs w:val="18"/>
              </w:rPr>
              <w:t xml:space="preserve">A helper for the CLI: Python's input() only reads one line, which isn't enough for pasting a whole program, so this reads until a sentinel line.</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310-311</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print(prompt)</w:t>
            </w:r>
          </w:p>
          <w:p>
            <w:pPr>
              <w:spacing w:after="0"/>
            </w:pPr>
            <w:r>
              <w:rPr>
                <w:rFonts w:ascii="Consolas" w:cs="Consolas" w:eastAsia="Consolas" w:hAnsi="Consolas"/>
                <w:sz w:val="16"/>
                <w:szCs w:val="16"/>
              </w:rPr>
              <w:t xml:space="preserve">print("(Paste your text, then type\n  a line containing only ###END###...)")</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Shows the prompt and tells the user exactly how to signal they're finished pasting.</w:t>
            </w:r>
          </w:p>
        </w:tc>
      </w:tr>
      <w:tr>
        <w:tc>
          <w:tcPr>
            <w:tcW w:type="dxa" w:w="900"/>
            <w:tcMar>
              <w:top w:type="dxa" w:w="60"/>
              <w:left w:type="dxa" w:w="100"/>
              <w:bottom w:type="dxa" w:w="60"/>
              <w:right w:type="dxa" w:w="100"/>
            </w:tcMar>
            <w:vAlign w:val="center"/>
          </w:tcPr>
          <w:p>
            <w:pPr>
              <w:spacing w:after="0"/>
            </w:pPr>
            <w:r>
              <w:rPr>
                <w:b/>
                <w:bCs/>
                <w:sz w:val="16"/>
                <w:szCs w:val="16"/>
              </w:rPr>
              <w:t xml:space="preserve">312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lines: list[str] = []</w:t>
            </w:r>
          </w:p>
        </w:tc>
        <w:tc>
          <w:tcPr>
            <w:tcW w:type="dxa" w:w="4850"/>
            <w:tcMar>
              <w:top w:type="dxa" w:w="60"/>
              <w:left w:type="dxa" w:w="100"/>
              <w:bottom w:type="dxa" w:w="60"/>
              <w:right w:type="dxa" w:w="100"/>
            </w:tcMar>
            <w:vAlign w:val="center"/>
          </w:tcPr>
          <w:p>
            <w:pPr>
              <w:spacing w:after="0"/>
            </w:pPr>
            <w:r>
              <w:rPr>
                <w:sz w:val="18"/>
                <w:szCs w:val="18"/>
              </w:rPr>
              <w:t xml:space="preserve">An accumulator list that will hold each line the user enters.</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313-320</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while True:</w:t>
            </w:r>
          </w:p>
          <w:p>
            <w:pPr>
              <w:spacing w:after="0"/>
            </w:pPr>
            <w:r>
              <w:rPr>
                <w:rFonts w:ascii="Consolas" w:cs="Consolas" w:eastAsia="Consolas" w:hAnsi="Consolas"/>
                <w:sz w:val="16"/>
                <w:szCs w:val="16"/>
              </w:rPr>
              <w:t xml:space="preserve">    try:</w:t>
            </w:r>
          </w:p>
          <w:p>
            <w:pPr>
              <w:spacing w:after="0"/>
            </w:pPr>
            <w:r>
              <w:rPr>
                <w:rFonts w:ascii="Consolas" w:cs="Consolas" w:eastAsia="Consolas" w:hAnsi="Consolas"/>
                <w:sz w:val="16"/>
                <w:szCs w:val="16"/>
              </w:rPr>
              <w:t xml:space="preserve">        line = input()</w:t>
            </w:r>
          </w:p>
          <w:p>
            <w:pPr>
              <w:spacing w:after="0"/>
            </w:pPr>
            <w:r>
              <w:rPr>
                <w:rFonts w:ascii="Consolas" w:cs="Consolas" w:eastAsia="Consolas" w:hAnsi="Consolas"/>
                <w:sz w:val="16"/>
                <w:szCs w:val="16"/>
              </w:rPr>
              <w:t xml:space="preserve">    except EOFError:</w:t>
            </w:r>
          </w:p>
          <w:p>
            <w:pPr>
              <w:spacing w:after="0"/>
            </w:pPr>
            <w:r>
              <w:rPr>
                <w:rFonts w:ascii="Consolas" w:cs="Consolas" w:eastAsia="Consolas" w:hAnsi="Consolas"/>
                <w:sz w:val="16"/>
                <w:szCs w:val="16"/>
              </w:rPr>
              <w:t xml:space="preserve">        break</w:t>
            </w:r>
          </w:p>
          <w:p>
            <w:pPr>
              <w:spacing w:after="0"/>
            </w:pPr>
            <w:r>
              <w:rPr>
                <w:rFonts w:ascii="Consolas" w:cs="Consolas" w:eastAsia="Consolas" w:hAnsi="Consolas"/>
                <w:sz w:val="16"/>
                <w:szCs w:val="16"/>
              </w:rPr>
              <w:t xml:space="preserve">    if line.strip() == "###END###":</w:t>
            </w:r>
          </w:p>
          <w:p>
            <w:pPr>
              <w:spacing w:after="0"/>
            </w:pPr>
            <w:r>
              <w:rPr>
                <w:rFonts w:ascii="Consolas" w:cs="Consolas" w:eastAsia="Consolas" w:hAnsi="Consolas"/>
                <w:sz w:val="16"/>
                <w:szCs w:val="16"/>
              </w:rPr>
              <w:t xml:space="preserve">        break</w:t>
            </w:r>
          </w:p>
          <w:p>
            <w:pPr>
              <w:spacing w:after="0"/>
            </w:pPr>
            <w:r>
              <w:rPr>
                <w:rFonts w:ascii="Consolas" w:cs="Consolas" w:eastAsia="Consolas" w:hAnsi="Consolas"/>
                <w:sz w:val="16"/>
                <w:szCs w:val="16"/>
              </w:rPr>
              <w:t xml:space="preserve">    lines.append(line)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Reads one line at a time forever, stopping either when the user types the ###END### sentinel or sends EOF (Ctrl-D/Ctrl-Z) — both are valid ways to finish pasting.</w:t>
            </w:r>
          </w:p>
        </w:tc>
      </w:tr>
      <w:tr>
        <w:tc>
          <w:tcPr>
            <w:tcW w:type="dxa" w:w="900"/>
            <w:tcMar>
              <w:top w:type="dxa" w:w="60"/>
              <w:left w:type="dxa" w:w="100"/>
              <w:bottom w:type="dxa" w:w="60"/>
              <w:right w:type="dxa" w:w="100"/>
            </w:tcMar>
            <w:vAlign w:val="center"/>
          </w:tcPr>
          <w:p>
            <w:pPr>
              <w:spacing w:after="0"/>
            </w:pPr>
            <w:r>
              <w:rPr>
                <w:b/>
                <w:bCs/>
                <w:sz w:val="16"/>
                <w:szCs w:val="16"/>
              </w:rPr>
              <w:t xml:space="preserve">321</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return "\n".join(lines)</w:t>
            </w:r>
          </w:p>
        </w:tc>
        <w:tc>
          <w:tcPr>
            <w:tcW w:type="dxa" w:w="4850"/>
            <w:tcMar>
              <w:top w:type="dxa" w:w="60"/>
              <w:left w:type="dxa" w:w="100"/>
              <w:bottom w:type="dxa" w:w="60"/>
              <w:right w:type="dxa" w:w="100"/>
            </w:tcMar>
            <w:vAlign w:val="center"/>
          </w:tcPr>
          <w:p>
            <w:pPr>
              <w:spacing w:after="0"/>
            </w:pPr>
            <w:r>
              <w:rPr>
                <w:sz w:val="18"/>
                <w:szCs w:val="18"/>
              </w:rPr>
              <w:t xml:space="preserve">Joins all collected lines back into a single multi-line string, restoring the original formatting of the pasted text.</w:t>
            </w:r>
          </w:p>
        </w:tc>
      </w:tr>
    </w:tbl>
    <w:p>
      <w:pPr>
        <w:pStyle w:val="Heading1"/>
        <w:spacing w:after="150" w:before="400"/>
      </w:pPr>
      <w:r>
        <w:t xml:space="preserve">14. main() — Interactive CLI flow (lines 324–375)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324</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def main() -&gt; None:</w:t>
            </w:r>
          </w:p>
        </w:tc>
        <w:tc>
          <w:tcPr>
            <w:tcW w:type="dxa" w:w="4850"/>
            <w:tcMar>
              <w:top w:type="dxa" w:w="60"/>
              <w:left w:type="dxa" w:w="100"/>
              <w:bottom w:type="dxa" w:w="60"/>
              <w:right w:type="dxa" w:w="100"/>
            </w:tcMar>
            <w:vAlign w:val="center"/>
          </w:tcPr>
          <w:p>
            <w:pPr>
              <w:spacing w:after="0"/>
            </w:pPr>
            <w:r>
              <w:rPr>
                <w:sz w:val="18"/>
                <w:szCs w:val="18"/>
              </w:rPr>
              <w:t xml:space="preserve">The function that runs when the script is executed directly — drives the whole interactive session.</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325-327</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print("=" * 70)</w:t>
            </w:r>
          </w:p>
          <w:p>
            <w:pPr>
              <w:spacing w:after="0"/>
            </w:pPr>
            <w:r>
              <w:rPr>
                <w:rFonts w:ascii="Consolas" w:cs="Consolas" w:eastAsia="Consolas" w:hAnsi="Consolas"/>
                <w:sz w:val="16"/>
                <w:szCs w:val="16"/>
              </w:rPr>
              <w:t xml:space="preserve">print("Interactive Self-Correcting\n  Python Debugger")</w:t>
            </w:r>
          </w:p>
          <w:p>
            <w:pPr>
              <w:spacing w:after="0"/>
            </w:pPr>
            <w:r>
              <w:rPr>
                <w:rFonts w:ascii="Consolas" w:cs="Consolas" w:eastAsia="Consolas" w:hAnsi="Consolas"/>
                <w:sz w:val="16"/>
                <w:szCs w:val="16"/>
              </w:rPr>
              <w:t xml:space="preserve">print("=" * 70)</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Prints a simple banner so the CLI has a clear visual start.</w:t>
            </w:r>
          </w:p>
        </w:tc>
      </w:tr>
      <w:tr>
        <w:tc>
          <w:tcPr>
            <w:tcW w:type="dxa" w:w="900"/>
            <w:tcMar>
              <w:top w:type="dxa" w:w="60"/>
              <w:left w:type="dxa" w:w="100"/>
              <w:bottom w:type="dxa" w:w="60"/>
              <w:right w:type="dxa" w:w="100"/>
            </w:tcMar>
            <w:vAlign w:val="center"/>
          </w:tcPr>
          <w:p>
            <w:pPr>
              <w:spacing w:after="0"/>
            </w:pPr>
            <w:r>
              <w:rPr>
                <w:b/>
                <w:bCs/>
                <w:sz w:val="16"/>
                <w:szCs w:val="16"/>
              </w:rPr>
              <w:t xml:space="preserve">329-332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code = _read_multiline(</w:t>
            </w:r>
          </w:p>
          <w:p>
            <w:pPr>
              <w:spacing w:after="0"/>
            </w:pPr>
            <w:r>
              <w:rPr>
                <w:rFonts w:ascii="Consolas" w:cs="Consolas" w:eastAsia="Consolas" w:hAnsi="Consolas"/>
                <w:sz w:val="16"/>
                <w:szCs w:val="16"/>
              </w:rPr>
              <w:t xml:space="preserve">  "\nPaste your Python code below.")</w:t>
            </w:r>
          </w:p>
          <w:p>
            <w:pPr>
              <w:spacing w:after="0"/>
            </w:pPr>
            <w:r>
              <w:rPr>
                <w:rFonts w:ascii="Consolas" w:cs="Consolas" w:eastAsia="Consolas" w:hAnsi="Consolas"/>
                <w:sz w:val="16"/>
                <w:szCs w:val="16"/>
              </w:rPr>
              <w:t xml:space="preserve">if not code.strip():</w:t>
            </w:r>
          </w:p>
          <w:p>
            <w:pPr>
              <w:spacing w:after="0"/>
            </w:pPr>
            <w:r>
              <w:rPr>
                <w:rFonts w:ascii="Consolas" w:cs="Consolas" w:eastAsia="Consolas" w:hAnsi="Consolas"/>
                <w:sz w:val="16"/>
                <w:szCs w:val="16"/>
              </w:rPr>
              <w:t xml:space="preserve">    print("No code entered. Exiting.")</w:t>
            </w:r>
          </w:p>
          <w:p>
            <w:pPr>
              <w:spacing w:after="0"/>
            </w:pPr>
            <w:r>
              <w:rPr>
                <w:rFonts w:ascii="Consolas" w:cs="Consolas" w:eastAsia="Consolas" w:hAnsi="Consolas"/>
                <w:sz w:val="16"/>
                <w:szCs w:val="16"/>
              </w:rPr>
              <w:t xml:space="preserve">    return</w:t>
            </w:r>
          </w:p>
        </w:tc>
        <w:tc>
          <w:tcPr>
            <w:tcW w:type="dxa" w:w="4850"/>
            <w:tcMar>
              <w:top w:type="dxa" w:w="60"/>
              <w:left w:type="dxa" w:w="100"/>
              <w:bottom w:type="dxa" w:w="60"/>
              <w:right w:type="dxa" w:w="100"/>
            </w:tcMar>
            <w:vAlign w:val="center"/>
          </w:tcPr>
          <w:p>
            <w:pPr>
              <w:spacing w:after="0"/>
            </w:pPr>
            <w:r>
              <w:rPr>
                <w:sz w:val="18"/>
                <w:szCs w:val="18"/>
              </w:rPr>
              <w:t xml:space="preserve">Collects the buggy program from the user. If nothing meaningful was entered, exits early rather than running an empty file through the whole agent.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334-336</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needs_input = input(</w:t>
            </w:r>
          </w:p>
          <w:p>
            <w:pPr>
              <w:spacing w:after="0"/>
            </w:pPr>
            <w:r>
              <w:rPr>
                <w:rFonts w:ascii="Consolas" w:cs="Consolas" w:eastAsia="Consolas" w:hAnsi="Consolas"/>
                <w:sz w:val="16"/>
                <w:szCs w:val="16"/>
              </w:rPr>
              <w:t xml:space="preserve">  "\nDoes this program read runtime\n  input (input())? [y/N]: "</w:t>
            </w:r>
          </w:p>
          <w:p>
            <w:pPr>
              <w:spacing w:after="0"/>
            </w:pPr>
            <w:r>
              <w:rPr>
                <w:rFonts w:ascii="Consolas" w:cs="Consolas" w:eastAsia="Consolas" w:hAnsi="Consolas"/>
                <w:sz w:val="16"/>
                <w:szCs w:val="16"/>
              </w:rPr>
              <w:t xml:space="preserve">  ).strip().lower().startswith("y")</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Asks a yes/no question and normalizes the answer (trim whitespace, lowercase, check it starts with 'y') so it's tolerant of 'y', 'Y', 'yes', etc.</w:t>
            </w:r>
          </w:p>
        </w:tc>
      </w:tr>
      <w:tr>
        <w:tc>
          <w:tcPr>
            <w:tcW w:type="dxa" w:w="900"/>
            <w:tcMar>
              <w:top w:type="dxa" w:w="60"/>
              <w:left w:type="dxa" w:w="100"/>
              <w:bottom w:type="dxa" w:w="60"/>
              <w:right w:type="dxa" w:w="100"/>
            </w:tcMar>
            <w:vAlign w:val="center"/>
          </w:tcPr>
          <w:p>
            <w:pPr>
              <w:spacing w:after="0"/>
            </w:pPr>
            <w:r>
              <w:rPr>
                <w:b/>
                <w:bCs/>
                <w:sz w:val="16"/>
                <w:szCs w:val="16"/>
              </w:rPr>
              <w:t xml:space="preserve">337-342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stdin_input = ""</w:t>
            </w:r>
          </w:p>
          <w:p>
            <w:pPr>
              <w:spacing w:after="0"/>
            </w:pPr>
            <w:r>
              <w:rPr>
                <w:rFonts w:ascii="Consolas" w:cs="Consolas" w:eastAsia="Consolas" w:hAnsi="Consolas"/>
                <w:sz w:val="16"/>
                <w:szCs w:val="16"/>
              </w:rPr>
              <w:t xml:space="preserve">if needs_input:</w:t>
            </w:r>
          </w:p>
          <w:p>
            <w:pPr>
              <w:spacing w:after="0"/>
            </w:pPr>
            <w:r>
              <w:rPr>
                <w:rFonts w:ascii="Consolas" w:cs="Consolas" w:eastAsia="Consolas" w:hAnsi="Consolas"/>
                <w:sz w:val="16"/>
                <w:szCs w:val="16"/>
              </w:rPr>
              <w:t xml:space="preserve">    stdin_input = _read_multiline(...)</w:t>
            </w:r>
          </w:p>
        </w:tc>
        <w:tc>
          <w:tcPr>
            <w:tcW w:type="dxa" w:w="4850"/>
            <w:tcMar>
              <w:top w:type="dxa" w:w="60"/>
              <w:left w:type="dxa" w:w="100"/>
              <w:bottom w:type="dxa" w:w="60"/>
              <w:right w:type="dxa" w:w="100"/>
            </w:tcMar>
            <w:vAlign w:val="center"/>
          </w:tcPr>
          <w:p>
            <w:pPr>
              <w:spacing w:after="0"/>
            </w:pPr>
            <w:r>
              <w:rPr>
                <w:sz w:val="18"/>
                <w:szCs w:val="18"/>
              </w:rPr>
              <w:t xml:space="preserve">Only prompts for the actual input values if the user said the program needs them — keeps the flow short for programs that don't.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344-350</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wants_expected = input(...).strip()...</w:t>
            </w:r>
          </w:p>
          <w:p>
            <w:pPr>
              <w:spacing w:after="0"/>
            </w:pPr>
            <w:r>
              <w:rPr>
                <w:rFonts w:ascii="Consolas" w:cs="Consolas" w:eastAsia="Consolas" w:hAnsi="Consolas"/>
                <w:sz w:val="16"/>
                <w:szCs w:val="16"/>
              </w:rPr>
              <w:t xml:space="preserve">expected_output = ""</w:t>
            </w:r>
          </w:p>
          <w:p>
            <w:pPr>
              <w:spacing w:after="0"/>
            </w:pPr>
            <w:r>
              <w:rPr>
                <w:rFonts w:ascii="Consolas" w:cs="Consolas" w:eastAsia="Consolas" w:hAnsi="Consolas"/>
                <w:sz w:val="16"/>
                <w:szCs w:val="16"/>
              </w:rPr>
              <w:t xml:space="preserve">if wants_expected:</w:t>
            </w:r>
          </w:p>
          <w:p>
            <w:pPr>
              <w:spacing w:after="0"/>
            </w:pPr>
            <w:r>
              <w:rPr>
                <w:rFonts w:ascii="Consolas" w:cs="Consolas" w:eastAsia="Consolas" w:hAnsi="Consolas"/>
                <w:sz w:val="16"/>
                <w:szCs w:val="16"/>
              </w:rPr>
              <w:t xml:space="preserve">    expected_output = _read_multiline(...)</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Same pattern for the optional expected-output check: ask first, only collect the detailed value if the user opts in.</w:t>
            </w:r>
          </w:p>
        </w:tc>
      </w:tr>
      <w:tr>
        <w:tc>
          <w:tcPr>
            <w:tcW w:type="dxa" w:w="900"/>
            <w:tcMar>
              <w:top w:type="dxa" w:w="60"/>
              <w:left w:type="dxa" w:w="100"/>
              <w:bottom w:type="dxa" w:w="60"/>
              <w:right w:type="dxa" w:w="100"/>
            </w:tcMar>
            <w:vAlign w:val="center"/>
          </w:tcPr>
          <w:p>
            <w:pPr>
              <w:spacing w:after="0"/>
            </w:pPr>
            <w:r>
              <w:rPr>
                <w:b/>
                <w:bCs/>
                <w:sz w:val="16"/>
                <w:szCs w:val="16"/>
              </w:rPr>
              <w:t xml:space="preserve">352-355</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max_iter_raw = input(</w:t>
            </w:r>
          </w:p>
          <w:p>
            <w:pPr>
              <w:spacing w:after="0"/>
            </w:pPr>
            <w:r>
              <w:rPr>
                <w:rFonts w:ascii="Consolas" w:cs="Consolas" w:eastAsia="Consolas" w:hAnsi="Consolas"/>
                <w:sz w:val="16"/>
                <w:szCs w:val="16"/>
              </w:rPr>
              <w:t xml:space="preserve">  f"\nMax fix attempts [default\n  {DEFAULT_MAX_ITERATIONS}]: ").strip()</w:t>
            </w:r>
          </w:p>
          <w:p>
            <w:pPr>
              <w:spacing w:after="0"/>
            </w:pPr>
            <w:r>
              <w:rPr>
                <w:rFonts w:ascii="Consolas" w:cs="Consolas" w:eastAsia="Consolas" w:hAnsi="Consolas"/>
                <w:sz w:val="16"/>
                <w:szCs w:val="16"/>
              </w:rPr>
              <w:t xml:space="preserve">max_iterations = int(max_iter_raw)</w:t>
            </w:r>
          </w:p>
          <w:p>
            <w:pPr>
              <w:spacing w:after="0"/>
            </w:pPr>
            <w:r>
              <w:rPr>
                <w:rFonts w:ascii="Consolas" w:cs="Consolas" w:eastAsia="Consolas" w:hAnsi="Consolas"/>
                <w:sz w:val="16"/>
                <w:szCs w:val="16"/>
              </w:rPr>
              <w:t xml:space="preserve">  if max_iter_raw.isdigit() else</w:t>
            </w:r>
          </w:p>
          <w:p>
            <w:pPr>
              <w:spacing w:after="0"/>
            </w:pPr>
            <w:r>
              <w:rPr>
                <w:rFonts w:ascii="Consolas" w:cs="Consolas" w:eastAsia="Consolas" w:hAnsi="Consolas"/>
                <w:sz w:val="16"/>
                <w:szCs w:val="16"/>
              </w:rPr>
              <w:t xml:space="preserve">  DEFAULT_MAX_ITERATIONS</w:t>
            </w:r>
          </w:p>
        </w:tc>
        <w:tc>
          <w:tcPr>
            <w:tcW w:type="dxa" w:w="4850"/>
            <w:tcMar>
              <w:top w:type="dxa" w:w="60"/>
              <w:left w:type="dxa" w:w="100"/>
              <w:bottom w:type="dxa" w:w="60"/>
              <w:right w:type="dxa" w:w="100"/>
            </w:tcMar>
            <w:vAlign w:val="center"/>
          </w:tcPr>
          <w:p>
            <w:pPr>
              <w:spacing w:after="0"/>
            </w:pPr>
            <w:r>
              <w:rPr>
                <w:sz w:val="18"/>
                <w:szCs w:val="18"/>
              </w:rPr>
              <w:t xml:space="preserve">Lets the user override the retry limit, but falls back to the safe default if they leave it blank or type something non-numeric — avoids a crash on bad input.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357-364</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print("\nRunning...\n")</w:t>
            </w:r>
          </w:p>
          <w:p>
            <w:pPr>
              <w:spacing w:after="0"/>
            </w:pPr>
            <w:r>
              <w:rPr>
                <w:rFonts w:ascii="Consolas" w:cs="Consolas" w:eastAsia="Consolas" w:hAnsi="Consolas"/>
                <w:sz w:val="16"/>
                <w:szCs w:val="16"/>
              </w:rPr>
              <w:t xml:space="preserve">final = debug_code(code,</w:t>
            </w:r>
          </w:p>
          <w:p>
            <w:pPr>
              <w:spacing w:after="0"/>
            </w:pPr>
            <w:r>
              <w:rPr>
                <w:rFonts w:ascii="Consolas" w:cs="Consolas" w:eastAsia="Consolas" w:hAnsi="Consolas"/>
                <w:sz w:val="16"/>
                <w:szCs w:val="16"/>
              </w:rPr>
              <w:t xml:space="preserve">  stdin_input=stdin_input,</w:t>
            </w:r>
          </w:p>
          <w:p>
            <w:pPr>
              <w:spacing w:after="0"/>
            </w:pPr>
            <w:r>
              <w:rPr>
                <w:rFonts w:ascii="Consolas" w:cs="Consolas" w:eastAsia="Consolas" w:hAnsi="Consolas"/>
                <w:sz w:val="16"/>
                <w:szCs w:val="16"/>
              </w:rPr>
              <w:t xml:space="preserve">  expected_output=expected_output,</w:t>
            </w:r>
          </w:p>
          <w:p>
            <w:pPr>
              <w:spacing w:after="0"/>
            </w:pPr>
            <w:r>
              <w:rPr>
                <w:rFonts w:ascii="Consolas" w:cs="Consolas" w:eastAsia="Consolas" w:hAnsi="Consolas"/>
                <w:sz w:val="16"/>
                <w:szCs w:val="16"/>
              </w:rPr>
              <w:t xml:space="preserve">  max_iterations=max_iterations,</w:t>
            </w:r>
          </w:p>
          <w:p>
            <w:pPr>
              <w:spacing w:after="0"/>
            </w:pPr>
            <w:r>
              <w:rPr>
                <w:rFonts w:ascii="Consolas" w:cs="Consolas" w:eastAsia="Consolas" w:hAnsi="Consolas"/>
                <w:sz w:val="16"/>
                <w:szCs w:val="16"/>
              </w:rPr>
              <w:t xml:space="preserve">  thread_id="interactive-session")</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Hands everything collected off to the programmatic API, using a fixed thread_id since this is a single interactive session.</w:t>
            </w:r>
          </w:p>
        </w:tc>
      </w:tr>
      <w:tr>
        <w:tc>
          <w:tcPr>
            <w:tcW w:type="dxa" w:w="900"/>
            <w:tcMar>
              <w:top w:type="dxa" w:w="60"/>
              <w:left w:type="dxa" w:w="100"/>
              <w:bottom w:type="dxa" w:w="60"/>
              <w:right w:type="dxa" w:w="100"/>
            </w:tcMar>
            <w:vAlign w:val="center"/>
          </w:tcPr>
          <w:p>
            <w:pPr>
              <w:spacing w:after="0"/>
            </w:pPr>
            <w:r>
              <w:rPr>
                <w:b/>
                <w:bCs/>
                <w:sz w:val="16"/>
                <w:szCs w:val="16"/>
              </w:rPr>
              <w:t xml:space="preserve">366-372</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print("\n" + "=" * 70)</w:t>
            </w:r>
          </w:p>
          <w:p>
            <w:pPr>
              <w:spacing w:after="0"/>
            </w:pPr>
            <w:r>
              <w:rPr>
                <w:rFonts w:ascii="Consolas" w:cs="Consolas" w:eastAsia="Consolas" w:hAnsi="Consolas"/>
                <w:sz w:val="16"/>
                <w:szCs w:val="16"/>
              </w:rPr>
              <w:t xml:space="preserve">print(f"Success: {final['success']}\n  (after {final['iteration']} attempt(s))")</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print(final["code"])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print(final["stdout"] or "(no stdout)")</w:t>
            </w:r>
          </w:p>
        </w:tc>
        <w:tc>
          <w:tcPr>
            <w:tcW w:type="dxa" w:w="4850"/>
            <w:tcMar>
              <w:top w:type="dxa" w:w="60"/>
              <w:left w:type="dxa" w:w="100"/>
              <w:bottom w:type="dxa" w:w="60"/>
              <w:right w:type="dxa" w:w="100"/>
            </w:tcMar>
            <w:vAlign w:val="center"/>
          </w:tcPr>
          <w:p>
            <w:pPr>
              <w:spacing w:after="0"/>
            </w:pPr>
            <w:r>
              <w:rPr>
                <w:sz w:val="18"/>
                <w:szCs w:val="18"/>
              </w:rPr>
              <w:t xml:space="preserve">Prints a clear summary: whether it ultimately succeeded, how many attempts it took, the final (possibly fixed) code, and the program's output.</w:t>
            </w:r>
          </w:p>
        </w:tc>
      </w:tr>
      <w:tr>
        <w:tc>
          <w:tcPr>
            <w:tcW w:type="dxa" w:w="900"/>
            <w:shd w:fill="F2F2F2" w:val="clear"/>
            <w:tcMar>
              <w:top w:type="dxa" w:w="60"/>
              <w:left w:type="dxa" w:w="100"/>
              <w:bottom w:type="dxa" w:w="60"/>
              <w:right w:type="dxa" w:w="100"/>
            </w:tcMar>
            <w:vAlign w:val="center"/>
          </w:tcPr>
          <w:p>
            <w:pPr>
              <w:spacing w:after="0"/>
            </w:pPr>
            <w:r>
              <w:rPr>
                <w:b/>
                <w:bCs/>
                <w:sz w:val="16"/>
                <w:szCs w:val="16"/>
              </w:rPr>
              <w:t xml:space="preserve">373-375</w:t>
            </w:r>
          </w:p>
        </w:tc>
        <w:tc>
          <w:tcPr>
            <w:tcW w:type="dxa" w:w="3600"/>
            <w:shd w:fill="F2F2F2" w:val="clear"/>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not final["success"]:</w:t>
            </w:r>
          </w:p>
          <w:p>
            <w:pPr>
              <w:spacing w:after="0"/>
            </w:pPr>
            <w:r>
              <w:rPr>
                <w:rFonts w:ascii="Consolas" w:cs="Consolas" w:eastAsia="Consolas" w:hAnsi="Consolas"/>
                <w:sz w:val="16"/>
                <w:szCs w:val="16"/>
              </w:rPr>
              <w:t xml:space="preserve">    print("\nLast error:\n")</w:t>
            </w:r>
          </w:p>
          <w:p>
            <w:pPr>
              <w:spacing w:after="0"/>
            </w:pPr>
            <w:r>
              <w:rPr>
                <w:rFonts w:ascii="Consolas" w:cs="Consolas" w:eastAsia="Consolas" w:hAnsi="Consolas"/>
                <w:sz w:val="16"/>
                <w:szCs w:val="16"/>
              </w:rPr>
              <w:t xml:space="preserve">    print(final["stderr"])</w:t>
            </w:r>
          </w:p>
        </w:tc>
        <w:tc>
          <w:tcPr>
            <w:tcW w:type="dxa" w:w="4850"/>
            <w:shd w:fill="F2F2F2" w:val="clear"/>
            <w:tcMar>
              <w:top w:type="dxa" w:w="60"/>
              <w:left w:type="dxa" w:w="100"/>
              <w:bottom w:type="dxa" w:w="60"/>
              <w:right w:type="dxa" w:w="100"/>
            </w:tcMar>
            <w:vAlign w:val="center"/>
          </w:tcPr>
          <w:p>
            <w:pPr>
              <w:spacing w:after="0"/>
            </w:pPr>
            <w:r>
              <w:rPr>
                <w:sz w:val="18"/>
                <w:szCs w:val="18"/>
              </w:rPr>
              <w:t xml:space="preserve">If the agent gave up without success, additionally shows the last error so the user can see exactly what remained broken.</w:t>
            </w:r>
          </w:p>
        </w:tc>
      </w:tr>
    </w:tbl>
    <w:p>
      <w:pPr>
        <w:pStyle w:val="Heading1"/>
        <w:spacing w:after="150" w:before="400"/>
      </w:pPr>
      <w:r>
        <w:t xml:space="preserve">15. Script entry guard (lines 378–379)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50"/>
      </w:tblGrid>
      <w:tr>
        <w:trPr>
          <w:tblHeader/>
        </w:trPr>
        <w:tc>
          <w:tcPr>
            <w:tcW w:type="dxa" w:w="900"/>
            <w:shd w:fill="2F5496" w:val="clear"/>
            <w:tcMar>
              <w:top w:type="dxa" w:w="80"/>
              <w:left w:type="dxa" w:w="100"/>
              <w:bottom w:type="dxa" w:w="80"/>
              <w:right w:type="dxa" w:w="100"/>
            </w:tcMar>
            <w:vAlign w:val="center"/>
          </w:tcPr>
          <w:p>
            <w:r>
              <w:rPr>
                <w:b/>
                <w:bCs/>
                <w:color w:val="FFFFFF"/>
                <w:sz w:val="19"/>
                <w:szCs w:val="19"/>
              </w:rPr>
              <w:t xml:space="preserve">Line</w:t>
            </w:r>
          </w:p>
        </w:tc>
        <w:tc>
          <w:tcPr>
            <w:tcW w:type="dxa" w:w="3600"/>
            <w:shd w:fill="2F5496" w:val="clear"/>
            <w:tcMar>
              <w:top w:type="dxa" w:w="80"/>
              <w:left w:type="dxa" w:w="100"/>
              <w:bottom w:type="dxa" w:w="80"/>
              <w:right w:type="dxa" w:w="100"/>
            </w:tcMar>
            <w:vAlign w:val="center"/>
          </w:tcPr>
          <w:p>
            <w:r>
              <w:rPr>
                <w:b/>
                <w:bCs/>
                <w:color w:val="FFFFFF"/>
                <w:sz w:val="19"/>
                <w:szCs w:val="19"/>
              </w:rPr>
              <w:t xml:space="preserve">Code</w:t>
            </w:r>
          </w:p>
        </w:tc>
        <w:tc>
          <w:tcPr>
            <w:tcW w:type="dxa" w:w="4850"/>
            <w:shd w:fill="2F5496" w:val="clear"/>
            <w:tcMar>
              <w:top w:type="dxa" w:w="80"/>
              <w:left w:type="dxa" w:w="100"/>
              <w:bottom w:type="dxa" w:w="80"/>
              <w:right w:type="dxa" w:w="100"/>
            </w:tcMar>
            <w:vAlign w:val="center"/>
          </w:tcPr>
          <w:p>
            <w:r>
              <w:rPr>
                <w:b/>
                <w:bCs/>
                <w:color w:val="FFFFFF"/>
                <w:sz w:val="19"/>
                <w:szCs w:val="19"/>
              </w:rPr>
              <w:t xml:space="preserve">Explanation — what it does &amp; why</w:t>
            </w:r>
          </w:p>
        </w:tc>
      </w:tr>
      <w:tr>
        <w:tc>
          <w:tcPr>
            <w:tcW w:type="dxa" w:w="900"/>
            <w:tcMar>
              <w:top w:type="dxa" w:w="60"/>
              <w:left w:type="dxa" w:w="100"/>
              <w:bottom w:type="dxa" w:w="60"/>
              <w:right w:type="dxa" w:w="100"/>
            </w:tcMar>
            <w:vAlign w:val="center"/>
          </w:tcPr>
          <w:p>
            <w:pPr>
              <w:spacing w:after="0"/>
            </w:pPr>
            <w:r>
              <w:rPr>
                <w:b/>
                <w:bCs/>
                <w:sz w:val="16"/>
                <w:szCs w:val="16"/>
              </w:rPr>
              <w:t xml:space="preserve">378-379</w:t>
            </w:r>
          </w:p>
        </w:tc>
        <w:tc>
          <w:tcPr>
            <w:tcW w:type="dxa" w:w="3600"/>
            <w:tcMar>
              <w:top w:type="dxa" w:w="60"/>
              <w:left w:type="dxa" w:w="100"/>
              <w:bottom w:type="dxa" w:w="60"/>
              <w:right w:type="dxa" w:w="100"/>
            </w:tcMar>
            <w:vAlign w:val="center"/>
          </w:tcPr>
          <w:p>
            <w:pPr>
              <w:spacing w:after="0"/>
            </w:pPr>
            <w:r>
              <w:rPr>
                <w:rFonts w:ascii="Consolas" w:cs="Consolas" w:eastAsia="Consolas" w:hAnsi="Consolas"/>
                <w:sz w:val="16"/>
                <w:szCs w:val="16"/>
              </w:rPr>
              <w:t xml:space="preserve">if __name__ == "__main__":</w:t>
            </w:r>
          </w:p>
          <w:p>
            <w:pPr>
              <w:spacing w:after="0"/>
            </w:pPr>
            <w:r>
              <w:rPr>
                <w:rFonts w:ascii="Consolas" w:cs="Consolas" w:eastAsia="Consolas" w:hAnsi="Consolas"/>
                <w:sz w:val="16"/>
                <w:szCs w:val="16"/>
              </w:rPr>
              <w:t xml:space="preserve">    main()</w:t>
            </w:r>
          </w:p>
        </w:tc>
        <w:tc>
          <w:tcPr>
            <w:tcW w:type="dxa" w:w="4850"/>
            <w:tcMar>
              <w:top w:type="dxa" w:w="60"/>
              <w:left w:type="dxa" w:w="100"/>
              <w:bottom w:type="dxa" w:w="60"/>
              <w:right w:type="dxa" w:w="100"/>
            </w:tcMar>
            <w:vAlign w:val="center"/>
          </w:tcPr>
          <w:p>
            <w:pPr>
              <w:spacing w:after="0"/>
            </w:pPr>
            <w:r>
              <w:rPr>
                <w:sz w:val="18"/>
                <w:szCs w:val="18"/>
              </w:rPr>
              <w:t xml:space="preserve">Standard Python entry-point guard: only runs main() when this file is executed directly (python interactive_debugger_agent.py), not when it's imported as a module elsewhere — important since debug_code() is also meant to be reusable.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2026-08-18T04:24:36.884Z</dcterms:created>
  <dcterms:modified xsi:type="dcterms:W3CDTF">2026-08-18T04:24:36.896Z</dcterms:modified>
</cp:coreProperties>
</file>

<file path=docProps/custom.xml><?xml version="1.0" encoding="utf-8"?>
<Properties xmlns="http://schemas.openxmlformats.org/officeDocument/2006/custom-properties" xmlns:vt="http://schemas.openxmlformats.org/officeDocument/2006/docPropsVTypes"/>
</file>