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43C507F" w14:textId="77777777" w:rsidR="00174E1A" w:rsidRDefault="00174E1A" w:rsidP="00174E1A">
      <w:pPr>
        <w:pStyle w:val="Heading1"/>
        <w:pageBreakBefore/>
      </w:pPr>
      <w:bookmarkStart w:id="0" w:name="_Toc423610656"/>
      <w:bookmarkStart w:id="1" w:name="_Toc423358411"/>
      <w:r>
        <w:t>Sample Text for Supporting Features</w:t>
      </w:r>
      <w:bookmarkEnd w:id="0"/>
    </w:p>
    <w:p w14:paraId="38E8CF23" w14:textId="77777777" w:rsidR="00174E1A" w:rsidRPr="0078400A" w:rsidRDefault="00174E1A" w:rsidP="00174E1A">
      <w:pPr>
        <w:pStyle w:val="ProposalBodyText"/>
      </w:pPr>
    </w:p>
    <w:p w14:paraId="565F31A1" w14:textId="77777777" w:rsidR="00174E1A" w:rsidRPr="007E0456" w:rsidRDefault="00174E1A" w:rsidP="00174E1A">
      <w:pPr>
        <w:pStyle w:val="Heading3"/>
        <w:spacing w:before="180"/>
        <w:ind w:left="720" w:hanging="720"/>
      </w:pPr>
      <w:bookmarkStart w:id="2" w:name="_Toc423610657"/>
      <w:r>
        <w:t>Medical Disclaimer</w:t>
      </w:r>
      <w:bookmarkEnd w:id="1"/>
      <w:bookmarkEnd w:id="2"/>
    </w:p>
    <w:p w14:paraId="1CFFC502" w14:textId="77777777" w:rsidR="00174E1A" w:rsidRDefault="00174E1A" w:rsidP="00174E1A">
      <w:pPr>
        <w:pStyle w:val="ProposalBodyText"/>
      </w:pPr>
      <w:r>
        <w:t>All content found on the c Website, including: text, images, audio, or other formats were created for informational purposes only. The Content is not intended to be a substitute for professional medical advice, diagnosis, or treatment. Always seek the advice of your physician or other qualified health provider with any questions you may have regarding a medical condition. Never disregard professional medical advice or delay in seeking it because of something you have read on this Website.</w:t>
      </w:r>
    </w:p>
    <w:p w14:paraId="1B359733" w14:textId="77777777" w:rsidR="00174E1A" w:rsidRPr="00C2250F" w:rsidRDefault="00174E1A" w:rsidP="00174E1A">
      <w:pPr>
        <w:pStyle w:val="ProposalBodyText"/>
      </w:pPr>
      <w:r>
        <w:t>If you think you may have a medical emergency, call your doctor, go to the emergency department, or call 911 immediately. MedCheck does not recommend or endorse any specific tests, physicians, products, procedures, opinions, or other information that may be mentioned on MedCheck.com. Reliance on any information provided by MedCheck.com, MedCheck employees, contracted writers, or medical professionals presenting content for publication to MedCheck is solely at your own risk.</w:t>
      </w:r>
    </w:p>
    <w:p w14:paraId="71F63F37" w14:textId="77777777" w:rsidR="00174E1A" w:rsidRPr="00C2250F" w:rsidRDefault="00174E1A" w:rsidP="00174E1A">
      <w:pPr>
        <w:pStyle w:val="ProposalBodyText"/>
      </w:pPr>
    </w:p>
    <w:p w14:paraId="0EE409F5" w14:textId="77777777" w:rsidR="00174E1A" w:rsidRPr="007E0456" w:rsidRDefault="00174E1A" w:rsidP="00174E1A">
      <w:pPr>
        <w:pStyle w:val="Heading3"/>
        <w:spacing w:before="180"/>
        <w:ind w:left="720" w:hanging="720"/>
      </w:pPr>
      <w:bookmarkStart w:id="3" w:name="_Toc423356728"/>
      <w:bookmarkStart w:id="4" w:name="_Toc423610658"/>
      <w:r w:rsidRPr="007E0456">
        <w:t>Privacy Policy</w:t>
      </w:r>
      <w:bookmarkEnd w:id="3"/>
      <w:bookmarkEnd w:id="4"/>
    </w:p>
    <w:p w14:paraId="5D5EC1E9" w14:textId="77777777" w:rsidR="00174E1A" w:rsidRDefault="00174E1A" w:rsidP="00174E1A">
      <w:pPr>
        <w:pStyle w:val="ProposalBodyText"/>
      </w:pPr>
      <w:r>
        <w:t>This privacy policy sets out how MedCheck.com uses and protects any information that you give MedCheck.com when you use this website.</w:t>
      </w:r>
    </w:p>
    <w:p w14:paraId="1741F38B" w14:textId="77777777" w:rsidR="00174E1A" w:rsidRDefault="00174E1A" w:rsidP="00174E1A">
      <w:pPr>
        <w:pStyle w:val="ProposalBodyText"/>
      </w:pPr>
      <w:r>
        <w:t>MedCheck is committed to ensuring that your privacy is protected. Should we ask you to provide certain information by which you can be identified when using this website, then you can be assured that it will only be used in accordance with this privacy statement.</w:t>
      </w:r>
    </w:p>
    <w:p w14:paraId="5828E48D" w14:textId="77777777" w:rsidR="00174E1A" w:rsidRDefault="00174E1A" w:rsidP="00174E1A">
      <w:pPr>
        <w:pStyle w:val="ProposalBodyText"/>
      </w:pPr>
      <w:r>
        <w:t>MedCheck may change this policy from time to time by updating this page. You should check this page from time to time to ensure that you are happy with any changes. This policy is effective from June 20,2015.</w:t>
      </w:r>
    </w:p>
    <w:p w14:paraId="33D4D2E2" w14:textId="77777777" w:rsidR="00174E1A" w:rsidRPr="007E0456" w:rsidRDefault="00174E1A" w:rsidP="00174E1A">
      <w:pPr>
        <w:pStyle w:val="Subhead"/>
      </w:pPr>
      <w:r>
        <w:t>What We C</w:t>
      </w:r>
      <w:r w:rsidRPr="007E0456">
        <w:t>ollect</w:t>
      </w:r>
    </w:p>
    <w:p w14:paraId="06AB03E4" w14:textId="77777777" w:rsidR="00174E1A" w:rsidRDefault="00174E1A" w:rsidP="00174E1A">
      <w:pPr>
        <w:pStyle w:val="ProposalBodyText"/>
      </w:pPr>
      <w:r>
        <w:rPr>
          <w:noProof/>
        </w:rPr>
        <mc:AlternateContent>
          <mc:Choice Requires="wps">
            <w:drawing>
              <wp:anchor distT="45720" distB="45720" distL="114300" distR="114300" simplePos="0" relativeHeight="251659264" behindDoc="1" locked="0" layoutInCell="1" allowOverlap="1" wp14:anchorId="62A2C3E7" wp14:editId="19424DB6">
                <wp:simplePos x="0" y="0"/>
                <wp:positionH relativeFrom="margin">
                  <wp:align>left</wp:align>
                </wp:positionH>
                <wp:positionV relativeFrom="paragraph">
                  <wp:posOffset>186055</wp:posOffset>
                </wp:positionV>
                <wp:extent cx="5913120" cy="1404620"/>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3120" cy="1404620"/>
                        </a:xfrm>
                        <a:prstGeom prst="rect">
                          <a:avLst/>
                        </a:prstGeom>
                        <a:solidFill>
                          <a:srgbClr val="FFFFFF"/>
                        </a:solidFill>
                        <a:ln w="9525">
                          <a:noFill/>
                          <a:miter lim="800000"/>
                          <a:headEnd/>
                          <a:tailEnd/>
                        </a:ln>
                      </wps:spPr>
                      <wps:txbx>
                        <w:txbxContent>
                          <w:p w14:paraId="25FABCFA" w14:textId="77777777" w:rsidR="00174E1A" w:rsidRPr="00C76B1F" w:rsidRDefault="00174E1A" w:rsidP="00174E1A">
                            <w:pPr>
                              <w:jc w:val="center"/>
                              <w:rPr>
                                <w:color w:val="BFBFBF" w:themeColor="background1" w:themeShade="BF"/>
                                <w:sz w:val="230"/>
                                <w:szCs w:val="230"/>
                                <w14:textFill>
                                  <w14:solidFill>
                                    <w14:schemeClr w14:val="bg1">
                                      <w14:alpha w14:val="65000"/>
                                      <w14:lumMod w14:val="75000"/>
                                    </w14:schemeClr>
                                  </w14:solidFill>
                                </w14:textFill>
                              </w:rPr>
                            </w:pPr>
                            <w:r w:rsidRPr="00C76B1F">
                              <w:rPr>
                                <w:color w:val="BFBFBF" w:themeColor="background1" w:themeShade="BF"/>
                                <w:sz w:val="230"/>
                                <w:szCs w:val="230"/>
                                <w14:textFill>
                                  <w14:solidFill>
                                    <w14:schemeClr w14:val="bg1">
                                      <w14:alpha w14:val="65000"/>
                                      <w14:lumMod w14:val="75000"/>
                                    </w14:schemeClr>
                                  </w14:solidFill>
                                </w14:textFill>
                              </w:rPr>
                              <w:t>DRAFT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62A2C3E7" id="_x0000_t202" coordsize="21600,21600" o:spt="202" path="m,l,21600r21600,l21600,xe">
                <v:stroke joinstyle="miter"/>
                <v:path gradientshapeok="t" o:connecttype="rect"/>
              </v:shapetype>
              <v:shape id="Text Box 2" o:spid="_x0000_s1026" type="#_x0000_t202" style="position:absolute;left:0;text-align:left;margin-left:0;margin-top:14.65pt;width:465.6pt;height:110.6pt;z-index:-251657216;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" stroked="f">
                <v:textbox style="mso-fit-shape-to-text:t">
                  <w:txbxContent>
                    <w:p w14:paraId="25FABCFA" w14:textId="77777777" w:rsidR="00174E1A" w:rsidRPr="00C76B1F" w:rsidRDefault="00174E1A" w:rsidP="00174E1A">
                      <w:pPr>
                        <w:jc w:val="center"/>
                        <w:rPr>
                          <w:color w:val="BFBFBF" w:themeColor="background1" w:themeShade="BF"/>
                          <w:sz w:val="230"/>
                          <w:szCs w:val="230"/>
                          <w14:textFill>
                            <w14:solidFill>
                              <w14:schemeClr w14:val="bg1">
                                <w14:alpha w14:val="65000"/>
                                <w14:lumMod w14:val="75000"/>
                              </w14:schemeClr>
                            </w14:solidFill>
                          </w14:textFill>
                        </w:rPr>
                      </w:pPr>
                      <w:r w:rsidRPr="00C76B1F">
                        <w:rPr>
                          <w:color w:val="BFBFBF" w:themeColor="background1" w:themeShade="BF"/>
                          <w:sz w:val="230"/>
                          <w:szCs w:val="230"/>
                          <w14:textFill>
                            <w14:solidFill>
                              <w14:schemeClr w14:val="bg1">
                                <w14:alpha w14:val="65000"/>
                                <w14:lumMod w14:val="75000"/>
                              </w14:schemeClr>
                            </w14:solidFill>
                          </w14:textFill>
                        </w:rPr>
                        <w:t>DRAFT</w:t>
                      </w:r>
                    </w:p>
                  </w:txbxContent>
                </v:textbox>
                <w10:wrap anchorx="margin"/>
              </v:shape>
            </w:pict>
          </mc:Fallback>
        </mc:AlternateContent>
      </w:r>
      <w:r>
        <w:t>We may collect the following information:</w:t>
      </w:r>
    </w:p>
    <w:p w14:paraId="69C108DC" w14:textId="77777777" w:rsidR="00174E1A" w:rsidRDefault="00174E1A" w:rsidP="00174E1A">
      <w:pPr>
        <w:pStyle w:val="ListBullet"/>
        <w:spacing w:before="0" w:after="0"/>
        <w:ind w:left="720"/>
        <w:contextualSpacing w:val="0"/>
      </w:pPr>
      <w:r>
        <w:t xml:space="preserve">Name </w:t>
      </w:r>
    </w:p>
    <w:p w14:paraId="2D7DC141" w14:textId="77777777" w:rsidR="00174E1A" w:rsidRDefault="00174E1A" w:rsidP="00174E1A">
      <w:pPr>
        <w:pStyle w:val="ListBullet"/>
        <w:spacing w:before="0" w:after="0"/>
        <w:ind w:left="720"/>
        <w:contextualSpacing w:val="0"/>
      </w:pPr>
      <w:r>
        <w:t>Contact information including email address</w:t>
      </w:r>
    </w:p>
    <w:p w14:paraId="4C6BB294" w14:textId="77777777" w:rsidR="00174E1A" w:rsidRDefault="00174E1A" w:rsidP="00174E1A">
      <w:pPr>
        <w:pStyle w:val="ListBullet"/>
        <w:spacing w:before="0" w:after="0"/>
        <w:ind w:left="720"/>
        <w:contextualSpacing w:val="0"/>
      </w:pPr>
      <w:r>
        <w:t>Demographic information XXXXXXXXX</w:t>
      </w:r>
    </w:p>
    <w:p w14:paraId="5AAEBB0B" w14:textId="77777777" w:rsidR="00174E1A" w:rsidRDefault="00174E1A" w:rsidP="00174E1A">
      <w:pPr>
        <w:pStyle w:val="ListBullet"/>
        <w:spacing w:before="0" w:after="0"/>
        <w:ind w:left="720"/>
        <w:contextualSpacing w:val="0"/>
      </w:pPr>
      <w:r>
        <w:t xml:space="preserve">Other information relevant to customer surveys </w:t>
      </w:r>
    </w:p>
    <w:p w14:paraId="7C4A88AF" w14:textId="77777777" w:rsidR="00174E1A" w:rsidRPr="007E0456" w:rsidRDefault="00174E1A" w:rsidP="00174E1A">
      <w:pPr>
        <w:pStyle w:val="Subhead"/>
      </w:pPr>
      <w:r>
        <w:t>What We Do with the Information We G</w:t>
      </w:r>
      <w:r w:rsidRPr="007E0456">
        <w:t>ather</w:t>
      </w:r>
    </w:p>
    <w:p w14:paraId="526A8CCC" w14:textId="77777777" w:rsidR="00174E1A" w:rsidRPr="007E0456" w:rsidRDefault="00174E1A" w:rsidP="00174E1A">
      <w:pPr>
        <w:pStyle w:val="ProposalBodyText"/>
      </w:pPr>
      <w:r w:rsidRPr="007E0456">
        <w:t>We require this information to understand your needs and provide you with a better service, and in particular for the following reasons:</w:t>
      </w:r>
    </w:p>
    <w:p w14:paraId="5CA84540" w14:textId="77777777" w:rsidR="00174E1A" w:rsidRPr="007E0456" w:rsidRDefault="00174E1A" w:rsidP="00174E1A">
      <w:pPr>
        <w:pStyle w:val="ListBullet"/>
        <w:spacing w:before="0" w:after="0"/>
        <w:ind w:left="720"/>
        <w:contextualSpacing w:val="0"/>
      </w:pPr>
      <w:r w:rsidRPr="007E0456">
        <w:t>Internal record keeping.</w:t>
      </w:r>
    </w:p>
    <w:p w14:paraId="3E758B9B" w14:textId="77777777" w:rsidR="00174E1A" w:rsidRPr="007E0456" w:rsidRDefault="00174E1A" w:rsidP="00174E1A">
      <w:pPr>
        <w:pStyle w:val="ListBullet"/>
        <w:spacing w:before="0" w:after="0"/>
        <w:ind w:left="720"/>
        <w:contextualSpacing w:val="0"/>
      </w:pPr>
      <w:r w:rsidRPr="007E0456">
        <w:t>We may use the information to improve our product and service</w:t>
      </w:r>
    </w:p>
    <w:p w14:paraId="3E798D9A" w14:textId="77777777" w:rsidR="00174E1A" w:rsidRPr="007E0456" w:rsidRDefault="00174E1A" w:rsidP="00174E1A">
      <w:pPr>
        <w:pStyle w:val="Subhead"/>
      </w:pPr>
      <w:r w:rsidRPr="007E0456">
        <w:t>Security</w:t>
      </w:r>
    </w:p>
    <w:p w14:paraId="583A340C" w14:textId="77777777" w:rsidR="00174E1A" w:rsidRPr="007E0456" w:rsidRDefault="00174E1A" w:rsidP="00174E1A">
      <w:pPr>
        <w:pStyle w:val="ProposalBodyText"/>
      </w:pPr>
      <w:r w:rsidRPr="007E0456">
        <w:t>We are committed to ensuring that your information is secure. In order to prevent unauthorized access or disclosure, we have put in place suitable physical, electronic and managerial procedures to safeguard and secure the information we collect online.</w:t>
      </w:r>
    </w:p>
    <w:p w14:paraId="4BEB87CD" w14:textId="77777777" w:rsidR="00174E1A" w:rsidRPr="007E0456" w:rsidRDefault="00174E1A" w:rsidP="00174E1A">
      <w:pPr>
        <w:pStyle w:val="Subhead"/>
      </w:pPr>
      <w:r>
        <w:t>How We Use C</w:t>
      </w:r>
      <w:r w:rsidRPr="007E0456">
        <w:t>ookies</w:t>
      </w:r>
    </w:p>
    <w:p w14:paraId="25C59C57" w14:textId="77777777" w:rsidR="00174E1A" w:rsidRPr="007E0456" w:rsidRDefault="00174E1A" w:rsidP="00174E1A">
      <w:pPr>
        <w:pStyle w:val="ProposalBodyText"/>
      </w:pPr>
      <w:r w:rsidRPr="007E0456">
        <w:lastRenderedPageBreak/>
        <w:t>A cookie is a small files which asks permission to be placed on your computer's hard drive. Once you agree, the file is added and the cookie helps analyze web traffic or lets you know when you visit a particular site. Cookies allow web applications to respond to you as an individual. The web application can tailor its operations to your needs, likes and dislikes by gathering and remembering information about your preferences.</w:t>
      </w:r>
    </w:p>
    <w:p w14:paraId="290B796B" w14:textId="77777777" w:rsidR="00174E1A" w:rsidRPr="007E0456" w:rsidRDefault="00174E1A" w:rsidP="00174E1A">
      <w:pPr>
        <w:pStyle w:val="ProposalBodyText"/>
      </w:pPr>
      <w:r w:rsidRPr="007E0456">
        <w:t>We use traffic log cookies to identify which pages are being used. This helps us analyze data about webpage traffic and improve our website in order to tailor it to customer needs. We only use this information for statistical analysis purposes and then the data is removed from the system.</w:t>
      </w:r>
    </w:p>
    <w:p w14:paraId="383DC01C" w14:textId="77777777" w:rsidR="00174E1A" w:rsidRPr="007E0456" w:rsidRDefault="00174E1A" w:rsidP="00174E1A">
      <w:pPr>
        <w:pStyle w:val="ProposalBodyText"/>
      </w:pPr>
      <w:r w:rsidRPr="007E0456">
        <w:t>Overall, cookies help us provide you with a better website by enabling us to monitor which pages you find useful and which you do not. A cookie in no way gives us access to your computer or any information about you, other than the data you choose to share with us.</w:t>
      </w:r>
    </w:p>
    <w:p w14:paraId="33FFBB87" w14:textId="77777777" w:rsidR="00174E1A" w:rsidRDefault="00174E1A" w:rsidP="00174E1A">
      <w:pPr>
        <w:pStyle w:val="ProposalBodyText"/>
      </w:pPr>
      <w:r w:rsidRPr="007E0456">
        <w:t>You can choose to accept or decline cookies. Most web browsers automatically accept cookies, but you can usually modify your browser setting to decline cookies if you prefer. This may prevent you from taking full advantage of the website.</w:t>
      </w:r>
    </w:p>
    <w:p w14:paraId="74C9FD36" w14:textId="77777777" w:rsidR="00174E1A" w:rsidRDefault="00174E1A" w:rsidP="00174E1A">
      <w:pPr>
        <w:pStyle w:val="ProposalBodyText"/>
      </w:pPr>
    </w:p>
    <w:p w14:paraId="0403F24A" w14:textId="77777777" w:rsidR="00174E1A" w:rsidRDefault="00174E1A" w:rsidP="00174E1A">
      <w:pPr>
        <w:pStyle w:val="Heading3"/>
        <w:spacing w:before="180"/>
        <w:ind w:left="720" w:hanging="720"/>
      </w:pPr>
      <w:bookmarkStart w:id="5" w:name="_Toc423610659"/>
      <w:r>
        <w:t>Terms and Condition</w:t>
      </w:r>
      <w:bookmarkEnd w:id="5"/>
    </w:p>
    <w:p w14:paraId="2672A320" w14:textId="77777777" w:rsidR="00174E1A" w:rsidRPr="00D33939" w:rsidRDefault="00174E1A" w:rsidP="00174E1A">
      <w:pPr>
        <w:pStyle w:val="Heading4"/>
        <w:spacing w:before="180"/>
        <w:ind w:left="900" w:hanging="900"/>
      </w:pPr>
      <w:bookmarkStart w:id="6" w:name="_Toc423610660"/>
      <w:r>
        <w:t>Introduction</w:t>
      </w:r>
      <w:bookmarkEnd w:id="6"/>
    </w:p>
    <w:p w14:paraId="16E8DCD7" w14:textId="77777777" w:rsidR="00174E1A" w:rsidRDefault="00174E1A" w:rsidP="00174E1A">
      <w:pPr>
        <w:pStyle w:val="ListBullet"/>
        <w:spacing w:before="0" w:after="0"/>
        <w:ind w:left="720"/>
        <w:contextualSpacing w:val="0"/>
      </w:pPr>
      <w:r>
        <w:t>These terms and conditions shall govern your use of our website.</w:t>
      </w:r>
    </w:p>
    <w:p w14:paraId="7E6CF241" w14:textId="77777777" w:rsidR="00174E1A" w:rsidRDefault="00174E1A" w:rsidP="00174E1A">
      <w:pPr>
        <w:pStyle w:val="ListBullet"/>
        <w:spacing w:before="0" w:after="0"/>
        <w:ind w:left="720"/>
        <w:contextualSpacing w:val="0"/>
      </w:pPr>
      <w:r>
        <w:t>By using our website, you accept these terms and conditions in full; accordingly, if you disagree with these terms and conditions or any part of these terms and conditions, you must not use our website.</w:t>
      </w:r>
    </w:p>
    <w:p w14:paraId="349692C3" w14:textId="77777777" w:rsidR="00174E1A" w:rsidRDefault="00174E1A" w:rsidP="00174E1A">
      <w:pPr>
        <w:pStyle w:val="ListBullet"/>
        <w:spacing w:before="0" w:after="0"/>
        <w:ind w:left="720"/>
        <w:contextualSpacing w:val="0"/>
      </w:pPr>
      <w:r>
        <w:t>If you [register with our website, submit any material to our website or use any of our website services], we will ask you to expressly agree to these terms and conditions.</w:t>
      </w:r>
    </w:p>
    <w:p w14:paraId="0F891317" w14:textId="77777777" w:rsidR="00174E1A" w:rsidRDefault="00174E1A" w:rsidP="00174E1A">
      <w:pPr>
        <w:pStyle w:val="ListBullet"/>
        <w:spacing w:before="0" w:after="0"/>
        <w:ind w:left="720"/>
        <w:contextualSpacing w:val="0"/>
      </w:pPr>
      <w:r>
        <w:t>You must be at least [18] years of age to use our website; and by using our website or agreeing to these terms and conditions, you warrant and represent to us that you are at least [18] years of age.</w:t>
      </w:r>
    </w:p>
    <w:p w14:paraId="18AE2170" w14:textId="77777777" w:rsidR="00174E1A" w:rsidRPr="00D33939" w:rsidRDefault="00174E1A" w:rsidP="00174E1A">
      <w:pPr>
        <w:pStyle w:val="ListBullet"/>
        <w:spacing w:before="0" w:after="0"/>
        <w:ind w:left="720"/>
        <w:contextualSpacing w:val="0"/>
      </w:pPr>
      <w:r w:rsidRPr="00D33939">
        <w:t>Our website uses cookies; by using our website or agreeing to these terms and conditions, you consent to our use of cookies in accordance with the terms of our [privacy and cookies policy].</w:t>
      </w:r>
    </w:p>
    <w:p w14:paraId="6B45957C" w14:textId="77777777" w:rsidR="00174E1A" w:rsidRDefault="00174E1A" w:rsidP="00174E1A">
      <w:pPr>
        <w:pStyle w:val="Heading4"/>
        <w:spacing w:before="180"/>
        <w:ind w:left="900" w:hanging="900"/>
      </w:pPr>
      <w:bookmarkStart w:id="7" w:name="_Toc423359697"/>
      <w:bookmarkStart w:id="8" w:name="_Toc423610661"/>
      <w:r>
        <w:t>Credit</w:t>
      </w:r>
      <w:bookmarkEnd w:id="7"/>
      <w:bookmarkEnd w:id="8"/>
    </w:p>
    <w:p w14:paraId="6784A10B" w14:textId="77777777" w:rsidR="00174E1A" w:rsidRDefault="00174E1A" w:rsidP="00174E1A">
      <w:pPr>
        <w:pStyle w:val="ListBullet"/>
        <w:spacing w:before="0" w:after="0"/>
        <w:ind w:left="720"/>
        <w:contextualSpacing w:val="0"/>
      </w:pPr>
      <w:r>
        <w:t xml:space="preserve">This document was created using a template from </w:t>
      </w:r>
      <w:hyperlink r:id="rId12" w:history="1">
        <w:r w:rsidRPr="00CC51ED">
          <w:rPr>
            <w:rStyle w:val="Hyperlink"/>
          </w:rPr>
          <w:t>SEQ Legal</w:t>
        </w:r>
      </w:hyperlink>
      <w:r>
        <w:t xml:space="preserve"> (</w:t>
      </w:r>
      <w:hyperlink r:id="rId13" w:history="1">
        <w:r w:rsidRPr="00BC5107">
          <w:rPr>
            <w:rStyle w:val="Hyperlink"/>
          </w:rPr>
          <w:t>http://www.seqlegal.com</w:t>
        </w:r>
      </w:hyperlink>
      <w:r>
        <w:t>).</w:t>
      </w:r>
    </w:p>
    <w:p w14:paraId="66230B85" w14:textId="77777777" w:rsidR="00174E1A" w:rsidRDefault="00174E1A" w:rsidP="00174E1A">
      <w:pPr>
        <w:pStyle w:val="ListBullet"/>
        <w:numPr>
          <w:ilvl w:val="0"/>
          <w:numId w:val="0"/>
        </w:numPr>
        <w:ind w:left="720"/>
      </w:pPr>
    </w:p>
    <w:p w14:paraId="697DD610" w14:textId="77777777" w:rsidR="00174E1A" w:rsidRDefault="00174E1A" w:rsidP="00174E1A">
      <w:pPr>
        <w:pStyle w:val="seqpara1"/>
      </w:pPr>
      <w:r>
        <w:tab/>
      </w:r>
      <w:r>
        <w:rPr>
          <w:i/>
        </w:rPr>
        <w:t>You must retain the above credit, unless you purchase a licence to use this document without the credit. You can purchase a licence at: http://www.website-contracts.co.uk/seqlegal-licences.html. Warning: use of this document without the credit, or without purchasing a licence, is an infringement of copyright.</w:t>
      </w:r>
    </w:p>
    <w:p w14:paraId="1B8A2178" w14:textId="77777777" w:rsidR="00174E1A" w:rsidRDefault="00174E1A" w:rsidP="00174E1A">
      <w:pPr>
        <w:pStyle w:val="Heading4"/>
        <w:spacing w:before="180"/>
        <w:ind w:left="900" w:hanging="900"/>
      </w:pPr>
      <w:bookmarkStart w:id="9" w:name="_Toc423359698"/>
      <w:bookmarkStart w:id="10" w:name="_Toc423610662"/>
      <w:r>
        <w:t>Copyright notice</w:t>
      </w:r>
      <w:bookmarkEnd w:id="9"/>
      <w:bookmarkEnd w:id="10"/>
    </w:p>
    <w:p w14:paraId="1D32C386" w14:textId="77777777" w:rsidR="00174E1A" w:rsidRDefault="00174E1A" w:rsidP="00174E1A">
      <w:pPr>
        <w:pStyle w:val="ListBullet"/>
        <w:spacing w:before="0" w:after="0"/>
        <w:ind w:left="720"/>
        <w:contextualSpacing w:val="0"/>
      </w:pPr>
      <w:r>
        <w:t>Copyright (c) [year(s) of first publication] [full name].</w:t>
      </w:r>
    </w:p>
    <w:p w14:paraId="3F83B7BB" w14:textId="77777777" w:rsidR="00174E1A" w:rsidRDefault="00174E1A" w:rsidP="00174E1A">
      <w:pPr>
        <w:pStyle w:val="ListBullet"/>
        <w:spacing w:before="0" w:after="0"/>
        <w:ind w:left="720"/>
        <w:contextualSpacing w:val="0"/>
      </w:pPr>
      <w:r>
        <w:t>Subject to the express provisions of these terms and conditions:</w:t>
      </w:r>
    </w:p>
    <w:p w14:paraId="3B2C68C9" w14:textId="77777777" w:rsidR="00174E1A" w:rsidRDefault="00174E1A" w:rsidP="00174E1A">
      <w:pPr>
        <w:pStyle w:val="seqlist1"/>
      </w:pPr>
      <w:r>
        <w:t>(a)</w:t>
      </w:r>
      <w:r>
        <w:tab/>
        <w:t>we, together with our licensors, own and control all the copyright and other intellectual property rights in our website and the material on our website; and</w:t>
      </w:r>
    </w:p>
    <w:p w14:paraId="31BCB76B" w14:textId="77777777" w:rsidR="00174E1A" w:rsidRDefault="00174E1A" w:rsidP="00174E1A">
      <w:pPr>
        <w:pStyle w:val="seqlist1"/>
      </w:pPr>
      <w:r>
        <w:t>(b)</w:t>
      </w:r>
      <w:r>
        <w:tab/>
        <w:t>all the copyright and other intellectual property rights in our website and the material on our website are reserved.</w:t>
      </w:r>
    </w:p>
    <w:p w14:paraId="2FD559E4" w14:textId="77777777" w:rsidR="00174E1A" w:rsidRDefault="00174E1A" w:rsidP="00174E1A">
      <w:pPr>
        <w:pStyle w:val="Heading4"/>
        <w:spacing w:before="180"/>
        <w:ind w:left="900" w:hanging="900"/>
      </w:pPr>
      <w:bookmarkStart w:id="11" w:name="_Toc423359699"/>
      <w:bookmarkStart w:id="12" w:name="_Toc423610663"/>
      <w:r>
        <w:lastRenderedPageBreak/>
        <w:t>Licensed to use website</w:t>
      </w:r>
      <w:bookmarkEnd w:id="11"/>
      <w:bookmarkEnd w:id="12"/>
    </w:p>
    <w:p w14:paraId="26E64763" w14:textId="77777777" w:rsidR="00174E1A" w:rsidRDefault="00174E1A" w:rsidP="00174E1A">
      <w:pPr>
        <w:pStyle w:val="ListBullet"/>
        <w:spacing w:before="0" w:after="0"/>
        <w:ind w:left="720"/>
        <w:contextualSpacing w:val="0"/>
      </w:pPr>
      <w:r>
        <w:t>You may:</w:t>
      </w:r>
    </w:p>
    <w:p w14:paraId="6B4D6659" w14:textId="77777777" w:rsidR="00174E1A" w:rsidRDefault="00174E1A" w:rsidP="00174E1A">
      <w:pPr>
        <w:pStyle w:val="seqlist1"/>
      </w:pPr>
      <w:r>
        <w:t>(a)</w:t>
      </w:r>
      <w:r>
        <w:tab/>
        <w:t>view pages from our website in a web browser;</w:t>
      </w:r>
    </w:p>
    <w:p w14:paraId="135C45D1" w14:textId="77777777" w:rsidR="00174E1A" w:rsidRDefault="00174E1A" w:rsidP="00174E1A">
      <w:pPr>
        <w:pStyle w:val="seqlist1"/>
      </w:pPr>
      <w:r>
        <w:t>(b)</w:t>
      </w:r>
      <w:r>
        <w:tab/>
        <w:t>download pages from our website for caching in a web browser;</w:t>
      </w:r>
    </w:p>
    <w:p w14:paraId="55EF228A" w14:textId="77777777" w:rsidR="00174E1A" w:rsidRDefault="00174E1A" w:rsidP="00174E1A">
      <w:pPr>
        <w:pStyle w:val="seqlist1"/>
      </w:pPr>
      <w:r>
        <w:t>(c)</w:t>
      </w:r>
      <w:r>
        <w:tab/>
        <w:t>print pages from our website;</w:t>
      </w:r>
    </w:p>
    <w:p w14:paraId="520CEA23" w14:textId="77777777" w:rsidR="00174E1A" w:rsidRDefault="00174E1A" w:rsidP="00174E1A">
      <w:pPr>
        <w:pStyle w:val="seqlist1"/>
      </w:pPr>
      <w:r>
        <w:t>(d)</w:t>
      </w:r>
      <w:r>
        <w:tab/>
        <w:t>[stream audio and video files from our website; and]</w:t>
      </w:r>
    </w:p>
    <w:p w14:paraId="547F3108" w14:textId="77777777" w:rsidR="00174E1A" w:rsidRDefault="00174E1A" w:rsidP="00174E1A">
      <w:pPr>
        <w:pStyle w:val="seqlist1"/>
      </w:pPr>
      <w:r>
        <w:t>(e)</w:t>
      </w:r>
      <w:r>
        <w:tab/>
        <w:t>[use [our website services] by means of a web browser,]</w:t>
      </w:r>
    </w:p>
    <w:p w14:paraId="2E88E476" w14:textId="77777777" w:rsidR="00174E1A" w:rsidRDefault="00174E1A" w:rsidP="00174E1A">
      <w:pPr>
        <w:pStyle w:val="seqpara1"/>
      </w:pPr>
      <w:r>
        <w:tab/>
        <w:t>subject to the other provisions of these terms and conditions.</w:t>
      </w:r>
    </w:p>
    <w:p w14:paraId="54B15390" w14:textId="77777777" w:rsidR="00174E1A" w:rsidRDefault="00174E1A" w:rsidP="00174E1A">
      <w:pPr>
        <w:pStyle w:val="ListBullet"/>
        <w:spacing w:before="0" w:after="0"/>
        <w:ind w:left="720"/>
        <w:contextualSpacing w:val="0"/>
      </w:pPr>
      <w:r>
        <w:t>Except as expressly permitted by Section 4.1 or the other provisions of these terms and conditions, you must not download any material from our website or save any such material to your computer.</w:t>
      </w:r>
    </w:p>
    <w:p w14:paraId="31DFAD34" w14:textId="77777777" w:rsidR="00174E1A" w:rsidRDefault="00174E1A" w:rsidP="00174E1A">
      <w:pPr>
        <w:pStyle w:val="ListBullet"/>
        <w:spacing w:before="0" w:after="0"/>
        <w:ind w:left="720"/>
        <w:contextualSpacing w:val="0"/>
      </w:pPr>
      <w:r>
        <w:t>You may only use our website for [your own personal and business purposes], and you must not use our website for any other purposes.</w:t>
      </w:r>
    </w:p>
    <w:p w14:paraId="6D048153" w14:textId="77777777" w:rsidR="00174E1A" w:rsidRDefault="00174E1A" w:rsidP="00174E1A">
      <w:pPr>
        <w:pStyle w:val="ListBullet"/>
        <w:spacing w:before="0" w:after="0"/>
        <w:ind w:left="720"/>
        <w:contextualSpacing w:val="0"/>
      </w:pPr>
      <w:r>
        <w:t>Except as expressly permitted by these terms and conditions, you must not edit or otherwise modify any material on our website.</w:t>
      </w:r>
    </w:p>
    <w:p w14:paraId="60E23A65" w14:textId="77777777" w:rsidR="00174E1A" w:rsidRDefault="00174E1A" w:rsidP="00174E1A">
      <w:pPr>
        <w:pStyle w:val="ListBullet"/>
        <w:spacing w:before="0" w:after="0"/>
        <w:ind w:left="720"/>
        <w:contextualSpacing w:val="0"/>
      </w:pPr>
      <w:r>
        <w:t>Unless you own or control the relevant rights in the material, you must not:</w:t>
      </w:r>
    </w:p>
    <w:p w14:paraId="61E72E99" w14:textId="77777777" w:rsidR="00174E1A" w:rsidRDefault="00174E1A" w:rsidP="00174E1A">
      <w:pPr>
        <w:pStyle w:val="seqlist1"/>
      </w:pPr>
      <w:r>
        <w:t>(a)</w:t>
      </w:r>
      <w:r>
        <w:tab/>
        <w:t>republish material from our website (including republication on another website);</w:t>
      </w:r>
    </w:p>
    <w:p w14:paraId="7CF391B9" w14:textId="77777777" w:rsidR="00174E1A" w:rsidRDefault="00174E1A" w:rsidP="00174E1A">
      <w:pPr>
        <w:pStyle w:val="seqlist1"/>
      </w:pPr>
      <w:r>
        <w:t>(b)</w:t>
      </w:r>
      <w:r>
        <w:tab/>
        <w:t>sell, rent or sub-license material from our website;</w:t>
      </w:r>
    </w:p>
    <w:p w14:paraId="272A66DC" w14:textId="77777777" w:rsidR="00174E1A" w:rsidRDefault="00174E1A" w:rsidP="00174E1A">
      <w:pPr>
        <w:pStyle w:val="seqlist1"/>
      </w:pPr>
      <w:r>
        <w:t>(c)</w:t>
      </w:r>
      <w:r>
        <w:tab/>
        <w:t>show any material from our website in public;</w:t>
      </w:r>
    </w:p>
    <w:p w14:paraId="20B8DB1E" w14:textId="77777777" w:rsidR="00174E1A" w:rsidRDefault="00174E1A" w:rsidP="00174E1A">
      <w:pPr>
        <w:pStyle w:val="seqlist1"/>
      </w:pPr>
      <w:r>
        <w:t>(d)</w:t>
      </w:r>
      <w:r>
        <w:tab/>
        <w:t>exploit material from our website for a commercial purpose; or</w:t>
      </w:r>
    </w:p>
    <w:p w14:paraId="6EBAD587" w14:textId="77777777" w:rsidR="00174E1A" w:rsidRDefault="00174E1A" w:rsidP="00174E1A">
      <w:pPr>
        <w:pStyle w:val="seqlist1"/>
      </w:pPr>
      <w:r>
        <w:t>(e)</w:t>
      </w:r>
      <w:r>
        <w:tab/>
        <w:t>redistribute material from our website.</w:t>
      </w:r>
    </w:p>
    <w:p w14:paraId="109E8EC3" w14:textId="77777777" w:rsidR="00174E1A" w:rsidRDefault="00174E1A" w:rsidP="00174E1A">
      <w:pPr>
        <w:pStyle w:val="ListBullet"/>
        <w:spacing w:before="0" w:after="0"/>
        <w:ind w:left="720"/>
        <w:contextualSpacing w:val="0"/>
      </w:pPr>
      <w:r>
        <w:t>Notwithstanding Section 4.5, you may redistribute [our newsletter] in [print and electronic form] to [any person].</w:t>
      </w:r>
    </w:p>
    <w:p w14:paraId="2DD785EA" w14:textId="77777777" w:rsidR="00174E1A" w:rsidRDefault="00174E1A" w:rsidP="00174E1A">
      <w:pPr>
        <w:pStyle w:val="ListBullet"/>
        <w:spacing w:before="0" w:after="0"/>
        <w:ind w:left="720"/>
        <w:contextualSpacing w:val="0"/>
      </w:pPr>
      <w:r>
        <w:t>We reserve the right to restrict access to areas of our website, or indeed our whole website, at our discretion; you must not circumvent or bypass, or attempt to circumvent or bypass, any access restriction measures on our website.</w:t>
      </w:r>
    </w:p>
    <w:p w14:paraId="403928E4" w14:textId="77777777" w:rsidR="00174E1A" w:rsidRDefault="00174E1A" w:rsidP="00174E1A">
      <w:pPr>
        <w:pStyle w:val="Heading3"/>
        <w:spacing w:before="180"/>
        <w:ind w:left="720" w:hanging="720"/>
      </w:pPr>
      <w:bookmarkStart w:id="13" w:name="_Toc423359700"/>
      <w:bookmarkStart w:id="14" w:name="_Toc423610664"/>
      <w:r>
        <w:t>Acceptable Use</w:t>
      </w:r>
      <w:bookmarkEnd w:id="13"/>
      <w:bookmarkEnd w:id="14"/>
    </w:p>
    <w:p w14:paraId="6BE28639" w14:textId="77777777" w:rsidR="00174E1A" w:rsidRDefault="00174E1A" w:rsidP="00174E1A">
      <w:pPr>
        <w:pStyle w:val="ListBullet"/>
        <w:spacing w:before="0" w:after="0"/>
        <w:ind w:left="720"/>
        <w:contextualSpacing w:val="0"/>
      </w:pPr>
      <w:r>
        <w:t>You must not:</w:t>
      </w:r>
    </w:p>
    <w:p w14:paraId="6C4418EA" w14:textId="77777777" w:rsidR="00174E1A" w:rsidRDefault="00174E1A" w:rsidP="00174E1A">
      <w:pPr>
        <w:pStyle w:val="seqlist1"/>
      </w:pPr>
      <w:r>
        <w:t>(a)</w:t>
      </w:r>
      <w:r>
        <w:tab/>
        <w:t>use our website in any way or take any action that causes, or may cause, damage to the website or impairment of the performance, availability or accessibility of the website;</w:t>
      </w:r>
    </w:p>
    <w:p w14:paraId="0B7CAB8B" w14:textId="77777777" w:rsidR="00174E1A" w:rsidRDefault="00174E1A" w:rsidP="00174E1A">
      <w:pPr>
        <w:pStyle w:val="seqlist1"/>
      </w:pPr>
      <w:r>
        <w:t>(b)</w:t>
      </w:r>
      <w:r>
        <w:tab/>
        <w:t>use our website in any way that is unlawful, illegal, fraudulent or harmful, or in connection with any unlawful, illegal, fraudulent or harmful purpose or activity;</w:t>
      </w:r>
    </w:p>
    <w:p w14:paraId="48CDA194" w14:textId="77777777" w:rsidR="00174E1A" w:rsidRDefault="00174E1A" w:rsidP="00174E1A">
      <w:pPr>
        <w:pStyle w:val="seqlist1"/>
      </w:pPr>
      <w:r>
        <w:t>(c)</w:t>
      </w:r>
      <w:r>
        <w:tab/>
        <w:t>use our website to copy, store, host, transmit, send, use, publish or distribute any material which consists of (or is linked to) any spyware, computer virus, Trojan horse, worm, keystroke logger, rootkit or other malicious computer software;</w:t>
      </w:r>
    </w:p>
    <w:p w14:paraId="13BC7972" w14:textId="77777777" w:rsidR="00174E1A" w:rsidRDefault="00174E1A" w:rsidP="00174E1A">
      <w:pPr>
        <w:pStyle w:val="seqlist1"/>
      </w:pPr>
      <w:r>
        <w:lastRenderedPageBreak/>
        <w:t>(d)</w:t>
      </w:r>
      <w:r>
        <w:tab/>
        <w:t>conduct any systematic or automated data collection activities (including without limitation scraping, data mining, data extraction and data harvesting) on or in relation to our website without our express written consent;</w:t>
      </w:r>
    </w:p>
    <w:p w14:paraId="408BB340" w14:textId="77777777" w:rsidR="00174E1A" w:rsidRDefault="00174E1A" w:rsidP="00174E1A">
      <w:pPr>
        <w:pStyle w:val="seqlist1"/>
      </w:pPr>
      <w:r>
        <w:t>(e)</w:t>
      </w:r>
      <w:r>
        <w:tab/>
        <w:t>[access or otherwise interact with our website using any robot, spider or other automated means;]</w:t>
      </w:r>
    </w:p>
    <w:p w14:paraId="4A6877DD" w14:textId="77777777" w:rsidR="00174E1A" w:rsidRDefault="00174E1A" w:rsidP="00174E1A">
      <w:pPr>
        <w:pStyle w:val="seqlist1"/>
      </w:pPr>
      <w:r>
        <w:t>(f)</w:t>
      </w:r>
      <w:r>
        <w:tab/>
        <w:t>[violate the directives set out in the robots.txt file for our website; or]</w:t>
      </w:r>
    </w:p>
    <w:p w14:paraId="24CB3C6B" w14:textId="77777777" w:rsidR="00174E1A" w:rsidRDefault="00174E1A" w:rsidP="00174E1A">
      <w:pPr>
        <w:pStyle w:val="seqlist1"/>
      </w:pPr>
      <w:r>
        <w:t>(g)</w:t>
      </w:r>
      <w:r>
        <w:tab/>
        <w:t>[use data collected from our website for any direct marketing activity (including without limitation email marketing, SMS marketing, telemarketing and direct mailing).]</w:t>
      </w:r>
    </w:p>
    <w:p w14:paraId="23D99443" w14:textId="77777777" w:rsidR="00174E1A" w:rsidRDefault="00174E1A" w:rsidP="00174E1A">
      <w:pPr>
        <w:pStyle w:val="ListBullet"/>
        <w:spacing w:before="0" w:after="0"/>
        <w:ind w:left="720"/>
        <w:contextualSpacing w:val="0"/>
      </w:pPr>
      <w:r>
        <w:t>You must not use data collected from our website to contact individuals, companies or other persons or entities.</w:t>
      </w:r>
    </w:p>
    <w:p w14:paraId="6D199B70" w14:textId="77777777" w:rsidR="00174E1A" w:rsidRDefault="00174E1A" w:rsidP="00174E1A">
      <w:pPr>
        <w:pStyle w:val="ListBullet"/>
        <w:spacing w:before="0" w:after="0"/>
        <w:ind w:left="720"/>
        <w:contextualSpacing w:val="0"/>
      </w:pPr>
      <w:r>
        <w:t>You must ensure that all the information you supply to us through our website, or in relation to our website, is [true, accurate, current, complete and non-misleading].</w:t>
      </w:r>
    </w:p>
    <w:p w14:paraId="0A6D145F" w14:textId="77777777" w:rsidR="00174E1A" w:rsidRDefault="00174E1A" w:rsidP="00174E1A">
      <w:pPr>
        <w:pStyle w:val="ListBullet"/>
        <w:numPr>
          <w:ilvl w:val="0"/>
          <w:numId w:val="0"/>
        </w:numPr>
        <w:ind w:left="720"/>
      </w:pPr>
    </w:p>
    <w:p w14:paraId="15B33D95" w14:textId="77777777" w:rsidR="00174E1A" w:rsidRDefault="00174E1A" w:rsidP="00174E1A">
      <w:pPr>
        <w:pStyle w:val="Heading3"/>
        <w:spacing w:before="180"/>
        <w:ind w:left="720" w:hanging="720"/>
      </w:pPr>
      <w:bookmarkStart w:id="15" w:name="_Toc423359701"/>
      <w:bookmarkStart w:id="16" w:name="_Toc423610665"/>
      <w:r>
        <w:t>Registration and accounts</w:t>
      </w:r>
      <w:bookmarkEnd w:id="15"/>
      <w:bookmarkEnd w:id="16"/>
    </w:p>
    <w:p w14:paraId="184E3208" w14:textId="77777777" w:rsidR="00174E1A" w:rsidRDefault="00174E1A" w:rsidP="00174E1A">
      <w:pPr>
        <w:pStyle w:val="ListBullet"/>
        <w:spacing w:before="0" w:after="0"/>
        <w:ind w:left="720"/>
        <w:contextualSpacing w:val="0"/>
      </w:pPr>
      <w:r>
        <w:t>To be eligible for an individual account on our website under this Section 6, you must [be at least 18 years of age and resident in the United Kingdom].</w:t>
      </w:r>
    </w:p>
    <w:p w14:paraId="0AE21987" w14:textId="77777777" w:rsidR="00174E1A" w:rsidRDefault="00174E1A" w:rsidP="00174E1A">
      <w:pPr>
        <w:pStyle w:val="ListBullet"/>
        <w:spacing w:before="0" w:after="0"/>
        <w:ind w:left="720"/>
        <w:contextualSpacing w:val="0"/>
      </w:pPr>
      <w:r>
        <w:t>You may register for an account with our website by [completing and submitting the account registration form on our website, and clicking on the verification link in the email that the website will send to you].</w:t>
      </w:r>
    </w:p>
    <w:p w14:paraId="1EFA017F" w14:textId="77777777" w:rsidR="00174E1A" w:rsidRDefault="00174E1A" w:rsidP="00174E1A">
      <w:pPr>
        <w:pStyle w:val="ListBullet"/>
        <w:spacing w:before="0" w:after="0"/>
        <w:ind w:left="720"/>
        <w:contextualSpacing w:val="0"/>
      </w:pPr>
      <w:r>
        <w:t>You must not allow any other person to use your account to access the website.</w:t>
      </w:r>
    </w:p>
    <w:p w14:paraId="78183A7A" w14:textId="77777777" w:rsidR="00174E1A" w:rsidRDefault="00174E1A" w:rsidP="00174E1A">
      <w:pPr>
        <w:pStyle w:val="ListBullet"/>
        <w:spacing w:before="0" w:after="0"/>
        <w:ind w:left="720"/>
        <w:contextualSpacing w:val="0"/>
      </w:pPr>
      <w:r>
        <w:t>You must notify us in writing immediately if you become aware of any unauthorised use of your account.</w:t>
      </w:r>
    </w:p>
    <w:p w14:paraId="54885640" w14:textId="77777777" w:rsidR="00174E1A" w:rsidRDefault="00174E1A" w:rsidP="00174E1A">
      <w:pPr>
        <w:pStyle w:val="ListBullet"/>
        <w:spacing w:before="0" w:after="0"/>
        <w:ind w:left="720"/>
        <w:contextualSpacing w:val="0"/>
      </w:pPr>
      <w:r>
        <w:t>You must not use any other person's account to access the website[, unless you have that person's express permission to do so].</w:t>
      </w:r>
    </w:p>
    <w:p w14:paraId="0D61BFE0" w14:textId="77777777" w:rsidR="00174E1A" w:rsidRDefault="00174E1A" w:rsidP="00174E1A">
      <w:pPr>
        <w:pStyle w:val="Heading3"/>
        <w:spacing w:before="180"/>
        <w:ind w:left="720" w:hanging="720"/>
      </w:pPr>
      <w:bookmarkStart w:id="17" w:name="_Toc423359702"/>
      <w:bookmarkStart w:id="18" w:name="_Toc423610666"/>
      <w:r>
        <w:t>User IDs and passwords</w:t>
      </w:r>
      <w:bookmarkEnd w:id="17"/>
      <w:bookmarkEnd w:id="18"/>
    </w:p>
    <w:p w14:paraId="7A0ABA0E" w14:textId="77777777" w:rsidR="00174E1A" w:rsidRDefault="00174E1A" w:rsidP="00174E1A">
      <w:pPr>
        <w:pStyle w:val="ListBullet"/>
        <w:spacing w:before="0" w:after="0"/>
        <w:ind w:left="720"/>
        <w:contextualSpacing w:val="0"/>
      </w:pPr>
      <w:r>
        <w:t>If you register for an account with our website, [we will provide you with / you will be asked to choose] a user ID and password.</w:t>
      </w:r>
    </w:p>
    <w:p w14:paraId="0890A872" w14:textId="77777777" w:rsidR="00174E1A" w:rsidRDefault="00174E1A" w:rsidP="00174E1A">
      <w:pPr>
        <w:pStyle w:val="ListBullet"/>
        <w:spacing w:before="0" w:after="0"/>
        <w:ind w:left="720"/>
        <w:contextualSpacing w:val="0"/>
      </w:pPr>
      <w:r>
        <w:t xml:space="preserve">Your user ID must not be liable to mislead and must comply with the content rules set out in Section 10; you must not use your account or user ID for or in connection with the impersonation of any person. </w:t>
      </w:r>
    </w:p>
    <w:p w14:paraId="309ACC8C" w14:textId="77777777" w:rsidR="00174E1A" w:rsidRDefault="00174E1A" w:rsidP="00174E1A">
      <w:pPr>
        <w:pStyle w:val="ListBullet"/>
        <w:spacing w:before="0" w:after="0"/>
        <w:ind w:left="720"/>
        <w:contextualSpacing w:val="0"/>
      </w:pPr>
      <w:r>
        <w:t>You must keep your password confidential.</w:t>
      </w:r>
    </w:p>
    <w:p w14:paraId="3DA5D400" w14:textId="77777777" w:rsidR="00174E1A" w:rsidRDefault="00174E1A" w:rsidP="00174E1A">
      <w:pPr>
        <w:pStyle w:val="ListBullet"/>
        <w:spacing w:before="0" w:after="0"/>
        <w:ind w:left="720"/>
        <w:contextualSpacing w:val="0"/>
      </w:pPr>
      <w:r>
        <w:t>You must notify us in writing immediately if you become aware of any disclosure of your password.</w:t>
      </w:r>
    </w:p>
    <w:p w14:paraId="1DC2E63C" w14:textId="77777777" w:rsidR="00174E1A" w:rsidRDefault="00174E1A" w:rsidP="00174E1A">
      <w:pPr>
        <w:pStyle w:val="ListBullet"/>
        <w:spacing w:before="0" w:after="0"/>
        <w:ind w:left="720"/>
        <w:contextualSpacing w:val="0"/>
      </w:pPr>
      <w:r>
        <w:t>You are responsible for any activity on our website arising out of any failure to keep your password confidential, and may be held liable for any losses arising out of such a failure.</w:t>
      </w:r>
    </w:p>
    <w:p w14:paraId="5907444B" w14:textId="77777777" w:rsidR="00174E1A" w:rsidRDefault="00174E1A" w:rsidP="00174E1A">
      <w:pPr>
        <w:pStyle w:val="Heading2"/>
        <w:spacing w:before="180"/>
      </w:pPr>
      <w:bookmarkStart w:id="19" w:name="_Toc423359703"/>
      <w:bookmarkStart w:id="20" w:name="_Toc423610667"/>
      <w:r>
        <w:t>C</w:t>
      </w:r>
      <w:r w:rsidRPr="0078400A">
        <w:rPr>
          <w:rStyle w:val="Heading3Char"/>
        </w:rPr>
        <w:t>an</w:t>
      </w:r>
      <w:r>
        <w:t>cellation and suspension of account</w:t>
      </w:r>
      <w:bookmarkEnd w:id="19"/>
      <w:bookmarkEnd w:id="20"/>
    </w:p>
    <w:p w14:paraId="06D3C971" w14:textId="77777777" w:rsidR="00174E1A" w:rsidRDefault="00174E1A" w:rsidP="00174E1A">
      <w:pPr>
        <w:pStyle w:val="ListBullet"/>
        <w:spacing w:before="0" w:after="0"/>
        <w:ind w:left="720"/>
        <w:contextualSpacing w:val="0"/>
      </w:pPr>
      <w:r>
        <w:t>We may:</w:t>
      </w:r>
    </w:p>
    <w:p w14:paraId="05E39F83" w14:textId="77777777" w:rsidR="00174E1A" w:rsidRDefault="00174E1A" w:rsidP="00174E1A">
      <w:pPr>
        <w:pStyle w:val="seqlist1"/>
        <w:spacing w:after="40"/>
      </w:pPr>
      <w:r>
        <w:t>(a)</w:t>
      </w:r>
      <w:r>
        <w:tab/>
        <w:t>[suspend your account;]</w:t>
      </w:r>
    </w:p>
    <w:p w14:paraId="086B258E" w14:textId="77777777" w:rsidR="00174E1A" w:rsidRDefault="00174E1A" w:rsidP="00174E1A">
      <w:pPr>
        <w:pStyle w:val="seqlist1"/>
        <w:spacing w:after="40"/>
      </w:pPr>
      <w:r>
        <w:t>(b)</w:t>
      </w:r>
      <w:r>
        <w:tab/>
        <w:t>[cancel your account; and/or]</w:t>
      </w:r>
    </w:p>
    <w:p w14:paraId="118C7E92" w14:textId="77777777" w:rsidR="00174E1A" w:rsidRDefault="00174E1A" w:rsidP="00174E1A">
      <w:pPr>
        <w:pStyle w:val="seqlist1"/>
        <w:spacing w:after="40"/>
      </w:pPr>
      <w:r>
        <w:t>(c)</w:t>
      </w:r>
      <w:r>
        <w:tab/>
        <w:t>[edit your account details,]</w:t>
      </w:r>
    </w:p>
    <w:p w14:paraId="55E0738A" w14:textId="77777777" w:rsidR="00174E1A" w:rsidRDefault="00174E1A" w:rsidP="00174E1A">
      <w:pPr>
        <w:pStyle w:val="seqpara1"/>
      </w:pPr>
      <w:r>
        <w:tab/>
        <w:t>at any time in our sole discretion without notice or explanation.</w:t>
      </w:r>
    </w:p>
    <w:p w14:paraId="622939FF" w14:textId="318D5D18" w:rsidR="00174E1A" w:rsidRDefault="00174E1A" w:rsidP="00B303DA">
      <w:pPr>
        <w:pStyle w:val="ListBullet"/>
        <w:pageBreakBefore/>
        <w:numPr>
          <w:ilvl w:val="0"/>
          <w:numId w:val="0"/>
        </w:numPr>
        <w:spacing w:before="0" w:after="0"/>
        <w:contextualSpacing w:val="0"/>
      </w:pPr>
      <w:r>
        <w:lastRenderedPageBreak/>
        <w:t>You may cancel your account on our website [using your account control panel on the website].</w:t>
      </w:r>
      <w:bookmarkStart w:id="21" w:name="_GoBack"/>
      <w:bookmarkEnd w:id="21"/>
    </w:p>
    <w:p w14:paraId="5765928D" w14:textId="3CBC2E01" w:rsidR="00124ACE" w:rsidRPr="00CC6D6E" w:rsidRDefault="00124ACE" w:rsidP="00CC6D6E"/>
    <w:sectPr w:rsidR="00124ACE" w:rsidRPr="00CC6D6E" w:rsidSect="00C277A2">
      <w:headerReference w:type="default" r:id="rId14"/>
      <w:footerReference w:type="default" r:id="rId15"/>
      <w:pgSz w:w="12240" w:h="15840" w:code="1"/>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221DEED" w14:textId="77777777" w:rsidR="000477AF" w:rsidRDefault="000477AF" w:rsidP="009E14AC">
      <w:pPr>
        <w:spacing w:after="0" w:line="240" w:lineRule="auto"/>
      </w:pPr>
      <w:r>
        <w:separator/>
      </w:r>
    </w:p>
  </w:endnote>
  <w:endnote w:type="continuationSeparator" w:id="0">
    <w:p w14:paraId="6B190865" w14:textId="77777777" w:rsidR="000477AF" w:rsidRDefault="000477AF" w:rsidP="009E14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10022FF" w:usb1="C000E47F" w:usb2="00000029" w:usb3="00000000" w:csb0="000001DF" w:csb1="00000000"/>
  </w:font>
  <w:font w:name="Times New Roman Bold">
    <w:panose1 w:val="00000000000000000000"/>
    <w:charset w:val="00"/>
    <w:family w:val="roman"/>
    <w:notTrueType/>
    <w:pitch w:val="variable"/>
    <w:sig w:usb0="00000003" w:usb1="00000000" w:usb2="00000000" w:usb3="00000000" w:csb0="00000001" w:csb1="00000000"/>
  </w:font>
  <w:font w:name="Franklin Gothic Book">
    <w:panose1 w:val="020B0503020102020204"/>
    <w:charset w:val="00"/>
    <w:family w:val="swiss"/>
    <w:pitch w:val="variable"/>
    <w:sig w:usb0="00000287" w:usb1="00000000" w:usb2="00000000" w:usb3="00000000" w:csb0="0000009F" w:csb1="00000000"/>
  </w:font>
  <w:font w:name="Consolas">
    <w:panose1 w:val="020B0609020204030204"/>
    <w:charset w:val="00"/>
    <w:family w:val="modern"/>
    <w:pitch w:val="fixed"/>
    <w:sig w:usb0="E10002FF" w:usb1="4000FCFF" w:usb2="00000009" w:usb3="00000000" w:csb0="0000019F" w:csb1="00000000"/>
  </w:font>
  <w:font w:name="wf_segoe-ui_normal">
    <w:altName w:val="Times New Roman"/>
    <w:charset w:val="00"/>
    <w:family w:val="auto"/>
    <w:pitch w:val="default"/>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027D07" w14:textId="322BABF3" w:rsidR="00985680" w:rsidRDefault="00985680" w:rsidP="00D0437D">
    <w:pPr>
      <w:pStyle w:val="Footer"/>
      <w:tabs>
        <w:tab w:val="left" w:pos="879"/>
      </w:tabs>
    </w:pPr>
    <w:r w:rsidRPr="00200CB7">
      <w:rPr>
        <w:noProof/>
        <w:color w:val="FFC000"/>
      </w:rPr>
      <mc:AlternateContent>
        <mc:Choice Requires="wps">
          <w:drawing>
            <wp:anchor distT="0" distB="0" distL="114300" distR="114300" simplePos="0" relativeHeight="251663360" behindDoc="0" locked="0" layoutInCell="1" allowOverlap="1" wp14:anchorId="31102557" wp14:editId="5070460B">
              <wp:simplePos x="0" y="0"/>
              <wp:positionH relativeFrom="margin">
                <wp:posOffset>0</wp:posOffset>
              </wp:positionH>
              <wp:positionV relativeFrom="page">
                <wp:posOffset>9240520</wp:posOffset>
              </wp:positionV>
              <wp:extent cx="5939790" cy="17780"/>
              <wp:effectExtent l="0" t="0" r="3810" b="1270"/>
              <wp:wrapNone/>
              <wp:docPr id="21" name="background"/>
              <wp:cNvGraphicFramePr/>
              <a:graphic xmlns:a="http://schemas.openxmlformats.org/drawingml/2006/main">
                <a:graphicData uri="http://schemas.microsoft.com/office/word/2010/wordprocessingShape">
                  <wps:wsp>
                    <wps:cNvSpPr/>
                    <wps:spPr>
                      <a:xfrm flipV="1">
                        <a:off x="0" y="0"/>
                        <a:ext cx="5939790" cy="17780"/>
                      </a:xfrm>
                      <a:prstGeom prst="rect">
                        <a:avLst/>
                      </a:prstGeom>
                      <a:solidFill>
                        <a:schemeClr val="accent5"/>
                      </a:solidFill>
                      <a:ln w="6350">
                        <a:noFill/>
                      </a:ln>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topMargin">
                <wp14:pctHeight>0</wp14:pctHeight>
              </wp14:sizeRelV>
            </wp:anchor>
          </w:drawing>
        </mc:Choice>
        <mc:Fallback>
          <w:pict>
            <v:rect w14:anchorId="52032EB5" id="background" o:spid="_x0000_s1026" style="position:absolute;margin-left:0;margin-top:727.6pt;width:467.7pt;height:1.4pt;flip:y;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top-margin-area;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" fillcolor="#92d050 [3208]" stroked="f" strokeweight=".5pt">
              <w10:wrap anchorx="margin" anchory="page"/>
            </v:rect>
          </w:pict>
        </mc:Fallback>
      </mc:AlternateContent>
    </w:r>
    <w:r w:rsidRPr="000C4975">
      <w:rPr>
        <w:noProof/>
      </w:rPr>
      <mc:AlternateContent>
        <mc:Choice Requires="wps">
          <w:drawing>
            <wp:anchor distT="0" distB="0" distL="114300" distR="114300" simplePos="0" relativeHeight="251656192" behindDoc="0" locked="0" layoutInCell="1" allowOverlap="1" wp14:anchorId="56411614" wp14:editId="19F8DBAE">
              <wp:simplePos x="0" y="0"/>
              <wp:positionH relativeFrom="column">
                <wp:posOffset>5678541</wp:posOffset>
              </wp:positionH>
              <wp:positionV relativeFrom="paragraph">
                <wp:posOffset>-24765</wp:posOffset>
              </wp:positionV>
              <wp:extent cx="457200" cy="145856"/>
              <wp:effectExtent l="0" t="0" r="0" b="6985"/>
              <wp:wrapNone/>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145856"/>
                      </a:xfrm>
                      <a:prstGeom prst="rect">
                        <a:avLst/>
                      </a:prstGeom>
                      <a:solidFill>
                        <a:schemeClr val="bg1"/>
                      </a:solidFill>
                      <a:ln w="6350">
                        <a:noFill/>
                      </a:ln>
                      <a:effectLst/>
                    </wps:spPr>
                    <wps:style>
                      <a:lnRef idx="2">
                        <a:schemeClr val="accent1">
                          <a:shade val="50000"/>
                        </a:schemeClr>
                      </a:lnRef>
                      <a:fillRef idx="1">
                        <a:schemeClr val="accent1"/>
                      </a:fillRef>
                      <a:effectRef idx="0">
                        <a:schemeClr val="accent1"/>
                      </a:effectRef>
                      <a:fontRef idx="minor">
                        <a:schemeClr val="lt1"/>
                      </a:fontRef>
                    </wps:style>
                    <wps:txbx>
                      <w:txbxContent>
                        <w:p w14:paraId="2381DC11" w14:textId="77777777" w:rsidR="00985680" w:rsidRPr="004F3A2A" w:rsidRDefault="00985680" w:rsidP="00D0437D">
                          <w:pPr>
                            <w:jc w:val="center"/>
                            <w:rPr>
                              <w:rFonts w:cs="Arial"/>
                              <w:color w:val="595959" w:themeColor="text2" w:themeTint="A6"/>
                              <w:sz w:val="16"/>
                              <w:szCs w:val="16"/>
                            </w:rPr>
                          </w:pPr>
                          <w:r w:rsidRPr="004F3A2A">
                            <w:rPr>
                              <w:rFonts w:cs="Arial"/>
                              <w:color w:val="595959" w:themeColor="text2" w:themeTint="A6"/>
                              <w:sz w:val="16"/>
                              <w:szCs w:val="16"/>
                            </w:rPr>
                            <w:fldChar w:fldCharType="begin"/>
                          </w:r>
                          <w:r w:rsidRPr="004F3A2A">
                            <w:rPr>
                              <w:rFonts w:cs="Arial"/>
                              <w:color w:val="595959" w:themeColor="text2" w:themeTint="A6"/>
                              <w:sz w:val="16"/>
                              <w:szCs w:val="16"/>
                            </w:rPr>
                            <w:instrText xml:space="preserve"> PAGE   \* MERGEFORMAT </w:instrText>
                          </w:r>
                          <w:r w:rsidRPr="004F3A2A">
                            <w:rPr>
                              <w:rFonts w:cs="Arial"/>
                              <w:color w:val="595959" w:themeColor="text2" w:themeTint="A6"/>
                              <w:sz w:val="16"/>
                              <w:szCs w:val="16"/>
                            </w:rPr>
                            <w:fldChar w:fldCharType="separate"/>
                          </w:r>
                          <w:r w:rsidR="00174E1A">
                            <w:rPr>
                              <w:rFonts w:cs="Arial"/>
                              <w:noProof/>
                              <w:color w:val="595959" w:themeColor="text2" w:themeTint="A6"/>
                              <w:sz w:val="16"/>
                              <w:szCs w:val="16"/>
                            </w:rPr>
                            <w:t>5</w:t>
                          </w:r>
                          <w:r w:rsidRPr="004F3A2A">
                            <w:rPr>
                              <w:rFonts w:cs="Arial"/>
                              <w:noProof/>
                              <w:color w:val="595959" w:themeColor="text2" w:themeTint="A6"/>
                              <w:sz w:val="16"/>
                              <w:szCs w:val="16"/>
                            </w:rPr>
                            <w:fldChar w:fldCharType="end"/>
                          </w:r>
                        </w:p>
                      </w:txbxContent>
                    </wps:txbx>
                    <wps:bodyPr rot="0" vert="horz"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type w14:anchorId="56411614" id="_x0000_t202" coordsize="21600,21600" o:spt="202" path="m,l,21600r21600,l21600,xe">
              <v:stroke joinstyle="miter"/>
              <v:path gradientshapeok="t" o:connecttype="rect"/>
            </v:shapetype>
            <v:shape id="_x0000_s1029" type="#_x0000_t202" style="position:absolute;margin-left:447.15pt;margin-top:-1.95pt;width:36pt;height:11.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" fillcolor="white [3212]" stroked="f" strokeweight=".5pt">
              <v:textbox inset="0,0,0,0">
                <w:txbxContent>
                  <w:p w14:paraId="2381DC11" w14:textId="77777777" w:rsidR="00985680" w:rsidRPr="004F3A2A" w:rsidRDefault="00985680" w:rsidP="00D0437D">
                    <w:pPr>
                      <w:jc w:val="center"/>
                      <w:rPr>
                        <w:rFonts w:cs="Arial"/>
                        <w:color w:val="595959" w:themeColor="text2" w:themeTint="A6"/>
                        <w:sz w:val="16"/>
                        <w:szCs w:val="16"/>
                      </w:rPr>
                    </w:pPr>
                    <w:r w:rsidRPr="004F3A2A">
                      <w:rPr>
                        <w:rFonts w:cs="Arial"/>
                        <w:color w:val="595959" w:themeColor="text2" w:themeTint="A6"/>
                        <w:sz w:val="16"/>
                        <w:szCs w:val="16"/>
                      </w:rPr>
                      <w:fldChar w:fldCharType="begin"/>
                    </w:r>
                    <w:r w:rsidRPr="004F3A2A">
                      <w:rPr>
                        <w:rFonts w:cs="Arial"/>
                        <w:color w:val="595959" w:themeColor="text2" w:themeTint="A6"/>
                        <w:sz w:val="16"/>
                        <w:szCs w:val="16"/>
                      </w:rPr>
                      <w:instrText xml:space="preserve"> PAGE   \* MERGEFORMAT </w:instrText>
                    </w:r>
                    <w:r w:rsidRPr="004F3A2A">
                      <w:rPr>
                        <w:rFonts w:cs="Arial"/>
                        <w:color w:val="595959" w:themeColor="text2" w:themeTint="A6"/>
                        <w:sz w:val="16"/>
                        <w:szCs w:val="16"/>
                      </w:rPr>
                      <w:fldChar w:fldCharType="separate"/>
                    </w:r>
                    <w:r w:rsidR="00174E1A">
                      <w:rPr>
                        <w:rFonts w:cs="Arial"/>
                        <w:noProof/>
                        <w:color w:val="595959" w:themeColor="text2" w:themeTint="A6"/>
                        <w:sz w:val="16"/>
                        <w:szCs w:val="16"/>
                      </w:rPr>
                      <w:t>5</w:t>
                    </w:r>
                    <w:r w:rsidRPr="004F3A2A">
                      <w:rPr>
                        <w:rFonts w:cs="Arial"/>
                        <w:noProof/>
                        <w:color w:val="595959" w:themeColor="text2" w:themeTint="A6"/>
                        <w:sz w:val="16"/>
                        <w:szCs w:val="16"/>
                      </w:rPr>
                      <w:fldChar w:fldCharType="end"/>
                    </w:r>
                  </w:p>
                </w:txbxContent>
              </v:textbox>
            </v:shape>
          </w:pict>
        </mc:Fallback>
      </mc:AlternateContent>
    </w:r>
    <w:r>
      <w:rPr>
        <w:noProof/>
      </w:rPr>
      <mc:AlternateContent>
        <mc:Choice Requires="wps">
          <w:drawing>
            <wp:anchor distT="0" distB="0" distL="114300" distR="114300" simplePos="0" relativeHeight="251662336" behindDoc="0" locked="0" layoutInCell="1" allowOverlap="1" wp14:anchorId="7B105097" wp14:editId="3BF09B67">
              <wp:simplePos x="0" y="0"/>
              <wp:positionH relativeFrom="column">
                <wp:posOffset>-105305</wp:posOffset>
              </wp:positionH>
              <wp:positionV relativeFrom="paragraph">
                <wp:posOffset>-90170</wp:posOffset>
              </wp:positionV>
              <wp:extent cx="454395" cy="353418"/>
              <wp:effectExtent l="0" t="0" r="3175" b="8890"/>
              <wp:wrapNone/>
              <wp:docPr id="23" name="Text Box 23"/>
              <wp:cNvGraphicFramePr/>
              <a:graphic xmlns:a="http://schemas.openxmlformats.org/drawingml/2006/main">
                <a:graphicData uri="http://schemas.microsoft.com/office/word/2010/wordprocessingShape">
                  <wps:wsp>
                    <wps:cNvSpPr txBox="1"/>
                    <wps:spPr>
                      <a:xfrm>
                        <a:off x="0" y="0"/>
                        <a:ext cx="454395" cy="353418"/>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7C77334" w14:textId="77777777" w:rsidR="00985680" w:rsidRDefault="00985680" w:rsidP="00D0437D">
                          <w:r>
                            <w:rPr>
                              <w:noProof/>
                            </w:rPr>
                            <w:drawing>
                              <wp:inline distT="0" distB="0" distL="0" distR="0" wp14:anchorId="38EE007F" wp14:editId="1D95E8A6">
                                <wp:extent cx="263141" cy="263662"/>
                                <wp:effectExtent l="0" t="0" r="381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ue_IR.png"/>
                                        <pic:cNvPicPr/>
                                      </pic:nvPicPr>
                                      <pic:blipFill>
                                        <a:blip r:embed="rId1">
                                          <a:extLst>
                                            <a:ext uri="{28A0092B-C50C-407E-A947-70E740481C1C}">
                                              <a14:useLocalDpi xmlns:a14="http://schemas.microsoft.com/office/drawing/2010/main" val="0"/>
                                            </a:ext>
                                          </a:extLst>
                                        </a:blip>
                                        <a:stretch>
                                          <a:fillRect/>
                                        </a:stretch>
                                      </pic:blipFill>
                                      <pic:spPr>
                                        <a:xfrm>
                                          <a:off x="0" y="0"/>
                                          <a:ext cx="263895" cy="264417"/>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105097" id="Text Box 23" o:spid="_x0000_s1030" type="#_x0000_t202" style="position:absolute;margin-left:-8.3pt;margin-top:-7.1pt;width:35.8pt;height:27.8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" fillcolor="white [3201]" stroked="f" strokeweight=".5pt">
              <v:textbox>
                <w:txbxContent>
                  <w:p w14:paraId="17C77334" w14:textId="77777777" w:rsidR="00985680" w:rsidRDefault="00985680" w:rsidP="00D0437D">
                    <w:r>
                      <w:rPr>
                        <w:noProof/>
                      </w:rPr>
                      <w:drawing>
                        <wp:inline distT="0" distB="0" distL="0" distR="0" wp14:anchorId="38EE007F" wp14:editId="1D95E8A6">
                          <wp:extent cx="263141" cy="263662"/>
                          <wp:effectExtent l="0" t="0" r="381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ue_IR.png"/>
                                  <pic:cNvPicPr/>
                                </pic:nvPicPr>
                                <pic:blipFill>
                                  <a:blip r:embed="rId1">
                                    <a:extLst>
                                      <a:ext uri="{28A0092B-C50C-407E-A947-70E740481C1C}">
                                        <a14:useLocalDpi xmlns:a14="http://schemas.microsoft.com/office/drawing/2010/main" val="0"/>
                                      </a:ext>
                                    </a:extLst>
                                  </a:blip>
                                  <a:stretch>
                                    <a:fillRect/>
                                  </a:stretch>
                                </pic:blipFill>
                                <pic:spPr>
                                  <a:xfrm>
                                    <a:off x="0" y="0"/>
                                    <a:ext cx="263895" cy="264417"/>
                                  </a:xfrm>
                                  <a:prstGeom prst="rect">
                                    <a:avLst/>
                                  </a:prstGeom>
                                </pic:spPr>
                              </pic:pic>
                            </a:graphicData>
                          </a:graphic>
                        </wp:inline>
                      </w:drawing>
                    </w:r>
                  </w:p>
                </w:txbxContent>
              </v:textbox>
            </v:shape>
          </w:pict>
        </mc:Fallback>
      </mc:AlternateContent>
    </w:r>
  </w:p>
  <w:p w14:paraId="0C834CC3" w14:textId="77777777" w:rsidR="00985680" w:rsidRPr="00DB1A42" w:rsidRDefault="00985680" w:rsidP="00D0437D">
    <w:pPr>
      <w:pStyle w:val="Footer"/>
      <w:tabs>
        <w:tab w:val="clear" w:pos="4680"/>
        <w:tab w:val="clear" w:pos="9360"/>
        <w:tab w:val="left" w:pos="3572"/>
      </w:tabs>
    </w:pPr>
    <w:r w:rsidRPr="00DB1A42">
      <w:tab/>
    </w:r>
  </w:p>
  <w:p w14:paraId="242498CD" w14:textId="77777777" w:rsidR="00985680" w:rsidRPr="00D0437D" w:rsidRDefault="00985680" w:rsidP="00D0437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F743342" w14:textId="77777777" w:rsidR="000477AF" w:rsidRDefault="000477AF" w:rsidP="009E14AC">
      <w:pPr>
        <w:spacing w:after="0" w:line="240" w:lineRule="auto"/>
      </w:pPr>
      <w:r>
        <w:separator/>
      </w:r>
    </w:p>
  </w:footnote>
  <w:footnote w:type="continuationSeparator" w:id="0">
    <w:p w14:paraId="78017E64" w14:textId="77777777" w:rsidR="000477AF" w:rsidRDefault="000477AF" w:rsidP="009E14A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BAC5DB" w14:textId="77777777" w:rsidR="00985680" w:rsidRPr="00250EC0" w:rsidRDefault="00985680" w:rsidP="00A47BD6">
    <w:pPr>
      <w:tabs>
        <w:tab w:val="center" w:pos="4680"/>
        <w:tab w:val="right" w:pos="9360"/>
      </w:tabs>
      <w:spacing w:after="0" w:line="240" w:lineRule="auto"/>
      <w:rPr>
        <w:rFonts w:eastAsia="Calibri" w:cs="Times New Roman"/>
        <w:color w:val="7CBAE1"/>
      </w:rPr>
    </w:pPr>
    <w:r w:rsidRPr="001A28DC">
      <w:rPr>
        <w:rFonts w:eastAsia="Calibri" w:cs="Times New Roman"/>
        <w:noProof/>
        <w:color w:val="7CBAE1"/>
      </w:rPr>
      <mc:AlternateContent>
        <mc:Choice Requires="wps">
          <w:drawing>
            <wp:anchor distT="0" distB="0" distL="114300" distR="114300" simplePos="0" relativeHeight="251665408" behindDoc="0" locked="0" layoutInCell="1" allowOverlap="1" wp14:anchorId="11BB19CB" wp14:editId="7227317A">
              <wp:simplePos x="0" y="0"/>
              <wp:positionH relativeFrom="column">
                <wp:posOffset>1819275</wp:posOffset>
              </wp:positionH>
              <wp:positionV relativeFrom="paragraph">
                <wp:posOffset>-38100</wp:posOffset>
              </wp:positionV>
              <wp:extent cx="3972560" cy="444500"/>
              <wp:effectExtent l="0" t="0" r="8890" b="12700"/>
              <wp:wrapNone/>
              <wp:docPr id="32" name="proposal data"/>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72560" cy="444500"/>
                      </a:xfrm>
                      <a:prstGeom prst="rect">
                        <a:avLst/>
                      </a:prstGeom>
                      <a:noFill/>
                      <a:ln w="9525">
                        <a:noFill/>
                        <a:miter lim="800000"/>
                        <a:headEnd/>
                        <a:tailEnd/>
                      </a:ln>
                    </wps:spPr>
                    <wps:txbx>
                      <w:txbxContent>
                        <w:p w14:paraId="1886A3A6" w14:textId="77777777" w:rsidR="00985680" w:rsidRDefault="00985680" w:rsidP="00A47BD6">
                          <w:pPr>
                            <w:autoSpaceDE w:val="0"/>
                            <w:autoSpaceDN w:val="0"/>
                            <w:adjustRightInd w:val="0"/>
                            <w:spacing w:after="0" w:line="240" w:lineRule="auto"/>
                            <w:jc w:val="right"/>
                            <w:rPr>
                              <w:rFonts w:cs="Arial"/>
                              <w:b/>
                              <w:color w:val="FFFFFF" w:themeColor="background1"/>
                              <w:sz w:val="16"/>
                              <w:szCs w:val="16"/>
                            </w:rPr>
                          </w:pPr>
                        </w:p>
                      </w:txbxContent>
                    </wps:txbx>
                    <wps:bodyPr rot="0" vert="horz"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type w14:anchorId="11BB19CB" id="_x0000_t202" coordsize="21600,21600" o:spt="202" path="m,l,21600r21600,l21600,xe">
              <v:stroke joinstyle="miter"/>
              <v:path gradientshapeok="t" o:connecttype="rect"/>
            </v:shapetype>
            <v:shape id="proposal data" o:spid="_x0000_s1027" type="#_x0000_t202" style="position:absolute;margin-left:143.25pt;margin-top:-3pt;width:312.8pt;height:3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" filled="f" stroked="f">
              <v:textbox inset="0,0,0,0">
                <w:txbxContent>
                  <w:p w14:paraId="1886A3A6" w14:textId="77777777" w:rsidR="00985680" w:rsidRDefault="00985680" w:rsidP="00A47BD6">
                    <w:pPr>
                      <w:autoSpaceDE w:val="0"/>
                      <w:autoSpaceDN w:val="0"/>
                      <w:adjustRightInd w:val="0"/>
                      <w:spacing w:after="0" w:line="240" w:lineRule="auto"/>
                      <w:jc w:val="right"/>
                      <w:rPr>
                        <w:rFonts w:cs="Arial"/>
                        <w:b/>
                        <w:color w:val="FFFFFF" w:themeColor="background1"/>
                        <w:sz w:val="16"/>
                        <w:szCs w:val="16"/>
                      </w:rPr>
                    </w:pPr>
                  </w:p>
                </w:txbxContent>
              </v:textbox>
            </v:shape>
          </w:pict>
        </mc:Fallback>
      </mc:AlternateContent>
    </w:r>
    <w:r>
      <w:rPr>
        <w:noProof/>
      </w:rPr>
      <w:drawing>
        <wp:anchor distT="0" distB="0" distL="114300" distR="114300" simplePos="0" relativeHeight="251666432" behindDoc="1" locked="0" layoutInCell="1" allowOverlap="1" wp14:anchorId="1739236A" wp14:editId="35CA7935">
          <wp:simplePos x="0" y="0"/>
          <wp:positionH relativeFrom="column">
            <wp:posOffset>0</wp:posOffset>
          </wp:positionH>
          <wp:positionV relativeFrom="paragraph">
            <wp:posOffset>53340</wp:posOffset>
          </wp:positionV>
          <wp:extent cx="5943600" cy="332105"/>
          <wp:effectExtent l="0" t="0" r="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ader - green.jpg"/>
                  <pic:cNvPicPr/>
                </pic:nvPicPr>
                <pic:blipFill>
                  <a:blip r:embed="rId1">
                    <a:extLst>
                      <a:ext uri="{28A0092B-C50C-407E-A947-70E740481C1C}">
                        <a14:useLocalDpi xmlns:a14="http://schemas.microsoft.com/office/drawing/2010/main" val="0"/>
                      </a:ext>
                    </a:extLst>
                  </a:blip>
                  <a:stretch>
                    <a:fillRect/>
                  </a:stretch>
                </pic:blipFill>
                <pic:spPr>
                  <a:xfrm>
                    <a:off x="0" y="0"/>
                    <a:ext cx="5943600" cy="33210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9504" behindDoc="1" locked="0" layoutInCell="1" allowOverlap="1" wp14:anchorId="39F8F622" wp14:editId="1F0752E4">
          <wp:simplePos x="0" y="0"/>
          <wp:positionH relativeFrom="column">
            <wp:posOffset>0</wp:posOffset>
          </wp:positionH>
          <wp:positionV relativeFrom="page">
            <wp:posOffset>428625</wp:posOffset>
          </wp:positionV>
          <wp:extent cx="1361440" cy="381000"/>
          <wp:effectExtent l="0" t="0" r="0" b="0"/>
          <wp:wrapTight wrapText="bothSides">
            <wp:wrapPolygon edited="0">
              <wp:start x="0" y="0"/>
              <wp:lineTo x="0" y="20520"/>
              <wp:lineTo x="21157" y="20520"/>
              <wp:lineTo x="21157"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 - Blue.jpg"/>
                  <pic:cNvPicPr/>
                </pic:nvPicPr>
                <pic:blipFill>
                  <a:blip r:embed="rId2">
                    <a:extLst>
                      <a:ext uri="{28A0092B-C50C-407E-A947-70E740481C1C}">
                        <a14:useLocalDpi xmlns:a14="http://schemas.microsoft.com/office/drawing/2010/main" val="0"/>
                      </a:ext>
                    </a:extLst>
                  </a:blip>
                  <a:stretch>
                    <a:fillRect/>
                  </a:stretch>
                </pic:blipFill>
                <pic:spPr>
                  <a:xfrm>
                    <a:off x="0" y="0"/>
                    <a:ext cx="1361440" cy="381000"/>
                  </a:xfrm>
                  <a:prstGeom prst="rect">
                    <a:avLst/>
                  </a:prstGeom>
                </pic:spPr>
              </pic:pic>
            </a:graphicData>
          </a:graphic>
        </wp:anchor>
      </w:drawing>
    </w:r>
    <w:r w:rsidRPr="001A28DC">
      <w:rPr>
        <w:rFonts w:eastAsia="Calibri" w:cs="Times New Roman"/>
        <w:noProof/>
        <w:color w:val="7CBAE1"/>
      </w:rPr>
      <mc:AlternateContent>
        <mc:Choice Requires="wps">
          <w:drawing>
            <wp:anchor distT="0" distB="0" distL="114300" distR="114300" simplePos="0" relativeHeight="251667456" behindDoc="0" locked="0" layoutInCell="1" allowOverlap="1" wp14:anchorId="7703B4D0" wp14:editId="643C9469">
              <wp:simplePos x="0" y="0"/>
              <wp:positionH relativeFrom="column">
                <wp:posOffset>3509157</wp:posOffset>
              </wp:positionH>
              <wp:positionV relativeFrom="paragraph">
                <wp:posOffset>-77190</wp:posOffset>
              </wp:positionV>
              <wp:extent cx="2690751" cy="480951"/>
              <wp:effectExtent l="0" t="0" r="0" b="0"/>
              <wp:wrapNone/>
              <wp:docPr id="33" name="Rectangle 33" hidden="1"/>
              <wp:cNvGraphicFramePr/>
              <a:graphic xmlns:a="http://schemas.openxmlformats.org/drawingml/2006/main">
                <a:graphicData uri="http://schemas.microsoft.com/office/word/2010/wordprocessingShape">
                  <wps:wsp>
                    <wps:cNvSpPr/>
                    <wps:spPr>
                      <a:xfrm>
                        <a:off x="0" y="0"/>
                        <a:ext cx="2690751" cy="480951"/>
                      </a:xfrm>
                      <a:prstGeom prst="rect">
                        <a:avLst/>
                      </a:prstGeom>
                      <a:solidFill>
                        <a:srgbClr val="7CBAE1">
                          <a:lumMod val="50000"/>
                        </a:srgbClr>
                      </a:solidFill>
                      <a:ln w="6350" cap="flat" cmpd="sng" algn="ctr">
                        <a:solidFill>
                          <a:sysClr val="window" lastClr="FFFFFF">
                            <a:lumMod val="85000"/>
                          </a:sys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9FA86C" id="Rectangle 33" o:spid="_x0000_s1026" style="position:absolute;margin-left:276.3pt;margin-top:-6.1pt;width:211.85pt;height:37.85pt;z-index:251667456;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" fillcolor="#21648e" strokecolor="#d9d9d9" strokeweight=".5pt"/>
          </w:pict>
        </mc:Fallback>
      </mc:AlternateContent>
    </w:r>
    <w:r w:rsidRPr="001A28DC">
      <w:rPr>
        <w:rFonts w:eastAsia="Calibri" w:cs="Times New Roman"/>
        <w:noProof/>
        <w:color w:val="7CBAE1"/>
      </w:rPr>
      <mc:AlternateContent>
        <mc:Choice Requires="wps">
          <w:drawing>
            <wp:anchor distT="0" distB="0" distL="114300" distR="114300" simplePos="0" relativeHeight="251668480" behindDoc="0" locked="0" layoutInCell="1" allowOverlap="1" wp14:anchorId="03165BF0" wp14:editId="0BD1A6DC">
              <wp:simplePos x="0" y="0"/>
              <wp:positionH relativeFrom="column">
                <wp:posOffset>-901700</wp:posOffset>
              </wp:positionH>
              <wp:positionV relativeFrom="paragraph">
                <wp:posOffset>-441325</wp:posOffset>
              </wp:positionV>
              <wp:extent cx="2374265" cy="1403985"/>
              <wp:effectExtent l="0" t="0" r="0" b="0"/>
              <wp:wrapNone/>
              <wp:docPr id="34" name="Text Box 2" hidden="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noFill/>
                      <a:ln w="9525">
                        <a:noFill/>
                        <a:miter lim="800000"/>
                        <a:headEnd/>
                        <a:tailEnd/>
                      </a:ln>
                    </wps:spPr>
                    <wps:txbx>
                      <w:txbxContent>
                        <w:p w14:paraId="037763B7" w14:textId="77777777" w:rsidR="00985680" w:rsidRDefault="00985680" w:rsidP="00A47BD6">
                          <w:r>
                            <w:rPr>
                              <w:noProof/>
                            </w:rPr>
                            <w:drawing>
                              <wp:inline distT="0" distB="0" distL="0" distR="0" wp14:anchorId="63A70ED8" wp14:editId="1AF15F9E">
                                <wp:extent cx="1700074" cy="732791"/>
                                <wp:effectExtent l="95250" t="76200" r="90805" b="673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H-corner.png"/>
                                        <pic:cNvPicPr/>
                                      </pic:nvPicPr>
                                      <pic:blipFill>
                                        <a:blip r:embed="rId3" cstate="print">
                                          <a:duotone>
                                            <a:schemeClr val="bg2">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700074" cy="732791"/>
                                        </a:xfrm>
                                        <a:prstGeom prst="rect">
                                          <a:avLst/>
                                        </a:prstGeom>
                                        <a:effectLst>
                                          <a:outerShdw blurRad="63500" sx="102000" sy="102000" algn="ctr" rotWithShape="0">
                                            <a:prstClr val="black">
                                              <a:alpha val="40000"/>
                                            </a:prstClr>
                                          </a:outerShdw>
                                        </a:effectLst>
                                      </pic:spPr>
                                    </pic:pic>
                                  </a:graphicData>
                                </a:graphic>
                              </wp:inline>
                            </w:drawing>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3165BF0" id="_x0000_s1028" type="#_x0000_t202" style="position:absolute;margin-left:-71pt;margin-top:-34.75pt;width:186.95pt;height:110.55pt;z-index:251668480;visibility:hidden;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" filled="f" stroked="f">
              <v:textbox style="mso-fit-shape-to-text:t">
                <w:txbxContent>
                  <w:p w14:paraId="037763B7" w14:textId="77777777" w:rsidR="00985680" w:rsidRDefault="00985680" w:rsidP="00A47BD6">
                    <w:r>
                      <w:rPr>
                        <w:noProof/>
                      </w:rPr>
                      <w:drawing>
                        <wp:inline distT="0" distB="0" distL="0" distR="0" wp14:anchorId="63A70ED8" wp14:editId="1AF15F9E">
                          <wp:extent cx="1700074" cy="732791"/>
                          <wp:effectExtent l="95250" t="76200" r="90805" b="673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H-corner.png"/>
                                  <pic:cNvPicPr/>
                                </pic:nvPicPr>
                                <pic:blipFill>
                                  <a:blip r:embed="rId3" cstate="print">
                                    <a:duotone>
                                      <a:schemeClr val="bg2">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700074" cy="732791"/>
                                  </a:xfrm>
                                  <a:prstGeom prst="rect">
                                    <a:avLst/>
                                  </a:prstGeom>
                                  <a:effectLst>
                                    <a:outerShdw blurRad="63500" sx="102000" sy="102000" algn="ctr" rotWithShape="0">
                                      <a:prstClr val="black">
                                        <a:alpha val="40000"/>
                                      </a:prstClr>
                                    </a:outerShdw>
                                  </a:effectLst>
                                </pic:spPr>
                              </pic:pic>
                            </a:graphicData>
                          </a:graphic>
                        </wp:inline>
                      </w:drawing>
                    </w:r>
                  </w:p>
                </w:txbxContent>
              </v:textbox>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0CE6587"/>
    <w:multiLevelType w:val="multilevel"/>
    <w:tmpl w:val="E2628346"/>
    <w:lvl w:ilvl="0">
      <w:start w:val="1"/>
      <w:numFmt w:val="decimal"/>
      <w:pStyle w:val="Heading1"/>
      <w:lvlText w:val="%1."/>
      <w:lvlJc w:val="left"/>
      <w:pPr>
        <w:ind w:left="360" w:hanging="360"/>
      </w:pPr>
    </w:lvl>
    <w:lvl w:ilvl="1">
      <w:start w:val="1"/>
      <w:numFmt w:val="decimal"/>
      <w:pStyle w:val="Heading2"/>
      <w:lvlText w:val="%1.%2."/>
      <w:lvlJc w:val="left"/>
      <w:pPr>
        <w:ind w:left="792" w:hanging="432"/>
      </w:pPr>
    </w:lvl>
    <w:lvl w:ilvl="2">
      <w:start w:val="1"/>
      <w:numFmt w:val="decimal"/>
      <w:pStyle w:val="Heading3"/>
      <w:lvlText w:val="%1.%2.%3."/>
      <w:lvlJc w:val="left"/>
      <w:pPr>
        <w:ind w:left="1224" w:hanging="504"/>
      </w:pPr>
    </w:lvl>
    <w:lvl w:ilvl="3">
      <w:start w:val="1"/>
      <w:numFmt w:val="decimal"/>
      <w:pStyle w:val="Heading4"/>
      <w:lvlText w:val="%1.%2.%3.%4."/>
      <w:lvlJc w:val="left"/>
      <w:pPr>
        <w:ind w:left="3078" w:hanging="648"/>
      </w:pPr>
      <w:rPr>
        <w:i/>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1AC474D0"/>
    <w:multiLevelType w:val="hybridMultilevel"/>
    <w:tmpl w:val="E446F410"/>
    <w:lvl w:ilvl="0" w:tplc="ED0CAF20">
      <w:numFmt w:val="bullet"/>
      <w:pStyle w:val="bullet2"/>
      <w:lvlText w:val=""/>
      <w:lvlJc w:val="left"/>
      <w:pPr>
        <w:ind w:left="360" w:hanging="360"/>
      </w:pPr>
      <w:rPr>
        <w:rFonts w:ascii="Symbol" w:hAnsi="Symbol" w:cs="Times New Roman" w:hint="default"/>
        <w:color w:val="auto"/>
        <w:sz w:val="20"/>
        <w:szCs w:val="20"/>
        <w:u w:val="none"/>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nsid w:val="2A4E26D3"/>
    <w:multiLevelType w:val="hybridMultilevel"/>
    <w:tmpl w:val="C8282134"/>
    <w:lvl w:ilvl="0" w:tplc="19BC850A">
      <w:start w:val="1"/>
      <w:numFmt w:val="bullet"/>
      <w:pStyle w:val="a"/>
      <w:lvlText w:val=""/>
      <w:lvlJc w:val="left"/>
      <w:pPr>
        <w:ind w:left="720" w:hanging="360"/>
      </w:pPr>
      <w:rPr>
        <w:rFonts w:ascii="Wingdings" w:hAnsi="Wingdings" w:hint="default"/>
        <w:color w:val="005983"/>
      </w:rPr>
    </w:lvl>
    <w:lvl w:ilvl="1" w:tplc="B68ED2D0">
      <w:start w:val="1"/>
      <w:numFmt w:val="bullet"/>
      <w:lvlText w:val="o"/>
      <w:lvlJc w:val="left"/>
      <w:pPr>
        <w:ind w:left="1440" w:hanging="360"/>
      </w:pPr>
      <w:rPr>
        <w:rFonts w:ascii="Courier New" w:hAnsi="Courier New" w:cs="Courier New" w:hint="default"/>
      </w:rPr>
    </w:lvl>
    <w:lvl w:ilvl="2" w:tplc="F62EDD94" w:tentative="1">
      <w:start w:val="1"/>
      <w:numFmt w:val="bullet"/>
      <w:lvlText w:val=""/>
      <w:lvlJc w:val="left"/>
      <w:pPr>
        <w:ind w:left="2160" w:hanging="360"/>
      </w:pPr>
      <w:rPr>
        <w:rFonts w:ascii="Wingdings" w:hAnsi="Wingdings" w:hint="default"/>
      </w:rPr>
    </w:lvl>
    <w:lvl w:ilvl="3" w:tplc="1A64F20A" w:tentative="1">
      <w:start w:val="1"/>
      <w:numFmt w:val="bullet"/>
      <w:lvlText w:val=""/>
      <w:lvlJc w:val="left"/>
      <w:pPr>
        <w:ind w:left="2880" w:hanging="360"/>
      </w:pPr>
      <w:rPr>
        <w:rFonts w:ascii="Symbol" w:hAnsi="Symbol" w:hint="default"/>
      </w:rPr>
    </w:lvl>
    <w:lvl w:ilvl="4" w:tplc="0A48E97C" w:tentative="1">
      <w:start w:val="1"/>
      <w:numFmt w:val="bullet"/>
      <w:lvlText w:val="o"/>
      <w:lvlJc w:val="left"/>
      <w:pPr>
        <w:ind w:left="3600" w:hanging="360"/>
      </w:pPr>
      <w:rPr>
        <w:rFonts w:ascii="Courier New" w:hAnsi="Courier New" w:cs="Courier New" w:hint="default"/>
      </w:rPr>
    </w:lvl>
    <w:lvl w:ilvl="5" w:tplc="D0EA26A4" w:tentative="1">
      <w:start w:val="1"/>
      <w:numFmt w:val="bullet"/>
      <w:lvlText w:val=""/>
      <w:lvlJc w:val="left"/>
      <w:pPr>
        <w:ind w:left="4320" w:hanging="360"/>
      </w:pPr>
      <w:rPr>
        <w:rFonts w:ascii="Wingdings" w:hAnsi="Wingdings" w:hint="default"/>
      </w:rPr>
    </w:lvl>
    <w:lvl w:ilvl="6" w:tplc="D2D85D1E" w:tentative="1">
      <w:start w:val="1"/>
      <w:numFmt w:val="bullet"/>
      <w:lvlText w:val=""/>
      <w:lvlJc w:val="left"/>
      <w:pPr>
        <w:ind w:left="5040" w:hanging="360"/>
      </w:pPr>
      <w:rPr>
        <w:rFonts w:ascii="Symbol" w:hAnsi="Symbol" w:hint="default"/>
      </w:rPr>
    </w:lvl>
    <w:lvl w:ilvl="7" w:tplc="9EE07670" w:tentative="1">
      <w:start w:val="1"/>
      <w:numFmt w:val="bullet"/>
      <w:lvlText w:val="o"/>
      <w:lvlJc w:val="left"/>
      <w:pPr>
        <w:ind w:left="5760" w:hanging="360"/>
      </w:pPr>
      <w:rPr>
        <w:rFonts w:ascii="Courier New" w:hAnsi="Courier New" w:cs="Courier New" w:hint="default"/>
      </w:rPr>
    </w:lvl>
    <w:lvl w:ilvl="8" w:tplc="44FCE33E" w:tentative="1">
      <w:start w:val="1"/>
      <w:numFmt w:val="bullet"/>
      <w:lvlText w:val=""/>
      <w:lvlJc w:val="left"/>
      <w:pPr>
        <w:ind w:left="6480" w:hanging="360"/>
      </w:pPr>
      <w:rPr>
        <w:rFonts w:ascii="Wingdings" w:hAnsi="Wingdings" w:hint="default"/>
      </w:rPr>
    </w:lvl>
  </w:abstractNum>
  <w:abstractNum w:abstractNumId="3">
    <w:nsid w:val="35DA1CC5"/>
    <w:multiLevelType w:val="hybridMultilevel"/>
    <w:tmpl w:val="64AC75F0"/>
    <w:lvl w:ilvl="0" w:tplc="CED2F08E">
      <w:start w:val="1"/>
      <w:numFmt w:val="bullet"/>
      <w:pStyle w:val="bullet1"/>
      <w:lvlText w:val=""/>
      <w:lvlJc w:val="left"/>
      <w:pPr>
        <w:ind w:left="360" w:hanging="360"/>
      </w:pPr>
      <w:rPr>
        <w:rFonts w:ascii="Wingdings" w:hAnsi="Wingdings" w:hint="default"/>
        <w:color w:val="005983"/>
        <w:sz w:val="22"/>
        <w:szCs w:val="22"/>
        <w:u w:val="none"/>
      </w:rPr>
    </w:lvl>
    <w:lvl w:ilvl="1" w:tplc="71E4B55C">
      <w:start w:val="1"/>
      <w:numFmt w:val="bullet"/>
      <w:lvlText w:val=""/>
      <w:lvlJc w:val="left"/>
      <w:pPr>
        <w:ind w:left="1080" w:hanging="360"/>
      </w:pPr>
      <w:rPr>
        <w:rFonts w:ascii="Symbol" w:hAnsi="Symbol" w:hint="default"/>
        <w:color w:val="005983"/>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nsid w:val="39CF7E40"/>
    <w:multiLevelType w:val="hybridMultilevel"/>
    <w:tmpl w:val="E3E8DCA6"/>
    <w:lvl w:ilvl="0" w:tplc="9DFA1C96">
      <w:start w:val="1"/>
      <w:numFmt w:val="bullet"/>
      <w:pStyle w:val="AABullet1st"/>
      <w:lvlText w:val="¡"/>
      <w:lvlJc w:val="left"/>
      <w:pPr>
        <w:ind w:left="360" w:hanging="360"/>
      </w:pPr>
      <w:rPr>
        <w:rFonts w:ascii="Wingdings 2" w:hAnsi="Wingdings 2" w:hint="default"/>
        <w:color w:val="31849B"/>
        <w:sz w:val="20"/>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nsid w:val="4AE02B7A"/>
    <w:multiLevelType w:val="hybridMultilevel"/>
    <w:tmpl w:val="FC32C864"/>
    <w:lvl w:ilvl="0" w:tplc="9EF23AE6">
      <w:start w:val="1"/>
      <w:numFmt w:val="bullet"/>
      <w:pStyle w:val="ListParagraph"/>
      <w:lvlText w:val="►"/>
      <w:lvlJc w:val="left"/>
      <w:pPr>
        <w:ind w:left="540" w:hanging="360"/>
      </w:pPr>
      <w:rPr>
        <w:rFonts w:ascii="Arial Narrow" w:hAnsi="Arial Narrow" w:hint="default"/>
        <w:b w:val="0"/>
        <w:color w:val="20638E" w:themeColor="accent1" w:themeShade="80"/>
      </w:rPr>
    </w:lvl>
    <w:lvl w:ilvl="1" w:tplc="2EF6E12E">
      <w:start w:val="1"/>
      <w:numFmt w:val="bullet"/>
      <w:lvlText w:val=""/>
      <w:lvlJc w:val="left"/>
      <w:pPr>
        <w:ind w:left="1080" w:hanging="360"/>
      </w:pPr>
      <w:rPr>
        <w:rFonts w:ascii="Wingdings" w:hAnsi="Wingdings" w:hint="default"/>
        <w:b/>
        <w:color w:val="073F62"/>
      </w:rPr>
    </w:lvl>
    <w:lvl w:ilvl="2" w:tplc="AACCF11A">
      <w:start w:val="1"/>
      <w:numFmt w:val="bullet"/>
      <w:lvlText w:val="-"/>
      <w:lvlJc w:val="left"/>
      <w:pPr>
        <w:ind w:left="1800" w:hanging="360"/>
      </w:pPr>
      <w:rPr>
        <w:rFonts w:ascii="Arial" w:hAnsi="Arial" w:hint="default"/>
        <w:b/>
        <w:color w:val="20638E" w:themeColor="accent1" w:themeShade="80"/>
      </w:rPr>
    </w:lvl>
    <w:lvl w:ilvl="3" w:tplc="04090001">
      <w:numFmt w:val="bullet"/>
      <w:lvlText w:val="•"/>
      <w:lvlJc w:val="left"/>
      <w:pPr>
        <w:ind w:left="2880" w:hanging="720"/>
      </w:pPr>
      <w:rPr>
        <w:rFonts w:ascii="Times New Roman" w:eastAsiaTheme="minorHAnsi" w:hAnsi="Times New Roman" w:cs="Times New Roman"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nsid w:val="5289092F"/>
    <w:multiLevelType w:val="multilevel"/>
    <w:tmpl w:val="86DC1E2E"/>
    <w:styleLink w:val="ListBullets"/>
    <w:lvl w:ilvl="0">
      <w:start w:val="1"/>
      <w:numFmt w:val="bullet"/>
      <w:lvlText w:val="►"/>
      <w:lvlJc w:val="left"/>
      <w:pPr>
        <w:ind w:left="288" w:hanging="288"/>
      </w:pPr>
      <w:rPr>
        <w:rFonts w:ascii="Arial Narrow" w:hAnsi="Arial Narrow" w:hint="default"/>
        <w:color w:val="20638E" w:themeColor="accent1" w:themeShade="80"/>
      </w:rPr>
    </w:lvl>
    <w:lvl w:ilvl="1">
      <w:start w:val="1"/>
      <w:numFmt w:val="bullet"/>
      <w:pStyle w:val="ListBullet2"/>
      <w:lvlText w:val="∎"/>
      <w:lvlJc w:val="left"/>
      <w:pPr>
        <w:ind w:left="720" w:hanging="288"/>
      </w:pPr>
      <w:rPr>
        <w:rFonts w:ascii="Cambria" w:hAnsi="Cambria" w:hint="default"/>
        <w:color w:val="20638E" w:themeColor="accent1" w:themeShade="80"/>
      </w:rPr>
    </w:lvl>
    <w:lvl w:ilvl="2">
      <w:start w:val="1"/>
      <w:numFmt w:val="bullet"/>
      <w:pStyle w:val="ListBullet3"/>
      <w:lvlText w:val="−"/>
      <w:lvlJc w:val="left"/>
      <w:pPr>
        <w:ind w:left="1008" w:hanging="288"/>
      </w:pPr>
      <w:rPr>
        <w:rFonts w:ascii="Arial Narrow" w:hAnsi="Arial Narrow" w:hint="default"/>
        <w:b/>
        <w:i w:val="0"/>
        <w:color w:val="20638E" w:themeColor="accent1" w:themeShade="80"/>
      </w:rPr>
    </w:lvl>
    <w:lvl w:ilvl="3">
      <w:start w:val="1"/>
      <w:numFmt w:val="bullet"/>
      <w:pStyle w:val="ListBullet4"/>
      <w:lvlText w:val=""/>
      <w:lvlJc w:val="left"/>
      <w:pPr>
        <w:ind w:left="1296" w:hanging="288"/>
      </w:pPr>
      <w:rPr>
        <w:rFonts w:ascii="Wingdings" w:hAnsi="Wingdings" w:hint="default"/>
        <w:color w:val="20638E" w:themeColor="accent1" w:themeShade="80"/>
      </w:rPr>
    </w:lvl>
    <w:lvl w:ilvl="4">
      <w:start w:val="1"/>
      <w:numFmt w:val="lowerLetter"/>
      <w:lvlText w:val="(%5)"/>
      <w:lvlJc w:val="left"/>
      <w:pPr>
        <w:ind w:left="1584" w:hanging="288"/>
      </w:pPr>
      <w:rPr>
        <w:rFonts w:hint="default"/>
      </w:rPr>
    </w:lvl>
    <w:lvl w:ilvl="5">
      <w:start w:val="1"/>
      <w:numFmt w:val="lowerRoman"/>
      <w:lvlText w:val="(%6)"/>
      <w:lvlJc w:val="left"/>
      <w:pPr>
        <w:ind w:left="1872" w:hanging="288"/>
      </w:pPr>
      <w:rPr>
        <w:rFonts w:hint="default"/>
      </w:rPr>
    </w:lvl>
    <w:lvl w:ilvl="6">
      <w:start w:val="1"/>
      <w:numFmt w:val="decimal"/>
      <w:lvlText w:val="%7."/>
      <w:lvlJc w:val="left"/>
      <w:pPr>
        <w:ind w:left="2160" w:hanging="288"/>
      </w:pPr>
      <w:rPr>
        <w:rFonts w:hint="default"/>
      </w:rPr>
    </w:lvl>
    <w:lvl w:ilvl="7">
      <w:start w:val="1"/>
      <w:numFmt w:val="lowerLetter"/>
      <w:lvlText w:val="%8."/>
      <w:lvlJc w:val="left"/>
      <w:pPr>
        <w:ind w:left="2448" w:hanging="288"/>
      </w:pPr>
      <w:rPr>
        <w:rFonts w:hint="default"/>
      </w:rPr>
    </w:lvl>
    <w:lvl w:ilvl="8">
      <w:start w:val="1"/>
      <w:numFmt w:val="lowerRoman"/>
      <w:lvlText w:val="%9."/>
      <w:lvlJc w:val="left"/>
      <w:pPr>
        <w:ind w:left="2736" w:hanging="288"/>
      </w:pPr>
      <w:rPr>
        <w:rFonts w:hint="default"/>
      </w:rPr>
    </w:lvl>
  </w:abstractNum>
  <w:abstractNum w:abstractNumId="7">
    <w:nsid w:val="5BCB52D6"/>
    <w:multiLevelType w:val="hybridMultilevel"/>
    <w:tmpl w:val="9992EAFE"/>
    <w:lvl w:ilvl="0" w:tplc="422AB960">
      <w:start w:val="1"/>
      <w:numFmt w:val="bullet"/>
      <w:pStyle w:val="CalloutBoxGreenBullets"/>
      <w:lvlText w:val="►"/>
      <w:lvlJc w:val="left"/>
      <w:pPr>
        <w:ind w:left="720" w:hanging="360"/>
      </w:pPr>
      <w:rPr>
        <w:rFonts w:ascii="Arial Narrow" w:hAnsi="Arial Narrow" w:hint="default"/>
        <w:color w:val="92D050" w:themeColor="accent5"/>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7F250DE1"/>
    <w:multiLevelType w:val="hybridMultilevel"/>
    <w:tmpl w:val="68CE35F8"/>
    <w:lvl w:ilvl="0" w:tplc="B7303C30">
      <w:start w:val="1"/>
      <w:numFmt w:val="decimal"/>
      <w:pStyle w:val="StyleHeading112pt1"/>
      <w:lvlText w:val="%1."/>
      <w:lvlJc w:val="left"/>
      <w:pPr>
        <w:tabs>
          <w:tab w:val="num" w:pos="720"/>
        </w:tabs>
        <w:ind w:left="720" w:hanging="720"/>
      </w:pPr>
      <w:rPr>
        <w:rFonts w:hint="default"/>
      </w:rPr>
    </w:lvl>
    <w:lvl w:ilvl="1" w:tplc="6F0450DC" w:tentative="1">
      <w:start w:val="1"/>
      <w:numFmt w:val="lowerLetter"/>
      <w:lvlText w:val="%2."/>
      <w:lvlJc w:val="left"/>
      <w:pPr>
        <w:tabs>
          <w:tab w:val="num" w:pos="1440"/>
        </w:tabs>
        <w:ind w:left="1440" w:hanging="360"/>
      </w:pPr>
    </w:lvl>
    <w:lvl w:ilvl="2" w:tplc="7CD6A846" w:tentative="1">
      <w:start w:val="1"/>
      <w:numFmt w:val="lowerRoman"/>
      <w:lvlText w:val="%3."/>
      <w:lvlJc w:val="right"/>
      <w:pPr>
        <w:tabs>
          <w:tab w:val="num" w:pos="2160"/>
        </w:tabs>
        <w:ind w:left="2160" w:hanging="180"/>
      </w:pPr>
    </w:lvl>
    <w:lvl w:ilvl="3" w:tplc="F216C68C" w:tentative="1">
      <w:start w:val="1"/>
      <w:numFmt w:val="decimal"/>
      <w:lvlText w:val="%4."/>
      <w:lvlJc w:val="left"/>
      <w:pPr>
        <w:tabs>
          <w:tab w:val="num" w:pos="2880"/>
        </w:tabs>
        <w:ind w:left="2880" w:hanging="360"/>
      </w:pPr>
    </w:lvl>
    <w:lvl w:ilvl="4" w:tplc="A1945214" w:tentative="1">
      <w:start w:val="1"/>
      <w:numFmt w:val="lowerLetter"/>
      <w:lvlText w:val="%5."/>
      <w:lvlJc w:val="left"/>
      <w:pPr>
        <w:tabs>
          <w:tab w:val="num" w:pos="3600"/>
        </w:tabs>
        <w:ind w:left="3600" w:hanging="360"/>
      </w:pPr>
    </w:lvl>
    <w:lvl w:ilvl="5" w:tplc="31444478" w:tentative="1">
      <w:start w:val="1"/>
      <w:numFmt w:val="lowerRoman"/>
      <w:lvlText w:val="%6."/>
      <w:lvlJc w:val="right"/>
      <w:pPr>
        <w:tabs>
          <w:tab w:val="num" w:pos="4320"/>
        </w:tabs>
        <w:ind w:left="4320" w:hanging="180"/>
      </w:pPr>
    </w:lvl>
    <w:lvl w:ilvl="6" w:tplc="10563492" w:tentative="1">
      <w:start w:val="1"/>
      <w:numFmt w:val="decimal"/>
      <w:lvlText w:val="%7."/>
      <w:lvlJc w:val="left"/>
      <w:pPr>
        <w:tabs>
          <w:tab w:val="num" w:pos="5040"/>
        </w:tabs>
        <w:ind w:left="5040" w:hanging="360"/>
      </w:pPr>
    </w:lvl>
    <w:lvl w:ilvl="7" w:tplc="1CC06AD0" w:tentative="1">
      <w:start w:val="1"/>
      <w:numFmt w:val="lowerLetter"/>
      <w:lvlText w:val="%8."/>
      <w:lvlJc w:val="left"/>
      <w:pPr>
        <w:tabs>
          <w:tab w:val="num" w:pos="5760"/>
        </w:tabs>
        <w:ind w:left="5760" w:hanging="360"/>
      </w:pPr>
    </w:lvl>
    <w:lvl w:ilvl="8" w:tplc="1396B694" w:tentative="1">
      <w:start w:val="1"/>
      <w:numFmt w:val="lowerRoman"/>
      <w:lvlText w:val="%9."/>
      <w:lvlJc w:val="right"/>
      <w:pPr>
        <w:tabs>
          <w:tab w:val="num" w:pos="6480"/>
        </w:tabs>
        <w:ind w:left="6480" w:hanging="180"/>
      </w:pPr>
    </w:lvl>
  </w:abstractNum>
  <w:num w:numId="1">
    <w:abstractNumId w:val="6"/>
  </w:num>
  <w:num w:numId="2">
    <w:abstractNumId w:val="2"/>
  </w:num>
  <w:num w:numId="3">
    <w:abstractNumId w:val="4"/>
  </w:num>
  <w:num w:numId="4">
    <w:abstractNumId w:val="3"/>
  </w:num>
  <w:num w:numId="5">
    <w:abstractNumId w:val="1"/>
  </w:num>
  <w:num w:numId="6">
    <w:abstractNumId w:val="7"/>
  </w:num>
  <w:num w:numId="7">
    <w:abstractNumId w:val="0"/>
  </w:num>
  <w:num w:numId="8">
    <w:abstractNumId w:val="5"/>
  </w:num>
  <w:num w:numId="9">
    <w:abstractNumId w:val="6"/>
  </w:num>
  <w:num w:numId="10">
    <w:abstractNumId w:val="8"/>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drawingGridHorizontalSpacing w:val="144"/>
  <w:drawingGridVerticalSpacing w:val="144"/>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B7FAA"/>
    <w:rsid w:val="00000622"/>
    <w:rsid w:val="00000C15"/>
    <w:rsid w:val="00002F2D"/>
    <w:rsid w:val="00003220"/>
    <w:rsid w:val="000066D1"/>
    <w:rsid w:val="0001230A"/>
    <w:rsid w:val="00013672"/>
    <w:rsid w:val="0002188B"/>
    <w:rsid w:val="00021B27"/>
    <w:rsid w:val="00031157"/>
    <w:rsid w:val="00034352"/>
    <w:rsid w:val="000376CF"/>
    <w:rsid w:val="0004105B"/>
    <w:rsid w:val="00041C2B"/>
    <w:rsid w:val="0004712D"/>
    <w:rsid w:val="000477AF"/>
    <w:rsid w:val="00050499"/>
    <w:rsid w:val="00050584"/>
    <w:rsid w:val="00054923"/>
    <w:rsid w:val="00057D50"/>
    <w:rsid w:val="00064696"/>
    <w:rsid w:val="00064A16"/>
    <w:rsid w:val="00066A69"/>
    <w:rsid w:val="000671FA"/>
    <w:rsid w:val="000676D3"/>
    <w:rsid w:val="000676D6"/>
    <w:rsid w:val="00067C92"/>
    <w:rsid w:val="000702F4"/>
    <w:rsid w:val="00071F88"/>
    <w:rsid w:val="00075749"/>
    <w:rsid w:val="00080672"/>
    <w:rsid w:val="00080826"/>
    <w:rsid w:val="00083D61"/>
    <w:rsid w:val="00083E50"/>
    <w:rsid w:val="00084146"/>
    <w:rsid w:val="000864C6"/>
    <w:rsid w:val="00086FDE"/>
    <w:rsid w:val="00090A3B"/>
    <w:rsid w:val="00092BF0"/>
    <w:rsid w:val="00096E60"/>
    <w:rsid w:val="000A04A1"/>
    <w:rsid w:val="000A4EB0"/>
    <w:rsid w:val="000A5B4A"/>
    <w:rsid w:val="000A69F5"/>
    <w:rsid w:val="000A76F7"/>
    <w:rsid w:val="000B0AD0"/>
    <w:rsid w:val="000B1D61"/>
    <w:rsid w:val="000B2E34"/>
    <w:rsid w:val="000B5205"/>
    <w:rsid w:val="000B57AC"/>
    <w:rsid w:val="000B69EB"/>
    <w:rsid w:val="000B6F25"/>
    <w:rsid w:val="000C2047"/>
    <w:rsid w:val="000C4975"/>
    <w:rsid w:val="000C645C"/>
    <w:rsid w:val="000D018D"/>
    <w:rsid w:val="000D049B"/>
    <w:rsid w:val="000D0FAC"/>
    <w:rsid w:val="000D2518"/>
    <w:rsid w:val="000D4507"/>
    <w:rsid w:val="000E5164"/>
    <w:rsid w:val="000E6091"/>
    <w:rsid w:val="000F134F"/>
    <w:rsid w:val="000F3175"/>
    <w:rsid w:val="000F528A"/>
    <w:rsid w:val="000F6EA7"/>
    <w:rsid w:val="000F714F"/>
    <w:rsid w:val="00100DED"/>
    <w:rsid w:val="001011EB"/>
    <w:rsid w:val="001039D8"/>
    <w:rsid w:val="00103BC2"/>
    <w:rsid w:val="0010791A"/>
    <w:rsid w:val="00107CE3"/>
    <w:rsid w:val="001116F2"/>
    <w:rsid w:val="00111B03"/>
    <w:rsid w:val="0011446C"/>
    <w:rsid w:val="001155AC"/>
    <w:rsid w:val="00116C0A"/>
    <w:rsid w:val="00121FC9"/>
    <w:rsid w:val="00124ACE"/>
    <w:rsid w:val="00125570"/>
    <w:rsid w:val="00126F4B"/>
    <w:rsid w:val="0013064B"/>
    <w:rsid w:val="00130D68"/>
    <w:rsid w:val="00131515"/>
    <w:rsid w:val="001318AE"/>
    <w:rsid w:val="00135F35"/>
    <w:rsid w:val="00136689"/>
    <w:rsid w:val="00137719"/>
    <w:rsid w:val="00137935"/>
    <w:rsid w:val="00140C53"/>
    <w:rsid w:val="00141D30"/>
    <w:rsid w:val="00150A41"/>
    <w:rsid w:val="00150C0E"/>
    <w:rsid w:val="00153A86"/>
    <w:rsid w:val="00155488"/>
    <w:rsid w:val="00156888"/>
    <w:rsid w:val="00165A7E"/>
    <w:rsid w:val="001724E3"/>
    <w:rsid w:val="001727F2"/>
    <w:rsid w:val="00172B75"/>
    <w:rsid w:val="00174A70"/>
    <w:rsid w:val="00174E1A"/>
    <w:rsid w:val="00175A08"/>
    <w:rsid w:val="00177443"/>
    <w:rsid w:val="00181DD5"/>
    <w:rsid w:val="0018597C"/>
    <w:rsid w:val="00186F39"/>
    <w:rsid w:val="00190468"/>
    <w:rsid w:val="001905A0"/>
    <w:rsid w:val="00192839"/>
    <w:rsid w:val="00195BD2"/>
    <w:rsid w:val="00195FDE"/>
    <w:rsid w:val="00197ACE"/>
    <w:rsid w:val="001A19F2"/>
    <w:rsid w:val="001A28DC"/>
    <w:rsid w:val="001A59CB"/>
    <w:rsid w:val="001A6AEC"/>
    <w:rsid w:val="001B2CA5"/>
    <w:rsid w:val="001B382A"/>
    <w:rsid w:val="001B3C14"/>
    <w:rsid w:val="001B4C5D"/>
    <w:rsid w:val="001B638C"/>
    <w:rsid w:val="001B6AE4"/>
    <w:rsid w:val="001C0FFD"/>
    <w:rsid w:val="001C29F8"/>
    <w:rsid w:val="001C625B"/>
    <w:rsid w:val="001D1D19"/>
    <w:rsid w:val="001D23A0"/>
    <w:rsid w:val="001D31A3"/>
    <w:rsid w:val="001D7716"/>
    <w:rsid w:val="001E2AFE"/>
    <w:rsid w:val="001E67AF"/>
    <w:rsid w:val="001E7577"/>
    <w:rsid w:val="00200CB7"/>
    <w:rsid w:val="00204A00"/>
    <w:rsid w:val="00204A6D"/>
    <w:rsid w:val="0020574B"/>
    <w:rsid w:val="0020658B"/>
    <w:rsid w:val="0021118B"/>
    <w:rsid w:val="002111DD"/>
    <w:rsid w:val="0022024B"/>
    <w:rsid w:val="00222250"/>
    <w:rsid w:val="00222E3B"/>
    <w:rsid w:val="00224DCC"/>
    <w:rsid w:val="00227172"/>
    <w:rsid w:val="00230A93"/>
    <w:rsid w:val="0023167D"/>
    <w:rsid w:val="00232933"/>
    <w:rsid w:val="00233ACF"/>
    <w:rsid w:val="00236C12"/>
    <w:rsid w:val="00240013"/>
    <w:rsid w:val="002414D4"/>
    <w:rsid w:val="00243A2F"/>
    <w:rsid w:val="00243A42"/>
    <w:rsid w:val="00245796"/>
    <w:rsid w:val="00245AE2"/>
    <w:rsid w:val="00246F5C"/>
    <w:rsid w:val="00247574"/>
    <w:rsid w:val="002478E4"/>
    <w:rsid w:val="002508A0"/>
    <w:rsid w:val="00250EC0"/>
    <w:rsid w:val="00251188"/>
    <w:rsid w:val="0025302F"/>
    <w:rsid w:val="00255835"/>
    <w:rsid w:val="002574F0"/>
    <w:rsid w:val="00260B51"/>
    <w:rsid w:val="00262E88"/>
    <w:rsid w:val="002631BB"/>
    <w:rsid w:val="00263823"/>
    <w:rsid w:val="0027200D"/>
    <w:rsid w:val="00272151"/>
    <w:rsid w:val="002722D9"/>
    <w:rsid w:val="0027564E"/>
    <w:rsid w:val="00275E5E"/>
    <w:rsid w:val="00281DD0"/>
    <w:rsid w:val="002835CC"/>
    <w:rsid w:val="00295435"/>
    <w:rsid w:val="002A2AE8"/>
    <w:rsid w:val="002A3511"/>
    <w:rsid w:val="002A3F01"/>
    <w:rsid w:val="002A44DC"/>
    <w:rsid w:val="002B0AA3"/>
    <w:rsid w:val="002B2BA4"/>
    <w:rsid w:val="002B54A4"/>
    <w:rsid w:val="002B5E16"/>
    <w:rsid w:val="002B7CA7"/>
    <w:rsid w:val="002C037A"/>
    <w:rsid w:val="002C6A43"/>
    <w:rsid w:val="002C763A"/>
    <w:rsid w:val="002D13DC"/>
    <w:rsid w:val="002D29F2"/>
    <w:rsid w:val="002D369E"/>
    <w:rsid w:val="002E146B"/>
    <w:rsid w:val="002E323F"/>
    <w:rsid w:val="002E460B"/>
    <w:rsid w:val="002E4ACD"/>
    <w:rsid w:val="002E6545"/>
    <w:rsid w:val="002E7748"/>
    <w:rsid w:val="002F09A1"/>
    <w:rsid w:val="002F29A0"/>
    <w:rsid w:val="00303A18"/>
    <w:rsid w:val="00304FCD"/>
    <w:rsid w:val="003104BD"/>
    <w:rsid w:val="00313EF0"/>
    <w:rsid w:val="0031533C"/>
    <w:rsid w:val="00316AD4"/>
    <w:rsid w:val="00320CB9"/>
    <w:rsid w:val="003244ED"/>
    <w:rsid w:val="003244FE"/>
    <w:rsid w:val="00325D6E"/>
    <w:rsid w:val="00326204"/>
    <w:rsid w:val="00332A4E"/>
    <w:rsid w:val="00334D18"/>
    <w:rsid w:val="00335815"/>
    <w:rsid w:val="00335A1D"/>
    <w:rsid w:val="003363FC"/>
    <w:rsid w:val="00337957"/>
    <w:rsid w:val="00340540"/>
    <w:rsid w:val="003407C2"/>
    <w:rsid w:val="003445D9"/>
    <w:rsid w:val="0034700F"/>
    <w:rsid w:val="00353114"/>
    <w:rsid w:val="00355AF0"/>
    <w:rsid w:val="00357456"/>
    <w:rsid w:val="00363397"/>
    <w:rsid w:val="003636FD"/>
    <w:rsid w:val="003667D8"/>
    <w:rsid w:val="00370B48"/>
    <w:rsid w:val="003714E9"/>
    <w:rsid w:val="003716F7"/>
    <w:rsid w:val="0037193E"/>
    <w:rsid w:val="00371AB5"/>
    <w:rsid w:val="00375823"/>
    <w:rsid w:val="00380394"/>
    <w:rsid w:val="00382A09"/>
    <w:rsid w:val="00382F36"/>
    <w:rsid w:val="0038316D"/>
    <w:rsid w:val="003852F3"/>
    <w:rsid w:val="003864FC"/>
    <w:rsid w:val="00391193"/>
    <w:rsid w:val="003926FB"/>
    <w:rsid w:val="003929C5"/>
    <w:rsid w:val="00394ED3"/>
    <w:rsid w:val="0039536B"/>
    <w:rsid w:val="00396A71"/>
    <w:rsid w:val="003978E2"/>
    <w:rsid w:val="003A1B23"/>
    <w:rsid w:val="003A20EA"/>
    <w:rsid w:val="003A330A"/>
    <w:rsid w:val="003A518B"/>
    <w:rsid w:val="003A6B32"/>
    <w:rsid w:val="003B0495"/>
    <w:rsid w:val="003B0BE3"/>
    <w:rsid w:val="003B53E6"/>
    <w:rsid w:val="003B60F2"/>
    <w:rsid w:val="003B610F"/>
    <w:rsid w:val="003B6D3D"/>
    <w:rsid w:val="003C11BB"/>
    <w:rsid w:val="003C610B"/>
    <w:rsid w:val="003C7149"/>
    <w:rsid w:val="003D048C"/>
    <w:rsid w:val="003D153D"/>
    <w:rsid w:val="003D2577"/>
    <w:rsid w:val="003D2646"/>
    <w:rsid w:val="003D264B"/>
    <w:rsid w:val="003D396C"/>
    <w:rsid w:val="003D656E"/>
    <w:rsid w:val="003E104F"/>
    <w:rsid w:val="003E3AB6"/>
    <w:rsid w:val="003E3CA4"/>
    <w:rsid w:val="003E5093"/>
    <w:rsid w:val="003E5E96"/>
    <w:rsid w:val="003E7C5C"/>
    <w:rsid w:val="003F4543"/>
    <w:rsid w:val="00400F37"/>
    <w:rsid w:val="00405AFE"/>
    <w:rsid w:val="00405B17"/>
    <w:rsid w:val="0040783A"/>
    <w:rsid w:val="004104F4"/>
    <w:rsid w:val="0041338E"/>
    <w:rsid w:val="00413C63"/>
    <w:rsid w:val="0041637C"/>
    <w:rsid w:val="004216BA"/>
    <w:rsid w:val="004244D3"/>
    <w:rsid w:val="00433E9C"/>
    <w:rsid w:val="004345B5"/>
    <w:rsid w:val="00435378"/>
    <w:rsid w:val="0044030A"/>
    <w:rsid w:val="00440866"/>
    <w:rsid w:val="00440FA4"/>
    <w:rsid w:val="004500D6"/>
    <w:rsid w:val="00452BF9"/>
    <w:rsid w:val="00453D5A"/>
    <w:rsid w:val="00454ED2"/>
    <w:rsid w:val="004553F6"/>
    <w:rsid w:val="0045738A"/>
    <w:rsid w:val="0046087A"/>
    <w:rsid w:val="00461F4E"/>
    <w:rsid w:val="00462636"/>
    <w:rsid w:val="00462E91"/>
    <w:rsid w:val="00463A87"/>
    <w:rsid w:val="00464259"/>
    <w:rsid w:val="00465C71"/>
    <w:rsid w:val="00470D93"/>
    <w:rsid w:val="00473E6E"/>
    <w:rsid w:val="00477BDD"/>
    <w:rsid w:val="0048311F"/>
    <w:rsid w:val="00483D7C"/>
    <w:rsid w:val="00485B32"/>
    <w:rsid w:val="004916A9"/>
    <w:rsid w:val="00493128"/>
    <w:rsid w:val="00495E3B"/>
    <w:rsid w:val="0049708C"/>
    <w:rsid w:val="004A05EC"/>
    <w:rsid w:val="004A3617"/>
    <w:rsid w:val="004A4124"/>
    <w:rsid w:val="004B20E7"/>
    <w:rsid w:val="004B26EB"/>
    <w:rsid w:val="004B604E"/>
    <w:rsid w:val="004B7542"/>
    <w:rsid w:val="004C03D2"/>
    <w:rsid w:val="004C3457"/>
    <w:rsid w:val="004C5EF1"/>
    <w:rsid w:val="004C6549"/>
    <w:rsid w:val="004C7203"/>
    <w:rsid w:val="004C787D"/>
    <w:rsid w:val="004D13A5"/>
    <w:rsid w:val="004D3175"/>
    <w:rsid w:val="004E0BEC"/>
    <w:rsid w:val="004E2DF6"/>
    <w:rsid w:val="004E4E0C"/>
    <w:rsid w:val="004E54AB"/>
    <w:rsid w:val="004E6D5E"/>
    <w:rsid w:val="004E75CB"/>
    <w:rsid w:val="004E7660"/>
    <w:rsid w:val="004F699F"/>
    <w:rsid w:val="004F7119"/>
    <w:rsid w:val="004F7C31"/>
    <w:rsid w:val="00505E6D"/>
    <w:rsid w:val="00505FAC"/>
    <w:rsid w:val="0050651C"/>
    <w:rsid w:val="00513D2B"/>
    <w:rsid w:val="00515E73"/>
    <w:rsid w:val="00526843"/>
    <w:rsid w:val="005270E9"/>
    <w:rsid w:val="005278A4"/>
    <w:rsid w:val="00527D8B"/>
    <w:rsid w:val="00531A34"/>
    <w:rsid w:val="00536BD8"/>
    <w:rsid w:val="00543356"/>
    <w:rsid w:val="00543EE4"/>
    <w:rsid w:val="00547349"/>
    <w:rsid w:val="00553366"/>
    <w:rsid w:val="005547EC"/>
    <w:rsid w:val="00554E5B"/>
    <w:rsid w:val="005576A7"/>
    <w:rsid w:val="00560DDB"/>
    <w:rsid w:val="00560FAE"/>
    <w:rsid w:val="00562B1B"/>
    <w:rsid w:val="00566E8A"/>
    <w:rsid w:val="005671C5"/>
    <w:rsid w:val="005677BD"/>
    <w:rsid w:val="005745C6"/>
    <w:rsid w:val="00581D81"/>
    <w:rsid w:val="00581D91"/>
    <w:rsid w:val="00584431"/>
    <w:rsid w:val="005874D0"/>
    <w:rsid w:val="00587CBA"/>
    <w:rsid w:val="00587E2E"/>
    <w:rsid w:val="00591B5E"/>
    <w:rsid w:val="005925C8"/>
    <w:rsid w:val="00595080"/>
    <w:rsid w:val="005953FA"/>
    <w:rsid w:val="005958F5"/>
    <w:rsid w:val="00595A32"/>
    <w:rsid w:val="005970BB"/>
    <w:rsid w:val="005A5AF6"/>
    <w:rsid w:val="005A6086"/>
    <w:rsid w:val="005A70D8"/>
    <w:rsid w:val="005B2B2A"/>
    <w:rsid w:val="005B2BCB"/>
    <w:rsid w:val="005B43D9"/>
    <w:rsid w:val="005B70A0"/>
    <w:rsid w:val="005C03A9"/>
    <w:rsid w:val="005C30EB"/>
    <w:rsid w:val="005C4BEE"/>
    <w:rsid w:val="005C7B27"/>
    <w:rsid w:val="005D6D72"/>
    <w:rsid w:val="005D7A80"/>
    <w:rsid w:val="005D7D1D"/>
    <w:rsid w:val="005E21AF"/>
    <w:rsid w:val="005E36ED"/>
    <w:rsid w:val="005E4F4B"/>
    <w:rsid w:val="005E4F93"/>
    <w:rsid w:val="005E632C"/>
    <w:rsid w:val="005F011C"/>
    <w:rsid w:val="005F2940"/>
    <w:rsid w:val="005F3213"/>
    <w:rsid w:val="005F4D10"/>
    <w:rsid w:val="006000C3"/>
    <w:rsid w:val="006002B4"/>
    <w:rsid w:val="00601E5A"/>
    <w:rsid w:val="00603B7F"/>
    <w:rsid w:val="00604703"/>
    <w:rsid w:val="00607368"/>
    <w:rsid w:val="00610DD0"/>
    <w:rsid w:val="00610F2C"/>
    <w:rsid w:val="00616393"/>
    <w:rsid w:val="00617A70"/>
    <w:rsid w:val="00620D5C"/>
    <w:rsid w:val="006220D5"/>
    <w:rsid w:val="00623450"/>
    <w:rsid w:val="006238D2"/>
    <w:rsid w:val="00626261"/>
    <w:rsid w:val="0062737D"/>
    <w:rsid w:val="006321FD"/>
    <w:rsid w:val="00632710"/>
    <w:rsid w:val="0063483E"/>
    <w:rsid w:val="0063791E"/>
    <w:rsid w:val="00640926"/>
    <w:rsid w:val="006449D1"/>
    <w:rsid w:val="00644A27"/>
    <w:rsid w:val="0064583C"/>
    <w:rsid w:val="0065342A"/>
    <w:rsid w:val="006616C0"/>
    <w:rsid w:val="00662E52"/>
    <w:rsid w:val="0066502D"/>
    <w:rsid w:val="00667352"/>
    <w:rsid w:val="00667E52"/>
    <w:rsid w:val="006721DC"/>
    <w:rsid w:val="0068158B"/>
    <w:rsid w:val="00681980"/>
    <w:rsid w:val="00683BE2"/>
    <w:rsid w:val="006843BA"/>
    <w:rsid w:val="00686319"/>
    <w:rsid w:val="00686C35"/>
    <w:rsid w:val="006928A5"/>
    <w:rsid w:val="00695F2D"/>
    <w:rsid w:val="006A0B48"/>
    <w:rsid w:val="006A1160"/>
    <w:rsid w:val="006A1755"/>
    <w:rsid w:val="006A7340"/>
    <w:rsid w:val="006A774A"/>
    <w:rsid w:val="006B11D8"/>
    <w:rsid w:val="006B2672"/>
    <w:rsid w:val="006B351F"/>
    <w:rsid w:val="006B3E86"/>
    <w:rsid w:val="006B6094"/>
    <w:rsid w:val="006C1E2D"/>
    <w:rsid w:val="006C1E42"/>
    <w:rsid w:val="006C5A7A"/>
    <w:rsid w:val="006C6FE1"/>
    <w:rsid w:val="006C7737"/>
    <w:rsid w:val="006C7C85"/>
    <w:rsid w:val="006D386B"/>
    <w:rsid w:val="006D5C03"/>
    <w:rsid w:val="006E4833"/>
    <w:rsid w:val="006E487D"/>
    <w:rsid w:val="006E5984"/>
    <w:rsid w:val="006E6568"/>
    <w:rsid w:val="006E6BCB"/>
    <w:rsid w:val="006F2864"/>
    <w:rsid w:val="006F2F73"/>
    <w:rsid w:val="006F3030"/>
    <w:rsid w:val="00704090"/>
    <w:rsid w:val="007049CD"/>
    <w:rsid w:val="00704DE5"/>
    <w:rsid w:val="00705F9E"/>
    <w:rsid w:val="007072FF"/>
    <w:rsid w:val="00713397"/>
    <w:rsid w:val="007137DA"/>
    <w:rsid w:val="007160DE"/>
    <w:rsid w:val="007200CF"/>
    <w:rsid w:val="007207AA"/>
    <w:rsid w:val="00720D1F"/>
    <w:rsid w:val="00722E18"/>
    <w:rsid w:val="00723C57"/>
    <w:rsid w:val="00723C97"/>
    <w:rsid w:val="007251F6"/>
    <w:rsid w:val="00726140"/>
    <w:rsid w:val="007263AB"/>
    <w:rsid w:val="00727C93"/>
    <w:rsid w:val="00730A05"/>
    <w:rsid w:val="007344EB"/>
    <w:rsid w:val="00735256"/>
    <w:rsid w:val="0073602F"/>
    <w:rsid w:val="00736F8A"/>
    <w:rsid w:val="00737C55"/>
    <w:rsid w:val="0074242B"/>
    <w:rsid w:val="007430BC"/>
    <w:rsid w:val="00743759"/>
    <w:rsid w:val="00744333"/>
    <w:rsid w:val="00747768"/>
    <w:rsid w:val="00751CAB"/>
    <w:rsid w:val="0075325B"/>
    <w:rsid w:val="00756AD4"/>
    <w:rsid w:val="007612C5"/>
    <w:rsid w:val="00762C66"/>
    <w:rsid w:val="007661C9"/>
    <w:rsid w:val="007736A6"/>
    <w:rsid w:val="00773B61"/>
    <w:rsid w:val="007755ED"/>
    <w:rsid w:val="0077745C"/>
    <w:rsid w:val="00777E7C"/>
    <w:rsid w:val="0078325D"/>
    <w:rsid w:val="00786EA8"/>
    <w:rsid w:val="0079114A"/>
    <w:rsid w:val="00791E3E"/>
    <w:rsid w:val="00793544"/>
    <w:rsid w:val="00795A34"/>
    <w:rsid w:val="007A3AA4"/>
    <w:rsid w:val="007A47AC"/>
    <w:rsid w:val="007A4CBB"/>
    <w:rsid w:val="007A4E15"/>
    <w:rsid w:val="007B0060"/>
    <w:rsid w:val="007B075F"/>
    <w:rsid w:val="007B3296"/>
    <w:rsid w:val="007B368D"/>
    <w:rsid w:val="007B4167"/>
    <w:rsid w:val="007B554A"/>
    <w:rsid w:val="007B64F2"/>
    <w:rsid w:val="007C0D96"/>
    <w:rsid w:val="007C381B"/>
    <w:rsid w:val="007C5713"/>
    <w:rsid w:val="007C6165"/>
    <w:rsid w:val="007C65C3"/>
    <w:rsid w:val="007D0960"/>
    <w:rsid w:val="007D29E3"/>
    <w:rsid w:val="007E2999"/>
    <w:rsid w:val="007E469F"/>
    <w:rsid w:val="007E6806"/>
    <w:rsid w:val="007E7891"/>
    <w:rsid w:val="007F3F2E"/>
    <w:rsid w:val="007F5D5D"/>
    <w:rsid w:val="007F5F53"/>
    <w:rsid w:val="007F5F95"/>
    <w:rsid w:val="00801AE6"/>
    <w:rsid w:val="00802A96"/>
    <w:rsid w:val="00807BDC"/>
    <w:rsid w:val="00810016"/>
    <w:rsid w:val="00810620"/>
    <w:rsid w:val="00813235"/>
    <w:rsid w:val="00814D21"/>
    <w:rsid w:val="0082026C"/>
    <w:rsid w:val="00820985"/>
    <w:rsid w:val="008216DF"/>
    <w:rsid w:val="00823CEA"/>
    <w:rsid w:val="008256A6"/>
    <w:rsid w:val="00827F7C"/>
    <w:rsid w:val="008307ED"/>
    <w:rsid w:val="008351C3"/>
    <w:rsid w:val="0083683A"/>
    <w:rsid w:val="00836C09"/>
    <w:rsid w:val="00841F5D"/>
    <w:rsid w:val="008450B7"/>
    <w:rsid w:val="00847868"/>
    <w:rsid w:val="00847FF2"/>
    <w:rsid w:val="00851B85"/>
    <w:rsid w:val="008539BE"/>
    <w:rsid w:val="00853CB8"/>
    <w:rsid w:val="00857851"/>
    <w:rsid w:val="0086363C"/>
    <w:rsid w:val="00864ED9"/>
    <w:rsid w:val="00865049"/>
    <w:rsid w:val="00870353"/>
    <w:rsid w:val="00870A90"/>
    <w:rsid w:val="0087139F"/>
    <w:rsid w:val="00871DE4"/>
    <w:rsid w:val="00872193"/>
    <w:rsid w:val="00872A3C"/>
    <w:rsid w:val="008741B7"/>
    <w:rsid w:val="008756BA"/>
    <w:rsid w:val="00875BCB"/>
    <w:rsid w:val="00876922"/>
    <w:rsid w:val="00877D95"/>
    <w:rsid w:val="00881C15"/>
    <w:rsid w:val="00886387"/>
    <w:rsid w:val="008868FD"/>
    <w:rsid w:val="00887085"/>
    <w:rsid w:val="00887D79"/>
    <w:rsid w:val="008906A8"/>
    <w:rsid w:val="00893603"/>
    <w:rsid w:val="00895105"/>
    <w:rsid w:val="0089568C"/>
    <w:rsid w:val="008956CF"/>
    <w:rsid w:val="00896E26"/>
    <w:rsid w:val="008978FD"/>
    <w:rsid w:val="008A2F42"/>
    <w:rsid w:val="008A5043"/>
    <w:rsid w:val="008A64DC"/>
    <w:rsid w:val="008A67D5"/>
    <w:rsid w:val="008A68E1"/>
    <w:rsid w:val="008B2FF4"/>
    <w:rsid w:val="008B37EB"/>
    <w:rsid w:val="008B457C"/>
    <w:rsid w:val="008B7803"/>
    <w:rsid w:val="008C0492"/>
    <w:rsid w:val="008C243C"/>
    <w:rsid w:val="008C391D"/>
    <w:rsid w:val="008C5A36"/>
    <w:rsid w:val="008C728C"/>
    <w:rsid w:val="008D04FC"/>
    <w:rsid w:val="008D09A5"/>
    <w:rsid w:val="008D0DAD"/>
    <w:rsid w:val="008D60D4"/>
    <w:rsid w:val="008E1984"/>
    <w:rsid w:val="008E3F68"/>
    <w:rsid w:val="008E50D6"/>
    <w:rsid w:val="008E54A1"/>
    <w:rsid w:val="008E5CDD"/>
    <w:rsid w:val="008E7A02"/>
    <w:rsid w:val="008E7F6E"/>
    <w:rsid w:val="008F0167"/>
    <w:rsid w:val="008F26B3"/>
    <w:rsid w:val="008F2BEF"/>
    <w:rsid w:val="008F30E1"/>
    <w:rsid w:val="008F47EF"/>
    <w:rsid w:val="008F4AE2"/>
    <w:rsid w:val="008F5035"/>
    <w:rsid w:val="008F51C5"/>
    <w:rsid w:val="008F5E9C"/>
    <w:rsid w:val="008F75F7"/>
    <w:rsid w:val="008F7E48"/>
    <w:rsid w:val="009012F8"/>
    <w:rsid w:val="0090169A"/>
    <w:rsid w:val="009024C5"/>
    <w:rsid w:val="00905722"/>
    <w:rsid w:val="0090634B"/>
    <w:rsid w:val="009121BD"/>
    <w:rsid w:val="00912EB7"/>
    <w:rsid w:val="00916F25"/>
    <w:rsid w:val="00920847"/>
    <w:rsid w:val="0092691C"/>
    <w:rsid w:val="00927E10"/>
    <w:rsid w:val="009303D6"/>
    <w:rsid w:val="00932640"/>
    <w:rsid w:val="009355D2"/>
    <w:rsid w:val="009363AB"/>
    <w:rsid w:val="00936C35"/>
    <w:rsid w:val="00937A93"/>
    <w:rsid w:val="00940F7F"/>
    <w:rsid w:val="0094481E"/>
    <w:rsid w:val="009459BC"/>
    <w:rsid w:val="00947203"/>
    <w:rsid w:val="00947B05"/>
    <w:rsid w:val="009519AE"/>
    <w:rsid w:val="009557C0"/>
    <w:rsid w:val="00973A8A"/>
    <w:rsid w:val="00973E85"/>
    <w:rsid w:val="009804B2"/>
    <w:rsid w:val="00980BF0"/>
    <w:rsid w:val="00984717"/>
    <w:rsid w:val="00985680"/>
    <w:rsid w:val="009856A9"/>
    <w:rsid w:val="00985AFA"/>
    <w:rsid w:val="00993C12"/>
    <w:rsid w:val="00995624"/>
    <w:rsid w:val="0099683F"/>
    <w:rsid w:val="00997248"/>
    <w:rsid w:val="00997AAF"/>
    <w:rsid w:val="00997E42"/>
    <w:rsid w:val="009A27CA"/>
    <w:rsid w:val="009A2E3B"/>
    <w:rsid w:val="009A40F3"/>
    <w:rsid w:val="009B2AE3"/>
    <w:rsid w:val="009B2E08"/>
    <w:rsid w:val="009B5115"/>
    <w:rsid w:val="009B684D"/>
    <w:rsid w:val="009B7062"/>
    <w:rsid w:val="009B7A3D"/>
    <w:rsid w:val="009B7F5A"/>
    <w:rsid w:val="009C012F"/>
    <w:rsid w:val="009C03C7"/>
    <w:rsid w:val="009C0498"/>
    <w:rsid w:val="009C60AD"/>
    <w:rsid w:val="009D22E1"/>
    <w:rsid w:val="009D2CDA"/>
    <w:rsid w:val="009D4579"/>
    <w:rsid w:val="009D501C"/>
    <w:rsid w:val="009D55F2"/>
    <w:rsid w:val="009E14AC"/>
    <w:rsid w:val="009E35BD"/>
    <w:rsid w:val="009E6178"/>
    <w:rsid w:val="009F59F5"/>
    <w:rsid w:val="009F7D60"/>
    <w:rsid w:val="009F7DD7"/>
    <w:rsid w:val="00A000A1"/>
    <w:rsid w:val="00A0045F"/>
    <w:rsid w:val="00A01FE3"/>
    <w:rsid w:val="00A02133"/>
    <w:rsid w:val="00A06618"/>
    <w:rsid w:val="00A06BF1"/>
    <w:rsid w:val="00A076AE"/>
    <w:rsid w:val="00A10E54"/>
    <w:rsid w:val="00A1438B"/>
    <w:rsid w:val="00A14941"/>
    <w:rsid w:val="00A217C2"/>
    <w:rsid w:val="00A21A67"/>
    <w:rsid w:val="00A253D9"/>
    <w:rsid w:val="00A267B1"/>
    <w:rsid w:val="00A40C6B"/>
    <w:rsid w:val="00A425B5"/>
    <w:rsid w:val="00A42B43"/>
    <w:rsid w:val="00A430EE"/>
    <w:rsid w:val="00A45D7F"/>
    <w:rsid w:val="00A467A0"/>
    <w:rsid w:val="00A473CF"/>
    <w:rsid w:val="00A47BD6"/>
    <w:rsid w:val="00A505E6"/>
    <w:rsid w:val="00A555B2"/>
    <w:rsid w:val="00A5574D"/>
    <w:rsid w:val="00A57843"/>
    <w:rsid w:val="00A60E59"/>
    <w:rsid w:val="00A61D50"/>
    <w:rsid w:val="00A622B7"/>
    <w:rsid w:val="00A62FC8"/>
    <w:rsid w:val="00A6557C"/>
    <w:rsid w:val="00A7185D"/>
    <w:rsid w:val="00A7404B"/>
    <w:rsid w:val="00A742DD"/>
    <w:rsid w:val="00A75219"/>
    <w:rsid w:val="00A76FEE"/>
    <w:rsid w:val="00A77122"/>
    <w:rsid w:val="00A77FEE"/>
    <w:rsid w:val="00A80747"/>
    <w:rsid w:val="00A82701"/>
    <w:rsid w:val="00A83E05"/>
    <w:rsid w:val="00A86D57"/>
    <w:rsid w:val="00A909AD"/>
    <w:rsid w:val="00A90F17"/>
    <w:rsid w:val="00A925FA"/>
    <w:rsid w:val="00A93BA7"/>
    <w:rsid w:val="00A95372"/>
    <w:rsid w:val="00A9679B"/>
    <w:rsid w:val="00A9687B"/>
    <w:rsid w:val="00A969BF"/>
    <w:rsid w:val="00AA070D"/>
    <w:rsid w:val="00AA345D"/>
    <w:rsid w:val="00AA3B80"/>
    <w:rsid w:val="00AA42FD"/>
    <w:rsid w:val="00AA4F4A"/>
    <w:rsid w:val="00AA5570"/>
    <w:rsid w:val="00AA6ADE"/>
    <w:rsid w:val="00AB04AB"/>
    <w:rsid w:val="00AB0C42"/>
    <w:rsid w:val="00AB1012"/>
    <w:rsid w:val="00AB4C81"/>
    <w:rsid w:val="00AB4E4B"/>
    <w:rsid w:val="00AB55A0"/>
    <w:rsid w:val="00AC07DD"/>
    <w:rsid w:val="00AC325C"/>
    <w:rsid w:val="00AC4E86"/>
    <w:rsid w:val="00AC7E21"/>
    <w:rsid w:val="00AD0E8C"/>
    <w:rsid w:val="00AD11AB"/>
    <w:rsid w:val="00AD2747"/>
    <w:rsid w:val="00AD33D8"/>
    <w:rsid w:val="00AD60BD"/>
    <w:rsid w:val="00AD6314"/>
    <w:rsid w:val="00AD78BE"/>
    <w:rsid w:val="00AE3319"/>
    <w:rsid w:val="00AE41BE"/>
    <w:rsid w:val="00AF10D3"/>
    <w:rsid w:val="00AF1D5E"/>
    <w:rsid w:val="00AF3339"/>
    <w:rsid w:val="00AF5E49"/>
    <w:rsid w:val="00AF79ED"/>
    <w:rsid w:val="00AF7E2B"/>
    <w:rsid w:val="00B01BF9"/>
    <w:rsid w:val="00B07E17"/>
    <w:rsid w:val="00B13A8C"/>
    <w:rsid w:val="00B14B47"/>
    <w:rsid w:val="00B15C53"/>
    <w:rsid w:val="00B16848"/>
    <w:rsid w:val="00B2108D"/>
    <w:rsid w:val="00B21677"/>
    <w:rsid w:val="00B233B3"/>
    <w:rsid w:val="00B24A8E"/>
    <w:rsid w:val="00B25DDA"/>
    <w:rsid w:val="00B279B1"/>
    <w:rsid w:val="00B3145C"/>
    <w:rsid w:val="00B31846"/>
    <w:rsid w:val="00B346B7"/>
    <w:rsid w:val="00B34A3F"/>
    <w:rsid w:val="00B34E1E"/>
    <w:rsid w:val="00B40A4C"/>
    <w:rsid w:val="00B43005"/>
    <w:rsid w:val="00B43541"/>
    <w:rsid w:val="00B450C1"/>
    <w:rsid w:val="00B452D0"/>
    <w:rsid w:val="00B4776F"/>
    <w:rsid w:val="00B5138E"/>
    <w:rsid w:val="00B520D9"/>
    <w:rsid w:val="00B556C6"/>
    <w:rsid w:val="00B566CD"/>
    <w:rsid w:val="00B57A08"/>
    <w:rsid w:val="00B60421"/>
    <w:rsid w:val="00B62481"/>
    <w:rsid w:val="00B64910"/>
    <w:rsid w:val="00B6697F"/>
    <w:rsid w:val="00B71BB9"/>
    <w:rsid w:val="00B7208C"/>
    <w:rsid w:val="00B73999"/>
    <w:rsid w:val="00B74091"/>
    <w:rsid w:val="00B753C1"/>
    <w:rsid w:val="00B757E3"/>
    <w:rsid w:val="00B8376E"/>
    <w:rsid w:val="00B874DE"/>
    <w:rsid w:val="00B9340B"/>
    <w:rsid w:val="00B93878"/>
    <w:rsid w:val="00BA7B2C"/>
    <w:rsid w:val="00BA7C4D"/>
    <w:rsid w:val="00BA7E68"/>
    <w:rsid w:val="00BB14CD"/>
    <w:rsid w:val="00BB289D"/>
    <w:rsid w:val="00BB3FB8"/>
    <w:rsid w:val="00BB4FE3"/>
    <w:rsid w:val="00BB5199"/>
    <w:rsid w:val="00BB646D"/>
    <w:rsid w:val="00BB64F8"/>
    <w:rsid w:val="00BB719B"/>
    <w:rsid w:val="00BC0006"/>
    <w:rsid w:val="00BC18F5"/>
    <w:rsid w:val="00BC198D"/>
    <w:rsid w:val="00BC58C5"/>
    <w:rsid w:val="00BC5967"/>
    <w:rsid w:val="00BC5D03"/>
    <w:rsid w:val="00BC613C"/>
    <w:rsid w:val="00BC6D6A"/>
    <w:rsid w:val="00BD07FC"/>
    <w:rsid w:val="00BD0E6B"/>
    <w:rsid w:val="00BD1EB1"/>
    <w:rsid w:val="00BD2936"/>
    <w:rsid w:val="00BD2A99"/>
    <w:rsid w:val="00BD3B7B"/>
    <w:rsid w:val="00BD4955"/>
    <w:rsid w:val="00BD619F"/>
    <w:rsid w:val="00BD792D"/>
    <w:rsid w:val="00BE0D21"/>
    <w:rsid w:val="00BE74E4"/>
    <w:rsid w:val="00BE7E1C"/>
    <w:rsid w:val="00BF0A69"/>
    <w:rsid w:val="00BF2F9D"/>
    <w:rsid w:val="00BF4935"/>
    <w:rsid w:val="00BF55C9"/>
    <w:rsid w:val="00BF5812"/>
    <w:rsid w:val="00BF6741"/>
    <w:rsid w:val="00BF6AA9"/>
    <w:rsid w:val="00C0168A"/>
    <w:rsid w:val="00C01758"/>
    <w:rsid w:val="00C01A34"/>
    <w:rsid w:val="00C02FA7"/>
    <w:rsid w:val="00C0771E"/>
    <w:rsid w:val="00C21096"/>
    <w:rsid w:val="00C277A2"/>
    <w:rsid w:val="00C303A9"/>
    <w:rsid w:val="00C305B7"/>
    <w:rsid w:val="00C30EBD"/>
    <w:rsid w:val="00C31072"/>
    <w:rsid w:val="00C311C0"/>
    <w:rsid w:val="00C355F4"/>
    <w:rsid w:val="00C37541"/>
    <w:rsid w:val="00C37EEF"/>
    <w:rsid w:val="00C40B02"/>
    <w:rsid w:val="00C4250F"/>
    <w:rsid w:val="00C425BB"/>
    <w:rsid w:val="00C4434C"/>
    <w:rsid w:val="00C45790"/>
    <w:rsid w:val="00C45F92"/>
    <w:rsid w:val="00C501CC"/>
    <w:rsid w:val="00C51A9F"/>
    <w:rsid w:val="00C51FF7"/>
    <w:rsid w:val="00C55D11"/>
    <w:rsid w:val="00C575F3"/>
    <w:rsid w:val="00C578BB"/>
    <w:rsid w:val="00C6096D"/>
    <w:rsid w:val="00C624C0"/>
    <w:rsid w:val="00C62A5D"/>
    <w:rsid w:val="00C63690"/>
    <w:rsid w:val="00C639ED"/>
    <w:rsid w:val="00C643AE"/>
    <w:rsid w:val="00C721B0"/>
    <w:rsid w:val="00C72528"/>
    <w:rsid w:val="00C77FC9"/>
    <w:rsid w:val="00C81771"/>
    <w:rsid w:val="00C82008"/>
    <w:rsid w:val="00C82982"/>
    <w:rsid w:val="00C83344"/>
    <w:rsid w:val="00C84E21"/>
    <w:rsid w:val="00C85012"/>
    <w:rsid w:val="00C86BF4"/>
    <w:rsid w:val="00C911CA"/>
    <w:rsid w:val="00C94876"/>
    <w:rsid w:val="00C95847"/>
    <w:rsid w:val="00CA168D"/>
    <w:rsid w:val="00CA1E64"/>
    <w:rsid w:val="00CB1FEE"/>
    <w:rsid w:val="00CB2967"/>
    <w:rsid w:val="00CB2E6E"/>
    <w:rsid w:val="00CB6D06"/>
    <w:rsid w:val="00CB752E"/>
    <w:rsid w:val="00CC2A79"/>
    <w:rsid w:val="00CC4765"/>
    <w:rsid w:val="00CC5B62"/>
    <w:rsid w:val="00CC6D6E"/>
    <w:rsid w:val="00CD12EA"/>
    <w:rsid w:val="00CD2653"/>
    <w:rsid w:val="00CD26DC"/>
    <w:rsid w:val="00CD78CC"/>
    <w:rsid w:val="00CE0D37"/>
    <w:rsid w:val="00CE148E"/>
    <w:rsid w:val="00CE1C9A"/>
    <w:rsid w:val="00CE1ECA"/>
    <w:rsid w:val="00CE2D25"/>
    <w:rsid w:val="00CE480B"/>
    <w:rsid w:val="00CE4D60"/>
    <w:rsid w:val="00CF12B1"/>
    <w:rsid w:val="00CF17CD"/>
    <w:rsid w:val="00CF2D4B"/>
    <w:rsid w:val="00CF3E39"/>
    <w:rsid w:val="00CF5F9D"/>
    <w:rsid w:val="00CF748B"/>
    <w:rsid w:val="00D03982"/>
    <w:rsid w:val="00D0437D"/>
    <w:rsid w:val="00D05094"/>
    <w:rsid w:val="00D05754"/>
    <w:rsid w:val="00D05C67"/>
    <w:rsid w:val="00D10A61"/>
    <w:rsid w:val="00D120D2"/>
    <w:rsid w:val="00D162C8"/>
    <w:rsid w:val="00D162CA"/>
    <w:rsid w:val="00D16AC2"/>
    <w:rsid w:val="00D17E8C"/>
    <w:rsid w:val="00D2075F"/>
    <w:rsid w:val="00D24EA9"/>
    <w:rsid w:val="00D24F1A"/>
    <w:rsid w:val="00D25656"/>
    <w:rsid w:val="00D276BC"/>
    <w:rsid w:val="00D31727"/>
    <w:rsid w:val="00D34848"/>
    <w:rsid w:val="00D478E5"/>
    <w:rsid w:val="00D5026C"/>
    <w:rsid w:val="00D508F1"/>
    <w:rsid w:val="00D55C80"/>
    <w:rsid w:val="00D63B88"/>
    <w:rsid w:val="00D6405C"/>
    <w:rsid w:val="00D6711F"/>
    <w:rsid w:val="00D70297"/>
    <w:rsid w:val="00D7354E"/>
    <w:rsid w:val="00D75F7E"/>
    <w:rsid w:val="00D77C02"/>
    <w:rsid w:val="00D80976"/>
    <w:rsid w:val="00D823E7"/>
    <w:rsid w:val="00D82FE5"/>
    <w:rsid w:val="00D8309F"/>
    <w:rsid w:val="00D85BF8"/>
    <w:rsid w:val="00D8740D"/>
    <w:rsid w:val="00D8768C"/>
    <w:rsid w:val="00D9037F"/>
    <w:rsid w:val="00D90510"/>
    <w:rsid w:val="00D9097C"/>
    <w:rsid w:val="00D92AB1"/>
    <w:rsid w:val="00D94224"/>
    <w:rsid w:val="00DA1202"/>
    <w:rsid w:val="00DA1CC5"/>
    <w:rsid w:val="00DA32CC"/>
    <w:rsid w:val="00DA3756"/>
    <w:rsid w:val="00DA426D"/>
    <w:rsid w:val="00DA7826"/>
    <w:rsid w:val="00DB0488"/>
    <w:rsid w:val="00DB1A42"/>
    <w:rsid w:val="00DB24E0"/>
    <w:rsid w:val="00DB5B07"/>
    <w:rsid w:val="00DB7FAA"/>
    <w:rsid w:val="00DC0EF9"/>
    <w:rsid w:val="00DC2622"/>
    <w:rsid w:val="00DC46C8"/>
    <w:rsid w:val="00DC750E"/>
    <w:rsid w:val="00DD0595"/>
    <w:rsid w:val="00DD3D2D"/>
    <w:rsid w:val="00DD7194"/>
    <w:rsid w:val="00DE35C3"/>
    <w:rsid w:val="00DE5167"/>
    <w:rsid w:val="00DE6F2A"/>
    <w:rsid w:val="00DF0B0F"/>
    <w:rsid w:val="00DF1E11"/>
    <w:rsid w:val="00DF1E87"/>
    <w:rsid w:val="00DF2225"/>
    <w:rsid w:val="00DF405C"/>
    <w:rsid w:val="00DF4EE2"/>
    <w:rsid w:val="00DF5C63"/>
    <w:rsid w:val="00DF6689"/>
    <w:rsid w:val="00E012C5"/>
    <w:rsid w:val="00E04C24"/>
    <w:rsid w:val="00E06406"/>
    <w:rsid w:val="00E102A9"/>
    <w:rsid w:val="00E11F2D"/>
    <w:rsid w:val="00E122AC"/>
    <w:rsid w:val="00E13AD9"/>
    <w:rsid w:val="00E15835"/>
    <w:rsid w:val="00E1630B"/>
    <w:rsid w:val="00E21ECA"/>
    <w:rsid w:val="00E23E8B"/>
    <w:rsid w:val="00E31249"/>
    <w:rsid w:val="00E36891"/>
    <w:rsid w:val="00E42676"/>
    <w:rsid w:val="00E4379F"/>
    <w:rsid w:val="00E464DB"/>
    <w:rsid w:val="00E46783"/>
    <w:rsid w:val="00E5009F"/>
    <w:rsid w:val="00E5093B"/>
    <w:rsid w:val="00E50B41"/>
    <w:rsid w:val="00E54210"/>
    <w:rsid w:val="00E57CC9"/>
    <w:rsid w:val="00E65D53"/>
    <w:rsid w:val="00E6790D"/>
    <w:rsid w:val="00E72078"/>
    <w:rsid w:val="00E72422"/>
    <w:rsid w:val="00E7352C"/>
    <w:rsid w:val="00E74AC2"/>
    <w:rsid w:val="00E76334"/>
    <w:rsid w:val="00E77DD1"/>
    <w:rsid w:val="00E8138A"/>
    <w:rsid w:val="00E813D7"/>
    <w:rsid w:val="00E8152E"/>
    <w:rsid w:val="00E8525F"/>
    <w:rsid w:val="00E859F9"/>
    <w:rsid w:val="00E873BE"/>
    <w:rsid w:val="00E90BA1"/>
    <w:rsid w:val="00E90F6A"/>
    <w:rsid w:val="00E91296"/>
    <w:rsid w:val="00E92A72"/>
    <w:rsid w:val="00E93C3A"/>
    <w:rsid w:val="00E9470D"/>
    <w:rsid w:val="00E9632F"/>
    <w:rsid w:val="00EA2A04"/>
    <w:rsid w:val="00EA4713"/>
    <w:rsid w:val="00EA7D18"/>
    <w:rsid w:val="00EB68A0"/>
    <w:rsid w:val="00EC072E"/>
    <w:rsid w:val="00EC1278"/>
    <w:rsid w:val="00EC30DE"/>
    <w:rsid w:val="00EC44F6"/>
    <w:rsid w:val="00EC4803"/>
    <w:rsid w:val="00EC4898"/>
    <w:rsid w:val="00EC62C5"/>
    <w:rsid w:val="00EC6CD7"/>
    <w:rsid w:val="00ED647C"/>
    <w:rsid w:val="00EE591B"/>
    <w:rsid w:val="00EE5DB7"/>
    <w:rsid w:val="00EE7AA6"/>
    <w:rsid w:val="00EF07BE"/>
    <w:rsid w:val="00EF3BCA"/>
    <w:rsid w:val="00EF477A"/>
    <w:rsid w:val="00EF6DCC"/>
    <w:rsid w:val="00F02149"/>
    <w:rsid w:val="00F0495F"/>
    <w:rsid w:val="00F104DD"/>
    <w:rsid w:val="00F10519"/>
    <w:rsid w:val="00F10AE9"/>
    <w:rsid w:val="00F116E2"/>
    <w:rsid w:val="00F11A74"/>
    <w:rsid w:val="00F12C1D"/>
    <w:rsid w:val="00F13962"/>
    <w:rsid w:val="00F13F07"/>
    <w:rsid w:val="00F15ED7"/>
    <w:rsid w:val="00F17D72"/>
    <w:rsid w:val="00F223AD"/>
    <w:rsid w:val="00F2625D"/>
    <w:rsid w:val="00F306FB"/>
    <w:rsid w:val="00F34631"/>
    <w:rsid w:val="00F36FB5"/>
    <w:rsid w:val="00F41319"/>
    <w:rsid w:val="00F425D5"/>
    <w:rsid w:val="00F4287B"/>
    <w:rsid w:val="00F42AD1"/>
    <w:rsid w:val="00F43947"/>
    <w:rsid w:val="00F45A39"/>
    <w:rsid w:val="00F46671"/>
    <w:rsid w:val="00F47561"/>
    <w:rsid w:val="00F5431A"/>
    <w:rsid w:val="00F55AB5"/>
    <w:rsid w:val="00F61CEE"/>
    <w:rsid w:val="00F62DE9"/>
    <w:rsid w:val="00F64E72"/>
    <w:rsid w:val="00F67A60"/>
    <w:rsid w:val="00F805D9"/>
    <w:rsid w:val="00F844BE"/>
    <w:rsid w:val="00F93339"/>
    <w:rsid w:val="00F94692"/>
    <w:rsid w:val="00FA2986"/>
    <w:rsid w:val="00FA3ACB"/>
    <w:rsid w:val="00FA733F"/>
    <w:rsid w:val="00FB14DF"/>
    <w:rsid w:val="00FB1517"/>
    <w:rsid w:val="00FB2533"/>
    <w:rsid w:val="00FB31BE"/>
    <w:rsid w:val="00FC0143"/>
    <w:rsid w:val="00FC6075"/>
    <w:rsid w:val="00FD12FC"/>
    <w:rsid w:val="00FD1664"/>
    <w:rsid w:val="00FD2382"/>
    <w:rsid w:val="00FD54D0"/>
    <w:rsid w:val="00FD77FF"/>
    <w:rsid w:val="00FE26BB"/>
    <w:rsid w:val="00FE60A7"/>
    <w:rsid w:val="00FE73A1"/>
    <w:rsid w:val="00FF0CA6"/>
    <w:rsid w:val="00FF28C3"/>
    <w:rsid w:val="00FF3F19"/>
    <w:rsid w:val="00FF41C4"/>
    <w:rsid w:val="00FF542E"/>
    <w:rsid w:val="00FF5749"/>
    <w:rsid w:val="00FF7071"/>
    <w:rsid w:val="00FF75C1"/>
    <w:rsid w:val="00FF76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402A0768"/>
  <w15:docId w15:val="{C5DC08F9-DE26-4D09-A4A6-03A4B872C2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qFormat="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17E8C"/>
    <w:rPr>
      <w:rFonts w:ascii="Arial" w:hAnsi="Arial"/>
    </w:rPr>
  </w:style>
  <w:style w:type="paragraph" w:styleId="Heading1">
    <w:name w:val="heading 1"/>
    <w:basedOn w:val="Normal"/>
    <w:next w:val="ProposalBodyText"/>
    <w:link w:val="Heading1Char"/>
    <w:uiPriority w:val="9"/>
    <w:qFormat/>
    <w:rsid w:val="00F46671"/>
    <w:pPr>
      <w:keepNext/>
      <w:keepLines/>
      <w:numPr>
        <w:numId w:val="7"/>
      </w:numPr>
      <w:suppressLineNumbers/>
      <w:suppressAutoHyphens/>
      <w:spacing w:before="180" w:after="60" w:line="240" w:lineRule="auto"/>
      <w:outlineLvl w:val="0"/>
    </w:pPr>
    <w:rPr>
      <w:rFonts w:eastAsiaTheme="majorEastAsia" w:cstheme="majorBidi"/>
      <w:b/>
      <w:bCs/>
      <w:smallCaps/>
      <w:color w:val="20638E" w:themeColor="accent1" w:themeShade="80"/>
      <w:sz w:val="32"/>
      <w:szCs w:val="28"/>
      <w14:textOutline w14:w="9525" w14:cap="rnd" w14:cmpd="sng" w14:algn="ctr">
        <w14:noFill/>
        <w14:prstDash w14:val="solid"/>
        <w14:bevel/>
      </w14:textOutline>
    </w:rPr>
  </w:style>
  <w:style w:type="paragraph" w:styleId="Heading2">
    <w:name w:val="heading 2"/>
    <w:basedOn w:val="Heading1"/>
    <w:next w:val="ProposalBodyText"/>
    <w:link w:val="Heading2Char"/>
    <w:uiPriority w:val="9"/>
    <w:unhideWhenUsed/>
    <w:qFormat/>
    <w:rsid w:val="00EC62C5"/>
    <w:pPr>
      <w:numPr>
        <w:ilvl w:val="1"/>
      </w:numPr>
      <w:spacing w:before="240"/>
      <w:ind w:left="720" w:hanging="720"/>
      <w:outlineLvl w:val="1"/>
    </w:pPr>
    <w:rPr>
      <w:bCs w:val="0"/>
      <w:smallCaps w:val="0"/>
      <w:sz w:val="28"/>
      <w:szCs w:val="26"/>
    </w:rPr>
  </w:style>
  <w:style w:type="paragraph" w:styleId="Heading3">
    <w:name w:val="heading 3"/>
    <w:basedOn w:val="Heading2"/>
    <w:next w:val="BodyText"/>
    <w:link w:val="Heading3Char"/>
    <w:unhideWhenUsed/>
    <w:qFormat/>
    <w:rsid w:val="009A2E3B"/>
    <w:pPr>
      <w:numPr>
        <w:ilvl w:val="2"/>
      </w:numPr>
      <w:spacing w:before="120"/>
      <w:outlineLvl w:val="2"/>
    </w:pPr>
    <w:rPr>
      <w:sz w:val="22"/>
    </w:rPr>
  </w:style>
  <w:style w:type="paragraph" w:styleId="Heading4">
    <w:name w:val="heading 4"/>
    <w:basedOn w:val="Heading3"/>
    <w:next w:val="ProposalBodyText"/>
    <w:link w:val="Heading4Char"/>
    <w:uiPriority w:val="9"/>
    <w:unhideWhenUsed/>
    <w:qFormat/>
    <w:rsid w:val="00D17E8C"/>
    <w:pPr>
      <w:keepNext w:val="0"/>
      <w:keepLines w:val="0"/>
      <w:numPr>
        <w:ilvl w:val="3"/>
      </w:numPr>
      <w:outlineLvl w:val="3"/>
    </w:pPr>
    <w:rPr>
      <w:bCs/>
      <w:i/>
      <w:iCs/>
    </w:rPr>
  </w:style>
  <w:style w:type="paragraph" w:styleId="Heading5">
    <w:name w:val="heading 5"/>
    <w:basedOn w:val="Normal"/>
    <w:next w:val="Normal"/>
    <w:link w:val="Heading5Char"/>
    <w:uiPriority w:val="9"/>
    <w:unhideWhenUsed/>
    <w:rsid w:val="00D17E8C"/>
    <w:pPr>
      <w:keepNext/>
      <w:keepLines/>
      <w:spacing w:before="40" w:after="0"/>
      <w:outlineLvl w:val="4"/>
    </w:pPr>
    <w:rPr>
      <w:rFonts w:asciiTheme="majorHAnsi" w:eastAsiaTheme="majorEastAsia" w:hAnsiTheme="majorHAnsi" w:cstheme="majorBidi"/>
      <w:color w:val="3494D0"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aliases w:val="SubTitle Char,3 bullet Char,2 Char,b Char"/>
    <w:basedOn w:val="DefaultParagraphFont"/>
    <w:link w:val="Heading3"/>
    <w:rsid w:val="009A2E3B"/>
    <w:rPr>
      <w:rFonts w:ascii="Arial" w:eastAsiaTheme="majorEastAsia" w:hAnsi="Arial" w:cstheme="majorBidi"/>
      <w:b/>
      <w:color w:val="20638E" w:themeColor="accent1" w:themeShade="80"/>
      <w:szCs w:val="26"/>
      <w14:textOutline w14:w="9525" w14:cap="rnd" w14:cmpd="sng" w14:algn="ctr">
        <w14:noFill/>
        <w14:prstDash w14:val="solid"/>
        <w14:bevel/>
      </w14:textOutline>
    </w:rPr>
  </w:style>
  <w:style w:type="character" w:customStyle="1" w:styleId="Heading2Char">
    <w:name w:val="Heading 2 Char"/>
    <w:basedOn w:val="DefaultParagraphFont"/>
    <w:link w:val="Heading2"/>
    <w:uiPriority w:val="9"/>
    <w:rsid w:val="00EC62C5"/>
    <w:rPr>
      <w:rFonts w:ascii="Arial" w:eastAsiaTheme="majorEastAsia" w:hAnsi="Arial" w:cstheme="majorBidi"/>
      <w:b/>
      <w:color w:val="20638E" w:themeColor="accent1" w:themeShade="80"/>
      <w:sz w:val="28"/>
      <w:szCs w:val="26"/>
      <w14:textOutline w14:w="9525" w14:cap="rnd" w14:cmpd="sng" w14:algn="ctr">
        <w14:noFill/>
        <w14:prstDash w14:val="solid"/>
        <w14:bevel/>
      </w14:textOutline>
    </w:rPr>
  </w:style>
  <w:style w:type="paragraph" w:styleId="BodyText">
    <w:name w:val="Body Text"/>
    <w:basedOn w:val="Normal"/>
    <w:link w:val="BodyTextChar"/>
    <w:uiPriority w:val="99"/>
    <w:unhideWhenUsed/>
    <w:rsid w:val="00D17E8C"/>
    <w:pPr>
      <w:spacing w:after="120"/>
    </w:pPr>
  </w:style>
  <w:style w:type="character" w:customStyle="1" w:styleId="BodyTextChar">
    <w:name w:val="Body Text Char"/>
    <w:basedOn w:val="DefaultParagraphFont"/>
    <w:link w:val="BodyText"/>
    <w:uiPriority w:val="99"/>
    <w:rsid w:val="00D17E8C"/>
    <w:rPr>
      <w:rFonts w:ascii="Arial" w:hAnsi="Arial"/>
    </w:rPr>
  </w:style>
  <w:style w:type="character" w:customStyle="1" w:styleId="Heading1Char">
    <w:name w:val="Heading 1 Char"/>
    <w:basedOn w:val="DefaultParagraphFont"/>
    <w:link w:val="Heading1"/>
    <w:uiPriority w:val="9"/>
    <w:rsid w:val="00F46671"/>
    <w:rPr>
      <w:rFonts w:ascii="Arial" w:eastAsiaTheme="majorEastAsia" w:hAnsi="Arial" w:cstheme="majorBidi"/>
      <w:b/>
      <w:bCs/>
      <w:smallCaps/>
      <w:color w:val="20638E" w:themeColor="accent1" w:themeShade="80"/>
      <w:sz w:val="32"/>
      <w:szCs w:val="28"/>
      <w14:textOutline w14:w="9525" w14:cap="rnd" w14:cmpd="sng" w14:algn="ctr">
        <w14:noFill/>
        <w14:prstDash w14:val="solid"/>
        <w14:bevel/>
      </w14:textOutline>
    </w:rPr>
  </w:style>
  <w:style w:type="paragraph" w:customStyle="1" w:styleId="ProposalBodyText">
    <w:name w:val="Proposal Body Text"/>
    <w:basedOn w:val="Normal"/>
    <w:link w:val="ProposalBodyTextChar"/>
    <w:qFormat/>
    <w:rsid w:val="009A2E3B"/>
    <w:pPr>
      <w:widowControl w:val="0"/>
      <w:spacing w:before="120" w:after="120" w:line="240" w:lineRule="auto"/>
      <w:jc w:val="both"/>
    </w:pPr>
    <w:rPr>
      <w:szCs w:val="24"/>
    </w:rPr>
  </w:style>
  <w:style w:type="character" w:customStyle="1" w:styleId="Heading4Char">
    <w:name w:val="Heading 4 Char"/>
    <w:basedOn w:val="DefaultParagraphFont"/>
    <w:link w:val="Heading4"/>
    <w:uiPriority w:val="9"/>
    <w:rsid w:val="00D17E8C"/>
    <w:rPr>
      <w:rFonts w:ascii="Arial" w:eastAsiaTheme="majorEastAsia" w:hAnsi="Arial" w:cstheme="majorBidi"/>
      <w:b/>
      <w:bCs/>
      <w:i/>
      <w:iCs/>
      <w:color w:val="20638E" w:themeColor="accent1" w:themeShade="80"/>
      <w:szCs w:val="26"/>
      <w14:textOutline w14:w="9525" w14:cap="rnd" w14:cmpd="sng" w14:algn="ctr">
        <w14:noFill/>
        <w14:prstDash w14:val="solid"/>
        <w14:bevel/>
      </w14:textOutline>
    </w:rPr>
  </w:style>
  <w:style w:type="paragraph" w:styleId="BalloonText">
    <w:name w:val="Balloon Text"/>
    <w:basedOn w:val="Normal"/>
    <w:link w:val="BalloonTextChar"/>
    <w:uiPriority w:val="99"/>
    <w:semiHidden/>
    <w:unhideWhenUsed/>
    <w:rsid w:val="00D17E8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17E8C"/>
    <w:rPr>
      <w:rFonts w:ascii="Tahoma" w:hAnsi="Tahoma" w:cs="Tahoma"/>
      <w:sz w:val="16"/>
      <w:szCs w:val="16"/>
    </w:rPr>
  </w:style>
  <w:style w:type="paragraph" w:styleId="Caption">
    <w:name w:val="caption"/>
    <w:aliases w:val="Picture - Caption,Caption Char Char,Caption Char1 Char,Caption Char Char Char,Caption Char11,Caption Char Char1,Caption Char1 Char2,Caption Char Char Char2,Caption Char12,Caption Char Char2,Caption Char1 Char3,Caption Char Char Char3,Caption Chr"/>
    <w:basedOn w:val="ProposalBodyText"/>
    <w:next w:val="Normal"/>
    <w:link w:val="CaptionChar"/>
    <w:unhideWhenUsed/>
    <w:qFormat/>
    <w:rsid w:val="00D17E8C"/>
    <w:pPr>
      <w:jc w:val="center"/>
    </w:pPr>
    <w:rPr>
      <w:b/>
      <w:bCs/>
      <w:i/>
      <w:sz w:val="20"/>
    </w:rPr>
  </w:style>
  <w:style w:type="paragraph" w:styleId="TOCHeading">
    <w:name w:val="TOC Heading"/>
    <w:basedOn w:val="Heading1"/>
    <w:next w:val="Normal"/>
    <w:uiPriority w:val="39"/>
    <w:unhideWhenUsed/>
    <w:qFormat/>
    <w:rsid w:val="00D17E8C"/>
    <w:pPr>
      <w:numPr>
        <w:numId w:val="0"/>
      </w:numPr>
      <w:suppressLineNumbers w:val="0"/>
      <w:suppressAutoHyphens w:val="0"/>
      <w:spacing w:before="120" w:after="120"/>
      <w:outlineLvl w:val="9"/>
    </w:pPr>
    <w:rPr>
      <w:rFonts w:cs="Arial"/>
      <w:b w:val="0"/>
      <w:szCs w:val="24"/>
      <w:lang w:eastAsia="ja-JP"/>
      <w14:textOutline w14:w="0" w14:cap="rnd" w14:cmpd="sng" w14:algn="ctr">
        <w14:noFill/>
        <w14:prstDash w14:val="solid"/>
        <w14:bevel/>
      </w14:textOutline>
    </w:rPr>
  </w:style>
  <w:style w:type="paragraph" w:styleId="TOC1">
    <w:name w:val="toc 1"/>
    <w:basedOn w:val="Normal"/>
    <w:next w:val="Normal"/>
    <w:uiPriority w:val="39"/>
    <w:unhideWhenUsed/>
    <w:rsid w:val="00263823"/>
    <w:pPr>
      <w:tabs>
        <w:tab w:val="left" w:pos="360"/>
        <w:tab w:val="right" w:leader="dot" w:pos="9350"/>
      </w:tabs>
      <w:spacing w:after="100"/>
    </w:pPr>
    <w:rPr>
      <w:rFonts w:ascii="Times New Roman" w:hAnsi="Times New Roman"/>
      <w:color w:val="073F62" w:themeColor="accent2"/>
      <w:sz w:val="18"/>
    </w:rPr>
  </w:style>
  <w:style w:type="paragraph" w:styleId="TOC2">
    <w:name w:val="toc 2"/>
    <w:basedOn w:val="Normal"/>
    <w:next w:val="Normal"/>
    <w:uiPriority w:val="39"/>
    <w:unhideWhenUsed/>
    <w:rsid w:val="00D17E8C"/>
    <w:pPr>
      <w:tabs>
        <w:tab w:val="left" w:pos="540"/>
        <w:tab w:val="right" w:leader="dot" w:pos="9350"/>
      </w:tabs>
      <w:spacing w:after="100"/>
      <w:ind w:left="540" w:hanging="414"/>
    </w:pPr>
    <w:rPr>
      <w:color w:val="073F62" w:themeColor="accent2"/>
      <w:sz w:val="18"/>
    </w:rPr>
  </w:style>
  <w:style w:type="paragraph" w:styleId="TOC3">
    <w:name w:val="toc 3"/>
    <w:basedOn w:val="Normal"/>
    <w:next w:val="Normal"/>
    <w:autoRedefine/>
    <w:uiPriority w:val="39"/>
    <w:unhideWhenUsed/>
    <w:rsid w:val="00D17E8C"/>
    <w:pPr>
      <w:tabs>
        <w:tab w:val="left" w:pos="900"/>
        <w:tab w:val="right" w:leader="dot" w:pos="9350"/>
      </w:tabs>
      <w:spacing w:after="100"/>
      <w:ind w:left="900" w:hanging="630"/>
    </w:pPr>
    <w:rPr>
      <w:noProof/>
      <w:color w:val="073F62" w:themeColor="accent2"/>
      <w:sz w:val="18"/>
    </w:rPr>
  </w:style>
  <w:style w:type="character" w:styleId="Hyperlink">
    <w:name w:val="Hyperlink"/>
    <w:basedOn w:val="DefaultParagraphFont"/>
    <w:uiPriority w:val="99"/>
    <w:unhideWhenUsed/>
    <w:rsid w:val="00263823"/>
    <w:rPr>
      <w:rFonts w:ascii="Times New Roman" w:hAnsi="Times New Roman"/>
      <w:color w:val="20638E" w:themeColor="accent1" w:themeShade="80"/>
      <w:sz w:val="20"/>
      <w:u w:val="single"/>
    </w:rPr>
  </w:style>
  <w:style w:type="paragraph" w:styleId="Header">
    <w:name w:val="header"/>
    <w:basedOn w:val="Normal"/>
    <w:link w:val="HeaderChar"/>
    <w:uiPriority w:val="99"/>
    <w:unhideWhenUsed/>
    <w:rsid w:val="00D17E8C"/>
    <w:pPr>
      <w:tabs>
        <w:tab w:val="center" w:pos="4680"/>
        <w:tab w:val="right" w:pos="9360"/>
      </w:tabs>
      <w:spacing w:after="0" w:line="240" w:lineRule="auto"/>
    </w:pPr>
  </w:style>
  <w:style w:type="character" w:customStyle="1" w:styleId="HeaderChar">
    <w:name w:val="Header Char"/>
    <w:basedOn w:val="DefaultParagraphFont"/>
    <w:link w:val="Header"/>
    <w:uiPriority w:val="99"/>
    <w:rsid w:val="00D17E8C"/>
    <w:rPr>
      <w:rFonts w:ascii="Arial" w:hAnsi="Arial"/>
    </w:rPr>
  </w:style>
  <w:style w:type="paragraph" w:styleId="Footer">
    <w:name w:val="footer"/>
    <w:basedOn w:val="Normal"/>
    <w:link w:val="FooterChar"/>
    <w:uiPriority w:val="99"/>
    <w:unhideWhenUsed/>
    <w:rsid w:val="00D17E8C"/>
    <w:pPr>
      <w:tabs>
        <w:tab w:val="center" w:pos="4680"/>
        <w:tab w:val="right" w:pos="9360"/>
      </w:tabs>
      <w:spacing w:after="0" w:line="240" w:lineRule="auto"/>
    </w:pPr>
    <w:rPr>
      <w:i/>
      <w:sz w:val="12"/>
    </w:rPr>
  </w:style>
  <w:style w:type="character" w:customStyle="1" w:styleId="FooterChar">
    <w:name w:val="Footer Char"/>
    <w:basedOn w:val="DefaultParagraphFont"/>
    <w:link w:val="Footer"/>
    <w:uiPriority w:val="99"/>
    <w:rsid w:val="00D17E8C"/>
    <w:rPr>
      <w:rFonts w:ascii="Arial" w:hAnsi="Arial"/>
      <w:i/>
      <w:sz w:val="12"/>
    </w:rPr>
  </w:style>
  <w:style w:type="paragraph" w:styleId="ListParagraph">
    <w:name w:val="List Paragraph"/>
    <w:aliases w:val="Number List,numbered,FooterText,List Paragraph1,Paragraphe de liste1,Bulletr List Paragraph,列出段落,列出段落1,Bullet List,List Paragraph2,List Paragraph21,Párrafo de lista1,Parágrafo da Lista1,リスト段落1,Listeafsnit1,Bullet list,List Paragraph11,Foo"/>
    <w:basedOn w:val="ProposalBodyText"/>
    <w:link w:val="ListParagraphChar"/>
    <w:uiPriority w:val="1"/>
    <w:qFormat/>
    <w:rsid w:val="00D17E8C"/>
    <w:pPr>
      <w:numPr>
        <w:numId w:val="8"/>
      </w:numPr>
      <w:contextualSpacing/>
    </w:pPr>
  </w:style>
  <w:style w:type="paragraph" w:styleId="Subtitle">
    <w:name w:val="Subtitle"/>
    <w:basedOn w:val="Normal"/>
    <w:next w:val="Normal"/>
    <w:link w:val="SubtitleChar"/>
    <w:uiPriority w:val="11"/>
    <w:qFormat/>
    <w:rsid w:val="00D17E8C"/>
    <w:pPr>
      <w:numPr>
        <w:ilvl w:val="1"/>
      </w:numPr>
      <w:spacing w:before="60" w:after="0" w:line="240" w:lineRule="auto"/>
    </w:pPr>
    <w:rPr>
      <w:rFonts w:ascii="Times New Roman" w:eastAsiaTheme="majorEastAsia" w:hAnsi="Times New Roman" w:cstheme="majorBidi"/>
      <w:b/>
      <w:iCs/>
      <w:spacing w:val="15"/>
      <w:sz w:val="24"/>
      <w:szCs w:val="24"/>
      <w:u w:val="single"/>
    </w:rPr>
  </w:style>
  <w:style w:type="character" w:customStyle="1" w:styleId="SubtitleChar">
    <w:name w:val="Subtitle Char"/>
    <w:basedOn w:val="DefaultParagraphFont"/>
    <w:link w:val="Subtitle"/>
    <w:uiPriority w:val="11"/>
    <w:rsid w:val="00D17E8C"/>
    <w:rPr>
      <w:rFonts w:ascii="Times New Roman" w:eastAsiaTheme="majorEastAsia" w:hAnsi="Times New Roman" w:cstheme="majorBidi"/>
      <w:b/>
      <w:iCs/>
      <w:spacing w:val="15"/>
      <w:sz w:val="24"/>
      <w:szCs w:val="24"/>
      <w:u w:val="single"/>
    </w:rPr>
  </w:style>
  <w:style w:type="table" w:styleId="TableGrid">
    <w:name w:val="Table Grid"/>
    <w:basedOn w:val="TableNormal"/>
    <w:uiPriority w:val="59"/>
    <w:rsid w:val="00D17E8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ColorfulShading-Accent1">
    <w:name w:val="Colorful Shading Accent 1"/>
    <w:basedOn w:val="TableNormal"/>
    <w:uiPriority w:val="71"/>
    <w:rsid w:val="00D17E8C"/>
    <w:pPr>
      <w:spacing w:after="0" w:line="240" w:lineRule="auto"/>
    </w:pPr>
    <w:rPr>
      <w:color w:val="000000" w:themeColor="text1"/>
    </w:rPr>
    <w:tblPr>
      <w:tblStyleRowBandSize w:val="1"/>
      <w:tblStyleColBandSize w:val="1"/>
      <w:tblBorders>
        <w:top w:val="single" w:sz="24" w:space="0" w:color="073F62" w:themeColor="accent2"/>
        <w:left w:val="single" w:sz="4" w:space="0" w:color="7CBAE1" w:themeColor="accent1"/>
        <w:bottom w:val="single" w:sz="4" w:space="0" w:color="7CBAE1" w:themeColor="accent1"/>
        <w:right w:val="single" w:sz="4" w:space="0" w:color="7CBAE1" w:themeColor="accent1"/>
        <w:insideH w:val="single" w:sz="4" w:space="0" w:color="FFFFFF" w:themeColor="background1"/>
        <w:insideV w:val="single" w:sz="4" w:space="0" w:color="FFFFFF" w:themeColor="background1"/>
      </w:tblBorders>
    </w:tblPr>
    <w:tcPr>
      <w:shd w:val="clear" w:color="auto" w:fill="F1F8FC" w:themeFill="accent1" w:themeFillTint="19"/>
    </w:tcPr>
    <w:tblStylePr w:type="firstRow">
      <w:rPr>
        <w:b/>
        <w:bCs/>
      </w:rPr>
      <w:tblPr/>
      <w:tcPr>
        <w:tcBorders>
          <w:top w:val="nil"/>
          <w:left w:val="nil"/>
          <w:bottom w:val="single" w:sz="24" w:space="0" w:color="073F62"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77AA" w:themeFill="accent1" w:themeFillShade="99"/>
      </w:tcPr>
    </w:tblStylePr>
    <w:tblStylePr w:type="firstCol">
      <w:rPr>
        <w:color w:val="FFFFFF" w:themeColor="background1"/>
      </w:rPr>
      <w:tblPr/>
      <w:tcPr>
        <w:tcBorders>
          <w:top w:val="nil"/>
          <w:left w:val="nil"/>
          <w:bottom w:val="nil"/>
          <w:right w:val="nil"/>
          <w:insideH w:val="single" w:sz="4" w:space="0" w:color="2777AA" w:themeColor="accent1" w:themeShade="99"/>
          <w:insideV w:val="nil"/>
        </w:tcBorders>
        <w:shd w:val="clear" w:color="auto" w:fill="2777AA"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777AA" w:themeFill="accent1" w:themeFillShade="99"/>
      </w:tcPr>
    </w:tblStylePr>
    <w:tblStylePr w:type="band1Vert">
      <w:tblPr/>
      <w:tcPr>
        <w:shd w:val="clear" w:color="auto" w:fill="CAE3F3" w:themeFill="accent1" w:themeFillTint="66"/>
      </w:tcPr>
    </w:tblStylePr>
    <w:tblStylePr w:type="band1Horz">
      <w:tblPr/>
      <w:tcPr>
        <w:shd w:val="clear" w:color="auto" w:fill="BDDCF0" w:themeFill="accent1" w:themeFillTint="7F"/>
      </w:tcPr>
    </w:tblStylePr>
    <w:tblStylePr w:type="neCell">
      <w:rPr>
        <w:color w:val="000000" w:themeColor="text1"/>
      </w:rPr>
    </w:tblStylePr>
    <w:tblStylePr w:type="nwCell">
      <w:rPr>
        <w:color w:val="000000" w:themeColor="text1"/>
      </w:rPr>
    </w:tblStylePr>
  </w:style>
  <w:style w:type="paragraph" w:customStyle="1" w:styleId="PageHeadingFooter">
    <w:name w:val="Page Heading Footer"/>
    <w:basedOn w:val="Footer"/>
    <w:rsid w:val="00D17E8C"/>
    <w:rPr>
      <w:b/>
      <w:i w:val="0"/>
      <w:sz w:val="14"/>
    </w:rPr>
  </w:style>
  <w:style w:type="table" w:customStyle="1" w:styleId="TEST1">
    <w:name w:val="TEST 1"/>
    <w:basedOn w:val="TableNormal"/>
    <w:uiPriority w:val="99"/>
    <w:rsid w:val="00D17E8C"/>
    <w:pPr>
      <w:spacing w:after="0" w:line="240" w:lineRule="auto"/>
      <w:contextualSpacing/>
    </w:pPr>
    <w:rPr>
      <w:rFonts w:ascii="Times New Roman" w:hAnsi="Times New Roman"/>
    </w:rPr>
    <w:tblPr>
      <w:tblStyleRow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FFFFFF" w:themeFill="background1"/>
      <w:vAlign w:val="center"/>
    </w:tcPr>
    <w:tblStylePr w:type="firstRow">
      <w:rPr>
        <w:rFonts w:ascii="Times New Roman" w:hAnsi="Times New Roman"/>
        <w:b/>
        <w:color w:val="FFFFFF" w:themeColor="background1"/>
        <w:sz w:val="22"/>
      </w:rPr>
      <w:tblPr/>
      <w:tcPr>
        <w:tcBorders>
          <w:bottom w:val="single" w:sz="24" w:space="0" w:color="A6A6A6" w:themeColor="background1" w:themeShade="A6"/>
        </w:tcBorders>
        <w:shd w:val="clear" w:color="auto" w:fill="20638E" w:themeFill="accent1" w:themeFillShade="80"/>
      </w:tcPr>
    </w:tblStylePr>
    <w:tblStylePr w:type="band2Horz">
      <w:tblPr/>
      <w:tcPr>
        <w:tcBorders>
          <w:top w:val="single" w:sz="4" w:space="0" w:color="44405C"/>
          <w:left w:val="single" w:sz="4" w:space="0" w:color="44405C"/>
          <w:bottom w:val="single" w:sz="4" w:space="0" w:color="44405C"/>
          <w:right w:val="single" w:sz="4" w:space="0" w:color="44405C"/>
          <w:insideH w:val="single" w:sz="4" w:space="0" w:color="44405C"/>
          <w:insideV w:val="single" w:sz="4" w:space="0" w:color="44405C"/>
        </w:tcBorders>
        <w:shd w:val="clear" w:color="auto" w:fill="D3E6F5"/>
      </w:tcPr>
    </w:tblStylePr>
  </w:style>
  <w:style w:type="table" w:customStyle="1" w:styleId="Test2">
    <w:name w:val="Test2"/>
    <w:basedOn w:val="TableNormal"/>
    <w:uiPriority w:val="99"/>
    <w:rsid w:val="00D17E8C"/>
    <w:pPr>
      <w:spacing w:after="0" w:line="240" w:lineRule="auto"/>
      <w:contextualSpacing/>
    </w:pPr>
    <w:rPr>
      <w:rFonts w:ascii="Arial" w:hAnsi="Arial"/>
    </w:rPr>
    <w:tblPr>
      <w:tblBorders>
        <w:top w:val="single" w:sz="4" w:space="0" w:color="A4D050"/>
        <w:left w:val="single" w:sz="4" w:space="0" w:color="A4D050"/>
        <w:bottom w:val="single" w:sz="4" w:space="0" w:color="A4D050"/>
        <w:right w:val="single" w:sz="4" w:space="0" w:color="A4D050"/>
        <w:insideH w:val="single" w:sz="4" w:space="0" w:color="A4D050"/>
        <w:insideV w:val="single" w:sz="4" w:space="0" w:color="A4D050"/>
      </w:tblBorders>
    </w:tblPr>
    <w:tcPr>
      <w:vAlign w:val="center"/>
    </w:tcPr>
    <w:tblStylePr w:type="firstRow">
      <w:rPr>
        <w:b/>
        <w:color w:val="FFFFFF" w:themeColor="background1"/>
      </w:rPr>
      <w:tblPr/>
      <w:tcPr>
        <w:shd w:val="clear" w:color="auto" w:fill="7CA8E1"/>
      </w:tcPr>
    </w:tblStylePr>
  </w:style>
  <w:style w:type="paragraph" w:styleId="TOC4">
    <w:name w:val="toc 4"/>
    <w:basedOn w:val="Normal"/>
    <w:next w:val="Normal"/>
    <w:uiPriority w:val="39"/>
    <w:unhideWhenUsed/>
    <w:rsid w:val="00D17E8C"/>
    <w:pPr>
      <w:tabs>
        <w:tab w:val="left" w:pos="1260"/>
        <w:tab w:val="right" w:leader="dot" w:pos="9350"/>
      </w:tabs>
      <w:spacing w:after="100"/>
      <w:ind w:left="1260" w:hanging="720"/>
    </w:pPr>
    <w:rPr>
      <w:rFonts w:eastAsiaTheme="minorEastAsia"/>
      <w:noProof/>
      <w:color w:val="073F62" w:themeColor="accent2"/>
      <w:sz w:val="18"/>
    </w:rPr>
  </w:style>
  <w:style w:type="paragraph" w:styleId="TableofFigures">
    <w:name w:val="table of figures"/>
    <w:basedOn w:val="Normal"/>
    <w:next w:val="Normal"/>
    <w:uiPriority w:val="99"/>
    <w:unhideWhenUsed/>
    <w:rsid w:val="00D17E8C"/>
    <w:pPr>
      <w:tabs>
        <w:tab w:val="right" w:leader="dot" w:pos="9350"/>
      </w:tabs>
      <w:spacing w:after="0"/>
      <w:ind w:left="900" w:hanging="900"/>
    </w:pPr>
    <w:rPr>
      <w:rFonts w:cs="Times New Roman"/>
      <w:noProof/>
      <w:color w:val="073F62" w:themeColor="accent2"/>
      <w:sz w:val="18"/>
    </w:rPr>
  </w:style>
  <w:style w:type="table" w:customStyle="1" w:styleId="TableGrid1">
    <w:name w:val="Table Grid1"/>
    <w:basedOn w:val="TableNormal"/>
    <w:next w:val="TableGrid"/>
    <w:uiPriority w:val="59"/>
    <w:rsid w:val="00D17E8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ListBullets">
    <w:name w:val="ListBullets"/>
    <w:uiPriority w:val="99"/>
    <w:rsid w:val="00D17E8C"/>
    <w:pPr>
      <w:numPr>
        <w:numId w:val="1"/>
      </w:numPr>
    </w:pPr>
  </w:style>
  <w:style w:type="paragraph" w:styleId="ListBullet">
    <w:name w:val="List Bullet"/>
    <w:basedOn w:val="ListParagraph"/>
    <w:uiPriority w:val="99"/>
    <w:unhideWhenUsed/>
    <w:qFormat/>
    <w:rsid w:val="00D85BF8"/>
    <w:pPr>
      <w:spacing w:before="60" w:after="60"/>
      <w:ind w:left="360"/>
    </w:pPr>
  </w:style>
  <w:style w:type="paragraph" w:styleId="ListBullet2">
    <w:name w:val="List Bullet 2"/>
    <w:basedOn w:val="Normal"/>
    <w:unhideWhenUsed/>
    <w:qFormat/>
    <w:rsid w:val="00D85BF8"/>
    <w:pPr>
      <w:numPr>
        <w:ilvl w:val="1"/>
        <w:numId w:val="9"/>
      </w:numPr>
      <w:spacing w:after="60" w:line="240" w:lineRule="auto"/>
      <w:contextualSpacing/>
    </w:pPr>
    <w:rPr>
      <w:rFonts w:ascii="Times New Roman" w:hAnsi="Times New Roman"/>
    </w:rPr>
  </w:style>
  <w:style w:type="paragraph" w:styleId="ListBullet3">
    <w:name w:val="List Bullet 3"/>
    <w:basedOn w:val="Normal"/>
    <w:uiPriority w:val="99"/>
    <w:unhideWhenUsed/>
    <w:rsid w:val="00D17E8C"/>
    <w:pPr>
      <w:numPr>
        <w:ilvl w:val="2"/>
        <w:numId w:val="9"/>
      </w:numPr>
      <w:spacing w:after="60" w:line="240" w:lineRule="auto"/>
      <w:contextualSpacing/>
    </w:pPr>
  </w:style>
  <w:style w:type="paragraph" w:styleId="ListBullet4">
    <w:name w:val="List Bullet 4"/>
    <w:basedOn w:val="Normal"/>
    <w:uiPriority w:val="99"/>
    <w:unhideWhenUsed/>
    <w:rsid w:val="00D17E8C"/>
    <w:pPr>
      <w:numPr>
        <w:ilvl w:val="3"/>
        <w:numId w:val="9"/>
      </w:numPr>
      <w:spacing w:after="60" w:line="240" w:lineRule="auto"/>
      <w:contextualSpacing/>
    </w:pPr>
  </w:style>
  <w:style w:type="paragraph" w:styleId="ListBullet5">
    <w:name w:val="List Bullet 5"/>
    <w:basedOn w:val="Normal"/>
    <w:uiPriority w:val="99"/>
    <w:semiHidden/>
    <w:unhideWhenUsed/>
    <w:rsid w:val="00D17E8C"/>
    <w:pPr>
      <w:contextualSpacing/>
    </w:pPr>
  </w:style>
  <w:style w:type="paragraph" w:customStyle="1" w:styleId="Subhead">
    <w:name w:val="Subhead"/>
    <w:next w:val="ProposalBodyText"/>
    <w:qFormat/>
    <w:rsid w:val="00D17E8C"/>
    <w:pPr>
      <w:spacing w:after="0" w:line="240" w:lineRule="auto"/>
    </w:pPr>
    <w:rPr>
      <w:rFonts w:ascii="Times New Roman" w:hAnsi="Times New Roman"/>
      <w:b/>
      <w:color w:val="20638E" w:themeColor="accent1" w:themeShade="80"/>
    </w:rPr>
  </w:style>
  <w:style w:type="paragraph" w:customStyle="1" w:styleId="CalloutBoxGreenBullets">
    <w:name w:val="Callout Box (Green Bullets)"/>
    <w:basedOn w:val="ListParagraph"/>
    <w:qFormat/>
    <w:rsid w:val="00D17E8C"/>
    <w:pPr>
      <w:numPr>
        <w:numId w:val="6"/>
      </w:numPr>
      <w:spacing w:before="0" w:after="60"/>
      <w:contextualSpacing w:val="0"/>
    </w:pPr>
    <w:rPr>
      <w:color w:val="FFFFFF" w:themeColor="background1"/>
      <w:sz w:val="20"/>
      <w:szCs w:val="20"/>
    </w:rPr>
  </w:style>
  <w:style w:type="table" w:customStyle="1" w:styleId="IRNoFirstColumn">
    <w:name w:val="IRNoFirstColumn"/>
    <w:basedOn w:val="TableNormal"/>
    <w:uiPriority w:val="99"/>
    <w:qFormat/>
    <w:rsid w:val="00D17E8C"/>
    <w:pPr>
      <w:spacing w:after="0" w:line="240" w:lineRule="auto"/>
      <w:jc w:val="both"/>
    </w:pPr>
    <w:rPr>
      <w:rFonts w:ascii="Calibri" w:eastAsia="Calibri" w:hAnsi="Calibri" w:cs="Times New Roman"/>
      <w:lang w:bidi="en-US"/>
    </w:rPr>
    <w:tblPr>
      <w:tblStyleRowBandSize w:val="1"/>
      <w:jc w:val="center"/>
      <w:tblBorders>
        <w:top w:val="single" w:sz="12" w:space="0" w:color="005583"/>
        <w:left w:val="single" w:sz="12" w:space="0" w:color="005583"/>
        <w:bottom w:val="single" w:sz="12" w:space="0" w:color="005583"/>
        <w:right w:val="single" w:sz="12" w:space="0" w:color="005583"/>
        <w:insideH w:val="single" w:sz="12" w:space="0" w:color="D9D9D9" w:themeColor="background1" w:themeShade="D9"/>
        <w:insideV w:val="single" w:sz="12" w:space="0" w:color="D9D9D9" w:themeColor="background1" w:themeShade="D9"/>
      </w:tblBorders>
    </w:tblPr>
    <w:trPr>
      <w:cantSplit/>
      <w:jc w:val="center"/>
    </w:trPr>
    <w:tblStylePr w:type="firstRow">
      <w:pPr>
        <w:wordWrap/>
        <w:spacing w:beforeLines="0" w:beforeAutospacing="0" w:afterLines="0" w:afterAutospacing="0" w:line="240" w:lineRule="auto"/>
        <w:contextualSpacing w:val="0"/>
        <w:jc w:val="center"/>
      </w:pPr>
      <w:rPr>
        <w:rFonts w:ascii="Calibri" w:hAnsi="Calibri"/>
        <w:color w:val="FFFFFF" w:themeColor="background1"/>
        <w:sz w:val="22"/>
      </w:rPr>
      <w:tblPr/>
      <w:tcPr>
        <w:tcBorders>
          <w:top w:val="single" w:sz="12" w:space="0" w:color="005583"/>
          <w:left w:val="single" w:sz="12" w:space="0" w:color="005583"/>
          <w:bottom w:val="single" w:sz="24" w:space="0" w:color="D9D9D9" w:themeColor="background1" w:themeShade="D9"/>
          <w:right w:val="single" w:sz="12" w:space="0" w:color="005583"/>
          <w:insideH w:val="single" w:sz="12" w:space="0" w:color="BFBFBF"/>
          <w:insideV w:val="single" w:sz="12" w:space="0" w:color="BFBFBF"/>
          <w:tl2br w:val="nil"/>
          <w:tr2bl w:val="nil"/>
        </w:tcBorders>
        <w:shd w:val="clear" w:color="auto" w:fill="005583"/>
      </w:tcPr>
    </w:tblStylePr>
    <w:tblStylePr w:type="firstCol">
      <w:rPr>
        <w:rFonts w:ascii="Calibri" w:hAnsi="Calibri"/>
        <w:color w:val="auto"/>
        <w:sz w:val="22"/>
      </w:rPr>
    </w:tblStylePr>
    <w:tblStylePr w:type="band2Horz">
      <w:tblPr/>
      <w:tcPr>
        <w:shd w:val="clear" w:color="auto" w:fill="DCE8F4"/>
      </w:tcPr>
    </w:tblStylePr>
  </w:style>
  <w:style w:type="paragraph" w:customStyle="1" w:styleId="bullet2">
    <w:name w:val="bullet2"/>
    <w:basedOn w:val="Normal"/>
    <w:link w:val="bullet2Char"/>
    <w:qFormat/>
    <w:rsid w:val="00D17E8C"/>
    <w:pPr>
      <w:numPr>
        <w:numId w:val="5"/>
      </w:numPr>
      <w:spacing w:before="40" w:after="40" w:line="240" w:lineRule="auto"/>
      <w:jc w:val="both"/>
    </w:pPr>
    <w:rPr>
      <w:rFonts w:ascii="Times New Roman" w:eastAsia="Times New Roman" w:hAnsi="Times New Roman" w:cs="Times New Roman"/>
      <w:spacing w:val="-6"/>
    </w:rPr>
  </w:style>
  <w:style w:type="character" w:customStyle="1" w:styleId="bullet2Char">
    <w:name w:val="bullet2 Char"/>
    <w:basedOn w:val="DefaultParagraphFont"/>
    <w:link w:val="bullet2"/>
    <w:rsid w:val="00D17E8C"/>
    <w:rPr>
      <w:rFonts w:ascii="Times New Roman" w:eastAsia="Times New Roman" w:hAnsi="Times New Roman" w:cs="Times New Roman"/>
      <w:spacing w:val="-6"/>
    </w:rPr>
  </w:style>
  <w:style w:type="paragraph" w:customStyle="1" w:styleId="bullet1">
    <w:name w:val="bullet 1"/>
    <w:basedOn w:val="ListParagraph"/>
    <w:link w:val="bullet1Char"/>
    <w:qFormat/>
    <w:rsid w:val="00D17E8C"/>
    <w:pPr>
      <w:widowControl/>
      <w:numPr>
        <w:numId w:val="4"/>
      </w:numPr>
      <w:spacing w:before="40" w:after="40"/>
    </w:pPr>
    <w:rPr>
      <w:rFonts w:eastAsia="Calibri" w:cs="Times New Roman"/>
      <w:spacing w:val="-6"/>
    </w:rPr>
  </w:style>
  <w:style w:type="character" w:customStyle="1" w:styleId="bullet1Char">
    <w:name w:val="bullet 1 Char"/>
    <w:basedOn w:val="DefaultParagraphFont"/>
    <w:link w:val="bullet1"/>
    <w:rsid w:val="00D17E8C"/>
    <w:rPr>
      <w:rFonts w:ascii="Arial" w:eastAsia="Calibri" w:hAnsi="Arial" w:cs="Times New Roman"/>
      <w:spacing w:val="-6"/>
      <w:szCs w:val="24"/>
    </w:rPr>
  </w:style>
  <w:style w:type="character" w:customStyle="1" w:styleId="ListParagraphChar">
    <w:name w:val="List Paragraph Char"/>
    <w:aliases w:val="Number List Char,numbered Char,FooterText Char,List Paragraph1 Char,Paragraphe de liste1 Char,Bulletr List Paragraph Char,列出段落 Char,列出段落1 Char,Bullet List Char,List Paragraph2 Char,List Paragraph21 Char,Párrafo de lista1 Char"/>
    <w:basedOn w:val="DefaultParagraphFont"/>
    <w:link w:val="ListParagraph"/>
    <w:uiPriority w:val="1"/>
    <w:rsid w:val="00D17E8C"/>
    <w:rPr>
      <w:rFonts w:ascii="Arial" w:hAnsi="Arial"/>
      <w:szCs w:val="24"/>
    </w:rPr>
  </w:style>
  <w:style w:type="character" w:styleId="CommentReference">
    <w:name w:val="annotation reference"/>
    <w:basedOn w:val="DefaultParagraphFont"/>
    <w:semiHidden/>
    <w:unhideWhenUsed/>
    <w:rsid w:val="00D17E8C"/>
    <w:rPr>
      <w:sz w:val="16"/>
      <w:szCs w:val="16"/>
    </w:rPr>
  </w:style>
  <w:style w:type="paragraph" w:styleId="CommentText">
    <w:name w:val="annotation text"/>
    <w:basedOn w:val="Normal"/>
    <w:link w:val="CommentTextChar"/>
    <w:semiHidden/>
    <w:unhideWhenUsed/>
    <w:rsid w:val="00D17E8C"/>
    <w:pPr>
      <w:spacing w:line="240" w:lineRule="auto"/>
    </w:pPr>
    <w:rPr>
      <w:sz w:val="20"/>
      <w:szCs w:val="20"/>
    </w:rPr>
  </w:style>
  <w:style w:type="character" w:customStyle="1" w:styleId="CommentTextChar">
    <w:name w:val="Comment Text Char"/>
    <w:basedOn w:val="DefaultParagraphFont"/>
    <w:link w:val="CommentText"/>
    <w:semiHidden/>
    <w:rsid w:val="00D17E8C"/>
    <w:rPr>
      <w:rFonts w:ascii="Arial" w:hAnsi="Arial"/>
      <w:sz w:val="20"/>
      <w:szCs w:val="20"/>
    </w:rPr>
  </w:style>
  <w:style w:type="paragraph" w:styleId="CommentSubject">
    <w:name w:val="annotation subject"/>
    <w:basedOn w:val="CommentText"/>
    <w:next w:val="CommentText"/>
    <w:link w:val="CommentSubjectChar"/>
    <w:uiPriority w:val="99"/>
    <w:semiHidden/>
    <w:unhideWhenUsed/>
    <w:rsid w:val="00D17E8C"/>
    <w:rPr>
      <w:b/>
      <w:bCs/>
    </w:rPr>
  </w:style>
  <w:style w:type="character" w:customStyle="1" w:styleId="CommentSubjectChar">
    <w:name w:val="Comment Subject Char"/>
    <w:basedOn w:val="CommentTextChar"/>
    <w:link w:val="CommentSubject"/>
    <w:uiPriority w:val="99"/>
    <w:semiHidden/>
    <w:rsid w:val="00D17E8C"/>
    <w:rPr>
      <w:rFonts w:ascii="Arial" w:hAnsi="Arial"/>
      <w:b/>
      <w:bCs/>
      <w:sz w:val="20"/>
      <w:szCs w:val="20"/>
    </w:rPr>
  </w:style>
  <w:style w:type="paragraph" w:customStyle="1" w:styleId="FigureRef">
    <w:name w:val="Figure Ref"/>
    <w:basedOn w:val="ProposalBodyText"/>
    <w:link w:val="FigureRefChar"/>
    <w:rsid w:val="00D17E8C"/>
    <w:rPr>
      <w:b/>
      <w:u w:val="single"/>
      <w:shd w:val="clear" w:color="auto" w:fill="FFFFFF"/>
    </w:rPr>
  </w:style>
  <w:style w:type="character" w:customStyle="1" w:styleId="ProposalBodyTextChar">
    <w:name w:val="Proposal Body Text Char"/>
    <w:basedOn w:val="DefaultParagraphFont"/>
    <w:link w:val="ProposalBodyText"/>
    <w:rsid w:val="009A2E3B"/>
    <w:rPr>
      <w:rFonts w:ascii="Arial" w:hAnsi="Arial"/>
      <w:szCs w:val="24"/>
    </w:rPr>
  </w:style>
  <w:style w:type="character" w:customStyle="1" w:styleId="FigureRefChar">
    <w:name w:val="Figure Ref Char"/>
    <w:basedOn w:val="ProposalBodyTextChar"/>
    <w:link w:val="FigureRef"/>
    <w:rsid w:val="00D17E8C"/>
    <w:rPr>
      <w:rFonts w:ascii="Times New Roman" w:hAnsi="Times New Roman"/>
      <w:b/>
      <w:sz w:val="24"/>
      <w:szCs w:val="24"/>
      <w:u w:val="single"/>
    </w:rPr>
  </w:style>
  <w:style w:type="paragraph" w:styleId="Revision">
    <w:name w:val="Revision"/>
    <w:hidden/>
    <w:uiPriority w:val="99"/>
    <w:semiHidden/>
    <w:rsid w:val="002E146B"/>
    <w:pPr>
      <w:spacing w:after="0" w:line="240" w:lineRule="auto"/>
    </w:pPr>
    <w:rPr>
      <w:rFonts w:ascii="Arial" w:hAnsi="Arial"/>
    </w:rPr>
  </w:style>
  <w:style w:type="table" w:customStyle="1" w:styleId="IRTable1">
    <w:name w:val="IR Table 1"/>
    <w:basedOn w:val="TableNormal"/>
    <w:uiPriority w:val="99"/>
    <w:qFormat/>
    <w:rsid w:val="00D17E8C"/>
    <w:pPr>
      <w:spacing w:after="0" w:line="240" w:lineRule="auto"/>
      <w:contextualSpacing/>
    </w:pPr>
    <w:rPr>
      <w:rFonts w:ascii="Calibri" w:eastAsia="Calibri" w:hAnsi="Calibri" w:cs="Times New Roman"/>
      <w:sz w:val="20"/>
      <w:lang w:bidi="en-US"/>
    </w:rPr>
    <w:tblPr>
      <w:tblStyleRowBandSize w:val="1"/>
      <w:jc w:val="center"/>
      <w:tblBorders>
        <w:top w:val="single" w:sz="12" w:space="0" w:color="BFBFBF"/>
        <w:left w:val="single" w:sz="12" w:space="0" w:color="BFBFBF"/>
        <w:bottom w:val="single" w:sz="12" w:space="0" w:color="BFBFBF"/>
        <w:right w:val="single" w:sz="12" w:space="0" w:color="BFBFBF"/>
        <w:insideH w:val="single" w:sz="12" w:space="0" w:color="BFBFBF"/>
        <w:insideV w:val="single" w:sz="12" w:space="0" w:color="BFBFBF"/>
      </w:tblBorders>
    </w:tblPr>
    <w:trPr>
      <w:cantSplit/>
      <w:jc w:val="center"/>
    </w:trPr>
    <w:tblStylePr w:type="firstRow">
      <w:pPr>
        <w:wordWrap/>
        <w:spacing w:beforeLines="0" w:beforeAutospacing="0" w:afterLines="0" w:afterAutospacing="0" w:line="240" w:lineRule="auto"/>
        <w:ind w:leftChars="0" w:left="0" w:rightChars="0" w:right="0" w:firstLineChars="0" w:firstLine="0"/>
        <w:contextualSpacing w:val="0"/>
        <w:jc w:val="center"/>
      </w:pPr>
      <w:rPr>
        <w:rFonts w:ascii="Calibri" w:hAnsi="Calibri"/>
        <w:b/>
        <w:i w:val="0"/>
        <w:caps w:val="0"/>
        <w:smallCaps/>
        <w:color w:val="FFFFFF"/>
        <w:sz w:val="18"/>
      </w:rPr>
      <w:tblPr/>
      <w:trPr>
        <w:cantSplit/>
        <w:tblHeader/>
      </w:trPr>
      <w:tcPr>
        <w:tcBorders>
          <w:top w:val="single" w:sz="12" w:space="0" w:color="D9D9D9"/>
          <w:left w:val="single" w:sz="12" w:space="0" w:color="D9D9D9"/>
          <w:bottom w:val="single" w:sz="12" w:space="0" w:color="D9D9D9"/>
          <w:right w:val="single" w:sz="12" w:space="0" w:color="D9D9D9"/>
          <w:insideH w:val="single" w:sz="12" w:space="0" w:color="D9D9D9"/>
          <w:insideV w:val="single" w:sz="12" w:space="0" w:color="D9D9D9"/>
          <w:tl2br w:val="nil"/>
          <w:tr2bl w:val="nil"/>
        </w:tcBorders>
        <w:shd w:val="clear" w:color="auto" w:fill="005583"/>
      </w:tcPr>
    </w:tblStylePr>
    <w:tblStylePr w:type="lastRow">
      <w:tblPr/>
      <w:tcPr>
        <w:tcBorders>
          <w:top w:val="single" w:sz="12" w:space="0" w:color="A6A6A6"/>
          <w:left w:val="single" w:sz="12" w:space="0" w:color="A6A6A6"/>
          <w:bottom w:val="single" w:sz="12" w:space="0" w:color="A6A6A6"/>
          <w:right w:val="single" w:sz="12" w:space="0" w:color="A6A6A6"/>
          <w:insideH w:val="single" w:sz="12" w:space="0" w:color="A6A6A6"/>
          <w:insideV w:val="single" w:sz="12" w:space="0" w:color="A6A6A6"/>
        </w:tcBorders>
      </w:tcPr>
    </w:tblStylePr>
    <w:tblStylePr w:type="firstCol">
      <w:rPr>
        <w:rFonts w:ascii="Calibri" w:hAnsi="Calibri"/>
        <w:color w:val="FFFFFF"/>
        <w:sz w:val="18"/>
      </w:rPr>
      <w:tblPr/>
      <w:tcPr>
        <w:shd w:val="clear" w:color="auto" w:fill="005583"/>
      </w:tcPr>
    </w:tblStylePr>
    <w:tblStylePr w:type="band1Horz">
      <w:pPr>
        <w:jc w:val="left"/>
      </w:pPr>
      <w:rPr>
        <w:rFonts w:ascii="Calibri" w:hAnsi="Calibri"/>
        <w:color w:val="000000"/>
        <w:sz w:val="18"/>
      </w:rPr>
      <w:tblPr/>
      <w:tcPr>
        <w:tcBorders>
          <w:top w:val="single" w:sz="12" w:space="0" w:color="A6A6A6"/>
          <w:left w:val="single" w:sz="12" w:space="0" w:color="A6A6A6"/>
          <w:bottom w:val="single" w:sz="12" w:space="0" w:color="A6A6A6"/>
          <w:right w:val="single" w:sz="12" w:space="0" w:color="A6A6A6"/>
          <w:insideH w:val="single" w:sz="12" w:space="0" w:color="A6A6A6"/>
          <w:insideV w:val="single" w:sz="12" w:space="0" w:color="A6A6A6"/>
        </w:tcBorders>
        <w:shd w:val="clear" w:color="auto" w:fill="FFFFFF"/>
        <w:vAlign w:val="center"/>
      </w:tcPr>
    </w:tblStylePr>
    <w:tblStylePr w:type="band2Horz">
      <w:pPr>
        <w:jc w:val="left"/>
      </w:pPr>
      <w:tblPr/>
      <w:tcPr>
        <w:tcBorders>
          <w:top w:val="single" w:sz="12" w:space="0" w:color="A6A6A6"/>
          <w:left w:val="single" w:sz="12" w:space="0" w:color="A6A6A6"/>
          <w:bottom w:val="single" w:sz="12" w:space="0" w:color="A6A6A6"/>
          <w:right w:val="single" w:sz="12" w:space="0" w:color="A6A6A6"/>
          <w:insideH w:val="single" w:sz="12" w:space="0" w:color="A6A6A6"/>
          <w:insideV w:val="single" w:sz="12" w:space="0" w:color="A6A6A6"/>
        </w:tcBorders>
        <w:shd w:val="clear" w:color="auto" w:fill="DCE8F4"/>
        <w:vAlign w:val="center"/>
      </w:tcPr>
    </w:tblStylePr>
    <w:tblStylePr w:type="nwCell">
      <w:rPr>
        <w:color w:val="FFFFFF"/>
      </w:rPr>
      <w:tblPr/>
      <w:tcPr>
        <w:tcBorders>
          <w:top w:val="nil"/>
          <w:left w:val="nil"/>
          <w:bottom w:val="nil"/>
          <w:right w:val="nil"/>
          <w:insideH w:val="nil"/>
          <w:insideV w:val="nil"/>
          <w:tl2br w:val="nil"/>
          <w:tr2bl w:val="nil"/>
        </w:tcBorders>
        <w:shd w:val="clear" w:color="auto" w:fill="FFFFFF"/>
      </w:tcPr>
    </w:tblStylePr>
  </w:style>
  <w:style w:type="paragraph" w:customStyle="1" w:styleId="Normal1">
    <w:name w:val="Normal1"/>
    <w:basedOn w:val="Normal"/>
    <w:link w:val="NORMALChar"/>
    <w:qFormat/>
    <w:rsid w:val="00D17E8C"/>
    <w:pPr>
      <w:spacing w:before="20" w:after="20" w:line="240" w:lineRule="auto"/>
      <w:jc w:val="both"/>
    </w:pPr>
    <w:rPr>
      <w:rFonts w:asciiTheme="minorHAnsi" w:eastAsia="Times New Roman" w:hAnsiTheme="minorHAnsi" w:cs="Times New Roman"/>
      <w:spacing w:val="-6"/>
      <w:szCs w:val="20"/>
    </w:rPr>
  </w:style>
  <w:style w:type="character" w:customStyle="1" w:styleId="NORMALChar">
    <w:name w:val="NORMAL Char"/>
    <w:link w:val="Normal1"/>
    <w:rsid w:val="00D17E8C"/>
    <w:rPr>
      <w:rFonts w:eastAsia="Times New Roman" w:cs="Times New Roman"/>
      <w:spacing w:val="-6"/>
      <w:szCs w:val="20"/>
    </w:rPr>
  </w:style>
  <w:style w:type="character" w:customStyle="1" w:styleId="AABullet1stChar">
    <w:name w:val="AA Bullet 1st Char"/>
    <w:link w:val="AABullet1st"/>
    <w:locked/>
    <w:rsid w:val="00D17E8C"/>
    <w:rPr>
      <w:szCs w:val="24"/>
    </w:rPr>
  </w:style>
  <w:style w:type="paragraph" w:customStyle="1" w:styleId="AABullet1st">
    <w:name w:val="AA Bullet 1st"/>
    <w:basedOn w:val="Normal"/>
    <w:link w:val="AABullet1stChar"/>
    <w:qFormat/>
    <w:rsid w:val="00D17E8C"/>
    <w:pPr>
      <w:widowControl w:val="0"/>
      <w:numPr>
        <w:numId w:val="3"/>
      </w:numPr>
      <w:suppressAutoHyphens/>
      <w:spacing w:after="0" w:line="240" w:lineRule="auto"/>
      <w:jc w:val="both"/>
    </w:pPr>
    <w:rPr>
      <w:rFonts w:asciiTheme="minorHAnsi" w:hAnsiTheme="minorHAnsi"/>
      <w:szCs w:val="24"/>
    </w:rPr>
  </w:style>
  <w:style w:type="paragraph" w:customStyle="1" w:styleId="Body">
    <w:name w:val="Body"/>
    <w:uiPriority w:val="99"/>
    <w:qFormat/>
    <w:rsid w:val="00D17E8C"/>
    <w:pPr>
      <w:spacing w:before="60" w:after="120" w:line="240" w:lineRule="auto"/>
    </w:pPr>
    <w:rPr>
      <w:rFonts w:cs="Times New Roman"/>
    </w:rPr>
  </w:style>
  <w:style w:type="paragraph" w:customStyle="1" w:styleId="Introtobullet">
    <w:name w:val="Intro to bullet"/>
    <w:basedOn w:val="Normal"/>
    <w:rsid w:val="00D17E8C"/>
    <w:pPr>
      <w:spacing w:after="0"/>
    </w:pPr>
    <w:rPr>
      <w:rFonts w:ascii="Calibri" w:eastAsiaTheme="minorEastAsia" w:hAnsi="Calibri" w:cs="Segoe UI"/>
      <w:b/>
    </w:rPr>
  </w:style>
  <w:style w:type="paragraph" w:customStyle="1" w:styleId="Default">
    <w:name w:val="Default"/>
    <w:rsid w:val="00D17E8C"/>
    <w:pPr>
      <w:autoSpaceDE w:val="0"/>
      <w:autoSpaceDN w:val="0"/>
      <w:adjustRightInd w:val="0"/>
      <w:spacing w:after="0" w:line="240" w:lineRule="auto"/>
    </w:pPr>
    <w:rPr>
      <w:rFonts w:ascii="Calibri" w:hAnsi="Calibri" w:cs="Calibri"/>
      <w:color w:val="000000"/>
      <w:sz w:val="24"/>
      <w:szCs w:val="24"/>
    </w:rPr>
  </w:style>
  <w:style w:type="character" w:customStyle="1" w:styleId="A6">
    <w:name w:val="A6"/>
    <w:uiPriority w:val="99"/>
    <w:rsid w:val="00D17E8C"/>
    <w:rPr>
      <w:color w:val="000000"/>
      <w:sz w:val="16"/>
      <w:szCs w:val="16"/>
    </w:rPr>
  </w:style>
  <w:style w:type="character" w:styleId="IntenseEmphasis">
    <w:name w:val="Intense Emphasis"/>
    <w:basedOn w:val="DefaultParagraphFont"/>
    <w:uiPriority w:val="21"/>
    <w:rsid w:val="00D17E8C"/>
    <w:rPr>
      <w:i/>
      <w:iCs/>
      <w:color w:val="7CBAE1" w:themeColor="accent1"/>
    </w:rPr>
  </w:style>
  <w:style w:type="table" w:customStyle="1" w:styleId="ListTable3-Accent11">
    <w:name w:val="List Table 3 - Accent 11"/>
    <w:basedOn w:val="TableNormal"/>
    <w:uiPriority w:val="48"/>
    <w:rsid w:val="00D17E8C"/>
    <w:pPr>
      <w:spacing w:after="0" w:line="240" w:lineRule="auto"/>
    </w:pPr>
    <w:tblPr>
      <w:tblStyleRowBandSize w:val="1"/>
      <w:tblStyleColBandSize w:val="1"/>
      <w:tblBorders>
        <w:top w:val="single" w:sz="4" w:space="0" w:color="7CBAE1" w:themeColor="accent1"/>
        <w:left w:val="single" w:sz="4" w:space="0" w:color="7CBAE1" w:themeColor="accent1"/>
        <w:bottom w:val="single" w:sz="4" w:space="0" w:color="7CBAE1" w:themeColor="accent1"/>
        <w:right w:val="single" w:sz="4" w:space="0" w:color="7CBAE1" w:themeColor="accent1"/>
      </w:tblBorders>
    </w:tblPr>
    <w:tblStylePr w:type="firstRow">
      <w:rPr>
        <w:b/>
        <w:bCs/>
        <w:color w:val="FFFFFF" w:themeColor="background1"/>
      </w:rPr>
      <w:tblPr/>
      <w:tcPr>
        <w:shd w:val="clear" w:color="auto" w:fill="7CBAE1" w:themeFill="accent1"/>
      </w:tcPr>
    </w:tblStylePr>
    <w:tblStylePr w:type="lastRow">
      <w:rPr>
        <w:b/>
        <w:bCs/>
      </w:rPr>
      <w:tblPr/>
      <w:tcPr>
        <w:tcBorders>
          <w:top w:val="double" w:sz="4" w:space="0" w:color="7CBAE1"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CBAE1" w:themeColor="accent1"/>
          <w:right w:val="single" w:sz="4" w:space="0" w:color="7CBAE1" w:themeColor="accent1"/>
        </w:tcBorders>
      </w:tcPr>
    </w:tblStylePr>
    <w:tblStylePr w:type="band1Horz">
      <w:tblPr/>
      <w:tcPr>
        <w:tcBorders>
          <w:top w:val="single" w:sz="4" w:space="0" w:color="7CBAE1" w:themeColor="accent1"/>
          <w:bottom w:val="single" w:sz="4" w:space="0" w:color="7CBAE1"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CBAE1" w:themeColor="accent1"/>
          <w:left w:val="nil"/>
        </w:tcBorders>
      </w:tcPr>
    </w:tblStylePr>
    <w:tblStylePr w:type="swCell">
      <w:tblPr/>
      <w:tcPr>
        <w:tcBorders>
          <w:top w:val="double" w:sz="4" w:space="0" w:color="7CBAE1" w:themeColor="accent1"/>
          <w:right w:val="nil"/>
        </w:tcBorders>
      </w:tcPr>
    </w:tblStylePr>
  </w:style>
  <w:style w:type="paragraph" w:styleId="NoSpacing">
    <w:name w:val="No Spacing"/>
    <w:link w:val="NoSpacingChar"/>
    <w:uiPriority w:val="1"/>
    <w:qFormat/>
    <w:rsid w:val="00D17E8C"/>
    <w:pPr>
      <w:spacing w:after="0" w:line="240" w:lineRule="auto"/>
    </w:pPr>
    <w:rPr>
      <w:rFonts w:eastAsiaTheme="minorEastAsia"/>
    </w:rPr>
  </w:style>
  <w:style w:type="character" w:customStyle="1" w:styleId="NoSpacingChar">
    <w:name w:val="No Spacing Char"/>
    <w:basedOn w:val="DefaultParagraphFont"/>
    <w:link w:val="NoSpacing"/>
    <w:uiPriority w:val="1"/>
    <w:rsid w:val="00D17E8C"/>
    <w:rPr>
      <w:rFonts w:eastAsiaTheme="minorEastAsia"/>
    </w:rPr>
  </w:style>
  <w:style w:type="paragraph" w:customStyle="1" w:styleId="StyleHeading112pt1">
    <w:name w:val="Style Heading 1 + 12 pt1"/>
    <w:basedOn w:val="Heading1"/>
    <w:rsid w:val="00D17E8C"/>
    <w:pPr>
      <w:keepLines w:val="0"/>
      <w:numPr>
        <w:numId w:val="10"/>
      </w:numPr>
      <w:suppressLineNumbers w:val="0"/>
      <w:tabs>
        <w:tab w:val="left" w:pos="936"/>
      </w:tabs>
      <w:suppressAutoHyphens w:val="0"/>
      <w:spacing w:before="360" w:after="0"/>
      <w:jc w:val="both"/>
    </w:pPr>
    <w:rPr>
      <w:rFonts w:ascii="Times New Roman Bold" w:eastAsia="Times New Roman" w:hAnsi="Times New Roman Bold" w:cs="Times New Roman"/>
      <w:bCs w:val="0"/>
      <w:color w:val="005983"/>
      <w:spacing w:val="-6"/>
      <w:kern w:val="28"/>
      <w:szCs w:val="32"/>
      <w14:textOutline w14:w="0" w14:cap="rnd" w14:cmpd="sng" w14:algn="ctr">
        <w14:noFill/>
        <w14:prstDash w14:val="solid"/>
        <w14:bevel/>
      </w14:textOutline>
    </w:rPr>
  </w:style>
  <w:style w:type="paragraph" w:customStyle="1" w:styleId="a">
    <w:name w:val="a"/>
    <w:basedOn w:val="ListParagraph"/>
    <w:link w:val="aChar"/>
    <w:qFormat/>
    <w:rsid w:val="00D17E8C"/>
    <w:pPr>
      <w:widowControl/>
      <w:numPr>
        <w:numId w:val="2"/>
      </w:numPr>
      <w:spacing w:before="0" w:after="0"/>
      <w:jc w:val="left"/>
    </w:pPr>
    <w:rPr>
      <w:rFonts w:eastAsia="Calibri" w:cs="Times New Roman"/>
      <w:spacing w:val="-6"/>
    </w:rPr>
  </w:style>
  <w:style w:type="character" w:customStyle="1" w:styleId="aChar">
    <w:name w:val="a Char"/>
    <w:basedOn w:val="DefaultParagraphFont"/>
    <w:link w:val="a"/>
    <w:rsid w:val="00D17E8C"/>
    <w:rPr>
      <w:rFonts w:ascii="Arial" w:eastAsia="Calibri" w:hAnsi="Arial" w:cs="Times New Roman"/>
      <w:spacing w:val="-6"/>
      <w:szCs w:val="24"/>
    </w:rPr>
  </w:style>
  <w:style w:type="paragraph" w:customStyle="1" w:styleId="Bodycopy">
    <w:name w:val="Body copy"/>
    <w:basedOn w:val="Normal"/>
    <w:rsid w:val="00D17E8C"/>
    <w:pPr>
      <w:spacing w:after="0" w:line="240" w:lineRule="exact"/>
    </w:pPr>
    <w:rPr>
      <w:rFonts w:ascii="Franklin Gothic Book" w:eastAsia="Times New Roman" w:hAnsi="Franklin Gothic Book" w:cs="Times New Roman"/>
      <w:sz w:val="17"/>
      <w:szCs w:val="24"/>
    </w:rPr>
  </w:style>
  <w:style w:type="paragraph" w:customStyle="1" w:styleId="CaptionDescription">
    <w:name w:val="Caption Description"/>
    <w:basedOn w:val="ProposalBodyText"/>
    <w:qFormat/>
    <w:rsid w:val="00D17E8C"/>
    <w:pPr>
      <w:spacing w:after="60"/>
    </w:pPr>
    <w:rPr>
      <w:i/>
      <w:noProof/>
      <w:sz w:val="20"/>
      <w:szCs w:val="20"/>
    </w:rPr>
  </w:style>
  <w:style w:type="character" w:customStyle="1" w:styleId="CaptionChar">
    <w:name w:val="Caption Char"/>
    <w:aliases w:val="Picture - Caption Char,Caption Char Char Char1,Caption Char1 Char Char,Caption Char Char Char Char,Caption Char11 Char,Caption Char Char1 Char,Caption Char1 Char2 Char,Caption Char Char Char2 Char,Caption Char12 Char,Caption Char Char2 Char"/>
    <w:link w:val="Caption"/>
    <w:locked/>
    <w:rsid w:val="00D17E8C"/>
    <w:rPr>
      <w:rFonts w:ascii="Times New Roman" w:hAnsi="Times New Roman"/>
      <w:b/>
      <w:bCs/>
      <w:i/>
      <w:sz w:val="20"/>
      <w:szCs w:val="24"/>
    </w:rPr>
  </w:style>
  <w:style w:type="paragraph" w:customStyle="1" w:styleId="Firstgraph">
    <w:name w:val="First graph"/>
    <w:basedOn w:val="Normal"/>
    <w:link w:val="FirstgraphChar"/>
    <w:qFormat/>
    <w:rsid w:val="00D17E8C"/>
    <w:pPr>
      <w:spacing w:after="120" w:line="240" w:lineRule="auto"/>
      <w:jc w:val="both"/>
    </w:pPr>
    <w:rPr>
      <w:rFonts w:ascii="Times New Roman" w:eastAsia="Times New Roman" w:hAnsi="Times New Roman" w:cs="Times New Roman"/>
      <w:color w:val="000000" w:themeColor="text1"/>
      <w:spacing w:val="-6"/>
      <w:sz w:val="24"/>
      <w:szCs w:val="24"/>
    </w:rPr>
  </w:style>
  <w:style w:type="character" w:customStyle="1" w:styleId="FirstgraphChar">
    <w:name w:val="First graph Char"/>
    <w:basedOn w:val="DefaultParagraphFont"/>
    <w:link w:val="Firstgraph"/>
    <w:rsid w:val="00D17E8C"/>
    <w:rPr>
      <w:rFonts w:ascii="Times New Roman" w:eastAsia="Times New Roman" w:hAnsi="Times New Roman" w:cs="Times New Roman"/>
      <w:color w:val="000000" w:themeColor="text1"/>
      <w:spacing w:val="-6"/>
      <w:sz w:val="24"/>
      <w:szCs w:val="24"/>
    </w:rPr>
  </w:style>
  <w:style w:type="character" w:styleId="FollowedHyperlink">
    <w:name w:val="FollowedHyperlink"/>
    <w:basedOn w:val="DefaultParagraphFont"/>
    <w:uiPriority w:val="99"/>
    <w:semiHidden/>
    <w:unhideWhenUsed/>
    <w:rsid w:val="00D17E8C"/>
    <w:rPr>
      <w:color w:val="FFFFFF" w:themeColor="followedHyperlink"/>
      <w:u w:val="single"/>
    </w:rPr>
  </w:style>
  <w:style w:type="table" w:customStyle="1" w:styleId="GridTable41">
    <w:name w:val="Grid Table 41"/>
    <w:basedOn w:val="TableNormal"/>
    <w:uiPriority w:val="49"/>
    <w:rsid w:val="00D17E8C"/>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Heading5Char">
    <w:name w:val="Heading 5 Char"/>
    <w:basedOn w:val="DefaultParagraphFont"/>
    <w:link w:val="Heading5"/>
    <w:uiPriority w:val="9"/>
    <w:rsid w:val="00D17E8C"/>
    <w:rPr>
      <w:rFonts w:asciiTheme="majorHAnsi" w:eastAsiaTheme="majorEastAsia" w:hAnsiTheme="majorHAnsi" w:cstheme="majorBidi"/>
      <w:color w:val="3494D0" w:themeColor="accent1" w:themeShade="BF"/>
    </w:rPr>
  </w:style>
  <w:style w:type="paragraph" w:styleId="MacroText">
    <w:name w:val="macro"/>
    <w:link w:val="MacroTextChar"/>
    <w:uiPriority w:val="99"/>
    <w:unhideWhenUsed/>
    <w:rsid w:val="00D17E8C"/>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 w:val="20"/>
      <w:szCs w:val="20"/>
    </w:rPr>
  </w:style>
  <w:style w:type="character" w:customStyle="1" w:styleId="MacroTextChar">
    <w:name w:val="Macro Text Char"/>
    <w:basedOn w:val="DefaultParagraphFont"/>
    <w:link w:val="MacroText"/>
    <w:uiPriority w:val="99"/>
    <w:rsid w:val="00D17E8C"/>
    <w:rPr>
      <w:rFonts w:ascii="Consolas" w:hAnsi="Consolas"/>
      <w:sz w:val="20"/>
      <w:szCs w:val="20"/>
    </w:rPr>
  </w:style>
  <w:style w:type="paragraph" w:styleId="NormalWeb">
    <w:name w:val="Normal (Web)"/>
    <w:basedOn w:val="Normal"/>
    <w:uiPriority w:val="99"/>
    <w:unhideWhenUsed/>
    <w:rsid w:val="00D17E8C"/>
    <w:pPr>
      <w:spacing w:before="135" w:after="135" w:line="360" w:lineRule="atLeast"/>
    </w:pPr>
    <w:rPr>
      <w:rFonts w:ascii="wf_segoe-ui_normal" w:eastAsia="Times New Roman" w:hAnsi="wf_segoe-ui_normal" w:cs="Times New Roman"/>
      <w:color w:val="505050"/>
      <w:sz w:val="21"/>
      <w:szCs w:val="21"/>
    </w:rPr>
  </w:style>
  <w:style w:type="paragraph" w:styleId="PlainText">
    <w:name w:val="Plain Text"/>
    <w:basedOn w:val="Normal"/>
    <w:link w:val="PlainTextChar"/>
    <w:uiPriority w:val="99"/>
    <w:unhideWhenUsed/>
    <w:rsid w:val="00D17E8C"/>
    <w:pPr>
      <w:spacing w:after="0" w:line="240" w:lineRule="auto"/>
    </w:pPr>
    <w:rPr>
      <w:rFonts w:ascii="Consolas" w:hAnsi="Consolas" w:cs="Consolas"/>
      <w:sz w:val="21"/>
      <w:szCs w:val="21"/>
    </w:rPr>
  </w:style>
  <w:style w:type="character" w:customStyle="1" w:styleId="PlainTextChar">
    <w:name w:val="Plain Text Char"/>
    <w:basedOn w:val="DefaultParagraphFont"/>
    <w:link w:val="PlainText"/>
    <w:uiPriority w:val="99"/>
    <w:rsid w:val="00D17E8C"/>
    <w:rPr>
      <w:rFonts w:ascii="Consolas" w:hAnsi="Consolas" w:cs="Consolas"/>
      <w:sz w:val="21"/>
      <w:szCs w:val="21"/>
    </w:rPr>
  </w:style>
  <w:style w:type="paragraph" w:styleId="Quote">
    <w:name w:val="Quote"/>
    <w:basedOn w:val="Normal"/>
    <w:next w:val="Normal"/>
    <w:link w:val="QuoteChar"/>
    <w:uiPriority w:val="29"/>
    <w:rsid w:val="00D17E8C"/>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D17E8C"/>
    <w:rPr>
      <w:rFonts w:ascii="Arial" w:hAnsi="Arial"/>
      <w:i/>
      <w:iCs/>
      <w:color w:val="404040" w:themeColor="text1" w:themeTint="BF"/>
    </w:rPr>
  </w:style>
  <w:style w:type="paragraph" w:customStyle="1" w:styleId="RFQRequirements">
    <w:name w:val="RFQ Requirements"/>
    <w:basedOn w:val="Subhead"/>
    <w:qFormat/>
    <w:rsid w:val="00D17E8C"/>
    <w:rPr>
      <w:b w:val="0"/>
      <w:i/>
      <w:color w:val="808080" w:themeColor="background1" w:themeShade="80"/>
      <w:sz w:val="16"/>
      <w:szCs w:val="16"/>
    </w:rPr>
  </w:style>
  <w:style w:type="paragraph" w:styleId="Salutation">
    <w:name w:val="Salutation"/>
    <w:basedOn w:val="Normal"/>
    <w:next w:val="Normal"/>
    <w:link w:val="SalutationChar"/>
    <w:uiPriority w:val="99"/>
    <w:unhideWhenUsed/>
    <w:rsid w:val="00D17E8C"/>
  </w:style>
  <w:style w:type="character" w:customStyle="1" w:styleId="SalutationChar">
    <w:name w:val="Salutation Char"/>
    <w:basedOn w:val="DefaultParagraphFont"/>
    <w:link w:val="Salutation"/>
    <w:uiPriority w:val="99"/>
    <w:rsid w:val="00D17E8C"/>
    <w:rPr>
      <w:rFonts w:ascii="Arial" w:hAnsi="Arial"/>
    </w:rPr>
  </w:style>
  <w:style w:type="paragraph" w:styleId="Signature">
    <w:name w:val="Signature"/>
    <w:basedOn w:val="Normal"/>
    <w:link w:val="SignatureChar"/>
    <w:uiPriority w:val="99"/>
    <w:unhideWhenUsed/>
    <w:rsid w:val="00D17E8C"/>
    <w:pPr>
      <w:spacing w:after="0" w:line="240" w:lineRule="auto"/>
      <w:ind w:left="4320"/>
    </w:pPr>
  </w:style>
  <w:style w:type="character" w:customStyle="1" w:styleId="SignatureChar">
    <w:name w:val="Signature Char"/>
    <w:basedOn w:val="DefaultParagraphFont"/>
    <w:link w:val="Signature"/>
    <w:uiPriority w:val="99"/>
    <w:rsid w:val="00D17E8C"/>
    <w:rPr>
      <w:rFonts w:ascii="Arial" w:hAnsi="Arial"/>
    </w:rPr>
  </w:style>
  <w:style w:type="character" w:styleId="Strong">
    <w:name w:val="Strong"/>
    <w:basedOn w:val="DefaultParagraphFont"/>
    <w:uiPriority w:val="22"/>
    <w:qFormat/>
    <w:rsid w:val="00D17E8C"/>
    <w:rPr>
      <w:b/>
      <w:bCs/>
    </w:rPr>
  </w:style>
  <w:style w:type="table" w:customStyle="1" w:styleId="Style1">
    <w:name w:val="Style1"/>
    <w:basedOn w:val="TableNormal"/>
    <w:uiPriority w:val="99"/>
    <w:rsid w:val="00D17E8C"/>
    <w:pPr>
      <w:spacing w:after="0" w:line="240" w:lineRule="auto"/>
    </w:pPr>
    <w:rPr>
      <w:rFonts w:ascii="Times New Roman" w:hAnsi="Times New Roman"/>
    </w:rPr>
    <w:tblPr>
      <w:tblStyleRowBandSize w:val="1"/>
      <w:tblBorders>
        <w:bottom w:val="single" w:sz="12" w:space="0" w:color="D9D9D9" w:themeColor="background1" w:themeShade="D9"/>
        <w:insideH w:val="single" w:sz="12" w:space="0" w:color="D9D9D9" w:themeColor="background1" w:themeShade="D9"/>
        <w:insideV w:val="single" w:sz="12" w:space="0" w:color="D9D9D9" w:themeColor="background1" w:themeShade="D9"/>
      </w:tblBorders>
    </w:tblPr>
    <w:tcPr>
      <w:shd w:val="clear" w:color="auto" w:fill="auto"/>
      <w:vAlign w:val="center"/>
    </w:tcPr>
    <w:tblStylePr w:type="firstRow">
      <w:tblPr/>
      <w:tcPr>
        <w:shd w:val="clear" w:color="auto" w:fill="073F62" w:themeFill="accent2"/>
      </w:tcPr>
    </w:tblStylePr>
    <w:tblStylePr w:type="band1Horz">
      <w:tblPr/>
      <w:tcPr>
        <w:shd w:val="clear" w:color="auto" w:fill="E4F1F9" w:themeFill="accent1" w:themeFillTint="33"/>
      </w:tcPr>
    </w:tblStylePr>
  </w:style>
  <w:style w:type="paragraph" w:customStyle="1" w:styleId="TableParagraph">
    <w:name w:val="Table Paragraph"/>
    <w:basedOn w:val="Normal"/>
    <w:uiPriority w:val="1"/>
    <w:qFormat/>
    <w:rsid w:val="00D17E8C"/>
    <w:pPr>
      <w:widowControl w:val="0"/>
      <w:spacing w:after="0" w:line="240" w:lineRule="auto"/>
    </w:pPr>
    <w:rPr>
      <w:rFonts w:asciiTheme="minorHAnsi" w:hAnsiTheme="minorHAnsi"/>
    </w:rPr>
  </w:style>
  <w:style w:type="table" w:customStyle="1" w:styleId="TableStandard">
    <w:name w:val="Table Standard"/>
    <w:basedOn w:val="TableNormal"/>
    <w:uiPriority w:val="99"/>
    <w:qFormat/>
    <w:rsid w:val="00D17E8C"/>
    <w:pPr>
      <w:spacing w:after="0" w:line="240" w:lineRule="auto"/>
      <w:contextualSpacing/>
    </w:pPr>
    <w:rPr>
      <w:rFonts w:ascii="Calibri" w:eastAsia="Calibri" w:hAnsi="Calibri" w:cs="Times New Roman"/>
      <w:sz w:val="20"/>
      <w:lang w:bidi="en-US"/>
    </w:rPr>
    <w:tblPr>
      <w:tblStyleRowBandSize w:val="1"/>
      <w:tblBorders>
        <w:top w:val="single" w:sz="8" w:space="0" w:color="073F62"/>
        <w:left w:val="single" w:sz="8" w:space="0" w:color="073F62"/>
        <w:bottom w:val="single" w:sz="8" w:space="0" w:color="073F62"/>
        <w:right w:val="single" w:sz="8" w:space="0" w:color="073F62"/>
        <w:insideH w:val="single" w:sz="8" w:space="0" w:color="BFBFBF"/>
        <w:insideV w:val="single" w:sz="8" w:space="0" w:color="BFBFBF"/>
      </w:tblBorders>
    </w:tblPr>
    <w:tblStylePr w:type="firstRow">
      <w:pPr>
        <w:wordWrap/>
        <w:spacing w:beforeLines="0" w:before="100" w:beforeAutospacing="1" w:afterLines="0" w:after="100" w:afterAutospacing="1" w:line="240" w:lineRule="auto"/>
        <w:ind w:leftChars="0" w:left="0" w:rightChars="0" w:right="0" w:firstLineChars="0" w:firstLine="0"/>
        <w:jc w:val="center"/>
      </w:pPr>
      <w:rPr>
        <w:rFonts w:ascii="Calibri" w:hAnsi="Calibri" w:cs="Calibri" w:hint="default"/>
        <w:b/>
        <w:i w:val="0"/>
        <w:caps w:val="0"/>
        <w:smallCaps/>
        <w:color w:val="FFFFFF"/>
        <w:sz w:val="20"/>
        <w:szCs w:val="20"/>
      </w:rPr>
      <w:tblPr/>
      <w:tcPr>
        <w:shd w:val="clear" w:color="auto" w:fill="073F62"/>
      </w:tcPr>
    </w:tblStylePr>
    <w:tblStylePr w:type="firstCol">
      <w:rPr>
        <w:rFonts w:ascii="Calibri" w:hAnsi="Calibri" w:cs="Calibri" w:hint="default"/>
        <w:color w:val="auto"/>
        <w:sz w:val="22"/>
        <w:szCs w:val="22"/>
      </w:rPr>
    </w:tblStylePr>
    <w:tblStylePr w:type="band2Horz">
      <w:tblPr/>
      <w:tcPr>
        <w:shd w:val="clear" w:color="auto" w:fill="D3E6F5"/>
      </w:tcPr>
    </w:tblStylePr>
  </w:style>
  <w:style w:type="paragraph" w:customStyle="1" w:styleId="TableText">
    <w:name w:val="Table Text"/>
    <w:basedOn w:val="ProposalBodyText"/>
    <w:qFormat/>
    <w:rsid w:val="00263823"/>
    <w:pPr>
      <w:spacing w:after="0"/>
      <w:contextualSpacing/>
      <w:jc w:val="left"/>
    </w:pPr>
    <w:rPr>
      <w:rFonts w:cs="Times New Roman"/>
      <w:sz w:val="20"/>
      <w:szCs w:val="20"/>
    </w:rPr>
  </w:style>
  <w:style w:type="paragraph" w:customStyle="1" w:styleId="Tasksection">
    <w:name w:val="Task section"/>
    <w:basedOn w:val="Heading3"/>
    <w:link w:val="TasksectionChar"/>
    <w:rsid w:val="00D17E8C"/>
    <w:pPr>
      <w:keepNext w:val="0"/>
      <w:keepLines w:val="0"/>
      <w:numPr>
        <w:ilvl w:val="0"/>
        <w:numId w:val="0"/>
      </w:numPr>
      <w:suppressLineNumbers w:val="0"/>
      <w:pBdr>
        <w:top w:val="single" w:sz="6" w:space="2" w:color="4F81BD"/>
        <w:left w:val="single" w:sz="6" w:space="2" w:color="4F81BD"/>
      </w:pBdr>
      <w:tabs>
        <w:tab w:val="left" w:pos="1710"/>
      </w:tabs>
      <w:suppressAutoHyphens w:val="0"/>
      <w:spacing w:before="300" w:after="0" w:line="276" w:lineRule="auto"/>
    </w:pPr>
    <w:rPr>
      <w:rFonts w:ascii="Calibri" w:eastAsiaTheme="minorHAnsi" w:hAnsi="Calibri" w:cstheme="minorBidi"/>
      <w:caps/>
      <w:color w:val="243F60"/>
      <w:spacing w:val="15"/>
      <w:szCs w:val="22"/>
      <w:lang w:bidi="en-US"/>
      <w14:textOutline w14:w="0" w14:cap="rnd" w14:cmpd="sng" w14:algn="ctr">
        <w14:noFill/>
        <w14:prstDash w14:val="solid"/>
        <w14:bevel/>
      </w14:textOutline>
    </w:rPr>
  </w:style>
  <w:style w:type="character" w:customStyle="1" w:styleId="TasksectionChar">
    <w:name w:val="Task section Char"/>
    <w:link w:val="Tasksection"/>
    <w:locked/>
    <w:rsid w:val="00D17E8C"/>
    <w:rPr>
      <w:rFonts w:ascii="Calibri" w:hAnsi="Calibri"/>
      <w:b/>
      <w:caps/>
      <w:color w:val="243F60"/>
      <w:spacing w:val="15"/>
      <w:lang w:bidi="en-US"/>
    </w:rPr>
  </w:style>
  <w:style w:type="paragraph" w:styleId="Title">
    <w:name w:val="Title"/>
    <w:basedOn w:val="Normal"/>
    <w:link w:val="TitleChar"/>
    <w:rsid w:val="00D17E8C"/>
    <w:pPr>
      <w:pBdr>
        <w:top w:val="single" w:sz="8" w:space="1" w:color="0070C0"/>
        <w:left w:val="single" w:sz="8" w:space="4" w:color="0070C0"/>
      </w:pBdr>
      <w:spacing w:after="0" w:line="240" w:lineRule="auto"/>
    </w:pPr>
    <w:rPr>
      <w:rFonts w:eastAsia="Times New Roman" w:cs="Times New Roman"/>
      <w:b/>
      <w:sz w:val="28"/>
      <w:szCs w:val="20"/>
    </w:rPr>
  </w:style>
  <w:style w:type="character" w:customStyle="1" w:styleId="TitleChar">
    <w:name w:val="Title Char"/>
    <w:basedOn w:val="DefaultParagraphFont"/>
    <w:link w:val="Title"/>
    <w:rsid w:val="00D17E8C"/>
    <w:rPr>
      <w:rFonts w:ascii="Arial" w:eastAsia="Times New Roman" w:hAnsi="Arial" w:cs="Times New Roman"/>
      <w:b/>
      <w:sz w:val="28"/>
      <w:szCs w:val="20"/>
    </w:rPr>
  </w:style>
  <w:style w:type="paragraph" w:customStyle="1" w:styleId="wa-footnote">
    <w:name w:val="wa-footnote"/>
    <w:basedOn w:val="Normal"/>
    <w:rsid w:val="00D17E8C"/>
    <w:pPr>
      <w:spacing w:before="135" w:after="135" w:line="360" w:lineRule="atLeast"/>
    </w:pPr>
    <w:rPr>
      <w:rFonts w:ascii="wf_segoe-ui_normal" w:eastAsia="Times New Roman" w:hAnsi="wf_segoe-ui_normal" w:cs="Times New Roman"/>
      <w:color w:val="969696"/>
      <w:sz w:val="18"/>
      <w:szCs w:val="18"/>
    </w:rPr>
  </w:style>
  <w:style w:type="paragraph" w:customStyle="1" w:styleId="TableHeading">
    <w:name w:val="Table Heading"/>
    <w:basedOn w:val="TableText"/>
    <w:qFormat/>
    <w:rsid w:val="00263823"/>
    <w:pPr>
      <w:framePr w:hSpace="180" w:wrap="around" w:vAnchor="text" w:hAnchor="text" w:x="53" w:y="1"/>
      <w:suppressOverlap/>
      <w:jc w:val="center"/>
    </w:pPr>
    <w:rPr>
      <w:b/>
      <w:color w:val="FFFFFF" w:themeColor="background1"/>
    </w:rPr>
  </w:style>
  <w:style w:type="character" w:styleId="PlaceholderText">
    <w:name w:val="Placeholder Text"/>
    <w:basedOn w:val="DefaultParagraphFont"/>
    <w:uiPriority w:val="99"/>
    <w:semiHidden/>
    <w:rsid w:val="008F2BEF"/>
    <w:rPr>
      <w:color w:val="808080"/>
    </w:rPr>
  </w:style>
  <w:style w:type="paragraph" w:customStyle="1" w:styleId="seqpara1">
    <w:name w:val="seqpara1"/>
    <w:basedOn w:val="Normal"/>
    <w:qFormat/>
    <w:rsid w:val="00174E1A"/>
    <w:pPr>
      <w:spacing w:after="160" w:line="259" w:lineRule="auto"/>
      <w:ind w:left="720" w:hanging="720"/>
      <w:jc w:val="both"/>
    </w:pPr>
    <w:rPr>
      <w:rFonts w:ascii="Verdana" w:eastAsia="Calibri" w:hAnsi="Verdana" w:cs="Times New Roman"/>
      <w:sz w:val="20"/>
      <w:szCs w:val="20"/>
      <w:lang w:val="en-GB"/>
    </w:rPr>
  </w:style>
  <w:style w:type="paragraph" w:customStyle="1" w:styleId="seqlist1">
    <w:name w:val="seqlist1"/>
    <w:basedOn w:val="seqpara1"/>
    <w:qFormat/>
    <w:rsid w:val="00174E1A"/>
    <w:pPr>
      <w:ind w:left="1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820255">
      <w:bodyDiv w:val="1"/>
      <w:marLeft w:val="0"/>
      <w:marRight w:val="0"/>
      <w:marTop w:val="0"/>
      <w:marBottom w:val="0"/>
      <w:divBdr>
        <w:top w:val="none" w:sz="0" w:space="0" w:color="auto"/>
        <w:left w:val="none" w:sz="0" w:space="0" w:color="auto"/>
        <w:bottom w:val="none" w:sz="0" w:space="0" w:color="auto"/>
        <w:right w:val="none" w:sz="0" w:space="0" w:color="auto"/>
      </w:divBdr>
      <w:divsChild>
        <w:div w:id="527790127">
          <w:marLeft w:val="893"/>
          <w:marRight w:val="0"/>
          <w:marTop w:val="40"/>
          <w:marBottom w:val="80"/>
          <w:divBdr>
            <w:top w:val="none" w:sz="0" w:space="0" w:color="auto"/>
            <w:left w:val="none" w:sz="0" w:space="0" w:color="auto"/>
            <w:bottom w:val="none" w:sz="0" w:space="0" w:color="auto"/>
            <w:right w:val="none" w:sz="0" w:space="0" w:color="auto"/>
          </w:divBdr>
        </w:div>
        <w:div w:id="1795365404">
          <w:marLeft w:val="893"/>
          <w:marRight w:val="0"/>
          <w:marTop w:val="40"/>
          <w:marBottom w:val="80"/>
          <w:divBdr>
            <w:top w:val="none" w:sz="0" w:space="0" w:color="auto"/>
            <w:left w:val="none" w:sz="0" w:space="0" w:color="auto"/>
            <w:bottom w:val="none" w:sz="0" w:space="0" w:color="auto"/>
            <w:right w:val="none" w:sz="0" w:space="0" w:color="auto"/>
          </w:divBdr>
        </w:div>
        <w:div w:id="1420515718">
          <w:marLeft w:val="893"/>
          <w:marRight w:val="0"/>
          <w:marTop w:val="40"/>
          <w:marBottom w:val="80"/>
          <w:divBdr>
            <w:top w:val="none" w:sz="0" w:space="0" w:color="auto"/>
            <w:left w:val="none" w:sz="0" w:space="0" w:color="auto"/>
            <w:bottom w:val="none" w:sz="0" w:space="0" w:color="auto"/>
            <w:right w:val="none" w:sz="0" w:space="0" w:color="auto"/>
          </w:divBdr>
        </w:div>
        <w:div w:id="1618103151">
          <w:marLeft w:val="893"/>
          <w:marRight w:val="0"/>
          <w:marTop w:val="40"/>
          <w:marBottom w:val="80"/>
          <w:divBdr>
            <w:top w:val="none" w:sz="0" w:space="0" w:color="auto"/>
            <w:left w:val="none" w:sz="0" w:space="0" w:color="auto"/>
            <w:bottom w:val="none" w:sz="0" w:space="0" w:color="auto"/>
            <w:right w:val="none" w:sz="0" w:space="0" w:color="auto"/>
          </w:divBdr>
        </w:div>
      </w:divsChild>
    </w:div>
    <w:div w:id="132795778">
      <w:bodyDiv w:val="1"/>
      <w:marLeft w:val="0"/>
      <w:marRight w:val="0"/>
      <w:marTop w:val="0"/>
      <w:marBottom w:val="0"/>
      <w:divBdr>
        <w:top w:val="none" w:sz="0" w:space="0" w:color="auto"/>
        <w:left w:val="none" w:sz="0" w:space="0" w:color="auto"/>
        <w:bottom w:val="none" w:sz="0" w:space="0" w:color="auto"/>
        <w:right w:val="none" w:sz="0" w:space="0" w:color="auto"/>
      </w:divBdr>
    </w:div>
    <w:div w:id="161119424">
      <w:bodyDiv w:val="1"/>
      <w:marLeft w:val="0"/>
      <w:marRight w:val="0"/>
      <w:marTop w:val="0"/>
      <w:marBottom w:val="0"/>
      <w:divBdr>
        <w:top w:val="none" w:sz="0" w:space="0" w:color="auto"/>
        <w:left w:val="none" w:sz="0" w:space="0" w:color="auto"/>
        <w:bottom w:val="none" w:sz="0" w:space="0" w:color="auto"/>
        <w:right w:val="none" w:sz="0" w:space="0" w:color="auto"/>
      </w:divBdr>
      <w:divsChild>
        <w:div w:id="175775739">
          <w:marLeft w:val="461"/>
          <w:marRight w:val="0"/>
          <w:marTop w:val="40"/>
          <w:marBottom w:val="0"/>
          <w:divBdr>
            <w:top w:val="none" w:sz="0" w:space="0" w:color="auto"/>
            <w:left w:val="none" w:sz="0" w:space="0" w:color="auto"/>
            <w:bottom w:val="none" w:sz="0" w:space="0" w:color="auto"/>
            <w:right w:val="none" w:sz="0" w:space="0" w:color="auto"/>
          </w:divBdr>
        </w:div>
        <w:div w:id="931202459">
          <w:marLeft w:val="461"/>
          <w:marRight w:val="0"/>
          <w:marTop w:val="40"/>
          <w:marBottom w:val="0"/>
          <w:divBdr>
            <w:top w:val="none" w:sz="0" w:space="0" w:color="auto"/>
            <w:left w:val="none" w:sz="0" w:space="0" w:color="auto"/>
            <w:bottom w:val="none" w:sz="0" w:space="0" w:color="auto"/>
            <w:right w:val="none" w:sz="0" w:space="0" w:color="auto"/>
          </w:divBdr>
        </w:div>
        <w:div w:id="1907953940">
          <w:marLeft w:val="461"/>
          <w:marRight w:val="0"/>
          <w:marTop w:val="40"/>
          <w:marBottom w:val="0"/>
          <w:divBdr>
            <w:top w:val="none" w:sz="0" w:space="0" w:color="auto"/>
            <w:left w:val="none" w:sz="0" w:space="0" w:color="auto"/>
            <w:bottom w:val="none" w:sz="0" w:space="0" w:color="auto"/>
            <w:right w:val="none" w:sz="0" w:space="0" w:color="auto"/>
          </w:divBdr>
        </w:div>
        <w:div w:id="723988943">
          <w:marLeft w:val="461"/>
          <w:marRight w:val="0"/>
          <w:marTop w:val="40"/>
          <w:marBottom w:val="0"/>
          <w:divBdr>
            <w:top w:val="none" w:sz="0" w:space="0" w:color="auto"/>
            <w:left w:val="none" w:sz="0" w:space="0" w:color="auto"/>
            <w:bottom w:val="none" w:sz="0" w:space="0" w:color="auto"/>
            <w:right w:val="none" w:sz="0" w:space="0" w:color="auto"/>
          </w:divBdr>
        </w:div>
        <w:div w:id="831527939">
          <w:marLeft w:val="461"/>
          <w:marRight w:val="0"/>
          <w:marTop w:val="40"/>
          <w:marBottom w:val="0"/>
          <w:divBdr>
            <w:top w:val="none" w:sz="0" w:space="0" w:color="auto"/>
            <w:left w:val="none" w:sz="0" w:space="0" w:color="auto"/>
            <w:bottom w:val="none" w:sz="0" w:space="0" w:color="auto"/>
            <w:right w:val="none" w:sz="0" w:space="0" w:color="auto"/>
          </w:divBdr>
        </w:div>
        <w:div w:id="1489637762">
          <w:marLeft w:val="461"/>
          <w:marRight w:val="0"/>
          <w:marTop w:val="40"/>
          <w:marBottom w:val="0"/>
          <w:divBdr>
            <w:top w:val="none" w:sz="0" w:space="0" w:color="auto"/>
            <w:left w:val="none" w:sz="0" w:space="0" w:color="auto"/>
            <w:bottom w:val="none" w:sz="0" w:space="0" w:color="auto"/>
            <w:right w:val="none" w:sz="0" w:space="0" w:color="auto"/>
          </w:divBdr>
        </w:div>
        <w:div w:id="483007760">
          <w:marLeft w:val="461"/>
          <w:marRight w:val="0"/>
          <w:marTop w:val="40"/>
          <w:marBottom w:val="0"/>
          <w:divBdr>
            <w:top w:val="none" w:sz="0" w:space="0" w:color="auto"/>
            <w:left w:val="none" w:sz="0" w:space="0" w:color="auto"/>
            <w:bottom w:val="none" w:sz="0" w:space="0" w:color="auto"/>
            <w:right w:val="none" w:sz="0" w:space="0" w:color="auto"/>
          </w:divBdr>
        </w:div>
        <w:div w:id="1979769">
          <w:marLeft w:val="461"/>
          <w:marRight w:val="0"/>
          <w:marTop w:val="40"/>
          <w:marBottom w:val="0"/>
          <w:divBdr>
            <w:top w:val="none" w:sz="0" w:space="0" w:color="auto"/>
            <w:left w:val="none" w:sz="0" w:space="0" w:color="auto"/>
            <w:bottom w:val="none" w:sz="0" w:space="0" w:color="auto"/>
            <w:right w:val="none" w:sz="0" w:space="0" w:color="auto"/>
          </w:divBdr>
        </w:div>
      </w:divsChild>
    </w:div>
    <w:div w:id="281620449">
      <w:bodyDiv w:val="1"/>
      <w:marLeft w:val="0"/>
      <w:marRight w:val="0"/>
      <w:marTop w:val="0"/>
      <w:marBottom w:val="0"/>
      <w:divBdr>
        <w:top w:val="none" w:sz="0" w:space="0" w:color="auto"/>
        <w:left w:val="none" w:sz="0" w:space="0" w:color="auto"/>
        <w:bottom w:val="none" w:sz="0" w:space="0" w:color="auto"/>
        <w:right w:val="none" w:sz="0" w:space="0" w:color="auto"/>
      </w:divBdr>
    </w:div>
    <w:div w:id="376243102">
      <w:bodyDiv w:val="1"/>
      <w:marLeft w:val="0"/>
      <w:marRight w:val="0"/>
      <w:marTop w:val="0"/>
      <w:marBottom w:val="0"/>
      <w:divBdr>
        <w:top w:val="none" w:sz="0" w:space="0" w:color="auto"/>
        <w:left w:val="none" w:sz="0" w:space="0" w:color="auto"/>
        <w:bottom w:val="none" w:sz="0" w:space="0" w:color="auto"/>
        <w:right w:val="none" w:sz="0" w:space="0" w:color="auto"/>
      </w:divBdr>
    </w:div>
    <w:div w:id="439496645">
      <w:bodyDiv w:val="1"/>
      <w:marLeft w:val="0"/>
      <w:marRight w:val="0"/>
      <w:marTop w:val="0"/>
      <w:marBottom w:val="0"/>
      <w:divBdr>
        <w:top w:val="none" w:sz="0" w:space="0" w:color="auto"/>
        <w:left w:val="none" w:sz="0" w:space="0" w:color="auto"/>
        <w:bottom w:val="none" w:sz="0" w:space="0" w:color="auto"/>
        <w:right w:val="none" w:sz="0" w:space="0" w:color="auto"/>
      </w:divBdr>
    </w:div>
    <w:div w:id="741757872">
      <w:bodyDiv w:val="1"/>
      <w:marLeft w:val="0"/>
      <w:marRight w:val="0"/>
      <w:marTop w:val="0"/>
      <w:marBottom w:val="0"/>
      <w:divBdr>
        <w:top w:val="none" w:sz="0" w:space="0" w:color="auto"/>
        <w:left w:val="none" w:sz="0" w:space="0" w:color="auto"/>
        <w:bottom w:val="none" w:sz="0" w:space="0" w:color="auto"/>
        <w:right w:val="none" w:sz="0" w:space="0" w:color="auto"/>
      </w:divBdr>
      <w:divsChild>
        <w:div w:id="691883158">
          <w:marLeft w:val="590"/>
          <w:marRight w:val="0"/>
          <w:marTop w:val="86"/>
          <w:marBottom w:val="0"/>
          <w:divBdr>
            <w:top w:val="none" w:sz="0" w:space="0" w:color="auto"/>
            <w:left w:val="none" w:sz="0" w:space="0" w:color="auto"/>
            <w:bottom w:val="none" w:sz="0" w:space="0" w:color="auto"/>
            <w:right w:val="none" w:sz="0" w:space="0" w:color="auto"/>
          </w:divBdr>
        </w:div>
      </w:divsChild>
    </w:div>
    <w:div w:id="990135904">
      <w:bodyDiv w:val="1"/>
      <w:marLeft w:val="0"/>
      <w:marRight w:val="0"/>
      <w:marTop w:val="0"/>
      <w:marBottom w:val="0"/>
      <w:divBdr>
        <w:top w:val="none" w:sz="0" w:space="0" w:color="auto"/>
        <w:left w:val="none" w:sz="0" w:space="0" w:color="auto"/>
        <w:bottom w:val="none" w:sz="0" w:space="0" w:color="auto"/>
        <w:right w:val="none" w:sz="0" w:space="0" w:color="auto"/>
      </w:divBdr>
      <w:divsChild>
        <w:div w:id="757482579">
          <w:marLeft w:val="461"/>
          <w:marRight w:val="0"/>
          <w:marTop w:val="40"/>
          <w:marBottom w:val="0"/>
          <w:divBdr>
            <w:top w:val="none" w:sz="0" w:space="0" w:color="auto"/>
            <w:left w:val="none" w:sz="0" w:space="0" w:color="auto"/>
            <w:bottom w:val="none" w:sz="0" w:space="0" w:color="auto"/>
            <w:right w:val="none" w:sz="0" w:space="0" w:color="auto"/>
          </w:divBdr>
        </w:div>
        <w:div w:id="1722898468">
          <w:marLeft w:val="461"/>
          <w:marRight w:val="0"/>
          <w:marTop w:val="40"/>
          <w:marBottom w:val="0"/>
          <w:divBdr>
            <w:top w:val="none" w:sz="0" w:space="0" w:color="auto"/>
            <w:left w:val="none" w:sz="0" w:space="0" w:color="auto"/>
            <w:bottom w:val="none" w:sz="0" w:space="0" w:color="auto"/>
            <w:right w:val="none" w:sz="0" w:space="0" w:color="auto"/>
          </w:divBdr>
        </w:div>
        <w:div w:id="1029260373">
          <w:marLeft w:val="461"/>
          <w:marRight w:val="0"/>
          <w:marTop w:val="40"/>
          <w:marBottom w:val="0"/>
          <w:divBdr>
            <w:top w:val="none" w:sz="0" w:space="0" w:color="auto"/>
            <w:left w:val="none" w:sz="0" w:space="0" w:color="auto"/>
            <w:bottom w:val="none" w:sz="0" w:space="0" w:color="auto"/>
            <w:right w:val="none" w:sz="0" w:space="0" w:color="auto"/>
          </w:divBdr>
        </w:div>
        <w:div w:id="677930960">
          <w:marLeft w:val="461"/>
          <w:marRight w:val="0"/>
          <w:marTop w:val="40"/>
          <w:marBottom w:val="0"/>
          <w:divBdr>
            <w:top w:val="none" w:sz="0" w:space="0" w:color="auto"/>
            <w:left w:val="none" w:sz="0" w:space="0" w:color="auto"/>
            <w:bottom w:val="none" w:sz="0" w:space="0" w:color="auto"/>
            <w:right w:val="none" w:sz="0" w:space="0" w:color="auto"/>
          </w:divBdr>
        </w:div>
        <w:div w:id="767654512">
          <w:marLeft w:val="461"/>
          <w:marRight w:val="0"/>
          <w:marTop w:val="40"/>
          <w:marBottom w:val="0"/>
          <w:divBdr>
            <w:top w:val="none" w:sz="0" w:space="0" w:color="auto"/>
            <w:left w:val="none" w:sz="0" w:space="0" w:color="auto"/>
            <w:bottom w:val="none" w:sz="0" w:space="0" w:color="auto"/>
            <w:right w:val="none" w:sz="0" w:space="0" w:color="auto"/>
          </w:divBdr>
        </w:div>
        <w:div w:id="1977879497">
          <w:marLeft w:val="461"/>
          <w:marRight w:val="0"/>
          <w:marTop w:val="40"/>
          <w:marBottom w:val="0"/>
          <w:divBdr>
            <w:top w:val="none" w:sz="0" w:space="0" w:color="auto"/>
            <w:left w:val="none" w:sz="0" w:space="0" w:color="auto"/>
            <w:bottom w:val="none" w:sz="0" w:space="0" w:color="auto"/>
            <w:right w:val="none" w:sz="0" w:space="0" w:color="auto"/>
          </w:divBdr>
        </w:div>
        <w:div w:id="284121770">
          <w:marLeft w:val="461"/>
          <w:marRight w:val="0"/>
          <w:marTop w:val="40"/>
          <w:marBottom w:val="0"/>
          <w:divBdr>
            <w:top w:val="none" w:sz="0" w:space="0" w:color="auto"/>
            <w:left w:val="none" w:sz="0" w:space="0" w:color="auto"/>
            <w:bottom w:val="none" w:sz="0" w:space="0" w:color="auto"/>
            <w:right w:val="none" w:sz="0" w:space="0" w:color="auto"/>
          </w:divBdr>
        </w:div>
        <w:div w:id="1408117708">
          <w:marLeft w:val="461"/>
          <w:marRight w:val="0"/>
          <w:marTop w:val="40"/>
          <w:marBottom w:val="0"/>
          <w:divBdr>
            <w:top w:val="none" w:sz="0" w:space="0" w:color="auto"/>
            <w:left w:val="none" w:sz="0" w:space="0" w:color="auto"/>
            <w:bottom w:val="none" w:sz="0" w:space="0" w:color="auto"/>
            <w:right w:val="none" w:sz="0" w:space="0" w:color="auto"/>
          </w:divBdr>
        </w:div>
      </w:divsChild>
    </w:div>
    <w:div w:id="1051003982">
      <w:bodyDiv w:val="1"/>
      <w:marLeft w:val="0"/>
      <w:marRight w:val="0"/>
      <w:marTop w:val="0"/>
      <w:marBottom w:val="0"/>
      <w:divBdr>
        <w:top w:val="none" w:sz="0" w:space="0" w:color="auto"/>
        <w:left w:val="none" w:sz="0" w:space="0" w:color="auto"/>
        <w:bottom w:val="none" w:sz="0" w:space="0" w:color="auto"/>
        <w:right w:val="none" w:sz="0" w:space="0" w:color="auto"/>
      </w:divBdr>
      <w:divsChild>
        <w:div w:id="1641106325">
          <w:marLeft w:val="461"/>
          <w:marRight w:val="0"/>
          <w:marTop w:val="40"/>
          <w:marBottom w:val="0"/>
          <w:divBdr>
            <w:top w:val="none" w:sz="0" w:space="0" w:color="auto"/>
            <w:left w:val="none" w:sz="0" w:space="0" w:color="auto"/>
            <w:bottom w:val="none" w:sz="0" w:space="0" w:color="auto"/>
            <w:right w:val="none" w:sz="0" w:space="0" w:color="auto"/>
          </w:divBdr>
        </w:div>
        <w:div w:id="1711223522">
          <w:marLeft w:val="461"/>
          <w:marRight w:val="0"/>
          <w:marTop w:val="40"/>
          <w:marBottom w:val="0"/>
          <w:divBdr>
            <w:top w:val="none" w:sz="0" w:space="0" w:color="auto"/>
            <w:left w:val="none" w:sz="0" w:space="0" w:color="auto"/>
            <w:bottom w:val="none" w:sz="0" w:space="0" w:color="auto"/>
            <w:right w:val="none" w:sz="0" w:space="0" w:color="auto"/>
          </w:divBdr>
        </w:div>
        <w:div w:id="571699189">
          <w:marLeft w:val="461"/>
          <w:marRight w:val="0"/>
          <w:marTop w:val="40"/>
          <w:marBottom w:val="0"/>
          <w:divBdr>
            <w:top w:val="none" w:sz="0" w:space="0" w:color="auto"/>
            <w:left w:val="none" w:sz="0" w:space="0" w:color="auto"/>
            <w:bottom w:val="none" w:sz="0" w:space="0" w:color="auto"/>
            <w:right w:val="none" w:sz="0" w:space="0" w:color="auto"/>
          </w:divBdr>
        </w:div>
        <w:div w:id="640767066">
          <w:marLeft w:val="461"/>
          <w:marRight w:val="0"/>
          <w:marTop w:val="40"/>
          <w:marBottom w:val="0"/>
          <w:divBdr>
            <w:top w:val="none" w:sz="0" w:space="0" w:color="auto"/>
            <w:left w:val="none" w:sz="0" w:space="0" w:color="auto"/>
            <w:bottom w:val="none" w:sz="0" w:space="0" w:color="auto"/>
            <w:right w:val="none" w:sz="0" w:space="0" w:color="auto"/>
          </w:divBdr>
        </w:div>
        <w:div w:id="58020072">
          <w:marLeft w:val="461"/>
          <w:marRight w:val="0"/>
          <w:marTop w:val="40"/>
          <w:marBottom w:val="0"/>
          <w:divBdr>
            <w:top w:val="none" w:sz="0" w:space="0" w:color="auto"/>
            <w:left w:val="none" w:sz="0" w:space="0" w:color="auto"/>
            <w:bottom w:val="none" w:sz="0" w:space="0" w:color="auto"/>
            <w:right w:val="none" w:sz="0" w:space="0" w:color="auto"/>
          </w:divBdr>
        </w:div>
        <w:div w:id="766387756">
          <w:marLeft w:val="461"/>
          <w:marRight w:val="0"/>
          <w:marTop w:val="40"/>
          <w:marBottom w:val="0"/>
          <w:divBdr>
            <w:top w:val="none" w:sz="0" w:space="0" w:color="auto"/>
            <w:left w:val="none" w:sz="0" w:space="0" w:color="auto"/>
            <w:bottom w:val="none" w:sz="0" w:space="0" w:color="auto"/>
            <w:right w:val="none" w:sz="0" w:space="0" w:color="auto"/>
          </w:divBdr>
        </w:div>
        <w:div w:id="1000430071">
          <w:marLeft w:val="461"/>
          <w:marRight w:val="0"/>
          <w:marTop w:val="40"/>
          <w:marBottom w:val="0"/>
          <w:divBdr>
            <w:top w:val="none" w:sz="0" w:space="0" w:color="auto"/>
            <w:left w:val="none" w:sz="0" w:space="0" w:color="auto"/>
            <w:bottom w:val="none" w:sz="0" w:space="0" w:color="auto"/>
            <w:right w:val="none" w:sz="0" w:space="0" w:color="auto"/>
          </w:divBdr>
        </w:div>
        <w:div w:id="1994672505">
          <w:marLeft w:val="461"/>
          <w:marRight w:val="0"/>
          <w:marTop w:val="40"/>
          <w:marBottom w:val="0"/>
          <w:divBdr>
            <w:top w:val="none" w:sz="0" w:space="0" w:color="auto"/>
            <w:left w:val="none" w:sz="0" w:space="0" w:color="auto"/>
            <w:bottom w:val="none" w:sz="0" w:space="0" w:color="auto"/>
            <w:right w:val="none" w:sz="0" w:space="0" w:color="auto"/>
          </w:divBdr>
        </w:div>
      </w:divsChild>
    </w:div>
    <w:div w:id="1062487412">
      <w:bodyDiv w:val="1"/>
      <w:marLeft w:val="0"/>
      <w:marRight w:val="0"/>
      <w:marTop w:val="0"/>
      <w:marBottom w:val="0"/>
      <w:divBdr>
        <w:top w:val="none" w:sz="0" w:space="0" w:color="auto"/>
        <w:left w:val="none" w:sz="0" w:space="0" w:color="auto"/>
        <w:bottom w:val="none" w:sz="0" w:space="0" w:color="auto"/>
        <w:right w:val="none" w:sz="0" w:space="0" w:color="auto"/>
      </w:divBdr>
    </w:div>
    <w:div w:id="1104693078">
      <w:bodyDiv w:val="1"/>
      <w:marLeft w:val="0"/>
      <w:marRight w:val="0"/>
      <w:marTop w:val="0"/>
      <w:marBottom w:val="0"/>
      <w:divBdr>
        <w:top w:val="none" w:sz="0" w:space="0" w:color="auto"/>
        <w:left w:val="none" w:sz="0" w:space="0" w:color="auto"/>
        <w:bottom w:val="none" w:sz="0" w:space="0" w:color="auto"/>
        <w:right w:val="none" w:sz="0" w:space="0" w:color="auto"/>
      </w:divBdr>
    </w:div>
    <w:div w:id="1114666122">
      <w:bodyDiv w:val="1"/>
      <w:marLeft w:val="0"/>
      <w:marRight w:val="0"/>
      <w:marTop w:val="0"/>
      <w:marBottom w:val="0"/>
      <w:divBdr>
        <w:top w:val="none" w:sz="0" w:space="0" w:color="auto"/>
        <w:left w:val="none" w:sz="0" w:space="0" w:color="auto"/>
        <w:bottom w:val="none" w:sz="0" w:space="0" w:color="auto"/>
        <w:right w:val="none" w:sz="0" w:space="0" w:color="auto"/>
      </w:divBdr>
    </w:div>
    <w:div w:id="1173643897">
      <w:bodyDiv w:val="1"/>
      <w:marLeft w:val="0"/>
      <w:marRight w:val="0"/>
      <w:marTop w:val="0"/>
      <w:marBottom w:val="0"/>
      <w:divBdr>
        <w:top w:val="none" w:sz="0" w:space="0" w:color="auto"/>
        <w:left w:val="none" w:sz="0" w:space="0" w:color="auto"/>
        <w:bottom w:val="none" w:sz="0" w:space="0" w:color="auto"/>
        <w:right w:val="none" w:sz="0" w:space="0" w:color="auto"/>
      </w:divBdr>
    </w:div>
    <w:div w:id="1271665764">
      <w:bodyDiv w:val="1"/>
      <w:marLeft w:val="0"/>
      <w:marRight w:val="0"/>
      <w:marTop w:val="0"/>
      <w:marBottom w:val="0"/>
      <w:divBdr>
        <w:top w:val="none" w:sz="0" w:space="0" w:color="auto"/>
        <w:left w:val="none" w:sz="0" w:space="0" w:color="auto"/>
        <w:bottom w:val="none" w:sz="0" w:space="0" w:color="auto"/>
        <w:right w:val="none" w:sz="0" w:space="0" w:color="auto"/>
      </w:divBdr>
    </w:div>
    <w:div w:id="1555198356">
      <w:bodyDiv w:val="1"/>
      <w:marLeft w:val="0"/>
      <w:marRight w:val="0"/>
      <w:marTop w:val="0"/>
      <w:marBottom w:val="0"/>
      <w:divBdr>
        <w:top w:val="none" w:sz="0" w:space="0" w:color="auto"/>
        <w:left w:val="none" w:sz="0" w:space="0" w:color="auto"/>
        <w:bottom w:val="none" w:sz="0" w:space="0" w:color="auto"/>
        <w:right w:val="none" w:sz="0" w:space="0" w:color="auto"/>
      </w:divBdr>
    </w:div>
    <w:div w:id="1612592465">
      <w:bodyDiv w:val="1"/>
      <w:marLeft w:val="0"/>
      <w:marRight w:val="0"/>
      <w:marTop w:val="0"/>
      <w:marBottom w:val="0"/>
      <w:divBdr>
        <w:top w:val="none" w:sz="0" w:space="0" w:color="auto"/>
        <w:left w:val="none" w:sz="0" w:space="0" w:color="auto"/>
        <w:bottom w:val="none" w:sz="0" w:space="0" w:color="auto"/>
        <w:right w:val="none" w:sz="0" w:space="0" w:color="auto"/>
      </w:divBdr>
    </w:div>
    <w:div w:id="20634011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hyperlink" Target="http://www.seqlegal.com" TargetMode="External"/><Relationship Id="rId3" Type="http://schemas.openxmlformats.org/officeDocument/2006/relationships/customXml" Target="../customXml/item3.xml"/><Relationship Id="rId7" Type="http://schemas.openxmlformats.org/officeDocument/2006/relationships/styles" Target="styles.xml"/><Relationship Id="rId12" Type="http://schemas.openxmlformats.org/officeDocument/2006/relationships/hyperlink" Target="http://www.seqlegal.com" TargetMode="External"/><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5" Type="http://schemas.openxmlformats.org/officeDocument/2006/relationships/customXml" Target="../customXml/item5.xml"/><Relationship Id="rId15" Type="http://schemas.openxmlformats.org/officeDocument/2006/relationships/footer" Target="footer1.xml"/><Relationship Id="rId10" Type="http://schemas.openxmlformats.org/officeDocument/2006/relationships/footnotes" Target="footnotes.xml"/><Relationship Id="rId14" Type="http://schemas.openxmlformats.org/officeDocument/2006/relationships/header" Target="header1.xml"/><Relationship Id="rId9" Type="http://schemas.openxmlformats.org/officeDocument/2006/relationships/webSettings" Target="webSettings.xml"/></Relationships>
</file>

<file path=word/_rels/footer1.xml.rels><?xml version="1.0" encoding="UTF-8" standalone="yes"?>
<Relationships xmlns="http://schemas.openxmlformats.org/package/2006/relationships"><Relationship Id="rId1" Type="http://schemas.openxmlformats.org/officeDocument/2006/relationships/image" Target="media/image4.png"/></Relationships>
</file>

<file path=word/_rels/header1.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jpg"/><Relationship Id="rId1" Type="http://schemas.openxmlformats.org/officeDocument/2006/relationships/image" Target="media/image1.jpg"/></Relationships>
</file>

<file path=word/theme/theme1.xml><?xml version="1.0" encoding="utf-8"?>
<a:theme xmlns:a="http://schemas.openxmlformats.org/drawingml/2006/main" name="Office Theme">
  <a:themeElements>
    <a:clrScheme name="IR">
      <a:dk1>
        <a:sysClr val="windowText" lastClr="000000"/>
      </a:dk1>
      <a:lt1>
        <a:sysClr val="window" lastClr="FFFFFF"/>
      </a:lt1>
      <a:dk2>
        <a:srgbClr val="000000"/>
      </a:dk2>
      <a:lt2>
        <a:srgbClr val="FFFFFF"/>
      </a:lt2>
      <a:accent1>
        <a:srgbClr val="7CBAE1"/>
      </a:accent1>
      <a:accent2>
        <a:srgbClr val="073F62"/>
      </a:accent2>
      <a:accent3>
        <a:srgbClr val="484656"/>
      </a:accent3>
      <a:accent4>
        <a:srgbClr val="D3E6F5"/>
      </a:accent4>
      <a:accent5>
        <a:srgbClr val="92D050"/>
      </a:accent5>
      <a:accent6>
        <a:srgbClr val="A7D1EB"/>
      </a:accent6>
      <a:hlink>
        <a:srgbClr val="FFFFFF"/>
      </a:hlink>
      <a:folHlink>
        <a:srgbClr val="FFFFFF"/>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p:properties xmlns:p="http://schemas.microsoft.com/office/2006/metadata/properties" xmlns:xsi="http://www.w3.org/2001/XMLSchema-instanc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mso-contentType ?>
<spe:Receivers xmlns:spe="http://schemas.microsoft.com/sharepoint/events">
  <Receiver>
    <Name>Document ID Generator</Name>
    <Synchronization>Synchronous</Synchronization>
    <Type>10001</Type>
    <SequenceNumber>1000</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10002</Type>
    <SequenceNumber>1001</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10004</Type>
    <SequenceNumber>1002</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10006</Type>
    <SequenceNumber>1003</SequenceNumber>
    <Assembly>Microsoft.Office.DocumentManagement, Version=14.0.0.0, Culture=neutral, PublicKeyToken=71e9bce111e9429c</Assembly>
    <Class>Microsoft.Office.DocumentManagement.Internal.DocIdHandler</Class>
    <Data/>
    <Filter/>
  </Receiver>
</spe:Receivers>
</file>

<file path=customXml/item5.xml><?xml version="1.0" encoding="utf-8"?>
<ct:contentTypeSchema xmlns:ct="http://schemas.microsoft.com/office/2006/metadata/contentType" xmlns:ma="http://schemas.microsoft.com/office/2006/metadata/properties/metaAttributes" ct:_="" ma:_="" ma:contentTypeName="Document" ma:contentTypeID="0x010100F7D2530262D307439BCA5D4439CFAB4F" ma:contentTypeVersion="" ma:contentTypeDescription="Create a new document." ma:contentTypeScope="" ma:versionID="ab3e13a6bb71e19266892841e8c5f46a">
  <xsd:schema xmlns:xsd="http://www.w3.org/2001/XMLSchema" xmlns:xs="http://www.w3.org/2001/XMLSchema" xmlns:p="http://schemas.microsoft.com/office/2006/metadata/properties" targetNamespace="http://schemas.microsoft.com/office/2006/metadata/properties" ma:root="true" ma:fieldsID="f3e687d5f98ee29b9cfcc2ff24550dc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A10D5A49-7A8B-4227-A51D-8E779FC26197}"/>
</file>

<file path=customXml/itemProps2.xml><?xml version="1.0" encoding="utf-8"?>
<ds:datastoreItem xmlns:ds="http://schemas.openxmlformats.org/officeDocument/2006/customXml" ds:itemID="{41BC0E73-3902-4EFE-8342-A229C251BD36}"/>
</file>

<file path=customXml/itemProps3.xml><?xml version="1.0" encoding="utf-8"?>
<ds:datastoreItem xmlns:ds="http://schemas.openxmlformats.org/officeDocument/2006/customXml" ds:itemID="{B9C1BFB0-8AE0-4EB4-A6B0-A7044B82BE70}"/>
</file>

<file path=customXml/itemProps4.xml><?xml version="1.0" encoding="utf-8"?>
<ds:datastoreItem xmlns:ds="http://schemas.openxmlformats.org/officeDocument/2006/customXml" ds:itemID="{6461ED34-4499-4210-8850-4EF8C2860EC0}">
  <ds:schemaRefs>
    <ds:schemaRef ds:uri="http://schemas.microsoft.com/sharepoint/events"/>
  </ds:schemaRefs>
</ds:datastoreItem>
</file>

<file path=customXml/itemProps5.xml><?xml version="1.0" encoding="utf-8"?>
<ds:datastoreItem xmlns:ds="http://schemas.openxmlformats.org/officeDocument/2006/customXml" ds:itemID="{9E156BE4-6769-49CA-BE38-70F806A85401}"/>
</file>

<file path=docProps/app.xml><?xml version="1.0" encoding="utf-8"?>
<Properties xmlns="http://schemas.openxmlformats.org/officeDocument/2006/extended-properties" xmlns:vt="http://schemas.openxmlformats.org/officeDocument/2006/docPropsVTypes">
  <Template>Normal</Template>
  <TotalTime>0</TotalTime>
  <Pages>5</Pages>
  <Words>1509</Words>
  <Characters>8606</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10095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Jacob Elliott</dc:creator>
  <cp:lastModifiedBy>Michael Perry</cp:lastModifiedBy>
  <cp:revision>2</cp:revision>
  <cp:lastPrinted>2014-10-31T16:20:00Z</cp:lastPrinted>
  <dcterms:created xsi:type="dcterms:W3CDTF">2015-07-06T14:07:00Z</dcterms:created>
  <dcterms:modified xsi:type="dcterms:W3CDTF">2015-07-06T14:07:00Z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0x010100F7D2530262D307439BCA5D4439CFAB4F</vt:lpwstr>
  </property>
  <property fmtid="{D5CDD505-2E9C-101B-9397-08002B2CF9AE}" pid="3" name="_dlc_DocIdItemGuid">
    <vt:lpwstr>b9f8100a-a03b-4845-a1f4-6646b8d506c2</vt:lpwstr>
  </property>
</Properties>
</file>