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402B21" w14:textId="77777777" w:rsidR="005C0CCA" w:rsidRPr="000740AE" w:rsidRDefault="001A08E6" w:rsidP="001A08E6">
      <w:pPr>
        <w:rPr>
          <w:rFonts w:ascii="Arial" w:hAnsi="Arial" w:cs="Arial"/>
          <w:b/>
          <w:sz w:val="22"/>
          <w:szCs w:val="22"/>
          <w:u w:val="single"/>
        </w:rPr>
      </w:pPr>
      <w:r w:rsidRPr="000740AE">
        <w:rPr>
          <w:rFonts w:ascii="Arial" w:hAnsi="Arial" w:cs="Arial"/>
          <w:b/>
          <w:sz w:val="22"/>
          <w:szCs w:val="22"/>
          <w:u w:val="single"/>
        </w:rPr>
        <w:t xml:space="preserve">RNA Isolation Procedure from Flow Sorted Cells         </w:t>
      </w:r>
    </w:p>
    <w:p w14:paraId="48A26496" w14:textId="7A7B1A82" w:rsidR="001A08E6" w:rsidRPr="000740AE" w:rsidRDefault="001A08E6" w:rsidP="001A08E6">
      <w:pPr>
        <w:rPr>
          <w:rFonts w:ascii="Arial" w:hAnsi="Arial" w:cs="Arial"/>
          <w:sz w:val="22"/>
          <w:szCs w:val="22"/>
        </w:rPr>
      </w:pPr>
      <w:r w:rsidRPr="000740AE">
        <w:rPr>
          <w:rFonts w:ascii="Arial" w:hAnsi="Arial" w:cs="Arial"/>
          <w:sz w:val="22"/>
          <w:szCs w:val="22"/>
        </w:rPr>
        <w:t xml:space="preserve">Source:  Michelle Southard-Smith Laboratory </w:t>
      </w:r>
    </w:p>
    <w:p w14:paraId="18F9A363" w14:textId="6FD56A05" w:rsidR="001A08E6" w:rsidRPr="000740AE" w:rsidRDefault="001A08E6" w:rsidP="00D46820">
      <w:pPr>
        <w:outlineLvl w:val="0"/>
        <w:rPr>
          <w:rFonts w:ascii="Arial" w:hAnsi="Arial" w:cs="Arial"/>
          <w:sz w:val="22"/>
          <w:szCs w:val="22"/>
        </w:rPr>
      </w:pPr>
      <w:r w:rsidRPr="000740AE">
        <w:rPr>
          <w:rFonts w:ascii="Arial" w:hAnsi="Arial" w:cs="Arial"/>
          <w:sz w:val="22"/>
          <w:szCs w:val="22"/>
        </w:rPr>
        <w:t xml:space="preserve">Last update: </w:t>
      </w:r>
      <w:r w:rsidR="00D85994">
        <w:rPr>
          <w:rFonts w:ascii="Arial" w:hAnsi="Arial" w:cs="Arial"/>
          <w:sz w:val="22"/>
          <w:szCs w:val="22"/>
        </w:rPr>
        <w:t>November 25</w:t>
      </w:r>
      <w:r w:rsidRPr="000740AE">
        <w:rPr>
          <w:rFonts w:ascii="Arial" w:hAnsi="Arial" w:cs="Arial"/>
          <w:sz w:val="22"/>
          <w:szCs w:val="22"/>
        </w:rPr>
        <w:t>, 201</w:t>
      </w:r>
      <w:r w:rsidR="00E22455" w:rsidRPr="000740AE">
        <w:rPr>
          <w:rFonts w:ascii="Arial" w:hAnsi="Arial" w:cs="Arial"/>
          <w:sz w:val="22"/>
          <w:szCs w:val="22"/>
        </w:rPr>
        <w:t>5</w:t>
      </w:r>
    </w:p>
    <w:p w14:paraId="3BFDDF16" w14:textId="77777777" w:rsidR="001A08E6" w:rsidRPr="000740AE" w:rsidRDefault="001A08E6" w:rsidP="001A08E6">
      <w:pPr>
        <w:rPr>
          <w:rFonts w:ascii="Arial" w:hAnsi="Arial" w:cs="Arial"/>
          <w:sz w:val="22"/>
          <w:szCs w:val="22"/>
        </w:rPr>
      </w:pPr>
    </w:p>
    <w:p w14:paraId="15642BD5" w14:textId="58F568C1" w:rsidR="001A08E6" w:rsidRPr="000740AE" w:rsidRDefault="001A08E6" w:rsidP="000740AE">
      <w:pPr>
        <w:jc w:val="both"/>
        <w:rPr>
          <w:rFonts w:ascii="Arial" w:hAnsi="Arial" w:cs="Arial"/>
          <w:sz w:val="22"/>
          <w:szCs w:val="22"/>
        </w:rPr>
      </w:pPr>
      <w:r w:rsidRPr="000740AE">
        <w:rPr>
          <w:rFonts w:ascii="Arial" w:hAnsi="Arial" w:cs="Arial"/>
          <w:sz w:val="22"/>
          <w:szCs w:val="22"/>
        </w:rPr>
        <w:t>This protocol was optimized from procedures shared by Sean Morrison’s group (University of Michigan, primarily Jack Mosher), Steve Potter’s group (Cincinnati Children's Hospital Medical Center) and David Miller’s group (Vanderbilt University Medical Center) on RNA isolation from flow-sorted cell populations. Methods were optimized by Michelle Southard-Smith</w:t>
      </w:r>
      <w:r w:rsidR="0062509F" w:rsidRPr="000740AE">
        <w:rPr>
          <w:rFonts w:ascii="Arial" w:hAnsi="Arial" w:cs="Arial"/>
          <w:sz w:val="22"/>
          <w:szCs w:val="22"/>
        </w:rPr>
        <w:t>, Stephanie Byers</w:t>
      </w:r>
      <w:r w:rsidR="008D6F0C" w:rsidRPr="000740AE">
        <w:rPr>
          <w:rFonts w:ascii="Arial" w:hAnsi="Arial" w:cs="Arial"/>
          <w:sz w:val="22"/>
          <w:szCs w:val="22"/>
        </w:rPr>
        <w:t>-Skelton</w:t>
      </w:r>
      <w:r w:rsidR="0062509F" w:rsidRPr="000740AE">
        <w:rPr>
          <w:rFonts w:ascii="Arial" w:hAnsi="Arial" w:cs="Arial"/>
          <w:sz w:val="22"/>
          <w:szCs w:val="22"/>
        </w:rPr>
        <w:t xml:space="preserve"> and Dennis Buehler.</w:t>
      </w:r>
      <w:r w:rsidRPr="000740AE">
        <w:rPr>
          <w:rFonts w:ascii="Arial" w:hAnsi="Arial" w:cs="Arial"/>
          <w:sz w:val="22"/>
          <w:szCs w:val="22"/>
        </w:rPr>
        <w:t xml:space="preserve"> </w:t>
      </w:r>
    </w:p>
    <w:p w14:paraId="3EF23FE1" w14:textId="77777777" w:rsidR="001A08E6" w:rsidRPr="000740AE" w:rsidRDefault="001A08E6" w:rsidP="001A08E6">
      <w:pPr>
        <w:rPr>
          <w:rFonts w:ascii="Arial" w:hAnsi="Arial" w:cs="Arial"/>
          <w:sz w:val="22"/>
          <w:szCs w:val="22"/>
        </w:rPr>
      </w:pPr>
    </w:p>
    <w:p w14:paraId="6E8968BC" w14:textId="77777777" w:rsidR="001A08E6" w:rsidRPr="00541C18" w:rsidRDefault="001A08E6" w:rsidP="001A08E6">
      <w:pPr>
        <w:rPr>
          <w:rFonts w:ascii="Arial" w:hAnsi="Arial" w:cs="Arial"/>
          <w:b/>
          <w:sz w:val="22"/>
          <w:szCs w:val="22"/>
          <w:u w:val="single"/>
        </w:rPr>
      </w:pPr>
      <w:r w:rsidRPr="00541C18">
        <w:rPr>
          <w:rFonts w:ascii="Arial" w:hAnsi="Arial" w:cs="Arial"/>
          <w:b/>
          <w:sz w:val="22"/>
          <w:szCs w:val="22"/>
          <w:u w:val="single"/>
        </w:rPr>
        <w:t>Reagents used for this procedure:</w:t>
      </w:r>
    </w:p>
    <w:p w14:paraId="2883F7DF" w14:textId="77777777" w:rsidR="001A08E6" w:rsidRPr="000740AE" w:rsidRDefault="001A08E6" w:rsidP="001A08E6">
      <w:pPr>
        <w:rPr>
          <w:rFonts w:ascii="Arial" w:hAnsi="Arial" w:cs="Arial"/>
          <w:sz w:val="22"/>
          <w:szCs w:val="22"/>
        </w:rPr>
      </w:pPr>
      <w:proofErr w:type="spellStart"/>
      <w:r w:rsidRPr="000740AE">
        <w:rPr>
          <w:rFonts w:ascii="Arial" w:hAnsi="Arial" w:cs="Arial"/>
          <w:sz w:val="22"/>
          <w:szCs w:val="22"/>
        </w:rPr>
        <w:t>TRIzol</w:t>
      </w:r>
      <w:proofErr w:type="spellEnd"/>
      <w:r w:rsidRPr="000740AE">
        <w:rPr>
          <w:rFonts w:ascii="Arial" w:hAnsi="Arial" w:cs="Arial"/>
          <w:sz w:val="22"/>
          <w:szCs w:val="22"/>
        </w:rPr>
        <w:t>-LS, Invitrogen (Cat# 10296-010)</w:t>
      </w:r>
    </w:p>
    <w:p w14:paraId="69C8FE5A" w14:textId="2F304BC3" w:rsidR="001A08E6" w:rsidRPr="000740AE" w:rsidRDefault="001A08E6" w:rsidP="001A08E6">
      <w:pPr>
        <w:rPr>
          <w:rFonts w:ascii="Arial" w:hAnsi="Arial" w:cs="Arial"/>
          <w:sz w:val="22"/>
          <w:szCs w:val="22"/>
        </w:rPr>
      </w:pPr>
      <w:proofErr w:type="spellStart"/>
      <w:r w:rsidRPr="000740AE">
        <w:rPr>
          <w:rFonts w:ascii="Arial" w:hAnsi="Arial" w:cs="Arial"/>
          <w:sz w:val="22"/>
          <w:szCs w:val="22"/>
        </w:rPr>
        <w:t>Ambio</w:t>
      </w:r>
      <w:r w:rsidR="00541C18">
        <w:rPr>
          <w:rFonts w:ascii="Arial" w:hAnsi="Arial" w:cs="Arial"/>
          <w:sz w:val="22"/>
          <w:szCs w:val="22"/>
        </w:rPr>
        <w:t>n</w:t>
      </w:r>
      <w:proofErr w:type="spellEnd"/>
      <w:r w:rsidR="00541C18">
        <w:rPr>
          <w:rFonts w:ascii="Arial" w:hAnsi="Arial" w:cs="Arial"/>
          <w:sz w:val="22"/>
          <w:szCs w:val="22"/>
        </w:rPr>
        <w:t xml:space="preserve"> Glycogen</w:t>
      </w:r>
      <w:r w:rsidR="00956ACC">
        <w:rPr>
          <w:rFonts w:ascii="Arial" w:hAnsi="Arial" w:cs="Arial"/>
          <w:sz w:val="22"/>
          <w:szCs w:val="22"/>
        </w:rPr>
        <w:t>, Invitrogen (Cat# AM</w:t>
      </w:r>
      <w:r w:rsidRPr="000740AE">
        <w:rPr>
          <w:rFonts w:ascii="Arial" w:hAnsi="Arial" w:cs="Arial"/>
          <w:sz w:val="22"/>
          <w:szCs w:val="22"/>
        </w:rPr>
        <w:t>9510)</w:t>
      </w:r>
    </w:p>
    <w:p w14:paraId="5ED2A274" w14:textId="77777777" w:rsidR="001A08E6" w:rsidRPr="000740AE" w:rsidRDefault="001A08E6" w:rsidP="001A08E6">
      <w:pPr>
        <w:rPr>
          <w:rFonts w:ascii="Arial" w:hAnsi="Arial" w:cs="Arial"/>
          <w:sz w:val="22"/>
          <w:szCs w:val="22"/>
        </w:rPr>
      </w:pPr>
      <w:r w:rsidRPr="000740AE">
        <w:rPr>
          <w:rFonts w:ascii="Arial" w:hAnsi="Arial" w:cs="Arial"/>
          <w:sz w:val="22"/>
          <w:szCs w:val="22"/>
        </w:rPr>
        <w:t xml:space="preserve">RNeasy Micro Kit, </w:t>
      </w:r>
      <w:proofErr w:type="spellStart"/>
      <w:r w:rsidRPr="000740AE">
        <w:rPr>
          <w:rFonts w:ascii="Arial" w:hAnsi="Arial" w:cs="Arial"/>
          <w:sz w:val="22"/>
          <w:szCs w:val="22"/>
        </w:rPr>
        <w:t>Qiagen</w:t>
      </w:r>
      <w:proofErr w:type="spellEnd"/>
      <w:r w:rsidRPr="000740AE">
        <w:rPr>
          <w:rFonts w:ascii="Arial" w:hAnsi="Arial" w:cs="Arial"/>
          <w:sz w:val="22"/>
          <w:szCs w:val="22"/>
        </w:rPr>
        <w:t xml:space="preserve"> (Cat# 74004)</w:t>
      </w:r>
      <w:bookmarkStart w:id="0" w:name="_GoBack"/>
      <w:bookmarkEnd w:id="0"/>
    </w:p>
    <w:p w14:paraId="51AF1B39" w14:textId="08AD0202" w:rsidR="001A08E6" w:rsidRPr="000740AE" w:rsidRDefault="001A08E6" w:rsidP="001A08E6">
      <w:pPr>
        <w:rPr>
          <w:rFonts w:ascii="Arial" w:hAnsi="Arial" w:cs="Arial"/>
          <w:sz w:val="22"/>
          <w:szCs w:val="22"/>
        </w:rPr>
      </w:pPr>
      <w:r w:rsidRPr="000740AE">
        <w:rPr>
          <w:rFonts w:ascii="Arial" w:hAnsi="Arial" w:cs="Arial"/>
          <w:sz w:val="22"/>
          <w:szCs w:val="22"/>
        </w:rPr>
        <w:t xml:space="preserve">Isopropanol, </w:t>
      </w:r>
      <w:proofErr w:type="spellStart"/>
      <w:r w:rsidRPr="000740AE">
        <w:rPr>
          <w:rFonts w:ascii="Arial" w:hAnsi="Arial" w:cs="Arial"/>
          <w:sz w:val="22"/>
          <w:szCs w:val="22"/>
        </w:rPr>
        <w:t>OmniSolv</w:t>
      </w:r>
      <w:proofErr w:type="spellEnd"/>
      <w:r w:rsidRPr="000740AE">
        <w:rPr>
          <w:rFonts w:ascii="Arial" w:hAnsi="Arial" w:cs="Arial"/>
          <w:sz w:val="22"/>
          <w:szCs w:val="22"/>
        </w:rPr>
        <w:t xml:space="preserve"> (Cat# PX1834-6</w:t>
      </w:r>
      <w:r w:rsidR="00276528">
        <w:rPr>
          <w:rFonts w:ascii="Arial" w:hAnsi="Arial" w:cs="Arial"/>
          <w:sz w:val="22"/>
          <w:szCs w:val="22"/>
        </w:rPr>
        <w:t>)</w:t>
      </w:r>
    </w:p>
    <w:p w14:paraId="45B446CD" w14:textId="741D5908" w:rsidR="001A08E6" w:rsidRPr="000740AE" w:rsidRDefault="00541C18" w:rsidP="001A08E6">
      <w:pPr>
        <w:rPr>
          <w:rFonts w:ascii="Arial" w:hAnsi="Arial" w:cs="Arial"/>
          <w:sz w:val="22"/>
          <w:szCs w:val="22"/>
        </w:rPr>
      </w:pPr>
      <w:proofErr w:type="spellStart"/>
      <w:r>
        <w:rPr>
          <w:rFonts w:ascii="Arial" w:hAnsi="Arial" w:cs="Arial"/>
          <w:sz w:val="22"/>
          <w:szCs w:val="22"/>
        </w:rPr>
        <w:t>DNAse</w:t>
      </w:r>
      <w:proofErr w:type="spellEnd"/>
      <w:r>
        <w:rPr>
          <w:rFonts w:ascii="Arial" w:hAnsi="Arial" w:cs="Arial"/>
          <w:sz w:val="22"/>
          <w:szCs w:val="22"/>
        </w:rPr>
        <w:t xml:space="preserve"> I,</w:t>
      </w:r>
      <w:r w:rsidR="00DB34EB" w:rsidRPr="00B93EBE">
        <w:rPr>
          <w:rFonts w:ascii="Arial" w:hAnsi="Arial" w:cs="Arial"/>
          <w:color w:val="FF0000"/>
          <w:sz w:val="22"/>
          <w:szCs w:val="22"/>
        </w:rPr>
        <w:t xml:space="preserve"> </w:t>
      </w:r>
      <w:proofErr w:type="spellStart"/>
      <w:r w:rsidR="00DB34EB">
        <w:rPr>
          <w:rFonts w:ascii="Arial" w:hAnsi="Arial" w:cs="Arial"/>
          <w:sz w:val="22"/>
          <w:szCs w:val="22"/>
        </w:rPr>
        <w:t>Ambion</w:t>
      </w:r>
      <w:proofErr w:type="spellEnd"/>
      <w:r w:rsidR="00DB34EB">
        <w:rPr>
          <w:rFonts w:ascii="Arial" w:hAnsi="Arial" w:cs="Arial"/>
          <w:sz w:val="22"/>
          <w:szCs w:val="22"/>
        </w:rPr>
        <w:t xml:space="preserve"> (Cat# AM</w:t>
      </w:r>
      <w:r w:rsidR="001A08E6" w:rsidRPr="000740AE">
        <w:rPr>
          <w:rFonts w:ascii="Arial" w:hAnsi="Arial" w:cs="Arial"/>
          <w:sz w:val="22"/>
          <w:szCs w:val="22"/>
        </w:rPr>
        <w:t>2222)</w:t>
      </w:r>
    </w:p>
    <w:p w14:paraId="300D124C" w14:textId="702EC144" w:rsidR="001A08E6" w:rsidRPr="000740AE" w:rsidRDefault="001A08E6" w:rsidP="001A08E6">
      <w:pPr>
        <w:rPr>
          <w:rFonts w:ascii="Arial" w:hAnsi="Arial" w:cs="Arial"/>
          <w:sz w:val="22"/>
          <w:szCs w:val="22"/>
        </w:rPr>
      </w:pPr>
      <w:proofErr w:type="spellStart"/>
      <w:r w:rsidRPr="000740AE">
        <w:rPr>
          <w:rFonts w:ascii="Arial" w:hAnsi="Arial" w:cs="Arial"/>
          <w:sz w:val="22"/>
          <w:szCs w:val="22"/>
        </w:rPr>
        <w:t>SUPERase•In</w:t>
      </w:r>
      <w:proofErr w:type="spellEnd"/>
      <w:r w:rsidR="00541C18">
        <w:rPr>
          <w:rFonts w:ascii="Arial" w:hAnsi="Arial" w:cs="Arial"/>
          <w:sz w:val="22"/>
          <w:szCs w:val="22"/>
        </w:rPr>
        <w:t>,</w:t>
      </w:r>
      <w:r w:rsidRPr="00955E90">
        <w:rPr>
          <w:rFonts w:ascii="Arial" w:hAnsi="Arial" w:cs="Arial"/>
          <w:color w:val="FF0000"/>
          <w:sz w:val="22"/>
          <w:szCs w:val="22"/>
        </w:rPr>
        <w:t xml:space="preserve"> </w:t>
      </w:r>
      <w:proofErr w:type="spellStart"/>
      <w:r w:rsidR="00955E90">
        <w:rPr>
          <w:rFonts w:ascii="Arial" w:hAnsi="Arial" w:cs="Arial"/>
          <w:sz w:val="22"/>
          <w:szCs w:val="22"/>
        </w:rPr>
        <w:t>Ambion</w:t>
      </w:r>
      <w:proofErr w:type="spellEnd"/>
      <w:r w:rsidR="00955E90">
        <w:rPr>
          <w:rFonts w:ascii="Arial" w:hAnsi="Arial" w:cs="Arial"/>
          <w:sz w:val="22"/>
          <w:szCs w:val="22"/>
        </w:rPr>
        <w:t xml:space="preserve"> (Cat# AM</w:t>
      </w:r>
      <w:r w:rsidRPr="000740AE">
        <w:rPr>
          <w:rFonts w:ascii="Arial" w:hAnsi="Arial" w:cs="Arial"/>
          <w:sz w:val="22"/>
          <w:szCs w:val="22"/>
        </w:rPr>
        <w:t xml:space="preserve">2694)  </w:t>
      </w:r>
    </w:p>
    <w:p w14:paraId="0083AFB3" w14:textId="7BD6A22C" w:rsidR="001A08E6" w:rsidRPr="000740AE" w:rsidRDefault="001A08E6" w:rsidP="001A08E6">
      <w:pPr>
        <w:rPr>
          <w:rFonts w:ascii="Arial" w:hAnsi="Arial" w:cs="Arial"/>
          <w:sz w:val="22"/>
          <w:szCs w:val="22"/>
        </w:rPr>
      </w:pPr>
      <w:r w:rsidRPr="000740AE">
        <w:rPr>
          <w:rFonts w:ascii="Arial" w:hAnsi="Arial" w:cs="Arial"/>
          <w:sz w:val="22"/>
          <w:szCs w:val="22"/>
        </w:rPr>
        <w:t>Nuc</w:t>
      </w:r>
      <w:r w:rsidR="000F3933">
        <w:rPr>
          <w:rFonts w:ascii="Arial" w:hAnsi="Arial" w:cs="Arial"/>
          <w:sz w:val="22"/>
          <w:szCs w:val="22"/>
        </w:rPr>
        <w:t>lease Free H2O</w:t>
      </w:r>
      <w:r w:rsidR="00541C18">
        <w:rPr>
          <w:rFonts w:ascii="Arial" w:hAnsi="Arial" w:cs="Arial"/>
          <w:sz w:val="22"/>
          <w:szCs w:val="22"/>
        </w:rPr>
        <w:t>,</w:t>
      </w:r>
      <w:r w:rsidR="000F3933" w:rsidRPr="00276528">
        <w:rPr>
          <w:rFonts w:ascii="Arial" w:hAnsi="Arial" w:cs="Arial"/>
          <w:color w:val="FF0000"/>
          <w:sz w:val="22"/>
          <w:szCs w:val="22"/>
        </w:rPr>
        <w:t xml:space="preserve"> </w:t>
      </w:r>
      <w:proofErr w:type="spellStart"/>
      <w:r w:rsidR="000F3933">
        <w:rPr>
          <w:rFonts w:ascii="Arial" w:hAnsi="Arial" w:cs="Arial"/>
          <w:sz w:val="22"/>
          <w:szCs w:val="22"/>
        </w:rPr>
        <w:t>Ambion</w:t>
      </w:r>
      <w:proofErr w:type="spellEnd"/>
      <w:r w:rsidR="000F3933">
        <w:rPr>
          <w:rFonts w:ascii="Arial" w:hAnsi="Arial" w:cs="Arial"/>
          <w:sz w:val="22"/>
          <w:szCs w:val="22"/>
        </w:rPr>
        <w:t xml:space="preserve"> (Cat# AM</w:t>
      </w:r>
      <w:r w:rsidRPr="000740AE">
        <w:rPr>
          <w:rFonts w:ascii="Arial" w:hAnsi="Arial" w:cs="Arial"/>
          <w:sz w:val="22"/>
          <w:szCs w:val="22"/>
        </w:rPr>
        <w:t>9932)</w:t>
      </w:r>
    </w:p>
    <w:p w14:paraId="56F82172" w14:textId="61DFB342" w:rsidR="001A08E6" w:rsidRPr="000740AE" w:rsidRDefault="001A08E6" w:rsidP="001A08E6">
      <w:pPr>
        <w:rPr>
          <w:rFonts w:ascii="Arial" w:hAnsi="Arial" w:cs="Arial"/>
          <w:sz w:val="22"/>
          <w:szCs w:val="22"/>
        </w:rPr>
      </w:pPr>
      <w:r w:rsidRPr="000740AE">
        <w:rPr>
          <w:rFonts w:ascii="Arial" w:hAnsi="Arial" w:cs="Arial"/>
          <w:sz w:val="22"/>
          <w:szCs w:val="22"/>
        </w:rPr>
        <w:t>B-</w:t>
      </w:r>
      <w:proofErr w:type="spellStart"/>
      <w:r w:rsidRPr="000740AE">
        <w:rPr>
          <w:rFonts w:ascii="Arial" w:hAnsi="Arial" w:cs="Arial"/>
          <w:sz w:val="22"/>
          <w:szCs w:val="22"/>
        </w:rPr>
        <w:t>Merca</w:t>
      </w:r>
      <w:r w:rsidR="00F7466F">
        <w:rPr>
          <w:rFonts w:ascii="Arial" w:hAnsi="Arial" w:cs="Arial"/>
          <w:sz w:val="22"/>
          <w:szCs w:val="22"/>
        </w:rPr>
        <w:t>ptoethanol</w:t>
      </w:r>
      <w:proofErr w:type="spellEnd"/>
      <w:r w:rsidR="00F7466F">
        <w:rPr>
          <w:rFonts w:ascii="Arial" w:hAnsi="Arial" w:cs="Arial"/>
          <w:sz w:val="22"/>
          <w:szCs w:val="22"/>
        </w:rPr>
        <w:t xml:space="preserve"> (BME), Sigma (Cat# M</w:t>
      </w:r>
      <w:r w:rsidRPr="000740AE">
        <w:rPr>
          <w:rFonts w:ascii="Arial" w:hAnsi="Arial" w:cs="Arial"/>
          <w:sz w:val="22"/>
          <w:szCs w:val="22"/>
        </w:rPr>
        <w:t xml:space="preserve">7522) </w:t>
      </w:r>
    </w:p>
    <w:p w14:paraId="0827EDD5" w14:textId="143B422D" w:rsidR="001A08E6" w:rsidRPr="000740AE" w:rsidRDefault="001A08E6" w:rsidP="001A08E6">
      <w:pPr>
        <w:rPr>
          <w:rFonts w:ascii="Arial" w:hAnsi="Arial" w:cs="Arial"/>
          <w:sz w:val="22"/>
          <w:szCs w:val="22"/>
        </w:rPr>
      </w:pPr>
      <w:r w:rsidRPr="000740AE">
        <w:rPr>
          <w:rFonts w:ascii="Arial" w:hAnsi="Arial" w:cs="Arial"/>
          <w:sz w:val="22"/>
          <w:szCs w:val="22"/>
        </w:rPr>
        <w:t>Chloro</w:t>
      </w:r>
      <w:r w:rsidR="004D5ED2" w:rsidRPr="000740AE">
        <w:rPr>
          <w:rFonts w:ascii="Arial" w:hAnsi="Arial" w:cs="Arial"/>
          <w:sz w:val="22"/>
          <w:szCs w:val="22"/>
        </w:rPr>
        <w:t xml:space="preserve">form, </w:t>
      </w:r>
      <w:proofErr w:type="spellStart"/>
      <w:r w:rsidR="004D5ED2" w:rsidRPr="000740AE">
        <w:rPr>
          <w:rFonts w:ascii="Arial" w:hAnsi="Arial" w:cs="Arial"/>
          <w:sz w:val="22"/>
          <w:szCs w:val="22"/>
        </w:rPr>
        <w:t>Acros</w:t>
      </w:r>
      <w:proofErr w:type="spellEnd"/>
      <w:r w:rsidR="004D5ED2" w:rsidRPr="000740AE">
        <w:rPr>
          <w:rFonts w:ascii="Arial" w:hAnsi="Arial" w:cs="Arial"/>
          <w:sz w:val="22"/>
          <w:szCs w:val="22"/>
        </w:rPr>
        <w:t xml:space="preserve"> </w:t>
      </w:r>
      <w:r w:rsidR="00F7466F">
        <w:rPr>
          <w:rFonts w:ascii="Arial" w:hAnsi="Arial" w:cs="Arial"/>
          <w:sz w:val="22"/>
          <w:szCs w:val="22"/>
        </w:rPr>
        <w:t>(Cat</w:t>
      </w:r>
      <w:r w:rsidR="004D5ED2" w:rsidRPr="000740AE">
        <w:rPr>
          <w:rFonts w:ascii="Arial" w:hAnsi="Arial" w:cs="Arial"/>
          <w:sz w:val="22"/>
          <w:szCs w:val="22"/>
        </w:rPr>
        <w:t>#</w:t>
      </w:r>
      <w:r w:rsidR="00F7466F">
        <w:rPr>
          <w:rFonts w:ascii="Arial" w:hAnsi="Arial" w:cs="Arial"/>
          <w:sz w:val="22"/>
          <w:szCs w:val="22"/>
        </w:rPr>
        <w:t xml:space="preserve"> </w:t>
      </w:r>
      <w:r w:rsidR="004D5ED2" w:rsidRPr="000740AE">
        <w:rPr>
          <w:rFonts w:ascii="Arial" w:hAnsi="Arial" w:cs="Arial"/>
          <w:sz w:val="22"/>
          <w:szCs w:val="22"/>
        </w:rPr>
        <w:t>15821-0010</w:t>
      </w:r>
      <w:r w:rsidR="00F7466F">
        <w:rPr>
          <w:rFonts w:ascii="Arial" w:hAnsi="Arial" w:cs="Arial"/>
          <w:sz w:val="22"/>
          <w:szCs w:val="22"/>
        </w:rPr>
        <w:t>)</w:t>
      </w:r>
    </w:p>
    <w:p w14:paraId="7EDBB408" w14:textId="48126E30" w:rsidR="001A08E6" w:rsidRPr="000740AE" w:rsidRDefault="0062509F" w:rsidP="001A08E6">
      <w:pPr>
        <w:rPr>
          <w:rFonts w:ascii="Arial" w:hAnsi="Arial" w:cs="Arial"/>
          <w:sz w:val="22"/>
          <w:szCs w:val="22"/>
        </w:rPr>
      </w:pPr>
      <w:r w:rsidRPr="000740AE">
        <w:rPr>
          <w:rFonts w:ascii="Arial" w:hAnsi="Arial" w:cs="Arial"/>
          <w:sz w:val="22"/>
          <w:szCs w:val="22"/>
        </w:rPr>
        <w:t xml:space="preserve">Phase Lock Gel Tubes </w:t>
      </w:r>
      <w:r w:rsidR="00E02E7A">
        <w:rPr>
          <w:rFonts w:ascii="Arial" w:hAnsi="Arial" w:cs="Arial"/>
          <w:sz w:val="22"/>
          <w:szCs w:val="22"/>
        </w:rPr>
        <w:t>–</w:t>
      </w:r>
      <w:r w:rsidRPr="000740AE">
        <w:rPr>
          <w:rFonts w:ascii="Arial" w:hAnsi="Arial" w:cs="Arial"/>
          <w:sz w:val="22"/>
          <w:szCs w:val="22"/>
        </w:rPr>
        <w:t xml:space="preserve"> Heavy</w:t>
      </w:r>
      <w:r w:rsidR="00E02E7A">
        <w:rPr>
          <w:rFonts w:ascii="Arial" w:hAnsi="Arial" w:cs="Arial"/>
          <w:sz w:val="22"/>
          <w:szCs w:val="22"/>
        </w:rPr>
        <w:t xml:space="preserve"> 2ml</w:t>
      </w:r>
      <w:r w:rsidRPr="000740AE">
        <w:rPr>
          <w:rFonts w:ascii="Arial" w:hAnsi="Arial" w:cs="Arial"/>
          <w:sz w:val="22"/>
          <w:szCs w:val="22"/>
        </w:rPr>
        <w:t xml:space="preserve">, </w:t>
      </w:r>
      <w:r w:rsidR="001A08E6" w:rsidRPr="000740AE">
        <w:rPr>
          <w:rFonts w:ascii="Arial" w:hAnsi="Arial" w:cs="Arial"/>
          <w:sz w:val="22"/>
          <w:szCs w:val="22"/>
        </w:rPr>
        <w:t xml:space="preserve">5Prime </w:t>
      </w:r>
      <w:r w:rsidRPr="000740AE">
        <w:rPr>
          <w:rFonts w:ascii="Arial" w:hAnsi="Arial" w:cs="Arial"/>
          <w:sz w:val="22"/>
          <w:szCs w:val="22"/>
        </w:rPr>
        <w:t>(</w:t>
      </w:r>
      <w:r w:rsidR="001A08E6" w:rsidRPr="000740AE">
        <w:rPr>
          <w:rFonts w:ascii="Arial" w:hAnsi="Arial" w:cs="Arial"/>
          <w:sz w:val="22"/>
          <w:szCs w:val="22"/>
        </w:rPr>
        <w:t>Cat# 2302830</w:t>
      </w:r>
      <w:r w:rsidRPr="000740AE">
        <w:rPr>
          <w:rFonts w:ascii="Arial" w:hAnsi="Arial" w:cs="Arial"/>
          <w:sz w:val="22"/>
          <w:szCs w:val="22"/>
        </w:rPr>
        <w:t>)</w:t>
      </w:r>
    </w:p>
    <w:p w14:paraId="4D9684D3" w14:textId="333ECC70" w:rsidR="0062509F" w:rsidRPr="000740AE" w:rsidRDefault="0062509F" w:rsidP="001A08E6">
      <w:pPr>
        <w:rPr>
          <w:rFonts w:ascii="Arial" w:hAnsi="Arial" w:cs="Arial"/>
          <w:sz w:val="22"/>
          <w:szCs w:val="22"/>
        </w:rPr>
      </w:pPr>
      <w:proofErr w:type="spellStart"/>
      <w:r w:rsidRPr="000740AE">
        <w:rPr>
          <w:rFonts w:ascii="Arial" w:hAnsi="Arial" w:cs="Arial"/>
          <w:sz w:val="22"/>
          <w:szCs w:val="22"/>
        </w:rPr>
        <w:t>RNAseZap</w:t>
      </w:r>
      <w:proofErr w:type="spellEnd"/>
      <w:r w:rsidR="00586A63">
        <w:rPr>
          <w:rFonts w:ascii="Arial" w:hAnsi="Arial" w:cs="Arial"/>
          <w:sz w:val="22"/>
          <w:szCs w:val="22"/>
        </w:rPr>
        <w:t xml:space="preserve">, </w:t>
      </w:r>
      <w:proofErr w:type="spellStart"/>
      <w:r w:rsidR="00586A63">
        <w:rPr>
          <w:rFonts w:ascii="Arial" w:hAnsi="Arial" w:cs="Arial"/>
          <w:sz w:val="22"/>
          <w:szCs w:val="22"/>
        </w:rPr>
        <w:t>ThermoFisher</w:t>
      </w:r>
      <w:proofErr w:type="spellEnd"/>
      <w:r w:rsidR="00586A63">
        <w:rPr>
          <w:rFonts w:ascii="Arial" w:hAnsi="Arial" w:cs="Arial"/>
          <w:sz w:val="22"/>
          <w:szCs w:val="22"/>
        </w:rPr>
        <w:t xml:space="preserve"> Scientific</w:t>
      </w:r>
      <w:r w:rsidRPr="000740AE">
        <w:rPr>
          <w:rFonts w:ascii="Arial" w:hAnsi="Arial" w:cs="Arial"/>
          <w:sz w:val="22"/>
          <w:szCs w:val="22"/>
        </w:rPr>
        <w:t xml:space="preserve"> (Cat# AM9780)</w:t>
      </w:r>
    </w:p>
    <w:p w14:paraId="22727E7A" w14:textId="77777777" w:rsidR="001A08E6" w:rsidRPr="000740AE" w:rsidRDefault="001A08E6" w:rsidP="001A08E6">
      <w:pPr>
        <w:rPr>
          <w:rFonts w:ascii="Arial" w:hAnsi="Arial" w:cs="Arial"/>
          <w:sz w:val="22"/>
          <w:szCs w:val="22"/>
        </w:rPr>
      </w:pPr>
    </w:p>
    <w:p w14:paraId="1D6AD069" w14:textId="77777777" w:rsidR="001A08E6" w:rsidRPr="00541C18" w:rsidRDefault="001A08E6" w:rsidP="001A08E6">
      <w:pPr>
        <w:rPr>
          <w:rFonts w:ascii="Arial" w:hAnsi="Arial" w:cs="Arial"/>
          <w:b/>
          <w:sz w:val="22"/>
          <w:szCs w:val="22"/>
          <w:u w:val="single"/>
        </w:rPr>
      </w:pPr>
      <w:r w:rsidRPr="00541C18">
        <w:rPr>
          <w:rFonts w:ascii="Arial" w:hAnsi="Arial" w:cs="Arial"/>
          <w:b/>
          <w:sz w:val="22"/>
          <w:szCs w:val="22"/>
          <w:u w:val="single"/>
        </w:rPr>
        <w:t>Procedure:</w:t>
      </w:r>
    </w:p>
    <w:p w14:paraId="25CA0791" w14:textId="282BCF33"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FACs sort cells dir</w:t>
      </w:r>
      <w:r w:rsidR="0062509F" w:rsidRPr="000740AE">
        <w:rPr>
          <w:rFonts w:ascii="Arial" w:hAnsi="Arial" w:cs="Arial"/>
          <w:sz w:val="22"/>
          <w:szCs w:val="22"/>
        </w:rPr>
        <w:t xml:space="preserve">ectly into 0.75 ml of </w:t>
      </w:r>
      <w:proofErr w:type="spellStart"/>
      <w:r w:rsidR="008D6F0C" w:rsidRPr="000740AE">
        <w:rPr>
          <w:rFonts w:ascii="Arial" w:hAnsi="Arial" w:cs="Arial"/>
          <w:sz w:val="22"/>
          <w:szCs w:val="22"/>
        </w:rPr>
        <w:t>TRIzol</w:t>
      </w:r>
      <w:proofErr w:type="spellEnd"/>
      <w:r w:rsidR="0062509F" w:rsidRPr="000740AE">
        <w:rPr>
          <w:rFonts w:ascii="Arial" w:hAnsi="Arial" w:cs="Arial"/>
          <w:sz w:val="22"/>
          <w:szCs w:val="22"/>
        </w:rPr>
        <w:t xml:space="preserve">-LS, </w:t>
      </w:r>
      <w:proofErr w:type="spellStart"/>
      <w:r w:rsidR="0062509F" w:rsidRPr="000740AE">
        <w:rPr>
          <w:rFonts w:ascii="Arial" w:hAnsi="Arial" w:cs="Arial"/>
          <w:sz w:val="22"/>
          <w:szCs w:val="22"/>
        </w:rPr>
        <w:t>vortex</w:t>
      </w:r>
      <w:r w:rsidR="00F13FB2" w:rsidRPr="000740AE">
        <w:rPr>
          <w:rFonts w:ascii="Arial" w:hAnsi="Arial" w:cs="Arial"/>
          <w:sz w:val="22"/>
          <w:szCs w:val="22"/>
        </w:rPr>
        <w:t>ing</w:t>
      </w:r>
      <w:proofErr w:type="spellEnd"/>
      <w:r w:rsidR="0062509F" w:rsidRPr="000740AE">
        <w:rPr>
          <w:rFonts w:ascii="Arial" w:hAnsi="Arial" w:cs="Arial"/>
          <w:sz w:val="22"/>
          <w:szCs w:val="22"/>
        </w:rPr>
        <w:t xml:space="preserve"> </w:t>
      </w:r>
      <w:r w:rsidR="00F13FB2" w:rsidRPr="000740AE">
        <w:rPr>
          <w:rFonts w:ascii="Arial" w:hAnsi="Arial" w:cs="Arial"/>
          <w:sz w:val="22"/>
          <w:szCs w:val="22"/>
        </w:rPr>
        <w:t>immediately after sort</w:t>
      </w:r>
      <w:r w:rsidR="0062509F" w:rsidRPr="000740AE">
        <w:rPr>
          <w:rFonts w:ascii="Arial" w:hAnsi="Arial" w:cs="Arial"/>
          <w:sz w:val="22"/>
          <w:szCs w:val="22"/>
        </w:rPr>
        <w:t>.</w:t>
      </w:r>
      <w:r w:rsidRPr="000740AE">
        <w:rPr>
          <w:rFonts w:ascii="Arial" w:hAnsi="Arial" w:cs="Arial"/>
          <w:sz w:val="22"/>
          <w:szCs w:val="22"/>
        </w:rPr>
        <w:t xml:space="preserve">  After flow sort adjust </w:t>
      </w:r>
      <w:r w:rsidR="0062509F" w:rsidRPr="000740AE">
        <w:rPr>
          <w:rFonts w:ascii="Arial" w:hAnsi="Arial" w:cs="Arial"/>
          <w:sz w:val="22"/>
          <w:szCs w:val="22"/>
        </w:rPr>
        <w:t>volume</w:t>
      </w:r>
      <w:r w:rsidR="005C0CCA" w:rsidRPr="000740AE">
        <w:rPr>
          <w:rFonts w:ascii="Arial" w:hAnsi="Arial" w:cs="Arial"/>
          <w:sz w:val="22"/>
          <w:szCs w:val="22"/>
        </w:rPr>
        <w:t xml:space="preserve"> up</w:t>
      </w:r>
      <w:r w:rsidR="0062509F" w:rsidRPr="000740AE">
        <w:rPr>
          <w:rFonts w:ascii="Arial" w:hAnsi="Arial" w:cs="Arial"/>
          <w:sz w:val="22"/>
          <w:szCs w:val="22"/>
        </w:rPr>
        <w:t xml:space="preserve"> </w:t>
      </w:r>
      <w:r w:rsidRPr="000740AE">
        <w:rPr>
          <w:rFonts w:ascii="Arial" w:hAnsi="Arial" w:cs="Arial"/>
          <w:sz w:val="22"/>
          <w:szCs w:val="22"/>
        </w:rPr>
        <w:t>to 1 ml</w:t>
      </w:r>
      <w:r w:rsidR="0062509F" w:rsidRPr="000740AE">
        <w:rPr>
          <w:rFonts w:ascii="Arial" w:hAnsi="Arial" w:cs="Arial"/>
          <w:sz w:val="22"/>
          <w:szCs w:val="22"/>
        </w:rPr>
        <w:t xml:space="preserve"> using </w:t>
      </w:r>
      <w:proofErr w:type="spellStart"/>
      <w:r w:rsidR="0062509F" w:rsidRPr="000740AE">
        <w:rPr>
          <w:rFonts w:ascii="Arial" w:hAnsi="Arial" w:cs="Arial"/>
          <w:sz w:val="22"/>
          <w:szCs w:val="22"/>
        </w:rPr>
        <w:t>Ambion</w:t>
      </w:r>
      <w:proofErr w:type="spellEnd"/>
      <w:r w:rsidR="0062509F" w:rsidRPr="000740AE">
        <w:rPr>
          <w:rFonts w:ascii="Arial" w:hAnsi="Arial" w:cs="Arial"/>
          <w:sz w:val="22"/>
          <w:szCs w:val="22"/>
        </w:rPr>
        <w:t xml:space="preserve"> Nuclease Free H2O</w:t>
      </w:r>
      <w:r w:rsidRPr="000740AE">
        <w:rPr>
          <w:rFonts w:ascii="Arial" w:hAnsi="Arial" w:cs="Arial"/>
          <w:sz w:val="22"/>
          <w:szCs w:val="22"/>
        </w:rPr>
        <w:t>.  Do not exceed 1 ml</w:t>
      </w:r>
      <w:r w:rsidR="00F13FB2" w:rsidRPr="000740AE">
        <w:rPr>
          <w:rFonts w:ascii="Arial" w:hAnsi="Arial" w:cs="Arial"/>
          <w:sz w:val="22"/>
          <w:szCs w:val="22"/>
        </w:rPr>
        <w:t xml:space="preserve"> total</w:t>
      </w:r>
      <w:r w:rsidRPr="000740AE">
        <w:rPr>
          <w:rFonts w:ascii="Arial" w:hAnsi="Arial" w:cs="Arial"/>
          <w:sz w:val="22"/>
          <w:szCs w:val="22"/>
        </w:rPr>
        <w:t xml:space="preserve"> volume</w:t>
      </w:r>
      <w:r w:rsidR="005C0CCA" w:rsidRPr="000740AE">
        <w:rPr>
          <w:rFonts w:ascii="Arial" w:hAnsi="Arial" w:cs="Arial"/>
          <w:sz w:val="22"/>
          <w:szCs w:val="22"/>
        </w:rPr>
        <w:t>.</w:t>
      </w:r>
    </w:p>
    <w:p w14:paraId="5290FAB9" w14:textId="22A609C8"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Add 50 µl Glycogen to the </w:t>
      </w:r>
      <w:proofErr w:type="spellStart"/>
      <w:r w:rsidR="008D6F0C" w:rsidRPr="000740AE">
        <w:rPr>
          <w:rFonts w:ascii="Arial" w:hAnsi="Arial" w:cs="Arial"/>
          <w:sz w:val="22"/>
          <w:szCs w:val="22"/>
        </w:rPr>
        <w:t>TRIzol</w:t>
      </w:r>
      <w:proofErr w:type="spellEnd"/>
      <w:r w:rsidRPr="000740AE">
        <w:rPr>
          <w:rFonts w:ascii="Arial" w:hAnsi="Arial" w:cs="Arial"/>
          <w:sz w:val="22"/>
          <w:szCs w:val="22"/>
        </w:rPr>
        <w:t>-LS/cell lysate.  Vortex thoroughly!</w:t>
      </w:r>
    </w:p>
    <w:p w14:paraId="1EEF7C20" w14:textId="6A664BF9"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Add 200 µl </w:t>
      </w:r>
      <w:r w:rsidR="00F376BD" w:rsidRPr="000740AE">
        <w:rPr>
          <w:rFonts w:ascii="Arial" w:hAnsi="Arial" w:cs="Arial"/>
          <w:sz w:val="22"/>
          <w:szCs w:val="22"/>
        </w:rPr>
        <w:t>Chloroform</w:t>
      </w:r>
      <w:r w:rsidRPr="000740AE">
        <w:rPr>
          <w:rFonts w:ascii="Arial" w:hAnsi="Arial" w:cs="Arial"/>
          <w:sz w:val="22"/>
          <w:szCs w:val="22"/>
        </w:rPr>
        <w:t xml:space="preserve"> and vortex thoroughly</w:t>
      </w:r>
      <w:r w:rsidR="0062509F" w:rsidRPr="000740AE">
        <w:rPr>
          <w:rFonts w:ascii="Arial" w:hAnsi="Arial" w:cs="Arial"/>
          <w:sz w:val="22"/>
          <w:szCs w:val="22"/>
        </w:rPr>
        <w:t>,</w:t>
      </w:r>
      <w:r w:rsidRPr="000740AE">
        <w:rPr>
          <w:rFonts w:ascii="Arial" w:hAnsi="Arial" w:cs="Arial"/>
          <w:sz w:val="22"/>
          <w:szCs w:val="22"/>
        </w:rPr>
        <w:t xml:space="preserve"> then shake for 15 seconds.</w:t>
      </w:r>
    </w:p>
    <w:p w14:paraId="20964799" w14:textId="6E863468" w:rsidR="0075044C" w:rsidRPr="000740AE" w:rsidRDefault="0075044C" w:rsidP="00E22455">
      <w:pPr>
        <w:pStyle w:val="ListParagraph"/>
        <w:numPr>
          <w:ilvl w:val="0"/>
          <w:numId w:val="1"/>
        </w:numPr>
        <w:rPr>
          <w:rFonts w:ascii="Arial" w:hAnsi="Arial" w:cs="Arial"/>
          <w:sz w:val="22"/>
          <w:szCs w:val="22"/>
        </w:rPr>
      </w:pPr>
      <w:r w:rsidRPr="000740AE">
        <w:rPr>
          <w:rFonts w:ascii="Arial" w:hAnsi="Arial" w:cs="Arial"/>
          <w:sz w:val="22"/>
          <w:szCs w:val="22"/>
        </w:rPr>
        <w:t>Transfer into Phase Lock Gel Tubes immediately</w:t>
      </w:r>
    </w:p>
    <w:p w14:paraId="6479A732" w14:textId="1F425836"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Let mixture sit for 5 minutes at room temperature so phases begin to separate.</w:t>
      </w:r>
    </w:p>
    <w:p w14:paraId="2A10259F" w14:textId="5A758DC6"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Centrifuge </w:t>
      </w:r>
      <w:r w:rsidR="00F376BD" w:rsidRPr="000740AE">
        <w:rPr>
          <w:rFonts w:ascii="Arial" w:hAnsi="Arial" w:cs="Arial"/>
          <w:sz w:val="22"/>
          <w:szCs w:val="22"/>
        </w:rPr>
        <w:t xml:space="preserve">for 10 minutes </w:t>
      </w:r>
      <w:r w:rsidRPr="000740AE">
        <w:rPr>
          <w:rFonts w:ascii="Arial" w:hAnsi="Arial" w:cs="Arial"/>
          <w:sz w:val="22"/>
          <w:szCs w:val="22"/>
        </w:rPr>
        <w:t xml:space="preserve">at </w:t>
      </w:r>
      <w:r w:rsidR="00C148C8">
        <w:rPr>
          <w:rFonts w:ascii="Arial" w:hAnsi="Arial" w:cs="Arial"/>
          <w:sz w:val="22"/>
          <w:szCs w:val="22"/>
        </w:rPr>
        <w:t>4°C, 12.</w:t>
      </w:r>
      <w:r w:rsidR="00F376BD" w:rsidRPr="000740AE">
        <w:rPr>
          <w:rFonts w:ascii="Arial" w:hAnsi="Arial" w:cs="Arial"/>
          <w:sz w:val="22"/>
          <w:szCs w:val="22"/>
        </w:rPr>
        <w:t>200</w:t>
      </w:r>
      <w:r w:rsidRPr="000740AE">
        <w:rPr>
          <w:rFonts w:ascii="Arial" w:hAnsi="Arial" w:cs="Arial"/>
          <w:sz w:val="22"/>
          <w:szCs w:val="22"/>
        </w:rPr>
        <w:t xml:space="preserve"> </w:t>
      </w:r>
      <w:r w:rsidR="00F376BD" w:rsidRPr="000740AE">
        <w:rPr>
          <w:rFonts w:ascii="Arial" w:hAnsi="Arial" w:cs="Arial"/>
          <w:sz w:val="22"/>
          <w:szCs w:val="22"/>
        </w:rPr>
        <w:t>RCF</w:t>
      </w:r>
    </w:p>
    <w:p w14:paraId="48801349" w14:textId="75034368"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Remove 550 µl of upper clear aqueous and add directly into 550 µl of cold isopropanol.</w:t>
      </w:r>
    </w:p>
    <w:p w14:paraId="7470BF24" w14:textId="57FD29CC"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Invert tube to mix and let sit on ice for 15 minutes.</w:t>
      </w:r>
    </w:p>
    <w:p w14:paraId="2461D04D" w14:textId="0E9BAE82"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Centrifuge to pellet RNA for </w:t>
      </w:r>
      <w:r w:rsidR="0062509F" w:rsidRPr="000740AE">
        <w:rPr>
          <w:rFonts w:ascii="Arial" w:hAnsi="Arial" w:cs="Arial"/>
          <w:sz w:val="22"/>
          <w:szCs w:val="22"/>
        </w:rPr>
        <w:t>15 minutes at 4°C, 12</w:t>
      </w:r>
      <w:r w:rsidR="00F376BD" w:rsidRPr="000740AE">
        <w:rPr>
          <w:rFonts w:ascii="Arial" w:hAnsi="Arial" w:cs="Arial"/>
          <w:sz w:val="22"/>
          <w:szCs w:val="22"/>
        </w:rPr>
        <w:t>,200</w:t>
      </w:r>
      <w:r w:rsidR="0062509F" w:rsidRPr="000740AE">
        <w:rPr>
          <w:rFonts w:ascii="Arial" w:hAnsi="Arial" w:cs="Arial"/>
          <w:sz w:val="22"/>
          <w:szCs w:val="22"/>
        </w:rPr>
        <w:t xml:space="preserve"> RCF</w:t>
      </w:r>
      <w:r w:rsidRPr="000740AE">
        <w:rPr>
          <w:rFonts w:ascii="Arial" w:hAnsi="Arial" w:cs="Arial"/>
          <w:sz w:val="22"/>
          <w:szCs w:val="22"/>
        </w:rPr>
        <w:t>.</w:t>
      </w:r>
    </w:p>
    <w:p w14:paraId="5780D624" w14:textId="202304C7"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After centrifugation small pellet should b</w:t>
      </w:r>
      <w:r w:rsidR="00675966" w:rsidRPr="000740AE">
        <w:rPr>
          <w:rFonts w:ascii="Arial" w:hAnsi="Arial" w:cs="Arial"/>
          <w:sz w:val="22"/>
          <w:szCs w:val="22"/>
        </w:rPr>
        <w:t xml:space="preserve">e visible at bottom of tube. </w:t>
      </w:r>
      <w:r w:rsidRPr="000740AE">
        <w:rPr>
          <w:rFonts w:ascii="Arial" w:hAnsi="Arial" w:cs="Arial"/>
          <w:sz w:val="22"/>
          <w:szCs w:val="22"/>
        </w:rPr>
        <w:t>Aspirate off the aqueous with a 1</w:t>
      </w:r>
      <w:r w:rsidR="00675966" w:rsidRPr="000740AE">
        <w:rPr>
          <w:rFonts w:ascii="Arial" w:hAnsi="Arial" w:cs="Arial"/>
          <w:sz w:val="22"/>
          <w:szCs w:val="22"/>
        </w:rPr>
        <w:t xml:space="preserve"> </w:t>
      </w:r>
      <w:r w:rsidRPr="000740AE">
        <w:rPr>
          <w:rFonts w:ascii="Arial" w:hAnsi="Arial" w:cs="Arial"/>
          <w:sz w:val="22"/>
          <w:szCs w:val="22"/>
        </w:rPr>
        <w:t>ml pipette tip.</w:t>
      </w:r>
      <w:r w:rsidR="0062509F" w:rsidRPr="000740AE">
        <w:rPr>
          <w:rFonts w:ascii="Arial" w:hAnsi="Arial" w:cs="Arial"/>
          <w:sz w:val="22"/>
          <w:szCs w:val="22"/>
        </w:rPr>
        <w:t xml:space="preserve"> Quick spin to get any residual down and aspirate remaining with </w:t>
      </w:r>
      <w:r w:rsidR="00675966" w:rsidRPr="000740AE">
        <w:rPr>
          <w:rFonts w:ascii="Arial" w:hAnsi="Arial" w:cs="Arial"/>
          <w:sz w:val="22"/>
          <w:szCs w:val="22"/>
        </w:rPr>
        <w:t xml:space="preserve">200 </w:t>
      </w:r>
      <w:r w:rsidR="00F376BD" w:rsidRPr="000740AE">
        <w:rPr>
          <w:rFonts w:ascii="Arial" w:hAnsi="Arial" w:cs="Arial"/>
          <w:sz w:val="22"/>
          <w:szCs w:val="22"/>
        </w:rPr>
        <w:t>µl pipette tip</w:t>
      </w:r>
      <w:r w:rsidR="0062509F" w:rsidRPr="000740AE">
        <w:rPr>
          <w:rFonts w:ascii="Arial" w:hAnsi="Arial" w:cs="Arial"/>
          <w:sz w:val="22"/>
          <w:szCs w:val="22"/>
        </w:rPr>
        <w:t xml:space="preserve">. </w:t>
      </w:r>
    </w:p>
    <w:p w14:paraId="04A3F774" w14:textId="35C364A4"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Wash pellet with 1ml of ice cold 80% ethanol (made with </w:t>
      </w:r>
      <w:r w:rsidR="0062509F" w:rsidRPr="000740AE">
        <w:rPr>
          <w:rFonts w:ascii="Arial" w:hAnsi="Arial" w:cs="Arial"/>
          <w:sz w:val="22"/>
          <w:szCs w:val="22"/>
        </w:rPr>
        <w:t>Nuclease Free H2O</w:t>
      </w:r>
      <w:r w:rsidRPr="000740AE">
        <w:rPr>
          <w:rFonts w:ascii="Arial" w:hAnsi="Arial" w:cs="Arial"/>
          <w:sz w:val="22"/>
          <w:szCs w:val="22"/>
        </w:rPr>
        <w:t>)</w:t>
      </w:r>
      <w:r w:rsidR="0062509F" w:rsidRPr="000740AE">
        <w:rPr>
          <w:rFonts w:ascii="Arial" w:hAnsi="Arial" w:cs="Arial"/>
          <w:sz w:val="22"/>
          <w:szCs w:val="22"/>
        </w:rPr>
        <w:t>,</w:t>
      </w:r>
      <w:r w:rsidRPr="000740AE">
        <w:rPr>
          <w:rFonts w:ascii="Arial" w:hAnsi="Arial" w:cs="Arial"/>
          <w:sz w:val="22"/>
          <w:szCs w:val="22"/>
        </w:rPr>
        <w:t xml:space="preserve"> centrifuge for 15 minutes </w:t>
      </w:r>
      <w:r w:rsidR="0062509F" w:rsidRPr="000740AE">
        <w:rPr>
          <w:rFonts w:ascii="Arial" w:hAnsi="Arial" w:cs="Arial"/>
          <w:sz w:val="22"/>
          <w:szCs w:val="22"/>
        </w:rPr>
        <w:t xml:space="preserve">at </w:t>
      </w:r>
      <w:r w:rsidRPr="000740AE">
        <w:rPr>
          <w:rFonts w:ascii="Arial" w:hAnsi="Arial" w:cs="Arial"/>
          <w:sz w:val="22"/>
          <w:szCs w:val="22"/>
        </w:rPr>
        <w:t xml:space="preserve">4°C, </w:t>
      </w:r>
      <w:r w:rsidR="00C148C8">
        <w:rPr>
          <w:rFonts w:ascii="Arial" w:hAnsi="Arial" w:cs="Arial"/>
          <w:sz w:val="22"/>
          <w:szCs w:val="22"/>
        </w:rPr>
        <w:t>12,200</w:t>
      </w:r>
      <w:r w:rsidRPr="000740AE">
        <w:rPr>
          <w:rFonts w:ascii="Arial" w:hAnsi="Arial" w:cs="Arial"/>
          <w:sz w:val="22"/>
          <w:szCs w:val="22"/>
        </w:rPr>
        <w:t xml:space="preserve"> RCF.</w:t>
      </w:r>
    </w:p>
    <w:p w14:paraId="7131DB94" w14:textId="77777777" w:rsidR="00F376BD" w:rsidRPr="000740AE" w:rsidRDefault="00F376BD"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Aspirate off the aqueous with a 1 ml pipette tip. Quick spin to get any residual down and aspirate remaining with 200 µl pipette tip. </w:t>
      </w:r>
    </w:p>
    <w:p w14:paraId="2158BE7C" w14:textId="6A35F700" w:rsidR="001A08E6" w:rsidRPr="000740AE" w:rsidRDefault="0075044C"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Open tube and </w:t>
      </w:r>
      <w:r w:rsidR="007B549B" w:rsidRPr="000740AE">
        <w:rPr>
          <w:rFonts w:ascii="Arial" w:hAnsi="Arial" w:cs="Arial"/>
          <w:sz w:val="22"/>
          <w:szCs w:val="22"/>
        </w:rPr>
        <w:t>air-dry</w:t>
      </w:r>
      <w:r w:rsidR="001A08E6" w:rsidRPr="000740AE">
        <w:rPr>
          <w:rFonts w:ascii="Arial" w:hAnsi="Arial" w:cs="Arial"/>
          <w:sz w:val="22"/>
          <w:szCs w:val="22"/>
        </w:rPr>
        <w:t xml:space="preserve"> pellet for 2-3 minutes.</w:t>
      </w:r>
    </w:p>
    <w:p w14:paraId="64906E5D" w14:textId="72D96F6B" w:rsidR="001A08E6" w:rsidRPr="000740AE" w:rsidRDefault="001A08E6" w:rsidP="00E22455">
      <w:pPr>
        <w:pStyle w:val="ListParagraph"/>
        <w:numPr>
          <w:ilvl w:val="0"/>
          <w:numId w:val="1"/>
        </w:numPr>
        <w:rPr>
          <w:rFonts w:ascii="Arial" w:hAnsi="Arial" w:cs="Arial"/>
          <w:sz w:val="22"/>
          <w:szCs w:val="22"/>
        </w:rPr>
      </w:pPr>
      <w:proofErr w:type="spellStart"/>
      <w:r w:rsidRPr="000740AE">
        <w:rPr>
          <w:rFonts w:ascii="Arial" w:hAnsi="Arial" w:cs="Arial"/>
          <w:sz w:val="22"/>
          <w:szCs w:val="22"/>
        </w:rPr>
        <w:t>Resuspend</w:t>
      </w:r>
      <w:proofErr w:type="spellEnd"/>
      <w:r w:rsidRPr="000740AE">
        <w:rPr>
          <w:rFonts w:ascii="Arial" w:hAnsi="Arial" w:cs="Arial"/>
          <w:sz w:val="22"/>
          <w:szCs w:val="22"/>
        </w:rPr>
        <w:t xml:space="preserve"> pellet in 30 µl </w:t>
      </w:r>
      <w:proofErr w:type="spellStart"/>
      <w:r w:rsidRPr="000740AE">
        <w:rPr>
          <w:rFonts w:ascii="Arial" w:hAnsi="Arial" w:cs="Arial"/>
          <w:sz w:val="22"/>
          <w:szCs w:val="22"/>
        </w:rPr>
        <w:t>Ambion</w:t>
      </w:r>
      <w:proofErr w:type="spellEnd"/>
      <w:r w:rsidRPr="000740AE">
        <w:rPr>
          <w:rFonts w:ascii="Arial" w:hAnsi="Arial" w:cs="Arial"/>
          <w:sz w:val="22"/>
          <w:szCs w:val="22"/>
        </w:rPr>
        <w:t xml:space="preserve"> Nuclease free H2O and keep on ice.</w:t>
      </w:r>
    </w:p>
    <w:p w14:paraId="71AD249A" w14:textId="77777777" w:rsidR="00B603DA" w:rsidRDefault="00B603DA">
      <w:pPr>
        <w:rPr>
          <w:rFonts w:ascii="Arial" w:hAnsi="Arial" w:cs="Arial"/>
          <w:sz w:val="22"/>
          <w:szCs w:val="22"/>
        </w:rPr>
      </w:pPr>
      <w:r>
        <w:rPr>
          <w:rFonts w:ascii="Arial" w:hAnsi="Arial" w:cs="Arial"/>
          <w:sz w:val="22"/>
          <w:szCs w:val="22"/>
        </w:rPr>
        <w:br w:type="page"/>
      </w:r>
    </w:p>
    <w:p w14:paraId="13E6E564" w14:textId="64281B53"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lastRenderedPageBreak/>
        <w:t xml:space="preserve">Add reagents for DNase I digestion, pipette gently up/down to mix after final addition of enzyme. </w:t>
      </w:r>
    </w:p>
    <w:p w14:paraId="1BFAED9E" w14:textId="4ED7C5E2" w:rsidR="001A08E6" w:rsidRPr="000740AE" w:rsidRDefault="001A08E6" w:rsidP="0075044C">
      <w:pPr>
        <w:pStyle w:val="ListParagraph"/>
        <w:ind w:firstLine="720"/>
        <w:rPr>
          <w:rFonts w:ascii="Arial" w:hAnsi="Arial" w:cs="Arial"/>
          <w:sz w:val="22"/>
          <w:szCs w:val="22"/>
        </w:rPr>
      </w:pPr>
      <w:r w:rsidRPr="000740AE">
        <w:rPr>
          <w:rFonts w:ascii="Arial" w:hAnsi="Arial" w:cs="Arial"/>
          <w:sz w:val="22"/>
          <w:szCs w:val="22"/>
        </w:rPr>
        <w:t xml:space="preserve">30 µl RNA pellet dissolved in </w:t>
      </w:r>
      <w:proofErr w:type="spellStart"/>
      <w:r w:rsidRPr="000740AE">
        <w:rPr>
          <w:rFonts w:ascii="Arial" w:hAnsi="Arial" w:cs="Arial"/>
          <w:sz w:val="22"/>
          <w:szCs w:val="22"/>
        </w:rPr>
        <w:t>Ambion</w:t>
      </w:r>
      <w:proofErr w:type="spellEnd"/>
      <w:r w:rsidRPr="000740AE">
        <w:rPr>
          <w:rFonts w:ascii="Arial" w:hAnsi="Arial" w:cs="Arial"/>
          <w:sz w:val="22"/>
          <w:szCs w:val="22"/>
        </w:rPr>
        <w:t xml:space="preserve"> Nuc</w:t>
      </w:r>
      <w:r w:rsidR="0075044C" w:rsidRPr="000740AE">
        <w:rPr>
          <w:rFonts w:ascii="Arial" w:hAnsi="Arial" w:cs="Arial"/>
          <w:sz w:val="22"/>
          <w:szCs w:val="22"/>
        </w:rPr>
        <w:t xml:space="preserve">lease </w:t>
      </w:r>
      <w:r w:rsidRPr="000740AE">
        <w:rPr>
          <w:rFonts w:ascii="Arial" w:hAnsi="Arial" w:cs="Arial"/>
          <w:sz w:val="22"/>
          <w:szCs w:val="22"/>
        </w:rPr>
        <w:t>free H2O</w:t>
      </w:r>
    </w:p>
    <w:p w14:paraId="047A9A66" w14:textId="77777777" w:rsidR="001A08E6" w:rsidRPr="000740AE" w:rsidRDefault="001A08E6" w:rsidP="0075044C">
      <w:pPr>
        <w:pStyle w:val="ListParagraph"/>
        <w:ind w:left="1440"/>
        <w:rPr>
          <w:rFonts w:ascii="Arial" w:hAnsi="Arial" w:cs="Arial"/>
          <w:sz w:val="22"/>
          <w:szCs w:val="22"/>
        </w:rPr>
      </w:pPr>
      <w:r w:rsidRPr="000740AE">
        <w:rPr>
          <w:rFonts w:ascii="Arial" w:hAnsi="Arial" w:cs="Arial"/>
          <w:sz w:val="22"/>
          <w:szCs w:val="22"/>
        </w:rPr>
        <w:t>3.7 µl DNase 10X Buffer</w:t>
      </w:r>
    </w:p>
    <w:p w14:paraId="6E81DFEB" w14:textId="289CD649" w:rsidR="001A08E6" w:rsidRPr="000740AE" w:rsidRDefault="001A08E6" w:rsidP="0075044C">
      <w:pPr>
        <w:pStyle w:val="ListParagraph"/>
        <w:ind w:left="1440"/>
        <w:rPr>
          <w:rFonts w:ascii="Arial" w:hAnsi="Arial" w:cs="Arial"/>
          <w:sz w:val="22"/>
          <w:szCs w:val="22"/>
        </w:rPr>
      </w:pPr>
      <w:r w:rsidRPr="000740AE">
        <w:rPr>
          <w:rFonts w:ascii="Arial" w:hAnsi="Arial" w:cs="Arial"/>
          <w:sz w:val="22"/>
          <w:szCs w:val="22"/>
        </w:rPr>
        <w:t xml:space="preserve">2 µl </w:t>
      </w:r>
      <w:proofErr w:type="spellStart"/>
      <w:r w:rsidRPr="000740AE">
        <w:rPr>
          <w:rFonts w:ascii="Arial" w:hAnsi="Arial" w:cs="Arial"/>
          <w:sz w:val="22"/>
          <w:szCs w:val="22"/>
        </w:rPr>
        <w:t>SUPERase•</w:t>
      </w:r>
      <w:proofErr w:type="gramStart"/>
      <w:r w:rsidRPr="000740AE">
        <w:rPr>
          <w:rFonts w:ascii="Arial" w:hAnsi="Arial" w:cs="Arial"/>
          <w:sz w:val="22"/>
          <w:szCs w:val="22"/>
        </w:rPr>
        <w:t>In</w:t>
      </w:r>
      <w:proofErr w:type="spellEnd"/>
      <w:proofErr w:type="gramEnd"/>
    </w:p>
    <w:p w14:paraId="0778224D" w14:textId="77777777" w:rsidR="001A08E6" w:rsidRPr="000740AE" w:rsidRDefault="001A08E6" w:rsidP="0075044C">
      <w:pPr>
        <w:pStyle w:val="ListParagraph"/>
        <w:ind w:left="1440"/>
        <w:rPr>
          <w:rFonts w:ascii="Arial" w:hAnsi="Arial" w:cs="Arial"/>
          <w:sz w:val="22"/>
          <w:szCs w:val="22"/>
          <w:u w:val="single"/>
        </w:rPr>
      </w:pPr>
      <w:r w:rsidRPr="000740AE">
        <w:rPr>
          <w:rFonts w:ascii="Arial" w:hAnsi="Arial" w:cs="Arial"/>
          <w:sz w:val="22"/>
          <w:szCs w:val="22"/>
          <w:u w:val="single"/>
        </w:rPr>
        <w:t xml:space="preserve">2 µl </w:t>
      </w:r>
      <w:proofErr w:type="spellStart"/>
      <w:r w:rsidRPr="000740AE">
        <w:rPr>
          <w:rFonts w:ascii="Arial" w:hAnsi="Arial" w:cs="Arial"/>
          <w:sz w:val="22"/>
          <w:szCs w:val="22"/>
          <w:u w:val="single"/>
        </w:rPr>
        <w:t>Ambion</w:t>
      </w:r>
      <w:proofErr w:type="spellEnd"/>
      <w:r w:rsidRPr="000740AE">
        <w:rPr>
          <w:rFonts w:ascii="Arial" w:hAnsi="Arial" w:cs="Arial"/>
          <w:sz w:val="22"/>
          <w:szCs w:val="22"/>
          <w:u w:val="single"/>
        </w:rPr>
        <w:t xml:space="preserve"> DNase1 </w:t>
      </w:r>
    </w:p>
    <w:p w14:paraId="26C8950D" w14:textId="46CF4485" w:rsidR="001A08E6" w:rsidRPr="000740AE" w:rsidRDefault="001A08E6" w:rsidP="0075044C">
      <w:pPr>
        <w:ind w:left="720" w:firstLine="720"/>
        <w:rPr>
          <w:rFonts w:ascii="Arial" w:hAnsi="Arial" w:cs="Arial"/>
          <w:sz w:val="22"/>
          <w:szCs w:val="22"/>
        </w:rPr>
      </w:pPr>
      <w:r w:rsidRPr="000740AE">
        <w:rPr>
          <w:rFonts w:ascii="Arial" w:hAnsi="Arial" w:cs="Arial"/>
          <w:sz w:val="22"/>
          <w:szCs w:val="22"/>
        </w:rPr>
        <w:t>37.7µl final volume</w:t>
      </w:r>
    </w:p>
    <w:p w14:paraId="780AEC96" w14:textId="42FFAD54"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Incubate at 37°C for 30 minutes in a heat block, then store at -80°C until can proceed with subsequent column purification</w:t>
      </w:r>
      <w:r w:rsidR="00F376BD" w:rsidRPr="000740AE">
        <w:rPr>
          <w:rFonts w:ascii="Arial" w:hAnsi="Arial" w:cs="Arial"/>
          <w:sz w:val="22"/>
          <w:szCs w:val="22"/>
        </w:rPr>
        <w:t>,</w:t>
      </w:r>
      <w:r w:rsidRPr="000740AE">
        <w:rPr>
          <w:rFonts w:ascii="Arial" w:hAnsi="Arial" w:cs="Arial"/>
          <w:sz w:val="22"/>
          <w:szCs w:val="22"/>
        </w:rPr>
        <w:t xml:space="preserve"> or proceed directly to column purification.</w:t>
      </w:r>
    </w:p>
    <w:p w14:paraId="14633A82" w14:textId="68A3B5D2" w:rsidR="00753A0F" w:rsidRPr="000740AE" w:rsidRDefault="00753A0F" w:rsidP="00E22455">
      <w:pPr>
        <w:pStyle w:val="ListParagraph"/>
        <w:numPr>
          <w:ilvl w:val="0"/>
          <w:numId w:val="1"/>
        </w:numPr>
        <w:rPr>
          <w:rFonts w:ascii="Arial" w:hAnsi="Arial" w:cs="Arial"/>
          <w:sz w:val="22"/>
          <w:szCs w:val="22"/>
        </w:rPr>
      </w:pPr>
      <w:r w:rsidRPr="000740AE">
        <w:rPr>
          <w:rFonts w:ascii="Arial" w:hAnsi="Arial" w:cs="Arial"/>
          <w:sz w:val="22"/>
          <w:szCs w:val="22"/>
        </w:rPr>
        <w:t>If samples</w:t>
      </w:r>
      <w:r w:rsidR="008336E0" w:rsidRPr="000740AE">
        <w:rPr>
          <w:rFonts w:ascii="Arial" w:hAnsi="Arial" w:cs="Arial"/>
          <w:sz w:val="22"/>
          <w:szCs w:val="22"/>
        </w:rPr>
        <w:t xml:space="preserve"> are</w:t>
      </w:r>
      <w:r w:rsidRPr="000740AE">
        <w:rPr>
          <w:rFonts w:ascii="Arial" w:hAnsi="Arial" w:cs="Arial"/>
          <w:sz w:val="22"/>
          <w:szCs w:val="22"/>
        </w:rPr>
        <w:t xml:space="preserve"> frozen, </w:t>
      </w:r>
      <w:r w:rsidR="001A08E6" w:rsidRPr="000740AE">
        <w:rPr>
          <w:rFonts w:ascii="Arial" w:hAnsi="Arial" w:cs="Arial"/>
          <w:sz w:val="22"/>
          <w:szCs w:val="22"/>
        </w:rPr>
        <w:t xml:space="preserve">Thaw DNase-treated samples on ice. </w:t>
      </w:r>
    </w:p>
    <w:p w14:paraId="0D85DCAE" w14:textId="21F14317" w:rsidR="00753A0F"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While thawing make up RLT</w:t>
      </w:r>
      <w:r w:rsidR="00753A0F" w:rsidRPr="000740AE">
        <w:rPr>
          <w:rFonts w:ascii="Arial" w:hAnsi="Arial" w:cs="Arial"/>
          <w:sz w:val="22"/>
          <w:szCs w:val="22"/>
        </w:rPr>
        <w:t xml:space="preserve">/BME </w:t>
      </w:r>
      <w:r w:rsidR="008336E0" w:rsidRPr="000740AE">
        <w:rPr>
          <w:rFonts w:ascii="Arial" w:hAnsi="Arial" w:cs="Arial"/>
          <w:sz w:val="22"/>
          <w:szCs w:val="22"/>
        </w:rPr>
        <w:t>solution:</w:t>
      </w:r>
    </w:p>
    <w:p w14:paraId="6C1ECBFF" w14:textId="40A5DDEA" w:rsidR="00753A0F" w:rsidRPr="000740AE" w:rsidRDefault="00753A0F" w:rsidP="00753A0F">
      <w:pPr>
        <w:ind w:left="720" w:firstLine="720"/>
        <w:rPr>
          <w:rFonts w:ascii="Arial" w:hAnsi="Arial" w:cs="Arial"/>
          <w:sz w:val="22"/>
          <w:szCs w:val="22"/>
        </w:rPr>
      </w:pPr>
      <w:r w:rsidRPr="000740AE">
        <w:rPr>
          <w:rFonts w:ascii="Arial" w:hAnsi="Arial" w:cs="Arial"/>
          <w:sz w:val="22"/>
          <w:szCs w:val="22"/>
        </w:rPr>
        <w:t>99 µl RLT</w:t>
      </w:r>
    </w:p>
    <w:p w14:paraId="562320AA" w14:textId="27997BBD" w:rsidR="001A08E6" w:rsidRPr="000740AE" w:rsidRDefault="001A08E6" w:rsidP="00753A0F">
      <w:pPr>
        <w:ind w:left="720" w:firstLine="720"/>
        <w:rPr>
          <w:rFonts w:ascii="Arial" w:hAnsi="Arial" w:cs="Arial"/>
          <w:sz w:val="22"/>
          <w:szCs w:val="22"/>
        </w:rPr>
      </w:pPr>
      <w:r w:rsidRPr="000740AE">
        <w:rPr>
          <w:rFonts w:ascii="Arial" w:hAnsi="Arial" w:cs="Arial"/>
          <w:sz w:val="22"/>
          <w:szCs w:val="22"/>
        </w:rPr>
        <w:t>1µl BME</w:t>
      </w:r>
    </w:p>
    <w:p w14:paraId="1CA9026F" w14:textId="2AF873FB"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Add 100 µl of RL</w:t>
      </w:r>
      <w:r w:rsidR="00753A0F" w:rsidRPr="000740AE">
        <w:rPr>
          <w:rFonts w:ascii="Arial" w:hAnsi="Arial" w:cs="Arial"/>
          <w:sz w:val="22"/>
          <w:szCs w:val="22"/>
        </w:rPr>
        <w:t>T/BME</w:t>
      </w:r>
      <w:r w:rsidRPr="000740AE">
        <w:rPr>
          <w:rFonts w:ascii="Arial" w:hAnsi="Arial" w:cs="Arial"/>
          <w:sz w:val="22"/>
          <w:szCs w:val="22"/>
        </w:rPr>
        <w:t xml:space="preserve"> t</w:t>
      </w:r>
      <w:r w:rsidR="00753A0F" w:rsidRPr="000740AE">
        <w:rPr>
          <w:rFonts w:ascii="Arial" w:hAnsi="Arial" w:cs="Arial"/>
          <w:sz w:val="22"/>
          <w:szCs w:val="22"/>
        </w:rPr>
        <w:t xml:space="preserve">o the </w:t>
      </w:r>
      <w:proofErr w:type="spellStart"/>
      <w:r w:rsidR="00753A0F" w:rsidRPr="000740AE">
        <w:rPr>
          <w:rFonts w:ascii="Arial" w:hAnsi="Arial" w:cs="Arial"/>
          <w:sz w:val="22"/>
          <w:szCs w:val="22"/>
        </w:rPr>
        <w:t>DNAsed</w:t>
      </w:r>
      <w:proofErr w:type="spellEnd"/>
      <w:r w:rsidR="00753A0F" w:rsidRPr="000740AE">
        <w:rPr>
          <w:rFonts w:ascii="Arial" w:hAnsi="Arial" w:cs="Arial"/>
          <w:sz w:val="22"/>
          <w:szCs w:val="22"/>
        </w:rPr>
        <w:t xml:space="preserve"> sample and pipette </w:t>
      </w:r>
      <w:r w:rsidRPr="000740AE">
        <w:rPr>
          <w:rFonts w:ascii="Arial" w:hAnsi="Arial" w:cs="Arial"/>
          <w:sz w:val="22"/>
          <w:szCs w:val="22"/>
        </w:rPr>
        <w:t>up/down</w:t>
      </w:r>
      <w:r w:rsidR="00753A0F" w:rsidRPr="000740AE">
        <w:rPr>
          <w:rFonts w:ascii="Arial" w:hAnsi="Arial" w:cs="Arial"/>
          <w:sz w:val="22"/>
          <w:szCs w:val="22"/>
        </w:rPr>
        <w:t xml:space="preserve"> well</w:t>
      </w:r>
      <w:r w:rsidRPr="000740AE">
        <w:rPr>
          <w:rFonts w:ascii="Arial" w:hAnsi="Arial" w:cs="Arial"/>
          <w:sz w:val="22"/>
          <w:szCs w:val="22"/>
        </w:rPr>
        <w:t xml:space="preserve"> to mix.</w:t>
      </w:r>
    </w:p>
    <w:p w14:paraId="1ACF2CA6" w14:textId="7DF6442D"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Add 100 µl 70% ethanol (</w:t>
      </w:r>
      <w:r w:rsidR="00AF1EF6" w:rsidRPr="000740AE">
        <w:rPr>
          <w:rFonts w:ascii="Arial" w:hAnsi="Arial" w:cs="Arial"/>
          <w:sz w:val="22"/>
          <w:szCs w:val="22"/>
        </w:rPr>
        <w:t>made with Nuclease Free H2O</w:t>
      </w:r>
      <w:r w:rsidRPr="000740AE">
        <w:rPr>
          <w:rFonts w:ascii="Arial" w:hAnsi="Arial" w:cs="Arial"/>
          <w:sz w:val="22"/>
          <w:szCs w:val="22"/>
        </w:rPr>
        <w:t>) and mix well.</w:t>
      </w:r>
    </w:p>
    <w:p w14:paraId="18F0AB5B" w14:textId="5DA173CA"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Transfer to a </w:t>
      </w:r>
      <w:proofErr w:type="spellStart"/>
      <w:r w:rsidRPr="000740AE">
        <w:rPr>
          <w:rFonts w:ascii="Arial" w:hAnsi="Arial" w:cs="Arial"/>
          <w:sz w:val="22"/>
          <w:szCs w:val="22"/>
        </w:rPr>
        <w:t>Qiacolumn</w:t>
      </w:r>
      <w:proofErr w:type="spellEnd"/>
      <w:r w:rsidRPr="000740AE">
        <w:rPr>
          <w:rFonts w:ascii="Arial" w:hAnsi="Arial" w:cs="Arial"/>
          <w:sz w:val="22"/>
          <w:szCs w:val="22"/>
        </w:rPr>
        <w:t xml:space="preserve"> and place into a collectio</w:t>
      </w:r>
      <w:r w:rsidR="00A6741B">
        <w:rPr>
          <w:rFonts w:ascii="Arial" w:hAnsi="Arial" w:cs="Arial"/>
          <w:sz w:val="22"/>
          <w:szCs w:val="22"/>
        </w:rPr>
        <w:t>n tube.  Let bind for 5 minutes at RT room temperature.</w:t>
      </w:r>
    </w:p>
    <w:p w14:paraId="28FCD2AF" w14:textId="353E6042" w:rsidR="004C7DC8" w:rsidRPr="000740AE" w:rsidRDefault="004C7DC8" w:rsidP="004C7DC8">
      <w:pPr>
        <w:pStyle w:val="ListParagraph"/>
        <w:numPr>
          <w:ilvl w:val="1"/>
          <w:numId w:val="1"/>
        </w:numPr>
        <w:rPr>
          <w:rFonts w:ascii="Arial" w:hAnsi="Arial" w:cs="Arial"/>
          <w:sz w:val="22"/>
          <w:szCs w:val="22"/>
        </w:rPr>
      </w:pPr>
      <w:r w:rsidRPr="000740AE">
        <w:rPr>
          <w:rFonts w:ascii="Arial" w:hAnsi="Arial" w:cs="Arial"/>
          <w:sz w:val="22"/>
          <w:szCs w:val="22"/>
        </w:rPr>
        <w:t>Unless otherwise noted - following steps all done at Room Temperature</w:t>
      </w:r>
    </w:p>
    <w:p w14:paraId="63EA8DBC" w14:textId="2E86DA41"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Spin</w:t>
      </w:r>
      <w:r w:rsidR="004C7DC8" w:rsidRPr="000740AE">
        <w:rPr>
          <w:rFonts w:ascii="Arial" w:hAnsi="Arial" w:cs="Arial"/>
          <w:sz w:val="22"/>
          <w:szCs w:val="22"/>
        </w:rPr>
        <w:t xml:space="preserve"> 5 minutes at </w:t>
      </w:r>
      <w:r w:rsidR="00D46820" w:rsidRPr="000740AE">
        <w:rPr>
          <w:rFonts w:ascii="Arial" w:hAnsi="Arial" w:cs="Arial"/>
          <w:sz w:val="22"/>
          <w:szCs w:val="22"/>
        </w:rPr>
        <w:t>2,655 RCF</w:t>
      </w:r>
    </w:p>
    <w:p w14:paraId="384C50AB" w14:textId="51CE5AFD"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Collect flow-through and reapply to column.  Let bind for 5 minutes.</w:t>
      </w:r>
    </w:p>
    <w:p w14:paraId="62BF951F" w14:textId="2D0A1DD2"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Spin 1 minute at </w:t>
      </w:r>
      <w:r w:rsidR="00D46820" w:rsidRPr="000740AE">
        <w:rPr>
          <w:rFonts w:ascii="Arial" w:hAnsi="Arial" w:cs="Arial"/>
          <w:sz w:val="22"/>
          <w:szCs w:val="22"/>
        </w:rPr>
        <w:t>6,797 RCF</w:t>
      </w:r>
      <w:r w:rsidRPr="000740AE">
        <w:rPr>
          <w:rFonts w:ascii="Arial" w:hAnsi="Arial" w:cs="Arial"/>
          <w:sz w:val="22"/>
          <w:szCs w:val="22"/>
        </w:rPr>
        <w:t>.</w:t>
      </w:r>
    </w:p>
    <w:p w14:paraId="6AC8C0C4" w14:textId="3046F6E8" w:rsidR="001A08E6" w:rsidRPr="000740AE" w:rsidRDefault="004C7DC8" w:rsidP="00E22455">
      <w:pPr>
        <w:pStyle w:val="ListParagraph"/>
        <w:numPr>
          <w:ilvl w:val="0"/>
          <w:numId w:val="1"/>
        </w:numPr>
        <w:rPr>
          <w:rFonts w:ascii="Arial" w:hAnsi="Arial" w:cs="Arial"/>
          <w:sz w:val="22"/>
          <w:szCs w:val="22"/>
        </w:rPr>
      </w:pPr>
      <w:r w:rsidRPr="000740AE">
        <w:rPr>
          <w:rFonts w:ascii="Arial" w:hAnsi="Arial" w:cs="Arial"/>
          <w:sz w:val="22"/>
          <w:szCs w:val="22"/>
        </w:rPr>
        <w:t>Place column into a new collection tube and</w:t>
      </w:r>
      <w:r w:rsidR="003B5C5C" w:rsidRPr="000740AE">
        <w:rPr>
          <w:rFonts w:ascii="Arial" w:hAnsi="Arial" w:cs="Arial"/>
          <w:sz w:val="22"/>
          <w:szCs w:val="22"/>
        </w:rPr>
        <w:t xml:space="preserve"> add</w:t>
      </w:r>
      <w:r w:rsidRPr="000740AE">
        <w:rPr>
          <w:rFonts w:ascii="Arial" w:hAnsi="Arial" w:cs="Arial"/>
          <w:sz w:val="22"/>
          <w:szCs w:val="22"/>
        </w:rPr>
        <w:t xml:space="preserve"> 700 µl RW1 to the column.</w:t>
      </w:r>
    </w:p>
    <w:p w14:paraId="32981EBB" w14:textId="00BDABB2"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Spin 30 sec at </w:t>
      </w:r>
      <w:r w:rsidR="00D46820" w:rsidRPr="000740AE">
        <w:rPr>
          <w:rFonts w:ascii="Arial" w:hAnsi="Arial" w:cs="Arial"/>
          <w:sz w:val="22"/>
          <w:szCs w:val="22"/>
        </w:rPr>
        <w:t>6,797 RCF</w:t>
      </w:r>
      <w:r w:rsidRPr="000740AE">
        <w:rPr>
          <w:rFonts w:ascii="Arial" w:hAnsi="Arial" w:cs="Arial"/>
          <w:sz w:val="22"/>
          <w:szCs w:val="22"/>
        </w:rPr>
        <w:t>.</w:t>
      </w:r>
    </w:p>
    <w:p w14:paraId="10DFCBC5" w14:textId="044EBD8F" w:rsidR="001A08E6" w:rsidRPr="000740AE" w:rsidRDefault="003B5C5C" w:rsidP="00E22455">
      <w:pPr>
        <w:pStyle w:val="ListParagraph"/>
        <w:numPr>
          <w:ilvl w:val="0"/>
          <w:numId w:val="1"/>
        </w:numPr>
        <w:rPr>
          <w:rFonts w:ascii="Arial" w:hAnsi="Arial" w:cs="Arial"/>
          <w:sz w:val="22"/>
          <w:szCs w:val="22"/>
        </w:rPr>
      </w:pPr>
      <w:r w:rsidRPr="000740AE">
        <w:rPr>
          <w:rFonts w:ascii="Arial" w:hAnsi="Arial" w:cs="Arial"/>
          <w:sz w:val="22"/>
          <w:szCs w:val="22"/>
        </w:rPr>
        <w:t>Place column into a new collection tube and add 500 µl RPE to the column.</w:t>
      </w:r>
    </w:p>
    <w:p w14:paraId="74990441" w14:textId="03E101B3"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Spin 30 sec at </w:t>
      </w:r>
      <w:r w:rsidR="00D46820" w:rsidRPr="000740AE">
        <w:rPr>
          <w:rFonts w:ascii="Arial" w:hAnsi="Arial" w:cs="Arial"/>
          <w:sz w:val="22"/>
          <w:szCs w:val="22"/>
        </w:rPr>
        <w:t>6,797 RCF</w:t>
      </w:r>
      <w:r w:rsidRPr="000740AE">
        <w:rPr>
          <w:rFonts w:ascii="Arial" w:hAnsi="Arial" w:cs="Arial"/>
          <w:sz w:val="22"/>
          <w:szCs w:val="22"/>
        </w:rPr>
        <w:t>.</w:t>
      </w:r>
    </w:p>
    <w:p w14:paraId="43D52BF8" w14:textId="6931E990" w:rsidR="003B5C5C" w:rsidRPr="000740AE" w:rsidRDefault="003B5C5C" w:rsidP="00E22455">
      <w:pPr>
        <w:pStyle w:val="ListParagraph"/>
        <w:numPr>
          <w:ilvl w:val="0"/>
          <w:numId w:val="1"/>
        </w:numPr>
        <w:rPr>
          <w:rFonts w:ascii="Arial" w:hAnsi="Arial" w:cs="Arial"/>
          <w:sz w:val="22"/>
          <w:szCs w:val="22"/>
        </w:rPr>
      </w:pPr>
      <w:r w:rsidRPr="000740AE">
        <w:rPr>
          <w:rFonts w:ascii="Arial" w:hAnsi="Arial" w:cs="Arial"/>
          <w:sz w:val="22"/>
          <w:szCs w:val="22"/>
        </w:rPr>
        <w:t>Place column into a new collection tube and add 500 µl RPE (2</w:t>
      </w:r>
      <w:r w:rsidRPr="000740AE">
        <w:rPr>
          <w:rFonts w:ascii="Arial" w:hAnsi="Arial" w:cs="Arial"/>
          <w:sz w:val="22"/>
          <w:szCs w:val="22"/>
          <w:vertAlign w:val="superscript"/>
        </w:rPr>
        <w:t>nd</w:t>
      </w:r>
      <w:r w:rsidR="00541C18">
        <w:rPr>
          <w:rFonts w:ascii="Arial" w:hAnsi="Arial" w:cs="Arial"/>
          <w:sz w:val="22"/>
          <w:szCs w:val="22"/>
        </w:rPr>
        <w:t xml:space="preserve"> w</w:t>
      </w:r>
      <w:r w:rsidRPr="000740AE">
        <w:rPr>
          <w:rFonts w:ascii="Arial" w:hAnsi="Arial" w:cs="Arial"/>
          <w:sz w:val="22"/>
          <w:szCs w:val="22"/>
        </w:rPr>
        <w:t>ash) to the column.</w:t>
      </w:r>
    </w:p>
    <w:p w14:paraId="4F19D8C3" w14:textId="408B592B"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Spin 30 sec at </w:t>
      </w:r>
      <w:r w:rsidR="00D46820" w:rsidRPr="000740AE">
        <w:rPr>
          <w:rFonts w:ascii="Arial" w:hAnsi="Arial" w:cs="Arial"/>
          <w:sz w:val="22"/>
          <w:szCs w:val="22"/>
        </w:rPr>
        <w:t>6,797 RCF</w:t>
      </w:r>
      <w:r w:rsidRPr="000740AE">
        <w:rPr>
          <w:rFonts w:ascii="Arial" w:hAnsi="Arial" w:cs="Arial"/>
          <w:sz w:val="22"/>
          <w:szCs w:val="22"/>
        </w:rPr>
        <w:t>.</w:t>
      </w:r>
    </w:p>
    <w:p w14:paraId="2D9D9CBD" w14:textId="352F71A4" w:rsidR="001A08E6" w:rsidRPr="000740AE" w:rsidRDefault="00F63B0B"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Place column into a new collection tube and add </w:t>
      </w:r>
      <w:r w:rsidR="001A08E6" w:rsidRPr="000740AE">
        <w:rPr>
          <w:rFonts w:ascii="Arial" w:hAnsi="Arial" w:cs="Arial"/>
          <w:sz w:val="22"/>
          <w:szCs w:val="22"/>
        </w:rPr>
        <w:t>500 µl 80% ethanol (</w:t>
      </w:r>
      <w:r w:rsidRPr="000740AE">
        <w:rPr>
          <w:rFonts w:ascii="Arial" w:hAnsi="Arial" w:cs="Arial"/>
          <w:sz w:val="22"/>
          <w:szCs w:val="22"/>
        </w:rPr>
        <w:t>made with Nuclease Free H2O) to the column.</w:t>
      </w:r>
    </w:p>
    <w:p w14:paraId="1292C7B8" w14:textId="40E55D1F"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Spin 2 minutes at </w:t>
      </w:r>
      <w:r w:rsidR="00D46820" w:rsidRPr="000740AE">
        <w:rPr>
          <w:rFonts w:ascii="Arial" w:hAnsi="Arial" w:cs="Arial"/>
          <w:sz w:val="22"/>
          <w:szCs w:val="22"/>
        </w:rPr>
        <w:t>6,797 RCF</w:t>
      </w:r>
      <w:r w:rsidR="00247EF1" w:rsidRPr="000740AE">
        <w:rPr>
          <w:rFonts w:ascii="Arial" w:hAnsi="Arial" w:cs="Arial"/>
          <w:sz w:val="22"/>
          <w:szCs w:val="22"/>
        </w:rPr>
        <w:t>.</w:t>
      </w:r>
    </w:p>
    <w:p w14:paraId="5EDA61DD" w14:textId="1C7B67ED" w:rsidR="001A08E6" w:rsidRPr="000740AE" w:rsidRDefault="00247EF1" w:rsidP="00247EF1">
      <w:pPr>
        <w:pStyle w:val="ListParagraph"/>
        <w:numPr>
          <w:ilvl w:val="0"/>
          <w:numId w:val="1"/>
        </w:numPr>
        <w:rPr>
          <w:rFonts w:ascii="Arial" w:hAnsi="Arial" w:cs="Arial"/>
          <w:sz w:val="22"/>
          <w:szCs w:val="22"/>
        </w:rPr>
      </w:pPr>
      <w:r w:rsidRPr="000740AE">
        <w:rPr>
          <w:rFonts w:ascii="Arial" w:hAnsi="Arial" w:cs="Arial"/>
          <w:sz w:val="22"/>
          <w:szCs w:val="22"/>
        </w:rPr>
        <w:t>Place column into a new collection tube and s</w:t>
      </w:r>
      <w:r w:rsidR="001A08E6" w:rsidRPr="000740AE">
        <w:rPr>
          <w:rFonts w:ascii="Arial" w:hAnsi="Arial" w:cs="Arial"/>
          <w:sz w:val="22"/>
          <w:szCs w:val="22"/>
        </w:rPr>
        <w:t>pin 5 minutes</w:t>
      </w:r>
      <w:r w:rsidRPr="000740AE">
        <w:rPr>
          <w:rFonts w:ascii="Arial" w:hAnsi="Arial" w:cs="Arial"/>
          <w:sz w:val="22"/>
          <w:szCs w:val="22"/>
        </w:rPr>
        <w:t xml:space="preserve"> at</w:t>
      </w:r>
      <w:r w:rsidR="001A08E6" w:rsidRPr="000740AE">
        <w:rPr>
          <w:rFonts w:ascii="Arial" w:hAnsi="Arial" w:cs="Arial"/>
          <w:sz w:val="22"/>
          <w:szCs w:val="22"/>
        </w:rPr>
        <w:t xml:space="preserve"> </w:t>
      </w:r>
      <w:r w:rsidR="00D46820" w:rsidRPr="000740AE">
        <w:rPr>
          <w:rFonts w:ascii="Arial" w:hAnsi="Arial" w:cs="Arial"/>
          <w:sz w:val="22"/>
          <w:szCs w:val="22"/>
        </w:rPr>
        <w:t>6,797 RCF</w:t>
      </w:r>
      <w:r w:rsidR="001A08E6" w:rsidRPr="000740AE">
        <w:rPr>
          <w:rFonts w:ascii="Arial" w:hAnsi="Arial" w:cs="Arial"/>
          <w:sz w:val="22"/>
          <w:szCs w:val="22"/>
        </w:rPr>
        <w:t xml:space="preserve"> with the cap open; if the cap closes during the spin, give it another 2 minute spin at </w:t>
      </w:r>
      <w:r w:rsidR="00D46820" w:rsidRPr="000740AE">
        <w:rPr>
          <w:rFonts w:ascii="Arial" w:hAnsi="Arial" w:cs="Arial"/>
          <w:sz w:val="22"/>
          <w:szCs w:val="22"/>
        </w:rPr>
        <w:t>6,797 RCF</w:t>
      </w:r>
      <w:r w:rsidR="001A08E6" w:rsidRPr="000740AE">
        <w:rPr>
          <w:rFonts w:ascii="Arial" w:hAnsi="Arial" w:cs="Arial"/>
          <w:sz w:val="22"/>
          <w:szCs w:val="22"/>
        </w:rPr>
        <w:t>.</w:t>
      </w:r>
    </w:p>
    <w:p w14:paraId="6678002F" w14:textId="7F3793D8" w:rsidR="00247EF1" w:rsidRPr="000740AE" w:rsidRDefault="00247EF1" w:rsidP="00247EF1">
      <w:pPr>
        <w:pStyle w:val="ListParagraph"/>
        <w:numPr>
          <w:ilvl w:val="1"/>
          <w:numId w:val="1"/>
        </w:numPr>
        <w:rPr>
          <w:rFonts w:ascii="Arial" w:hAnsi="Arial" w:cs="Arial"/>
          <w:sz w:val="22"/>
          <w:szCs w:val="22"/>
        </w:rPr>
      </w:pPr>
      <w:r w:rsidRPr="000740AE">
        <w:rPr>
          <w:rFonts w:ascii="Arial" w:hAnsi="Arial" w:cs="Arial"/>
          <w:sz w:val="22"/>
          <w:szCs w:val="22"/>
        </w:rPr>
        <w:t xml:space="preserve">Twist caps to the side to prevent </w:t>
      </w:r>
      <w:r w:rsidR="00675966" w:rsidRPr="000740AE">
        <w:rPr>
          <w:rFonts w:ascii="Arial" w:hAnsi="Arial" w:cs="Arial"/>
          <w:sz w:val="22"/>
          <w:szCs w:val="22"/>
        </w:rPr>
        <w:t>them</w:t>
      </w:r>
      <w:r w:rsidRPr="000740AE">
        <w:rPr>
          <w:rFonts w:ascii="Arial" w:hAnsi="Arial" w:cs="Arial"/>
          <w:sz w:val="22"/>
          <w:szCs w:val="22"/>
        </w:rPr>
        <w:t xml:space="preserve"> from closing during </w:t>
      </w:r>
      <w:r w:rsidR="00675966" w:rsidRPr="000740AE">
        <w:rPr>
          <w:rFonts w:ascii="Arial" w:hAnsi="Arial" w:cs="Arial"/>
          <w:sz w:val="22"/>
          <w:szCs w:val="22"/>
        </w:rPr>
        <w:t xml:space="preserve">the </w:t>
      </w:r>
      <w:r w:rsidRPr="000740AE">
        <w:rPr>
          <w:rFonts w:ascii="Arial" w:hAnsi="Arial" w:cs="Arial"/>
          <w:sz w:val="22"/>
          <w:szCs w:val="22"/>
        </w:rPr>
        <w:t>spin</w:t>
      </w:r>
    </w:p>
    <w:p w14:paraId="7AE948AD" w14:textId="667C396B"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Place column in 1.5 ml RNase-free </w:t>
      </w:r>
      <w:proofErr w:type="spellStart"/>
      <w:r w:rsidRPr="000740AE">
        <w:rPr>
          <w:rFonts w:ascii="Arial" w:hAnsi="Arial" w:cs="Arial"/>
          <w:sz w:val="22"/>
          <w:szCs w:val="22"/>
        </w:rPr>
        <w:t>eppendorf</w:t>
      </w:r>
      <w:proofErr w:type="spellEnd"/>
      <w:r w:rsidRPr="000740AE">
        <w:rPr>
          <w:rFonts w:ascii="Arial" w:hAnsi="Arial" w:cs="Arial"/>
          <w:sz w:val="22"/>
          <w:szCs w:val="22"/>
        </w:rPr>
        <w:t xml:space="preserve"> tube</w:t>
      </w:r>
      <w:r w:rsidR="008431D7" w:rsidRPr="000740AE">
        <w:rPr>
          <w:rFonts w:ascii="Arial" w:hAnsi="Arial" w:cs="Arial"/>
          <w:sz w:val="22"/>
          <w:szCs w:val="22"/>
        </w:rPr>
        <w:t xml:space="preserve"> </w:t>
      </w:r>
      <w:r w:rsidR="00603C9B" w:rsidRPr="000740AE">
        <w:rPr>
          <w:rFonts w:ascii="Arial" w:hAnsi="Arial" w:cs="Arial"/>
          <w:sz w:val="22"/>
          <w:szCs w:val="22"/>
        </w:rPr>
        <w:t>(</w:t>
      </w:r>
      <w:r w:rsidR="008431D7" w:rsidRPr="000740AE">
        <w:rPr>
          <w:rFonts w:ascii="Arial" w:hAnsi="Arial" w:cs="Arial"/>
          <w:sz w:val="22"/>
          <w:szCs w:val="22"/>
        </w:rPr>
        <w:t xml:space="preserve">from </w:t>
      </w:r>
      <w:proofErr w:type="spellStart"/>
      <w:r w:rsidR="008431D7" w:rsidRPr="000740AE">
        <w:rPr>
          <w:rFonts w:ascii="Arial" w:hAnsi="Arial" w:cs="Arial"/>
          <w:sz w:val="22"/>
          <w:szCs w:val="22"/>
        </w:rPr>
        <w:t>Qiagen</w:t>
      </w:r>
      <w:proofErr w:type="spellEnd"/>
      <w:r w:rsidR="008431D7" w:rsidRPr="000740AE">
        <w:rPr>
          <w:rFonts w:ascii="Arial" w:hAnsi="Arial" w:cs="Arial"/>
          <w:sz w:val="22"/>
          <w:szCs w:val="22"/>
        </w:rPr>
        <w:t xml:space="preserve"> Kit</w:t>
      </w:r>
      <w:r w:rsidR="00603C9B" w:rsidRPr="000740AE">
        <w:rPr>
          <w:rFonts w:ascii="Arial" w:hAnsi="Arial" w:cs="Arial"/>
          <w:sz w:val="22"/>
          <w:szCs w:val="22"/>
        </w:rPr>
        <w:t>)</w:t>
      </w:r>
      <w:r w:rsidR="00A6741B">
        <w:rPr>
          <w:rFonts w:ascii="Arial" w:hAnsi="Arial" w:cs="Arial"/>
          <w:sz w:val="22"/>
          <w:szCs w:val="22"/>
        </w:rPr>
        <w:t xml:space="preserve"> and add 30</w:t>
      </w:r>
      <w:r w:rsidRPr="000740AE">
        <w:rPr>
          <w:rFonts w:ascii="Arial" w:hAnsi="Arial" w:cs="Arial"/>
          <w:sz w:val="22"/>
          <w:szCs w:val="22"/>
        </w:rPr>
        <w:t xml:space="preserve">µl RNase-free </w:t>
      </w:r>
      <w:r w:rsidR="00603C9B" w:rsidRPr="000740AE">
        <w:rPr>
          <w:rFonts w:ascii="Arial" w:hAnsi="Arial" w:cs="Arial"/>
          <w:sz w:val="22"/>
          <w:szCs w:val="22"/>
        </w:rPr>
        <w:t>H2O</w:t>
      </w:r>
      <w:r w:rsidRPr="000740AE">
        <w:rPr>
          <w:rFonts w:ascii="Arial" w:hAnsi="Arial" w:cs="Arial"/>
          <w:sz w:val="22"/>
          <w:szCs w:val="22"/>
        </w:rPr>
        <w:t xml:space="preserve"> (from </w:t>
      </w:r>
      <w:proofErr w:type="spellStart"/>
      <w:r w:rsidRPr="000740AE">
        <w:rPr>
          <w:rFonts w:ascii="Arial" w:hAnsi="Arial" w:cs="Arial"/>
          <w:sz w:val="22"/>
          <w:szCs w:val="22"/>
        </w:rPr>
        <w:t>Qiagen</w:t>
      </w:r>
      <w:proofErr w:type="spellEnd"/>
      <w:r w:rsidRPr="000740AE">
        <w:rPr>
          <w:rFonts w:ascii="Arial" w:hAnsi="Arial" w:cs="Arial"/>
          <w:sz w:val="22"/>
          <w:szCs w:val="22"/>
        </w:rPr>
        <w:t xml:space="preserve"> kit) to the column.  Let sit for 2 minutes.</w:t>
      </w:r>
    </w:p>
    <w:p w14:paraId="62961C8A" w14:textId="77017914"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Spin 5 minutes at </w:t>
      </w:r>
      <w:r w:rsidR="00D46820" w:rsidRPr="000740AE">
        <w:rPr>
          <w:rFonts w:ascii="Arial" w:hAnsi="Arial" w:cs="Arial"/>
          <w:sz w:val="22"/>
          <w:szCs w:val="22"/>
        </w:rPr>
        <w:t>2,655 RCF</w:t>
      </w:r>
      <w:r w:rsidRPr="000740AE">
        <w:rPr>
          <w:rFonts w:ascii="Arial" w:hAnsi="Arial" w:cs="Arial"/>
          <w:sz w:val="22"/>
          <w:szCs w:val="22"/>
        </w:rPr>
        <w:t xml:space="preserve"> and then 30 seconds at </w:t>
      </w:r>
      <w:r w:rsidR="00D46820" w:rsidRPr="000740AE">
        <w:rPr>
          <w:rFonts w:ascii="Arial" w:hAnsi="Arial" w:cs="Arial"/>
          <w:sz w:val="22"/>
          <w:szCs w:val="22"/>
        </w:rPr>
        <w:t>10,621 RCF</w:t>
      </w:r>
      <w:r w:rsidRPr="000740AE">
        <w:rPr>
          <w:rFonts w:ascii="Arial" w:hAnsi="Arial" w:cs="Arial"/>
          <w:sz w:val="22"/>
          <w:szCs w:val="22"/>
        </w:rPr>
        <w:t>.</w:t>
      </w:r>
    </w:p>
    <w:p w14:paraId="33D1D88A" w14:textId="3BF6DBD8"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Add another 30 µl RNase-free water and let sit for 2 minutes. </w:t>
      </w:r>
      <w:r w:rsidR="00603C9B" w:rsidRPr="000740AE">
        <w:rPr>
          <w:rFonts w:ascii="Arial" w:hAnsi="Arial" w:cs="Arial"/>
          <w:sz w:val="22"/>
          <w:szCs w:val="22"/>
        </w:rPr>
        <w:t>(</w:t>
      </w:r>
      <w:r w:rsidR="00675966" w:rsidRPr="000740AE">
        <w:rPr>
          <w:rFonts w:ascii="Arial" w:hAnsi="Arial" w:cs="Arial"/>
          <w:sz w:val="22"/>
          <w:szCs w:val="22"/>
        </w:rPr>
        <w:t>on Ice</w:t>
      </w:r>
      <w:r w:rsidR="00603C9B" w:rsidRPr="000740AE">
        <w:rPr>
          <w:rFonts w:ascii="Arial" w:hAnsi="Arial" w:cs="Arial"/>
          <w:sz w:val="22"/>
          <w:szCs w:val="22"/>
        </w:rPr>
        <w:t>)</w:t>
      </w:r>
    </w:p>
    <w:p w14:paraId="146CEA05" w14:textId="19CD3961"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Spin 5 minutes at </w:t>
      </w:r>
      <w:r w:rsidR="00D46820" w:rsidRPr="000740AE">
        <w:rPr>
          <w:rFonts w:ascii="Arial" w:hAnsi="Arial" w:cs="Arial"/>
          <w:sz w:val="22"/>
          <w:szCs w:val="22"/>
        </w:rPr>
        <w:t>2,655 RCF</w:t>
      </w:r>
      <w:r w:rsidRPr="000740AE">
        <w:rPr>
          <w:rFonts w:ascii="Arial" w:hAnsi="Arial" w:cs="Arial"/>
          <w:sz w:val="22"/>
          <w:szCs w:val="22"/>
        </w:rPr>
        <w:t xml:space="preserve"> and then 30 sec</w:t>
      </w:r>
      <w:r w:rsidR="00075052" w:rsidRPr="000740AE">
        <w:rPr>
          <w:rFonts w:ascii="Arial" w:hAnsi="Arial" w:cs="Arial"/>
          <w:sz w:val="22"/>
          <w:szCs w:val="22"/>
        </w:rPr>
        <w:t>onds</w:t>
      </w:r>
      <w:r w:rsidRPr="000740AE">
        <w:rPr>
          <w:rFonts w:ascii="Arial" w:hAnsi="Arial" w:cs="Arial"/>
          <w:sz w:val="22"/>
          <w:szCs w:val="22"/>
        </w:rPr>
        <w:t xml:space="preserve"> at </w:t>
      </w:r>
      <w:r w:rsidR="00D46820" w:rsidRPr="000740AE">
        <w:rPr>
          <w:rFonts w:ascii="Arial" w:hAnsi="Arial" w:cs="Arial"/>
          <w:sz w:val="22"/>
          <w:szCs w:val="22"/>
        </w:rPr>
        <w:t>10,621 RCF</w:t>
      </w:r>
      <w:r w:rsidRPr="000740AE">
        <w:rPr>
          <w:rFonts w:ascii="Arial" w:hAnsi="Arial" w:cs="Arial"/>
          <w:sz w:val="22"/>
          <w:szCs w:val="22"/>
        </w:rPr>
        <w:t>.</w:t>
      </w:r>
    </w:p>
    <w:p w14:paraId="315A8B06" w14:textId="6701F2D0" w:rsidR="001A08E6"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Measure final volume: it should be equal to input volume </w:t>
      </w:r>
      <w:r w:rsidR="00075052" w:rsidRPr="000740AE">
        <w:rPr>
          <w:rFonts w:ascii="Arial" w:hAnsi="Arial" w:cs="Arial"/>
          <w:sz w:val="22"/>
          <w:szCs w:val="22"/>
        </w:rPr>
        <w:t>less column retention (2-4 µl)</w:t>
      </w:r>
    </w:p>
    <w:p w14:paraId="296063F7" w14:textId="71E7BE2A" w:rsidR="00675966" w:rsidRPr="000740AE" w:rsidRDefault="00675966" w:rsidP="00675966">
      <w:pPr>
        <w:pStyle w:val="ListParagraph"/>
        <w:numPr>
          <w:ilvl w:val="1"/>
          <w:numId w:val="1"/>
        </w:numPr>
        <w:rPr>
          <w:rFonts w:ascii="Arial" w:hAnsi="Arial" w:cs="Arial"/>
          <w:sz w:val="22"/>
          <w:szCs w:val="22"/>
        </w:rPr>
      </w:pPr>
      <w:r w:rsidRPr="000740AE">
        <w:rPr>
          <w:rFonts w:ascii="Arial" w:hAnsi="Arial" w:cs="Arial"/>
          <w:sz w:val="22"/>
          <w:szCs w:val="22"/>
        </w:rPr>
        <w:t>Keep RNA on Ice from this point forward</w:t>
      </w:r>
    </w:p>
    <w:p w14:paraId="402497BE" w14:textId="012FFF43" w:rsidR="00075052" w:rsidRPr="000740AE" w:rsidRDefault="001A08E6" w:rsidP="00E22455">
      <w:pPr>
        <w:pStyle w:val="ListParagraph"/>
        <w:numPr>
          <w:ilvl w:val="0"/>
          <w:numId w:val="1"/>
        </w:numPr>
        <w:rPr>
          <w:rFonts w:ascii="Arial" w:hAnsi="Arial" w:cs="Arial"/>
          <w:sz w:val="22"/>
          <w:szCs w:val="22"/>
        </w:rPr>
      </w:pPr>
      <w:r w:rsidRPr="000740AE">
        <w:rPr>
          <w:rFonts w:ascii="Arial" w:hAnsi="Arial" w:cs="Arial"/>
          <w:sz w:val="22"/>
          <w:szCs w:val="22"/>
        </w:rPr>
        <w:t xml:space="preserve">Aliquot </w:t>
      </w:r>
      <w:r w:rsidR="008336E0" w:rsidRPr="000740AE">
        <w:rPr>
          <w:rFonts w:ascii="Arial" w:hAnsi="Arial" w:cs="Arial"/>
          <w:sz w:val="22"/>
          <w:szCs w:val="22"/>
        </w:rPr>
        <w:t xml:space="preserve">amounts </w:t>
      </w:r>
      <w:r w:rsidR="00075052" w:rsidRPr="000740AE">
        <w:rPr>
          <w:rFonts w:ascii="Arial" w:hAnsi="Arial" w:cs="Arial"/>
          <w:sz w:val="22"/>
          <w:szCs w:val="22"/>
        </w:rPr>
        <w:t>needed</w:t>
      </w:r>
      <w:r w:rsidRPr="000740AE">
        <w:rPr>
          <w:rFonts w:ascii="Arial" w:hAnsi="Arial" w:cs="Arial"/>
          <w:sz w:val="22"/>
          <w:szCs w:val="22"/>
        </w:rPr>
        <w:t xml:space="preserve"> for QC/QA </w:t>
      </w:r>
    </w:p>
    <w:p w14:paraId="2389D4DB" w14:textId="77777777" w:rsidR="00075052" w:rsidRPr="000740AE" w:rsidRDefault="001A08E6" w:rsidP="00075052">
      <w:pPr>
        <w:pStyle w:val="ListParagraph"/>
        <w:numPr>
          <w:ilvl w:val="1"/>
          <w:numId w:val="1"/>
        </w:numPr>
        <w:rPr>
          <w:rFonts w:ascii="Arial" w:hAnsi="Arial" w:cs="Arial"/>
          <w:sz w:val="22"/>
          <w:szCs w:val="22"/>
        </w:rPr>
      </w:pPr>
      <w:proofErr w:type="spellStart"/>
      <w:r w:rsidRPr="000740AE">
        <w:rPr>
          <w:rFonts w:ascii="Arial" w:hAnsi="Arial" w:cs="Arial"/>
          <w:sz w:val="22"/>
          <w:szCs w:val="22"/>
        </w:rPr>
        <w:t>Nanodrop</w:t>
      </w:r>
      <w:proofErr w:type="spellEnd"/>
      <w:r w:rsidR="00075052" w:rsidRPr="000740AE">
        <w:rPr>
          <w:rFonts w:ascii="Arial" w:hAnsi="Arial" w:cs="Arial"/>
          <w:sz w:val="22"/>
          <w:szCs w:val="22"/>
        </w:rPr>
        <w:t xml:space="preserve"> or </w:t>
      </w:r>
      <w:proofErr w:type="spellStart"/>
      <w:r w:rsidR="00075052" w:rsidRPr="000740AE">
        <w:rPr>
          <w:rFonts w:ascii="Arial" w:hAnsi="Arial" w:cs="Arial"/>
          <w:sz w:val="22"/>
          <w:szCs w:val="22"/>
        </w:rPr>
        <w:t>Ribogreen</w:t>
      </w:r>
      <w:proofErr w:type="spellEnd"/>
      <w:r w:rsidR="00075052" w:rsidRPr="000740AE">
        <w:rPr>
          <w:rFonts w:ascii="Arial" w:hAnsi="Arial" w:cs="Arial"/>
          <w:sz w:val="22"/>
          <w:szCs w:val="22"/>
        </w:rPr>
        <w:t xml:space="preserve"> assay</w:t>
      </w:r>
      <w:r w:rsidRPr="000740AE">
        <w:rPr>
          <w:rFonts w:ascii="Arial" w:hAnsi="Arial" w:cs="Arial"/>
          <w:sz w:val="22"/>
          <w:szCs w:val="22"/>
        </w:rPr>
        <w:t xml:space="preserve"> </w:t>
      </w:r>
      <w:r w:rsidR="00075052" w:rsidRPr="000740AE">
        <w:rPr>
          <w:rFonts w:ascii="Arial" w:hAnsi="Arial" w:cs="Arial"/>
          <w:sz w:val="22"/>
          <w:szCs w:val="22"/>
        </w:rPr>
        <w:t>to check concentration</w:t>
      </w:r>
    </w:p>
    <w:p w14:paraId="79942A69" w14:textId="3730AB36" w:rsidR="001A08E6" w:rsidRPr="000740AE" w:rsidRDefault="001A08E6" w:rsidP="00075052">
      <w:pPr>
        <w:pStyle w:val="ListParagraph"/>
        <w:numPr>
          <w:ilvl w:val="1"/>
          <w:numId w:val="1"/>
        </w:numPr>
        <w:rPr>
          <w:rFonts w:ascii="Arial" w:hAnsi="Arial" w:cs="Arial"/>
          <w:sz w:val="22"/>
          <w:szCs w:val="22"/>
        </w:rPr>
      </w:pPr>
      <w:proofErr w:type="spellStart"/>
      <w:r w:rsidRPr="000740AE">
        <w:rPr>
          <w:rFonts w:ascii="Arial" w:hAnsi="Arial" w:cs="Arial"/>
          <w:sz w:val="22"/>
          <w:szCs w:val="22"/>
        </w:rPr>
        <w:t>Bioanalyzer</w:t>
      </w:r>
      <w:proofErr w:type="spellEnd"/>
      <w:r w:rsidR="00075052" w:rsidRPr="000740AE">
        <w:rPr>
          <w:rFonts w:ascii="Arial" w:hAnsi="Arial" w:cs="Arial"/>
          <w:sz w:val="22"/>
          <w:szCs w:val="22"/>
        </w:rPr>
        <w:t xml:space="preserve"> ‘</w:t>
      </w:r>
      <w:proofErr w:type="spellStart"/>
      <w:r w:rsidR="00075052" w:rsidRPr="000740AE">
        <w:rPr>
          <w:rFonts w:ascii="Arial" w:hAnsi="Arial" w:cs="Arial"/>
          <w:sz w:val="22"/>
          <w:szCs w:val="22"/>
        </w:rPr>
        <w:t>pico</w:t>
      </w:r>
      <w:proofErr w:type="spellEnd"/>
      <w:r w:rsidR="00075052" w:rsidRPr="000740AE">
        <w:rPr>
          <w:rFonts w:ascii="Arial" w:hAnsi="Arial" w:cs="Arial"/>
          <w:sz w:val="22"/>
          <w:szCs w:val="22"/>
        </w:rPr>
        <w:t>’ chip to check integrity</w:t>
      </w:r>
    </w:p>
    <w:p w14:paraId="105293A8" w14:textId="4AF757EA" w:rsidR="00763AAF" w:rsidRPr="000740AE" w:rsidRDefault="00763AAF" w:rsidP="00763AAF">
      <w:pPr>
        <w:pStyle w:val="ListParagraph"/>
        <w:numPr>
          <w:ilvl w:val="0"/>
          <w:numId w:val="1"/>
        </w:numPr>
        <w:rPr>
          <w:rFonts w:ascii="Arial" w:hAnsi="Arial" w:cs="Arial"/>
          <w:sz w:val="22"/>
          <w:szCs w:val="22"/>
        </w:rPr>
      </w:pPr>
      <w:r w:rsidRPr="000740AE">
        <w:rPr>
          <w:rFonts w:ascii="Arial" w:hAnsi="Arial" w:cs="Arial"/>
          <w:sz w:val="22"/>
          <w:szCs w:val="22"/>
        </w:rPr>
        <w:t>Store RNA samples at -80oC until ready to be used.</w:t>
      </w:r>
    </w:p>
    <w:p w14:paraId="442BF80E" w14:textId="73F1A5AD" w:rsidR="001A08E6" w:rsidRPr="000740AE" w:rsidRDefault="001A08E6" w:rsidP="00E22455">
      <w:pPr>
        <w:ind w:firstLine="60"/>
        <w:rPr>
          <w:rFonts w:ascii="Arial" w:hAnsi="Arial" w:cs="Arial"/>
          <w:sz w:val="22"/>
          <w:szCs w:val="22"/>
        </w:rPr>
      </w:pPr>
    </w:p>
    <w:p w14:paraId="65D7F8F1" w14:textId="77777777" w:rsidR="002354F2" w:rsidRPr="000740AE" w:rsidRDefault="002354F2">
      <w:pPr>
        <w:rPr>
          <w:rFonts w:ascii="Arial" w:hAnsi="Arial" w:cs="Arial"/>
          <w:sz w:val="22"/>
          <w:szCs w:val="22"/>
        </w:rPr>
      </w:pPr>
    </w:p>
    <w:sectPr w:rsidR="002354F2" w:rsidRPr="000740AE" w:rsidSect="00273830">
      <w:head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8CB91C" w14:textId="77777777" w:rsidR="000740AE" w:rsidRDefault="000740AE" w:rsidP="000740AE">
      <w:r>
        <w:separator/>
      </w:r>
    </w:p>
  </w:endnote>
  <w:endnote w:type="continuationSeparator" w:id="0">
    <w:p w14:paraId="1F8C9CC1" w14:textId="77777777" w:rsidR="000740AE" w:rsidRDefault="000740AE" w:rsidP="00074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015913" w14:textId="77777777" w:rsidR="000740AE" w:rsidRDefault="000740AE" w:rsidP="000740AE">
      <w:r>
        <w:separator/>
      </w:r>
    </w:p>
  </w:footnote>
  <w:footnote w:type="continuationSeparator" w:id="0">
    <w:p w14:paraId="23834A21" w14:textId="77777777" w:rsidR="000740AE" w:rsidRDefault="000740AE" w:rsidP="000740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53EF82" w14:textId="0675ED6A" w:rsidR="000740AE" w:rsidRPr="000740AE" w:rsidRDefault="000740AE">
    <w:pPr>
      <w:pStyle w:val="Header"/>
      <w:rPr>
        <w:rFonts w:ascii="Arial" w:hAnsi="Arial" w:cs="Arial"/>
        <w:sz w:val="20"/>
        <w:szCs w:val="20"/>
      </w:rPr>
    </w:pPr>
    <w:r w:rsidRPr="000740AE">
      <w:rPr>
        <w:rFonts w:ascii="Arial" w:hAnsi="Arial" w:cs="Arial"/>
        <w:sz w:val="20"/>
        <w:szCs w:val="20"/>
      </w:rPr>
      <w:t>Michelle Southard-Smith Laboratory</w:t>
    </w:r>
    <w:r w:rsidRPr="000740AE">
      <w:rPr>
        <w:rFonts w:ascii="Arial" w:hAnsi="Arial" w:cs="Arial"/>
        <w:sz w:val="20"/>
        <w:szCs w:val="20"/>
      </w:rPr>
      <w:tab/>
    </w:r>
    <w:r w:rsidRPr="000740AE">
      <w:rPr>
        <w:rFonts w:ascii="Arial" w:hAnsi="Arial" w:cs="Arial"/>
        <w:sz w:val="20"/>
        <w:szCs w:val="20"/>
      </w:rPr>
      <w:tab/>
      <w:t>2015-11-25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A54EA4"/>
    <w:multiLevelType w:val="hybridMultilevel"/>
    <w:tmpl w:val="5204F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4C44AB"/>
    <w:multiLevelType w:val="hybridMultilevel"/>
    <w:tmpl w:val="28825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8E6"/>
    <w:rsid w:val="000740AE"/>
    <w:rsid w:val="00075052"/>
    <w:rsid w:val="000F3933"/>
    <w:rsid w:val="001A08E6"/>
    <w:rsid w:val="001F71AB"/>
    <w:rsid w:val="002354F2"/>
    <w:rsid w:val="00235E8B"/>
    <w:rsid w:val="00247EF1"/>
    <w:rsid w:val="00273830"/>
    <w:rsid w:val="00276528"/>
    <w:rsid w:val="003B5C5C"/>
    <w:rsid w:val="004C7DC8"/>
    <w:rsid w:val="004D5ED2"/>
    <w:rsid w:val="00541C18"/>
    <w:rsid w:val="00586A63"/>
    <w:rsid w:val="005C0CCA"/>
    <w:rsid w:val="00603C9B"/>
    <w:rsid w:val="0062509F"/>
    <w:rsid w:val="00640D95"/>
    <w:rsid w:val="00675966"/>
    <w:rsid w:val="0075044C"/>
    <w:rsid w:val="00753A0F"/>
    <w:rsid w:val="00763AAF"/>
    <w:rsid w:val="00782B82"/>
    <w:rsid w:val="007B549B"/>
    <w:rsid w:val="007E4C6D"/>
    <w:rsid w:val="008336E0"/>
    <w:rsid w:val="008431D7"/>
    <w:rsid w:val="008D6F0C"/>
    <w:rsid w:val="00955E90"/>
    <w:rsid w:val="00956ACC"/>
    <w:rsid w:val="00A6741B"/>
    <w:rsid w:val="00AF1EF6"/>
    <w:rsid w:val="00B603DA"/>
    <w:rsid w:val="00B93EBE"/>
    <w:rsid w:val="00C148C8"/>
    <w:rsid w:val="00C87CA4"/>
    <w:rsid w:val="00D46820"/>
    <w:rsid w:val="00D85994"/>
    <w:rsid w:val="00DB34EB"/>
    <w:rsid w:val="00E02E7A"/>
    <w:rsid w:val="00E22455"/>
    <w:rsid w:val="00E71C6F"/>
    <w:rsid w:val="00EB68B9"/>
    <w:rsid w:val="00F13FB2"/>
    <w:rsid w:val="00F376BD"/>
    <w:rsid w:val="00F63B0B"/>
    <w:rsid w:val="00F7466F"/>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5D433"/>
  <w15:docId w15:val="{3A2285FC-FAE8-420D-B24B-514A3E8E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455"/>
    <w:pPr>
      <w:ind w:left="720"/>
      <w:contextualSpacing/>
    </w:pPr>
  </w:style>
  <w:style w:type="paragraph" w:styleId="Header">
    <w:name w:val="header"/>
    <w:basedOn w:val="Normal"/>
    <w:link w:val="HeaderChar"/>
    <w:uiPriority w:val="99"/>
    <w:unhideWhenUsed/>
    <w:rsid w:val="000740AE"/>
    <w:pPr>
      <w:tabs>
        <w:tab w:val="center" w:pos="4320"/>
        <w:tab w:val="right" w:pos="8640"/>
      </w:tabs>
    </w:pPr>
  </w:style>
  <w:style w:type="character" w:customStyle="1" w:styleId="HeaderChar">
    <w:name w:val="Header Char"/>
    <w:basedOn w:val="DefaultParagraphFont"/>
    <w:link w:val="Header"/>
    <w:uiPriority w:val="99"/>
    <w:rsid w:val="000740AE"/>
  </w:style>
  <w:style w:type="paragraph" w:styleId="Footer">
    <w:name w:val="footer"/>
    <w:basedOn w:val="Normal"/>
    <w:link w:val="FooterChar"/>
    <w:uiPriority w:val="99"/>
    <w:unhideWhenUsed/>
    <w:rsid w:val="000740AE"/>
    <w:pPr>
      <w:tabs>
        <w:tab w:val="center" w:pos="4320"/>
        <w:tab w:val="right" w:pos="8640"/>
      </w:tabs>
    </w:pPr>
  </w:style>
  <w:style w:type="character" w:customStyle="1" w:styleId="FooterChar">
    <w:name w:val="Footer Char"/>
    <w:basedOn w:val="DefaultParagraphFont"/>
    <w:link w:val="Footer"/>
    <w:uiPriority w:val="99"/>
    <w:rsid w:val="00074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Vanderbilt</Company>
  <LinksUpToDate>false</LinksUpToDate>
  <CharactersWithSpaces>4623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MS2Lab</dc:creator>
  <cp:keywords/>
  <dc:description/>
  <cp:lastModifiedBy>LLOYD-MACGILP Susan</cp:lastModifiedBy>
  <cp:revision>2</cp:revision>
  <dcterms:created xsi:type="dcterms:W3CDTF">2015-12-01T09:58:00Z</dcterms:created>
  <dcterms:modified xsi:type="dcterms:W3CDTF">2015-12-01T09:58:00Z</dcterms:modified>
</cp:coreProperties>
</file>