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2BF4" w:rsidRPr="00AC5CDC" w:rsidRDefault="00E158C8" w:rsidP="006B2BF4">
      <w:pPr>
        <w:pStyle w:val="TitlePageHeader"/>
      </w:pPr>
      <w:r>
        <w:t>Installation</w:t>
      </w:r>
      <w:r w:rsidR="006B2BF4" w:rsidRPr="00AC5CDC">
        <w:t xml:space="preserve"> Guide</w:t>
      </w:r>
      <w:r w:rsidR="006B2BF4" w:rsidRPr="00AC5CDC">
        <w:br/>
      </w:r>
      <w:r w:rsidR="006B2BF4" w:rsidRPr="00AC5CDC">
        <w:br/>
      </w:r>
      <w:r>
        <w:t>ELR Translator Tool</w:t>
      </w:r>
      <w:r w:rsidR="006B2BF4">
        <w:t xml:space="preserve"> </w:t>
      </w:r>
      <w:r w:rsidR="000601EF">
        <w:t>for Mirth</w:t>
      </w:r>
    </w:p>
    <w:p w:rsidR="006B2BF4" w:rsidRDefault="006B2BF4" w:rsidP="006B2BF4">
      <w:pPr>
        <w:pStyle w:val="TitlePageVersion"/>
      </w:pPr>
      <w:r w:rsidRPr="0010003B">
        <w:t xml:space="preserve">Version:  </w:t>
      </w:r>
      <w:r>
        <w:t>1</w:t>
      </w:r>
      <w:r w:rsidRPr="0010003B">
        <w:t>.</w:t>
      </w:r>
      <w:r w:rsidR="009D2EF8">
        <w:t>1</w:t>
      </w:r>
    </w:p>
    <w:p w:rsidR="006B2BF4" w:rsidRPr="00AC5CDC" w:rsidRDefault="006B2BF4" w:rsidP="006B2BF4">
      <w:pPr>
        <w:pStyle w:val="TitlePagePreparedby"/>
      </w:pPr>
      <w:bookmarkStart w:id="0" w:name="OLE_LINK12"/>
      <w:bookmarkStart w:id="1" w:name="OLE_LINK13"/>
      <w:r w:rsidRPr="00AC5CDC">
        <w:t>Prepared by:</w:t>
      </w:r>
      <w:r w:rsidRPr="00AC5CDC">
        <w:br/>
      </w:r>
      <w:r>
        <w:t>Science Applications International Corporation</w:t>
      </w:r>
    </w:p>
    <w:bookmarkEnd w:id="0"/>
    <w:bookmarkEnd w:id="1"/>
    <w:p w:rsidR="006B2BF4" w:rsidRPr="00AC5CDC" w:rsidRDefault="006B2BF4" w:rsidP="006B2BF4">
      <w:pPr>
        <w:pStyle w:val="TitlePageDate"/>
        <w:sectPr w:rsidR="006B2BF4" w:rsidRPr="00AC5CDC" w:rsidSect="006B2BF4">
          <w:headerReference w:type="default" r:id="rId7"/>
          <w:footerReference w:type="even" r:id="rId8"/>
          <w:pgSz w:w="12240" w:h="15840"/>
          <w:pgMar w:top="315" w:right="1440" w:bottom="1440" w:left="1440" w:header="720" w:footer="720" w:gutter="0"/>
          <w:pgNumType w:start="1"/>
          <w:cols w:space="720"/>
          <w:noEndnote/>
        </w:sectPr>
      </w:pPr>
      <w:r w:rsidRPr="00AC5CDC">
        <w:t xml:space="preserve">Date: </w:t>
      </w:r>
      <w:r w:rsidR="00E158C8">
        <w:t xml:space="preserve"> Feb </w:t>
      </w:r>
      <w:r w:rsidR="009D2EF8">
        <w:t>21</w:t>
      </w:r>
      <w:r w:rsidR="00566EEA">
        <w:t>, 2012</w:t>
      </w:r>
    </w:p>
    <w:p w:rsidR="006B2BF4" w:rsidRPr="00762A67" w:rsidRDefault="006B2BF4" w:rsidP="006B2BF4">
      <w:pPr>
        <w:pStyle w:val="PageHeader"/>
      </w:pPr>
      <w:bookmarkStart w:id="2" w:name="_Toc114230035"/>
      <w:r>
        <w:lastRenderedPageBreak/>
        <w:t xml:space="preserve">REVISION </w:t>
      </w:r>
      <w:r w:rsidRPr="00762A67">
        <w:t>HISTORY</w:t>
      </w:r>
    </w:p>
    <w:tbl>
      <w:tblPr>
        <w:tblW w:w="922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91"/>
        <w:gridCol w:w="1890"/>
        <w:gridCol w:w="1620"/>
        <w:gridCol w:w="4320"/>
      </w:tblGrid>
      <w:tr w:rsidR="006B2BF4" w:rsidRPr="000D4D19" w:rsidTr="00E92326">
        <w:trPr>
          <w:jc w:val="center"/>
        </w:trPr>
        <w:tc>
          <w:tcPr>
            <w:tcW w:w="1391" w:type="dxa"/>
            <w:shd w:val="clear" w:color="auto" w:fill="D9D9D9"/>
            <w:vAlign w:val="center"/>
          </w:tcPr>
          <w:p w:rsidR="006B2BF4" w:rsidRPr="00BC0E51" w:rsidRDefault="006B2BF4" w:rsidP="00E92326">
            <w:pPr>
              <w:pStyle w:val="TableHeading"/>
            </w:pPr>
            <w:r w:rsidRPr="00BC0E51">
              <w:t>Version #</w:t>
            </w:r>
          </w:p>
        </w:tc>
        <w:tc>
          <w:tcPr>
            <w:tcW w:w="1890" w:type="dxa"/>
            <w:shd w:val="clear" w:color="auto" w:fill="D9D9D9"/>
            <w:vAlign w:val="center"/>
          </w:tcPr>
          <w:p w:rsidR="006B2BF4" w:rsidRPr="00877C35" w:rsidRDefault="006B2BF4" w:rsidP="00E92326">
            <w:pPr>
              <w:pStyle w:val="TableHeading"/>
            </w:pPr>
            <w:r>
              <w:t>Implementer</w:t>
            </w:r>
          </w:p>
        </w:tc>
        <w:tc>
          <w:tcPr>
            <w:tcW w:w="1620" w:type="dxa"/>
            <w:shd w:val="clear" w:color="auto" w:fill="D9D9D9"/>
            <w:vAlign w:val="center"/>
          </w:tcPr>
          <w:p w:rsidR="006B2BF4" w:rsidRPr="00877C35" w:rsidRDefault="006B2BF4" w:rsidP="00E92326">
            <w:pPr>
              <w:pStyle w:val="TableHeading"/>
            </w:pPr>
            <w:r w:rsidRPr="00877C35">
              <w:t>Date</w:t>
            </w:r>
          </w:p>
        </w:tc>
        <w:tc>
          <w:tcPr>
            <w:tcW w:w="4320" w:type="dxa"/>
            <w:shd w:val="clear" w:color="auto" w:fill="D9D9D9"/>
            <w:vAlign w:val="center"/>
          </w:tcPr>
          <w:p w:rsidR="006B2BF4" w:rsidRPr="00877C35" w:rsidRDefault="006B2BF4" w:rsidP="00E92326">
            <w:pPr>
              <w:pStyle w:val="TableHeading"/>
            </w:pPr>
            <w:r>
              <w:t>Explanation</w:t>
            </w:r>
          </w:p>
        </w:tc>
      </w:tr>
      <w:tr w:rsidR="006B2BF4" w:rsidRPr="00873CED" w:rsidTr="00E92326">
        <w:trPr>
          <w:jc w:val="center"/>
        </w:trPr>
        <w:tc>
          <w:tcPr>
            <w:tcW w:w="1391" w:type="dxa"/>
          </w:tcPr>
          <w:p w:rsidR="006B2BF4" w:rsidRPr="00BC0E51" w:rsidRDefault="006B2BF4" w:rsidP="00E92326">
            <w:pPr>
              <w:pStyle w:val="tabletxt"/>
            </w:pPr>
            <w:r>
              <w:t>1.0</w:t>
            </w:r>
          </w:p>
        </w:tc>
        <w:tc>
          <w:tcPr>
            <w:tcW w:w="1890" w:type="dxa"/>
          </w:tcPr>
          <w:p w:rsidR="006B2BF4" w:rsidRPr="00873CED" w:rsidRDefault="00E158C8" w:rsidP="00E92326">
            <w:pPr>
              <w:pStyle w:val="Tabletext"/>
            </w:pPr>
            <w:r>
              <w:t>Paul DeJong</w:t>
            </w:r>
          </w:p>
        </w:tc>
        <w:tc>
          <w:tcPr>
            <w:tcW w:w="1620" w:type="dxa"/>
          </w:tcPr>
          <w:p w:rsidR="006B2BF4" w:rsidRDefault="00E158C8" w:rsidP="00E92326">
            <w:pPr>
              <w:pStyle w:val="Tabletext"/>
            </w:pPr>
            <w:r>
              <w:t>02-04</w:t>
            </w:r>
            <w:r w:rsidR="006B2BF4">
              <w:t>-201</w:t>
            </w:r>
            <w:r>
              <w:t>2</w:t>
            </w:r>
          </w:p>
        </w:tc>
        <w:tc>
          <w:tcPr>
            <w:tcW w:w="4320" w:type="dxa"/>
          </w:tcPr>
          <w:p w:rsidR="006B2BF4" w:rsidRDefault="006B2BF4" w:rsidP="00E158C8">
            <w:pPr>
              <w:pStyle w:val="Tabletext"/>
            </w:pPr>
            <w:r>
              <w:t xml:space="preserve">Initial Deployment – </w:t>
            </w:r>
            <w:r w:rsidR="00E158C8">
              <w:t>ELR Translator Tool</w:t>
            </w:r>
            <w:r w:rsidR="000601EF">
              <w:t xml:space="preserve"> for Mirth</w:t>
            </w:r>
          </w:p>
        </w:tc>
      </w:tr>
      <w:tr w:rsidR="009D2EF8" w:rsidRPr="00873CED" w:rsidTr="00E92326">
        <w:trPr>
          <w:jc w:val="center"/>
        </w:trPr>
        <w:tc>
          <w:tcPr>
            <w:tcW w:w="1391" w:type="dxa"/>
          </w:tcPr>
          <w:p w:rsidR="009D2EF8" w:rsidRDefault="009D2EF8" w:rsidP="00E92326">
            <w:pPr>
              <w:pStyle w:val="tabletxt"/>
            </w:pPr>
            <w:r>
              <w:t>1.1</w:t>
            </w:r>
          </w:p>
        </w:tc>
        <w:tc>
          <w:tcPr>
            <w:tcW w:w="1890" w:type="dxa"/>
          </w:tcPr>
          <w:p w:rsidR="009D2EF8" w:rsidRDefault="009D2EF8" w:rsidP="00E92326">
            <w:pPr>
              <w:pStyle w:val="Tabletext"/>
            </w:pPr>
            <w:r>
              <w:t>Soumya Koonapureddy</w:t>
            </w:r>
          </w:p>
        </w:tc>
        <w:tc>
          <w:tcPr>
            <w:tcW w:w="1620" w:type="dxa"/>
          </w:tcPr>
          <w:p w:rsidR="009D2EF8" w:rsidRDefault="009D2EF8" w:rsidP="00E92326">
            <w:pPr>
              <w:pStyle w:val="Tabletext"/>
            </w:pPr>
            <w:r>
              <w:t>02-21-2012</w:t>
            </w:r>
          </w:p>
        </w:tc>
        <w:tc>
          <w:tcPr>
            <w:tcW w:w="4320" w:type="dxa"/>
          </w:tcPr>
          <w:p w:rsidR="009D2EF8" w:rsidRDefault="009D2EF8" w:rsidP="00E158C8">
            <w:pPr>
              <w:pStyle w:val="Tabletext"/>
            </w:pPr>
            <w:r>
              <w:t>JBoss configuration section</w:t>
            </w:r>
          </w:p>
        </w:tc>
      </w:tr>
    </w:tbl>
    <w:bookmarkEnd w:id="2"/>
    <w:p w:rsidR="006B2BF4" w:rsidRDefault="006B2BF4" w:rsidP="006B2BF4">
      <w:pPr>
        <w:pStyle w:val="PageHeader"/>
      </w:pPr>
      <w:r>
        <w:lastRenderedPageBreak/>
        <w:t>TABLE OF CONTENTS</w:t>
      </w:r>
    </w:p>
    <w:p w:rsidR="00CA0E96" w:rsidRDefault="00BB7416">
      <w:pPr>
        <w:pStyle w:val="TOC1"/>
        <w:rPr>
          <w:rFonts w:asciiTheme="minorHAnsi" w:eastAsiaTheme="minorEastAsia" w:hAnsiTheme="minorHAnsi" w:cstheme="minorBidi"/>
          <w:b w:val="0"/>
          <w:bCs w:val="0"/>
          <w:iCs w:val="0"/>
          <w:noProof/>
          <w:sz w:val="22"/>
          <w:szCs w:val="22"/>
        </w:rPr>
      </w:pPr>
      <w:r w:rsidRPr="00BB7416">
        <w:fldChar w:fldCharType="begin"/>
      </w:r>
      <w:r w:rsidR="006B2BF4">
        <w:instrText xml:space="preserve"> TOC \o "3-3" \t "Heading 1,1,Heading 2,2,Title,1,Heading 2 NoTOC,2,TOC Heading,1,Appendix,4,Appendix Heading 1,5,Appendix Heading 2,6" </w:instrText>
      </w:r>
      <w:r w:rsidRPr="00BB7416">
        <w:fldChar w:fldCharType="separate"/>
      </w:r>
      <w:r w:rsidR="00CA0E96">
        <w:rPr>
          <w:noProof/>
        </w:rPr>
        <w:t>1.</w:t>
      </w:r>
      <w:r w:rsidR="00CA0E96">
        <w:rPr>
          <w:rFonts w:asciiTheme="minorHAnsi" w:eastAsiaTheme="minorEastAsia" w:hAnsiTheme="minorHAnsi" w:cstheme="minorBidi"/>
          <w:b w:val="0"/>
          <w:bCs w:val="0"/>
          <w:iCs w:val="0"/>
          <w:noProof/>
          <w:sz w:val="22"/>
          <w:szCs w:val="22"/>
        </w:rPr>
        <w:tab/>
      </w:r>
      <w:r w:rsidR="00CA0E96">
        <w:rPr>
          <w:noProof/>
        </w:rPr>
        <w:t>Introduction</w:t>
      </w:r>
      <w:r w:rsidR="00CA0E96">
        <w:rPr>
          <w:noProof/>
        </w:rPr>
        <w:tab/>
      </w:r>
      <w:r>
        <w:rPr>
          <w:noProof/>
        </w:rPr>
        <w:fldChar w:fldCharType="begin"/>
      </w:r>
      <w:r w:rsidR="00CA0E96">
        <w:rPr>
          <w:noProof/>
        </w:rPr>
        <w:instrText xml:space="preserve"> PAGEREF _Toc317675006 \h </w:instrText>
      </w:r>
      <w:r>
        <w:rPr>
          <w:noProof/>
        </w:rPr>
      </w:r>
      <w:r>
        <w:rPr>
          <w:noProof/>
        </w:rPr>
        <w:fldChar w:fldCharType="separate"/>
      </w:r>
      <w:r w:rsidR="00CA0E96">
        <w:rPr>
          <w:noProof/>
        </w:rPr>
        <w:t>5</w:t>
      </w:r>
      <w:r>
        <w:rPr>
          <w:noProof/>
        </w:rPr>
        <w:fldChar w:fldCharType="end"/>
      </w:r>
    </w:p>
    <w:p w:rsidR="00CA0E96" w:rsidRDefault="00CA0E96">
      <w:pPr>
        <w:pStyle w:val="TOC1"/>
        <w:rPr>
          <w:rFonts w:asciiTheme="minorHAnsi" w:eastAsiaTheme="minorEastAsia" w:hAnsiTheme="minorHAnsi" w:cstheme="minorBidi"/>
          <w:b w:val="0"/>
          <w:bCs w:val="0"/>
          <w:iCs w:val="0"/>
          <w:noProof/>
          <w:sz w:val="22"/>
          <w:szCs w:val="22"/>
        </w:rPr>
      </w:pPr>
      <w:r>
        <w:rPr>
          <w:noProof/>
        </w:rPr>
        <w:t>2.</w:t>
      </w:r>
      <w:r>
        <w:rPr>
          <w:rFonts w:asciiTheme="minorHAnsi" w:eastAsiaTheme="minorEastAsia" w:hAnsiTheme="minorHAnsi" w:cstheme="minorBidi"/>
          <w:b w:val="0"/>
          <w:bCs w:val="0"/>
          <w:iCs w:val="0"/>
          <w:noProof/>
          <w:sz w:val="22"/>
          <w:szCs w:val="22"/>
        </w:rPr>
        <w:tab/>
      </w:r>
      <w:r>
        <w:rPr>
          <w:noProof/>
        </w:rPr>
        <w:t>Installation Requirements</w:t>
      </w:r>
      <w:r>
        <w:rPr>
          <w:noProof/>
        </w:rPr>
        <w:tab/>
      </w:r>
      <w:r w:rsidR="00BB7416">
        <w:rPr>
          <w:noProof/>
        </w:rPr>
        <w:fldChar w:fldCharType="begin"/>
      </w:r>
      <w:r>
        <w:rPr>
          <w:noProof/>
        </w:rPr>
        <w:instrText xml:space="preserve"> PAGEREF _Toc317675007 \h </w:instrText>
      </w:r>
      <w:r w:rsidR="00BB7416">
        <w:rPr>
          <w:noProof/>
        </w:rPr>
      </w:r>
      <w:r w:rsidR="00BB7416">
        <w:rPr>
          <w:noProof/>
        </w:rPr>
        <w:fldChar w:fldCharType="separate"/>
      </w:r>
      <w:r>
        <w:rPr>
          <w:noProof/>
        </w:rPr>
        <w:t>6</w:t>
      </w:r>
      <w:r w:rsidR="00BB7416">
        <w:rPr>
          <w:noProof/>
        </w:rPr>
        <w:fldChar w:fldCharType="end"/>
      </w:r>
    </w:p>
    <w:p w:rsidR="00CA0E96" w:rsidRDefault="00CA0E96">
      <w:pPr>
        <w:pStyle w:val="TOC2"/>
        <w:rPr>
          <w:rFonts w:asciiTheme="minorHAnsi" w:eastAsiaTheme="minorEastAsia" w:hAnsiTheme="minorHAnsi" w:cstheme="minorBidi"/>
          <w:bCs w:val="0"/>
          <w:noProof/>
          <w:sz w:val="22"/>
        </w:rPr>
      </w:pPr>
      <w:r w:rsidRPr="00A91FFE">
        <w:rPr>
          <w:rFonts w:cs="Times New Roman"/>
          <w:noProof/>
          <w:snapToGrid w:val="0"/>
          <w:color w:val="000000"/>
          <w:w w:val="0"/>
        </w:rPr>
        <w:t>2.1</w:t>
      </w:r>
      <w:r>
        <w:rPr>
          <w:rFonts w:asciiTheme="minorHAnsi" w:eastAsiaTheme="minorEastAsia" w:hAnsiTheme="minorHAnsi" w:cstheme="minorBidi"/>
          <w:bCs w:val="0"/>
          <w:noProof/>
          <w:sz w:val="22"/>
        </w:rPr>
        <w:tab/>
      </w:r>
      <w:r>
        <w:rPr>
          <w:noProof/>
        </w:rPr>
        <w:t>Compatible Platforms</w:t>
      </w:r>
      <w:r>
        <w:rPr>
          <w:noProof/>
        </w:rPr>
        <w:tab/>
      </w:r>
      <w:r w:rsidR="00BB7416">
        <w:rPr>
          <w:noProof/>
        </w:rPr>
        <w:fldChar w:fldCharType="begin"/>
      </w:r>
      <w:r>
        <w:rPr>
          <w:noProof/>
        </w:rPr>
        <w:instrText xml:space="preserve"> PAGEREF _Toc317675008 \h </w:instrText>
      </w:r>
      <w:r w:rsidR="00BB7416">
        <w:rPr>
          <w:noProof/>
        </w:rPr>
      </w:r>
      <w:r w:rsidR="00BB7416">
        <w:rPr>
          <w:noProof/>
        </w:rPr>
        <w:fldChar w:fldCharType="separate"/>
      </w:r>
      <w:r>
        <w:rPr>
          <w:noProof/>
        </w:rPr>
        <w:t>6</w:t>
      </w:r>
      <w:r w:rsidR="00BB7416">
        <w:rPr>
          <w:noProof/>
        </w:rPr>
        <w:fldChar w:fldCharType="end"/>
      </w:r>
    </w:p>
    <w:p w:rsidR="00CA0E96" w:rsidRDefault="00CA0E96">
      <w:pPr>
        <w:pStyle w:val="TOC2"/>
        <w:rPr>
          <w:rFonts w:asciiTheme="minorHAnsi" w:eastAsiaTheme="minorEastAsia" w:hAnsiTheme="minorHAnsi" w:cstheme="minorBidi"/>
          <w:bCs w:val="0"/>
          <w:noProof/>
          <w:sz w:val="22"/>
        </w:rPr>
      </w:pPr>
      <w:r w:rsidRPr="00A91FFE">
        <w:rPr>
          <w:rFonts w:cs="Times New Roman"/>
          <w:noProof/>
          <w:snapToGrid w:val="0"/>
          <w:color w:val="000000"/>
          <w:w w:val="0"/>
        </w:rPr>
        <w:t>2.2</w:t>
      </w:r>
      <w:r>
        <w:rPr>
          <w:rFonts w:asciiTheme="minorHAnsi" w:eastAsiaTheme="minorEastAsia" w:hAnsiTheme="minorHAnsi" w:cstheme="minorBidi"/>
          <w:bCs w:val="0"/>
          <w:noProof/>
          <w:sz w:val="22"/>
        </w:rPr>
        <w:tab/>
      </w:r>
      <w:r>
        <w:rPr>
          <w:noProof/>
        </w:rPr>
        <w:t>Resource Requirements</w:t>
      </w:r>
      <w:r>
        <w:rPr>
          <w:noProof/>
        </w:rPr>
        <w:tab/>
      </w:r>
      <w:r w:rsidR="00BB7416">
        <w:rPr>
          <w:noProof/>
        </w:rPr>
        <w:fldChar w:fldCharType="begin"/>
      </w:r>
      <w:r>
        <w:rPr>
          <w:noProof/>
        </w:rPr>
        <w:instrText xml:space="preserve"> PAGEREF _Toc317675009 \h </w:instrText>
      </w:r>
      <w:r w:rsidR="00BB7416">
        <w:rPr>
          <w:noProof/>
        </w:rPr>
      </w:r>
      <w:r w:rsidR="00BB7416">
        <w:rPr>
          <w:noProof/>
        </w:rPr>
        <w:fldChar w:fldCharType="separate"/>
      </w:r>
      <w:r>
        <w:rPr>
          <w:noProof/>
        </w:rPr>
        <w:t>6</w:t>
      </w:r>
      <w:r w:rsidR="00BB7416">
        <w:rPr>
          <w:noProof/>
        </w:rPr>
        <w:fldChar w:fldCharType="end"/>
      </w:r>
    </w:p>
    <w:p w:rsidR="00CA0E96" w:rsidRDefault="00CA0E96">
      <w:pPr>
        <w:pStyle w:val="TOC1"/>
        <w:rPr>
          <w:rFonts w:asciiTheme="minorHAnsi" w:eastAsiaTheme="minorEastAsia" w:hAnsiTheme="minorHAnsi" w:cstheme="minorBidi"/>
          <w:b w:val="0"/>
          <w:bCs w:val="0"/>
          <w:iCs w:val="0"/>
          <w:noProof/>
          <w:sz w:val="22"/>
          <w:szCs w:val="22"/>
        </w:rPr>
      </w:pPr>
      <w:r>
        <w:rPr>
          <w:noProof/>
        </w:rPr>
        <w:t>3.</w:t>
      </w:r>
      <w:r>
        <w:rPr>
          <w:rFonts w:asciiTheme="minorHAnsi" w:eastAsiaTheme="minorEastAsia" w:hAnsiTheme="minorHAnsi" w:cstheme="minorBidi"/>
          <w:b w:val="0"/>
          <w:bCs w:val="0"/>
          <w:iCs w:val="0"/>
          <w:noProof/>
          <w:sz w:val="22"/>
          <w:szCs w:val="22"/>
        </w:rPr>
        <w:tab/>
      </w:r>
      <w:r>
        <w:rPr>
          <w:noProof/>
        </w:rPr>
        <w:t>Distribution</w:t>
      </w:r>
      <w:r>
        <w:rPr>
          <w:noProof/>
        </w:rPr>
        <w:tab/>
      </w:r>
      <w:r w:rsidR="00BB7416">
        <w:rPr>
          <w:noProof/>
        </w:rPr>
        <w:fldChar w:fldCharType="begin"/>
      </w:r>
      <w:r>
        <w:rPr>
          <w:noProof/>
        </w:rPr>
        <w:instrText xml:space="preserve"> PAGEREF _Toc317675010 \h </w:instrText>
      </w:r>
      <w:r w:rsidR="00BB7416">
        <w:rPr>
          <w:noProof/>
        </w:rPr>
      </w:r>
      <w:r w:rsidR="00BB7416">
        <w:rPr>
          <w:noProof/>
        </w:rPr>
        <w:fldChar w:fldCharType="separate"/>
      </w:r>
      <w:r>
        <w:rPr>
          <w:noProof/>
        </w:rPr>
        <w:t>7</w:t>
      </w:r>
      <w:r w:rsidR="00BB7416">
        <w:rPr>
          <w:noProof/>
        </w:rPr>
        <w:fldChar w:fldCharType="end"/>
      </w:r>
    </w:p>
    <w:p w:rsidR="00CA0E96" w:rsidRDefault="00CA0E96">
      <w:pPr>
        <w:pStyle w:val="TOC1"/>
        <w:rPr>
          <w:rFonts w:asciiTheme="minorHAnsi" w:eastAsiaTheme="minorEastAsia" w:hAnsiTheme="minorHAnsi" w:cstheme="minorBidi"/>
          <w:b w:val="0"/>
          <w:bCs w:val="0"/>
          <w:iCs w:val="0"/>
          <w:noProof/>
          <w:sz w:val="22"/>
          <w:szCs w:val="22"/>
        </w:rPr>
      </w:pPr>
      <w:r>
        <w:rPr>
          <w:noProof/>
        </w:rPr>
        <w:t>4.</w:t>
      </w:r>
      <w:r>
        <w:rPr>
          <w:rFonts w:asciiTheme="minorHAnsi" w:eastAsiaTheme="minorEastAsia" w:hAnsiTheme="minorHAnsi" w:cstheme="minorBidi"/>
          <w:b w:val="0"/>
          <w:bCs w:val="0"/>
          <w:iCs w:val="0"/>
          <w:noProof/>
          <w:sz w:val="22"/>
          <w:szCs w:val="22"/>
        </w:rPr>
        <w:tab/>
      </w:r>
      <w:r>
        <w:rPr>
          <w:noProof/>
        </w:rPr>
        <w:t>Java</w:t>
      </w:r>
      <w:r>
        <w:rPr>
          <w:noProof/>
        </w:rPr>
        <w:tab/>
      </w:r>
      <w:r w:rsidR="00BB7416">
        <w:rPr>
          <w:noProof/>
        </w:rPr>
        <w:fldChar w:fldCharType="begin"/>
      </w:r>
      <w:r>
        <w:rPr>
          <w:noProof/>
        </w:rPr>
        <w:instrText xml:space="preserve"> PAGEREF _Toc317675011 \h </w:instrText>
      </w:r>
      <w:r w:rsidR="00BB7416">
        <w:rPr>
          <w:noProof/>
        </w:rPr>
      </w:r>
      <w:r w:rsidR="00BB7416">
        <w:rPr>
          <w:noProof/>
        </w:rPr>
        <w:fldChar w:fldCharType="separate"/>
      </w:r>
      <w:r>
        <w:rPr>
          <w:noProof/>
        </w:rPr>
        <w:t>8</w:t>
      </w:r>
      <w:r w:rsidR="00BB7416">
        <w:rPr>
          <w:noProof/>
        </w:rPr>
        <w:fldChar w:fldCharType="end"/>
      </w:r>
    </w:p>
    <w:p w:rsidR="00CA0E96" w:rsidRDefault="00CA0E96">
      <w:pPr>
        <w:pStyle w:val="TOC2"/>
        <w:rPr>
          <w:rFonts w:asciiTheme="minorHAnsi" w:eastAsiaTheme="minorEastAsia" w:hAnsiTheme="minorHAnsi" w:cstheme="minorBidi"/>
          <w:bCs w:val="0"/>
          <w:noProof/>
          <w:sz w:val="22"/>
        </w:rPr>
      </w:pPr>
      <w:r w:rsidRPr="00A91FFE">
        <w:rPr>
          <w:rFonts w:cs="Times New Roman"/>
          <w:noProof/>
          <w:snapToGrid w:val="0"/>
          <w:color w:val="000000"/>
          <w:w w:val="0"/>
        </w:rPr>
        <w:t>4.1</w:t>
      </w:r>
      <w:r>
        <w:rPr>
          <w:rFonts w:asciiTheme="minorHAnsi" w:eastAsiaTheme="minorEastAsia" w:hAnsiTheme="minorHAnsi" w:cstheme="minorBidi"/>
          <w:bCs w:val="0"/>
          <w:noProof/>
          <w:sz w:val="22"/>
        </w:rPr>
        <w:tab/>
      </w:r>
      <w:r>
        <w:rPr>
          <w:noProof/>
        </w:rPr>
        <w:t>Download</w:t>
      </w:r>
      <w:r>
        <w:rPr>
          <w:noProof/>
        </w:rPr>
        <w:tab/>
      </w:r>
      <w:r w:rsidR="00BB7416">
        <w:rPr>
          <w:noProof/>
        </w:rPr>
        <w:fldChar w:fldCharType="begin"/>
      </w:r>
      <w:r>
        <w:rPr>
          <w:noProof/>
        </w:rPr>
        <w:instrText xml:space="preserve"> PAGEREF _Toc317675012 \h </w:instrText>
      </w:r>
      <w:r w:rsidR="00BB7416">
        <w:rPr>
          <w:noProof/>
        </w:rPr>
      </w:r>
      <w:r w:rsidR="00BB7416">
        <w:rPr>
          <w:noProof/>
        </w:rPr>
        <w:fldChar w:fldCharType="separate"/>
      </w:r>
      <w:r>
        <w:rPr>
          <w:noProof/>
        </w:rPr>
        <w:t>8</w:t>
      </w:r>
      <w:r w:rsidR="00BB7416">
        <w:rPr>
          <w:noProof/>
        </w:rPr>
        <w:fldChar w:fldCharType="end"/>
      </w:r>
    </w:p>
    <w:p w:rsidR="00CA0E96" w:rsidRDefault="00CA0E96">
      <w:pPr>
        <w:pStyle w:val="TOC2"/>
        <w:rPr>
          <w:rFonts w:asciiTheme="minorHAnsi" w:eastAsiaTheme="minorEastAsia" w:hAnsiTheme="minorHAnsi" w:cstheme="minorBidi"/>
          <w:bCs w:val="0"/>
          <w:noProof/>
          <w:sz w:val="22"/>
        </w:rPr>
      </w:pPr>
      <w:r w:rsidRPr="00A91FFE">
        <w:rPr>
          <w:rFonts w:cs="Times New Roman"/>
          <w:noProof/>
          <w:snapToGrid w:val="0"/>
          <w:color w:val="000000"/>
          <w:w w:val="0"/>
        </w:rPr>
        <w:t>4.2</w:t>
      </w:r>
      <w:r>
        <w:rPr>
          <w:rFonts w:asciiTheme="minorHAnsi" w:eastAsiaTheme="minorEastAsia" w:hAnsiTheme="minorHAnsi" w:cstheme="minorBidi"/>
          <w:bCs w:val="0"/>
          <w:noProof/>
          <w:sz w:val="22"/>
        </w:rPr>
        <w:tab/>
      </w:r>
      <w:r>
        <w:rPr>
          <w:noProof/>
        </w:rPr>
        <w:t>Installation</w:t>
      </w:r>
      <w:r>
        <w:rPr>
          <w:noProof/>
        </w:rPr>
        <w:tab/>
      </w:r>
      <w:r w:rsidR="00BB7416">
        <w:rPr>
          <w:noProof/>
        </w:rPr>
        <w:fldChar w:fldCharType="begin"/>
      </w:r>
      <w:r>
        <w:rPr>
          <w:noProof/>
        </w:rPr>
        <w:instrText xml:space="preserve"> PAGEREF _Toc317675013 \h </w:instrText>
      </w:r>
      <w:r w:rsidR="00BB7416">
        <w:rPr>
          <w:noProof/>
        </w:rPr>
      </w:r>
      <w:r w:rsidR="00BB7416">
        <w:rPr>
          <w:noProof/>
        </w:rPr>
        <w:fldChar w:fldCharType="separate"/>
      </w:r>
      <w:r>
        <w:rPr>
          <w:noProof/>
        </w:rPr>
        <w:t>8</w:t>
      </w:r>
      <w:r w:rsidR="00BB7416">
        <w:rPr>
          <w:noProof/>
        </w:rPr>
        <w:fldChar w:fldCharType="end"/>
      </w:r>
    </w:p>
    <w:p w:rsidR="00CA0E96" w:rsidRDefault="00CA0E96">
      <w:pPr>
        <w:pStyle w:val="TOC2"/>
        <w:rPr>
          <w:rFonts w:asciiTheme="minorHAnsi" w:eastAsiaTheme="minorEastAsia" w:hAnsiTheme="minorHAnsi" w:cstheme="minorBidi"/>
          <w:bCs w:val="0"/>
          <w:noProof/>
          <w:sz w:val="22"/>
        </w:rPr>
      </w:pPr>
      <w:r w:rsidRPr="00A91FFE">
        <w:rPr>
          <w:rFonts w:cs="Times New Roman"/>
          <w:noProof/>
          <w:snapToGrid w:val="0"/>
          <w:color w:val="000000"/>
          <w:w w:val="0"/>
        </w:rPr>
        <w:t>4.3</w:t>
      </w:r>
      <w:r>
        <w:rPr>
          <w:rFonts w:asciiTheme="minorHAnsi" w:eastAsiaTheme="minorEastAsia" w:hAnsiTheme="minorHAnsi" w:cstheme="minorBidi"/>
          <w:bCs w:val="0"/>
          <w:noProof/>
          <w:sz w:val="22"/>
        </w:rPr>
        <w:tab/>
      </w:r>
      <w:r>
        <w:rPr>
          <w:noProof/>
        </w:rPr>
        <w:t>Verification</w:t>
      </w:r>
      <w:r>
        <w:rPr>
          <w:noProof/>
        </w:rPr>
        <w:tab/>
      </w:r>
      <w:r w:rsidR="00BB7416">
        <w:rPr>
          <w:noProof/>
        </w:rPr>
        <w:fldChar w:fldCharType="begin"/>
      </w:r>
      <w:r>
        <w:rPr>
          <w:noProof/>
        </w:rPr>
        <w:instrText xml:space="preserve"> PAGEREF _Toc317675014 \h </w:instrText>
      </w:r>
      <w:r w:rsidR="00BB7416">
        <w:rPr>
          <w:noProof/>
        </w:rPr>
      </w:r>
      <w:r w:rsidR="00BB7416">
        <w:rPr>
          <w:noProof/>
        </w:rPr>
        <w:fldChar w:fldCharType="separate"/>
      </w:r>
      <w:r>
        <w:rPr>
          <w:noProof/>
        </w:rPr>
        <w:t>8</w:t>
      </w:r>
      <w:r w:rsidR="00BB7416">
        <w:rPr>
          <w:noProof/>
        </w:rPr>
        <w:fldChar w:fldCharType="end"/>
      </w:r>
    </w:p>
    <w:p w:rsidR="00CA0E96" w:rsidRDefault="00CA0E96">
      <w:pPr>
        <w:pStyle w:val="TOC1"/>
        <w:rPr>
          <w:rFonts w:asciiTheme="minorHAnsi" w:eastAsiaTheme="minorEastAsia" w:hAnsiTheme="minorHAnsi" w:cstheme="minorBidi"/>
          <w:b w:val="0"/>
          <w:bCs w:val="0"/>
          <w:iCs w:val="0"/>
          <w:noProof/>
          <w:sz w:val="22"/>
          <w:szCs w:val="22"/>
        </w:rPr>
      </w:pPr>
      <w:r>
        <w:rPr>
          <w:noProof/>
        </w:rPr>
        <w:t>5.</w:t>
      </w:r>
      <w:r>
        <w:rPr>
          <w:rFonts w:asciiTheme="minorHAnsi" w:eastAsiaTheme="minorEastAsia" w:hAnsiTheme="minorHAnsi" w:cstheme="minorBidi"/>
          <w:b w:val="0"/>
          <w:bCs w:val="0"/>
          <w:iCs w:val="0"/>
          <w:noProof/>
          <w:sz w:val="22"/>
          <w:szCs w:val="22"/>
        </w:rPr>
        <w:tab/>
      </w:r>
      <w:r>
        <w:rPr>
          <w:noProof/>
        </w:rPr>
        <w:t>PostgreSQL</w:t>
      </w:r>
      <w:r>
        <w:rPr>
          <w:noProof/>
        </w:rPr>
        <w:tab/>
      </w:r>
      <w:r w:rsidR="00BB7416">
        <w:rPr>
          <w:noProof/>
        </w:rPr>
        <w:fldChar w:fldCharType="begin"/>
      </w:r>
      <w:r>
        <w:rPr>
          <w:noProof/>
        </w:rPr>
        <w:instrText xml:space="preserve"> PAGEREF _Toc317675015 \h </w:instrText>
      </w:r>
      <w:r w:rsidR="00BB7416">
        <w:rPr>
          <w:noProof/>
        </w:rPr>
      </w:r>
      <w:r w:rsidR="00BB7416">
        <w:rPr>
          <w:noProof/>
        </w:rPr>
        <w:fldChar w:fldCharType="separate"/>
      </w:r>
      <w:r>
        <w:rPr>
          <w:noProof/>
        </w:rPr>
        <w:t>9</w:t>
      </w:r>
      <w:r w:rsidR="00BB7416">
        <w:rPr>
          <w:noProof/>
        </w:rPr>
        <w:fldChar w:fldCharType="end"/>
      </w:r>
    </w:p>
    <w:p w:rsidR="00CA0E96" w:rsidRDefault="00CA0E96">
      <w:pPr>
        <w:pStyle w:val="TOC2"/>
        <w:rPr>
          <w:rFonts w:asciiTheme="minorHAnsi" w:eastAsiaTheme="minorEastAsia" w:hAnsiTheme="minorHAnsi" w:cstheme="minorBidi"/>
          <w:bCs w:val="0"/>
          <w:noProof/>
          <w:sz w:val="22"/>
        </w:rPr>
      </w:pPr>
      <w:r w:rsidRPr="00A91FFE">
        <w:rPr>
          <w:rFonts w:cs="Times New Roman"/>
          <w:noProof/>
          <w:snapToGrid w:val="0"/>
          <w:color w:val="000000"/>
          <w:w w:val="0"/>
        </w:rPr>
        <w:t>5.1</w:t>
      </w:r>
      <w:r>
        <w:rPr>
          <w:rFonts w:asciiTheme="minorHAnsi" w:eastAsiaTheme="minorEastAsia" w:hAnsiTheme="minorHAnsi" w:cstheme="minorBidi"/>
          <w:bCs w:val="0"/>
          <w:noProof/>
          <w:sz w:val="22"/>
        </w:rPr>
        <w:tab/>
      </w:r>
      <w:r>
        <w:rPr>
          <w:noProof/>
        </w:rPr>
        <w:t>Download</w:t>
      </w:r>
      <w:r>
        <w:rPr>
          <w:noProof/>
        </w:rPr>
        <w:tab/>
      </w:r>
      <w:r w:rsidR="00BB7416">
        <w:rPr>
          <w:noProof/>
        </w:rPr>
        <w:fldChar w:fldCharType="begin"/>
      </w:r>
      <w:r>
        <w:rPr>
          <w:noProof/>
        </w:rPr>
        <w:instrText xml:space="preserve"> PAGEREF _Toc317675016 \h </w:instrText>
      </w:r>
      <w:r w:rsidR="00BB7416">
        <w:rPr>
          <w:noProof/>
        </w:rPr>
      </w:r>
      <w:r w:rsidR="00BB7416">
        <w:rPr>
          <w:noProof/>
        </w:rPr>
        <w:fldChar w:fldCharType="separate"/>
      </w:r>
      <w:r>
        <w:rPr>
          <w:noProof/>
        </w:rPr>
        <w:t>9</w:t>
      </w:r>
      <w:r w:rsidR="00BB7416">
        <w:rPr>
          <w:noProof/>
        </w:rPr>
        <w:fldChar w:fldCharType="end"/>
      </w:r>
    </w:p>
    <w:p w:rsidR="00CA0E96" w:rsidRDefault="00CA0E96">
      <w:pPr>
        <w:pStyle w:val="TOC2"/>
        <w:rPr>
          <w:rFonts w:asciiTheme="minorHAnsi" w:eastAsiaTheme="minorEastAsia" w:hAnsiTheme="minorHAnsi" w:cstheme="minorBidi"/>
          <w:bCs w:val="0"/>
          <w:noProof/>
          <w:sz w:val="22"/>
        </w:rPr>
      </w:pPr>
      <w:r w:rsidRPr="00A91FFE">
        <w:rPr>
          <w:rFonts w:cs="Times New Roman"/>
          <w:noProof/>
          <w:snapToGrid w:val="0"/>
          <w:color w:val="000000"/>
          <w:w w:val="0"/>
        </w:rPr>
        <w:t>5.2</w:t>
      </w:r>
      <w:r>
        <w:rPr>
          <w:rFonts w:asciiTheme="minorHAnsi" w:eastAsiaTheme="minorEastAsia" w:hAnsiTheme="minorHAnsi" w:cstheme="minorBidi"/>
          <w:bCs w:val="0"/>
          <w:noProof/>
          <w:sz w:val="22"/>
        </w:rPr>
        <w:tab/>
      </w:r>
      <w:r>
        <w:rPr>
          <w:noProof/>
        </w:rPr>
        <w:t>Installation</w:t>
      </w:r>
      <w:r>
        <w:rPr>
          <w:noProof/>
        </w:rPr>
        <w:tab/>
      </w:r>
      <w:r w:rsidR="00BB7416">
        <w:rPr>
          <w:noProof/>
        </w:rPr>
        <w:fldChar w:fldCharType="begin"/>
      </w:r>
      <w:r>
        <w:rPr>
          <w:noProof/>
        </w:rPr>
        <w:instrText xml:space="preserve"> PAGEREF _Toc317675017 \h </w:instrText>
      </w:r>
      <w:r w:rsidR="00BB7416">
        <w:rPr>
          <w:noProof/>
        </w:rPr>
      </w:r>
      <w:r w:rsidR="00BB7416">
        <w:rPr>
          <w:noProof/>
        </w:rPr>
        <w:fldChar w:fldCharType="separate"/>
      </w:r>
      <w:r>
        <w:rPr>
          <w:noProof/>
        </w:rPr>
        <w:t>9</w:t>
      </w:r>
      <w:r w:rsidR="00BB7416">
        <w:rPr>
          <w:noProof/>
        </w:rPr>
        <w:fldChar w:fldCharType="end"/>
      </w:r>
    </w:p>
    <w:p w:rsidR="00CA0E96" w:rsidRDefault="00CA0E96">
      <w:pPr>
        <w:pStyle w:val="TOC2"/>
        <w:rPr>
          <w:rFonts w:asciiTheme="minorHAnsi" w:eastAsiaTheme="minorEastAsia" w:hAnsiTheme="minorHAnsi" w:cstheme="minorBidi"/>
          <w:bCs w:val="0"/>
          <w:noProof/>
          <w:sz w:val="22"/>
        </w:rPr>
      </w:pPr>
      <w:r w:rsidRPr="00A91FFE">
        <w:rPr>
          <w:rFonts w:cs="Times New Roman"/>
          <w:noProof/>
          <w:snapToGrid w:val="0"/>
          <w:color w:val="000000"/>
          <w:w w:val="0"/>
        </w:rPr>
        <w:t>5.3</w:t>
      </w:r>
      <w:r>
        <w:rPr>
          <w:rFonts w:asciiTheme="minorHAnsi" w:eastAsiaTheme="minorEastAsia" w:hAnsiTheme="minorHAnsi" w:cstheme="minorBidi"/>
          <w:bCs w:val="0"/>
          <w:noProof/>
          <w:sz w:val="22"/>
        </w:rPr>
        <w:tab/>
      </w:r>
      <w:r>
        <w:rPr>
          <w:noProof/>
        </w:rPr>
        <w:t>Restore hub database</w:t>
      </w:r>
      <w:r>
        <w:rPr>
          <w:noProof/>
        </w:rPr>
        <w:tab/>
      </w:r>
      <w:r w:rsidR="00BB7416">
        <w:rPr>
          <w:noProof/>
        </w:rPr>
        <w:fldChar w:fldCharType="begin"/>
      </w:r>
      <w:r>
        <w:rPr>
          <w:noProof/>
        </w:rPr>
        <w:instrText xml:space="preserve"> PAGEREF _Toc317675018 \h </w:instrText>
      </w:r>
      <w:r w:rsidR="00BB7416">
        <w:rPr>
          <w:noProof/>
        </w:rPr>
      </w:r>
      <w:r w:rsidR="00BB7416">
        <w:rPr>
          <w:noProof/>
        </w:rPr>
        <w:fldChar w:fldCharType="separate"/>
      </w:r>
      <w:r>
        <w:rPr>
          <w:noProof/>
        </w:rPr>
        <w:t>9</w:t>
      </w:r>
      <w:r w:rsidR="00BB7416">
        <w:rPr>
          <w:noProof/>
        </w:rPr>
        <w:fldChar w:fldCharType="end"/>
      </w:r>
    </w:p>
    <w:p w:rsidR="00CA0E96" w:rsidRDefault="00CA0E96">
      <w:pPr>
        <w:pStyle w:val="TOC2"/>
        <w:rPr>
          <w:rFonts w:asciiTheme="minorHAnsi" w:eastAsiaTheme="minorEastAsia" w:hAnsiTheme="minorHAnsi" w:cstheme="minorBidi"/>
          <w:bCs w:val="0"/>
          <w:noProof/>
          <w:sz w:val="22"/>
        </w:rPr>
      </w:pPr>
      <w:r w:rsidRPr="00A91FFE">
        <w:rPr>
          <w:rFonts w:cs="Times New Roman"/>
          <w:noProof/>
          <w:snapToGrid w:val="0"/>
          <w:color w:val="000000"/>
          <w:w w:val="0"/>
        </w:rPr>
        <w:t>5.4</w:t>
      </w:r>
      <w:r>
        <w:rPr>
          <w:rFonts w:asciiTheme="minorHAnsi" w:eastAsiaTheme="minorEastAsia" w:hAnsiTheme="minorHAnsi" w:cstheme="minorBidi"/>
          <w:bCs w:val="0"/>
          <w:noProof/>
          <w:sz w:val="22"/>
        </w:rPr>
        <w:tab/>
      </w:r>
      <w:r>
        <w:rPr>
          <w:noProof/>
        </w:rPr>
        <w:t>Verification</w:t>
      </w:r>
      <w:r>
        <w:rPr>
          <w:noProof/>
        </w:rPr>
        <w:tab/>
      </w:r>
      <w:r w:rsidR="00BB7416">
        <w:rPr>
          <w:noProof/>
        </w:rPr>
        <w:fldChar w:fldCharType="begin"/>
      </w:r>
      <w:r>
        <w:rPr>
          <w:noProof/>
        </w:rPr>
        <w:instrText xml:space="preserve"> PAGEREF _Toc317675019 \h </w:instrText>
      </w:r>
      <w:r w:rsidR="00BB7416">
        <w:rPr>
          <w:noProof/>
        </w:rPr>
      </w:r>
      <w:r w:rsidR="00BB7416">
        <w:rPr>
          <w:noProof/>
        </w:rPr>
        <w:fldChar w:fldCharType="separate"/>
      </w:r>
      <w:r>
        <w:rPr>
          <w:noProof/>
        </w:rPr>
        <w:t>10</w:t>
      </w:r>
      <w:r w:rsidR="00BB7416">
        <w:rPr>
          <w:noProof/>
        </w:rPr>
        <w:fldChar w:fldCharType="end"/>
      </w:r>
    </w:p>
    <w:p w:rsidR="00CA0E96" w:rsidRDefault="00CA0E96">
      <w:pPr>
        <w:pStyle w:val="TOC1"/>
        <w:rPr>
          <w:rFonts w:asciiTheme="minorHAnsi" w:eastAsiaTheme="minorEastAsia" w:hAnsiTheme="minorHAnsi" w:cstheme="minorBidi"/>
          <w:b w:val="0"/>
          <w:bCs w:val="0"/>
          <w:iCs w:val="0"/>
          <w:noProof/>
          <w:sz w:val="22"/>
          <w:szCs w:val="22"/>
        </w:rPr>
      </w:pPr>
      <w:r>
        <w:rPr>
          <w:noProof/>
        </w:rPr>
        <w:t>6.</w:t>
      </w:r>
      <w:r>
        <w:rPr>
          <w:rFonts w:asciiTheme="minorHAnsi" w:eastAsiaTheme="minorEastAsia" w:hAnsiTheme="minorHAnsi" w:cstheme="minorBidi"/>
          <w:b w:val="0"/>
          <w:bCs w:val="0"/>
          <w:iCs w:val="0"/>
          <w:noProof/>
          <w:sz w:val="22"/>
          <w:szCs w:val="22"/>
        </w:rPr>
        <w:tab/>
      </w:r>
      <w:r>
        <w:rPr>
          <w:noProof/>
        </w:rPr>
        <w:t>JBoss</w:t>
      </w:r>
      <w:r>
        <w:rPr>
          <w:noProof/>
        </w:rPr>
        <w:tab/>
      </w:r>
      <w:r w:rsidR="00BB7416">
        <w:rPr>
          <w:noProof/>
        </w:rPr>
        <w:fldChar w:fldCharType="begin"/>
      </w:r>
      <w:r>
        <w:rPr>
          <w:noProof/>
        </w:rPr>
        <w:instrText xml:space="preserve"> PAGEREF _Toc317675020 \h </w:instrText>
      </w:r>
      <w:r w:rsidR="00BB7416">
        <w:rPr>
          <w:noProof/>
        </w:rPr>
      </w:r>
      <w:r w:rsidR="00BB7416">
        <w:rPr>
          <w:noProof/>
        </w:rPr>
        <w:fldChar w:fldCharType="separate"/>
      </w:r>
      <w:r>
        <w:rPr>
          <w:noProof/>
        </w:rPr>
        <w:t>11</w:t>
      </w:r>
      <w:r w:rsidR="00BB7416">
        <w:rPr>
          <w:noProof/>
        </w:rPr>
        <w:fldChar w:fldCharType="end"/>
      </w:r>
    </w:p>
    <w:p w:rsidR="00CA0E96" w:rsidRDefault="00CA0E96">
      <w:pPr>
        <w:pStyle w:val="TOC2"/>
        <w:rPr>
          <w:rFonts w:asciiTheme="minorHAnsi" w:eastAsiaTheme="minorEastAsia" w:hAnsiTheme="minorHAnsi" w:cstheme="minorBidi"/>
          <w:bCs w:val="0"/>
          <w:noProof/>
          <w:sz w:val="22"/>
        </w:rPr>
      </w:pPr>
      <w:r w:rsidRPr="00A91FFE">
        <w:rPr>
          <w:rFonts w:cs="Times New Roman"/>
          <w:noProof/>
          <w:snapToGrid w:val="0"/>
          <w:color w:val="000000"/>
          <w:w w:val="0"/>
        </w:rPr>
        <w:t>6.1</w:t>
      </w:r>
      <w:r>
        <w:rPr>
          <w:rFonts w:asciiTheme="minorHAnsi" w:eastAsiaTheme="minorEastAsia" w:hAnsiTheme="minorHAnsi" w:cstheme="minorBidi"/>
          <w:bCs w:val="0"/>
          <w:noProof/>
          <w:sz w:val="22"/>
        </w:rPr>
        <w:tab/>
      </w:r>
      <w:r>
        <w:rPr>
          <w:noProof/>
        </w:rPr>
        <w:t>Download</w:t>
      </w:r>
      <w:r>
        <w:rPr>
          <w:noProof/>
        </w:rPr>
        <w:tab/>
      </w:r>
      <w:r w:rsidR="00BB7416">
        <w:rPr>
          <w:noProof/>
        </w:rPr>
        <w:fldChar w:fldCharType="begin"/>
      </w:r>
      <w:r>
        <w:rPr>
          <w:noProof/>
        </w:rPr>
        <w:instrText xml:space="preserve"> PAGEREF _Toc317675021 \h </w:instrText>
      </w:r>
      <w:r w:rsidR="00BB7416">
        <w:rPr>
          <w:noProof/>
        </w:rPr>
      </w:r>
      <w:r w:rsidR="00BB7416">
        <w:rPr>
          <w:noProof/>
        </w:rPr>
        <w:fldChar w:fldCharType="separate"/>
      </w:r>
      <w:r>
        <w:rPr>
          <w:noProof/>
        </w:rPr>
        <w:t>11</w:t>
      </w:r>
      <w:r w:rsidR="00BB7416">
        <w:rPr>
          <w:noProof/>
        </w:rPr>
        <w:fldChar w:fldCharType="end"/>
      </w:r>
    </w:p>
    <w:p w:rsidR="00CA0E96" w:rsidRDefault="00CA0E96">
      <w:pPr>
        <w:pStyle w:val="TOC2"/>
        <w:rPr>
          <w:rFonts w:asciiTheme="minorHAnsi" w:eastAsiaTheme="minorEastAsia" w:hAnsiTheme="minorHAnsi" w:cstheme="minorBidi"/>
          <w:bCs w:val="0"/>
          <w:noProof/>
          <w:sz w:val="22"/>
        </w:rPr>
      </w:pPr>
      <w:r w:rsidRPr="00A91FFE">
        <w:rPr>
          <w:rFonts w:cs="Times New Roman"/>
          <w:noProof/>
          <w:snapToGrid w:val="0"/>
          <w:color w:val="000000"/>
          <w:w w:val="0"/>
        </w:rPr>
        <w:t>6.2</w:t>
      </w:r>
      <w:r>
        <w:rPr>
          <w:rFonts w:asciiTheme="minorHAnsi" w:eastAsiaTheme="minorEastAsia" w:hAnsiTheme="minorHAnsi" w:cstheme="minorBidi"/>
          <w:bCs w:val="0"/>
          <w:noProof/>
          <w:sz w:val="22"/>
        </w:rPr>
        <w:tab/>
      </w:r>
      <w:r>
        <w:rPr>
          <w:noProof/>
        </w:rPr>
        <w:t>Installation</w:t>
      </w:r>
      <w:r>
        <w:rPr>
          <w:noProof/>
        </w:rPr>
        <w:tab/>
      </w:r>
      <w:r w:rsidR="00BB7416">
        <w:rPr>
          <w:noProof/>
        </w:rPr>
        <w:fldChar w:fldCharType="begin"/>
      </w:r>
      <w:r>
        <w:rPr>
          <w:noProof/>
        </w:rPr>
        <w:instrText xml:space="preserve"> PAGEREF _Toc317675022 \h </w:instrText>
      </w:r>
      <w:r w:rsidR="00BB7416">
        <w:rPr>
          <w:noProof/>
        </w:rPr>
      </w:r>
      <w:r w:rsidR="00BB7416">
        <w:rPr>
          <w:noProof/>
        </w:rPr>
        <w:fldChar w:fldCharType="separate"/>
      </w:r>
      <w:r>
        <w:rPr>
          <w:noProof/>
        </w:rPr>
        <w:t>11</w:t>
      </w:r>
      <w:r w:rsidR="00BB7416">
        <w:rPr>
          <w:noProof/>
        </w:rPr>
        <w:fldChar w:fldCharType="end"/>
      </w:r>
    </w:p>
    <w:p w:rsidR="00CA0E96" w:rsidRDefault="00CA0E96">
      <w:pPr>
        <w:pStyle w:val="TOC2"/>
        <w:rPr>
          <w:rFonts w:asciiTheme="minorHAnsi" w:eastAsiaTheme="minorEastAsia" w:hAnsiTheme="minorHAnsi" w:cstheme="minorBidi"/>
          <w:bCs w:val="0"/>
          <w:noProof/>
          <w:sz w:val="22"/>
        </w:rPr>
      </w:pPr>
      <w:r w:rsidRPr="00A91FFE">
        <w:rPr>
          <w:rFonts w:cs="Times New Roman"/>
          <w:noProof/>
          <w:snapToGrid w:val="0"/>
          <w:color w:val="000000"/>
          <w:w w:val="0"/>
        </w:rPr>
        <w:t>6.3</w:t>
      </w:r>
      <w:r>
        <w:rPr>
          <w:rFonts w:asciiTheme="minorHAnsi" w:eastAsiaTheme="minorEastAsia" w:hAnsiTheme="minorHAnsi" w:cstheme="minorBidi"/>
          <w:bCs w:val="0"/>
          <w:noProof/>
          <w:sz w:val="22"/>
        </w:rPr>
        <w:tab/>
      </w:r>
      <w:r>
        <w:rPr>
          <w:noProof/>
        </w:rPr>
        <w:t>Configuration</w:t>
      </w:r>
      <w:r>
        <w:rPr>
          <w:noProof/>
        </w:rPr>
        <w:tab/>
      </w:r>
      <w:r w:rsidR="00BB7416">
        <w:rPr>
          <w:noProof/>
        </w:rPr>
        <w:fldChar w:fldCharType="begin"/>
      </w:r>
      <w:r>
        <w:rPr>
          <w:noProof/>
        </w:rPr>
        <w:instrText xml:space="preserve"> PAGEREF _Toc317675023 \h </w:instrText>
      </w:r>
      <w:r w:rsidR="00BB7416">
        <w:rPr>
          <w:noProof/>
        </w:rPr>
      </w:r>
      <w:r w:rsidR="00BB7416">
        <w:rPr>
          <w:noProof/>
        </w:rPr>
        <w:fldChar w:fldCharType="separate"/>
      </w:r>
      <w:r>
        <w:rPr>
          <w:noProof/>
        </w:rPr>
        <w:t>11</w:t>
      </w:r>
      <w:r w:rsidR="00BB7416">
        <w:rPr>
          <w:noProof/>
        </w:rPr>
        <w:fldChar w:fldCharType="end"/>
      </w:r>
    </w:p>
    <w:p w:rsidR="00CA0E96" w:rsidRDefault="00CA0E96">
      <w:pPr>
        <w:pStyle w:val="TOC2"/>
        <w:rPr>
          <w:rFonts w:asciiTheme="minorHAnsi" w:eastAsiaTheme="minorEastAsia" w:hAnsiTheme="minorHAnsi" w:cstheme="minorBidi"/>
          <w:bCs w:val="0"/>
          <w:noProof/>
          <w:sz w:val="22"/>
        </w:rPr>
      </w:pPr>
      <w:r w:rsidRPr="00A91FFE">
        <w:rPr>
          <w:rFonts w:cs="Times New Roman"/>
          <w:noProof/>
          <w:snapToGrid w:val="0"/>
          <w:color w:val="000000"/>
          <w:w w:val="0"/>
        </w:rPr>
        <w:t>6.4</w:t>
      </w:r>
      <w:r>
        <w:rPr>
          <w:rFonts w:asciiTheme="minorHAnsi" w:eastAsiaTheme="minorEastAsia" w:hAnsiTheme="minorHAnsi" w:cstheme="minorBidi"/>
          <w:bCs w:val="0"/>
          <w:noProof/>
          <w:sz w:val="22"/>
        </w:rPr>
        <w:tab/>
      </w:r>
      <w:r>
        <w:rPr>
          <w:noProof/>
        </w:rPr>
        <w:t>Running</w:t>
      </w:r>
      <w:r>
        <w:rPr>
          <w:noProof/>
        </w:rPr>
        <w:tab/>
      </w:r>
      <w:r w:rsidR="00BB7416">
        <w:rPr>
          <w:noProof/>
        </w:rPr>
        <w:fldChar w:fldCharType="begin"/>
      </w:r>
      <w:r>
        <w:rPr>
          <w:noProof/>
        </w:rPr>
        <w:instrText xml:space="preserve"> PAGEREF _Toc317675024 \h </w:instrText>
      </w:r>
      <w:r w:rsidR="00BB7416">
        <w:rPr>
          <w:noProof/>
        </w:rPr>
      </w:r>
      <w:r w:rsidR="00BB7416">
        <w:rPr>
          <w:noProof/>
        </w:rPr>
        <w:fldChar w:fldCharType="separate"/>
      </w:r>
      <w:r>
        <w:rPr>
          <w:noProof/>
        </w:rPr>
        <w:t>12</w:t>
      </w:r>
      <w:r w:rsidR="00BB7416">
        <w:rPr>
          <w:noProof/>
        </w:rPr>
        <w:fldChar w:fldCharType="end"/>
      </w:r>
    </w:p>
    <w:p w:rsidR="00CA0E96" w:rsidRDefault="00CA0E96">
      <w:pPr>
        <w:pStyle w:val="TOC2"/>
        <w:rPr>
          <w:rFonts w:asciiTheme="minorHAnsi" w:eastAsiaTheme="minorEastAsia" w:hAnsiTheme="minorHAnsi" w:cstheme="minorBidi"/>
          <w:bCs w:val="0"/>
          <w:noProof/>
          <w:sz w:val="22"/>
        </w:rPr>
      </w:pPr>
      <w:r w:rsidRPr="00A91FFE">
        <w:rPr>
          <w:rFonts w:cs="Times New Roman"/>
          <w:noProof/>
          <w:snapToGrid w:val="0"/>
          <w:color w:val="000000"/>
          <w:w w:val="0"/>
        </w:rPr>
        <w:t>6.5</w:t>
      </w:r>
      <w:r>
        <w:rPr>
          <w:rFonts w:asciiTheme="minorHAnsi" w:eastAsiaTheme="minorEastAsia" w:hAnsiTheme="minorHAnsi" w:cstheme="minorBidi"/>
          <w:bCs w:val="0"/>
          <w:noProof/>
          <w:sz w:val="22"/>
        </w:rPr>
        <w:tab/>
      </w:r>
      <w:r>
        <w:rPr>
          <w:noProof/>
        </w:rPr>
        <w:t>Verification</w:t>
      </w:r>
      <w:r>
        <w:rPr>
          <w:noProof/>
        </w:rPr>
        <w:tab/>
      </w:r>
      <w:r w:rsidR="00BB7416">
        <w:rPr>
          <w:noProof/>
        </w:rPr>
        <w:fldChar w:fldCharType="begin"/>
      </w:r>
      <w:r>
        <w:rPr>
          <w:noProof/>
        </w:rPr>
        <w:instrText xml:space="preserve"> PAGEREF _Toc317675025 \h </w:instrText>
      </w:r>
      <w:r w:rsidR="00BB7416">
        <w:rPr>
          <w:noProof/>
        </w:rPr>
      </w:r>
      <w:r w:rsidR="00BB7416">
        <w:rPr>
          <w:noProof/>
        </w:rPr>
        <w:fldChar w:fldCharType="separate"/>
      </w:r>
      <w:r>
        <w:rPr>
          <w:noProof/>
        </w:rPr>
        <w:t>12</w:t>
      </w:r>
      <w:r w:rsidR="00BB7416">
        <w:rPr>
          <w:noProof/>
        </w:rPr>
        <w:fldChar w:fldCharType="end"/>
      </w:r>
    </w:p>
    <w:p w:rsidR="00CA0E96" w:rsidRDefault="00CA0E96">
      <w:pPr>
        <w:pStyle w:val="TOC1"/>
        <w:rPr>
          <w:rFonts w:asciiTheme="minorHAnsi" w:eastAsiaTheme="minorEastAsia" w:hAnsiTheme="minorHAnsi" w:cstheme="minorBidi"/>
          <w:b w:val="0"/>
          <w:bCs w:val="0"/>
          <w:iCs w:val="0"/>
          <w:noProof/>
          <w:sz w:val="22"/>
          <w:szCs w:val="22"/>
        </w:rPr>
      </w:pPr>
      <w:r>
        <w:rPr>
          <w:noProof/>
        </w:rPr>
        <w:t>7.</w:t>
      </w:r>
      <w:r>
        <w:rPr>
          <w:rFonts w:asciiTheme="minorHAnsi" w:eastAsiaTheme="minorEastAsia" w:hAnsiTheme="minorHAnsi" w:cstheme="minorBidi"/>
          <w:b w:val="0"/>
          <w:bCs w:val="0"/>
          <w:iCs w:val="0"/>
          <w:noProof/>
          <w:sz w:val="22"/>
          <w:szCs w:val="22"/>
        </w:rPr>
        <w:tab/>
      </w:r>
      <w:r>
        <w:rPr>
          <w:noProof/>
        </w:rPr>
        <w:t>PHIX Services</w:t>
      </w:r>
      <w:r>
        <w:rPr>
          <w:noProof/>
        </w:rPr>
        <w:tab/>
      </w:r>
      <w:r w:rsidR="00BB7416">
        <w:rPr>
          <w:noProof/>
        </w:rPr>
        <w:fldChar w:fldCharType="begin"/>
      </w:r>
      <w:r>
        <w:rPr>
          <w:noProof/>
        </w:rPr>
        <w:instrText xml:space="preserve"> PAGEREF _Toc317675026 \h </w:instrText>
      </w:r>
      <w:r w:rsidR="00BB7416">
        <w:rPr>
          <w:noProof/>
        </w:rPr>
      </w:r>
      <w:r w:rsidR="00BB7416">
        <w:rPr>
          <w:noProof/>
        </w:rPr>
        <w:fldChar w:fldCharType="separate"/>
      </w:r>
      <w:r>
        <w:rPr>
          <w:noProof/>
        </w:rPr>
        <w:t>13</w:t>
      </w:r>
      <w:r w:rsidR="00BB7416">
        <w:rPr>
          <w:noProof/>
        </w:rPr>
        <w:fldChar w:fldCharType="end"/>
      </w:r>
    </w:p>
    <w:p w:rsidR="00CA0E96" w:rsidRDefault="00CA0E96">
      <w:pPr>
        <w:pStyle w:val="TOC2"/>
        <w:rPr>
          <w:rFonts w:asciiTheme="minorHAnsi" w:eastAsiaTheme="minorEastAsia" w:hAnsiTheme="minorHAnsi" w:cstheme="minorBidi"/>
          <w:bCs w:val="0"/>
          <w:noProof/>
          <w:sz w:val="22"/>
        </w:rPr>
      </w:pPr>
      <w:r w:rsidRPr="00A91FFE">
        <w:rPr>
          <w:rFonts w:cs="Times New Roman"/>
          <w:noProof/>
          <w:snapToGrid w:val="0"/>
          <w:color w:val="000000"/>
          <w:w w:val="0"/>
        </w:rPr>
        <w:t>7.1</w:t>
      </w:r>
      <w:r>
        <w:rPr>
          <w:rFonts w:asciiTheme="minorHAnsi" w:eastAsiaTheme="minorEastAsia" w:hAnsiTheme="minorHAnsi" w:cstheme="minorBidi"/>
          <w:bCs w:val="0"/>
          <w:noProof/>
          <w:sz w:val="22"/>
        </w:rPr>
        <w:tab/>
      </w:r>
      <w:r>
        <w:rPr>
          <w:noProof/>
        </w:rPr>
        <w:t>Installation</w:t>
      </w:r>
      <w:r>
        <w:rPr>
          <w:noProof/>
        </w:rPr>
        <w:tab/>
      </w:r>
      <w:r w:rsidR="00BB7416">
        <w:rPr>
          <w:noProof/>
        </w:rPr>
        <w:fldChar w:fldCharType="begin"/>
      </w:r>
      <w:r>
        <w:rPr>
          <w:noProof/>
        </w:rPr>
        <w:instrText xml:space="preserve"> PAGEREF _Toc317675027 \h </w:instrText>
      </w:r>
      <w:r w:rsidR="00BB7416">
        <w:rPr>
          <w:noProof/>
        </w:rPr>
      </w:r>
      <w:r w:rsidR="00BB7416">
        <w:rPr>
          <w:noProof/>
        </w:rPr>
        <w:fldChar w:fldCharType="separate"/>
      </w:r>
      <w:r>
        <w:rPr>
          <w:noProof/>
        </w:rPr>
        <w:t>13</w:t>
      </w:r>
      <w:r w:rsidR="00BB7416">
        <w:rPr>
          <w:noProof/>
        </w:rPr>
        <w:fldChar w:fldCharType="end"/>
      </w:r>
    </w:p>
    <w:p w:rsidR="00CA0E96" w:rsidRDefault="00CA0E96">
      <w:pPr>
        <w:pStyle w:val="TOC2"/>
        <w:rPr>
          <w:rFonts w:asciiTheme="minorHAnsi" w:eastAsiaTheme="minorEastAsia" w:hAnsiTheme="minorHAnsi" w:cstheme="minorBidi"/>
          <w:bCs w:val="0"/>
          <w:noProof/>
          <w:sz w:val="22"/>
        </w:rPr>
      </w:pPr>
      <w:r w:rsidRPr="00A91FFE">
        <w:rPr>
          <w:rFonts w:cs="Times New Roman"/>
          <w:noProof/>
          <w:snapToGrid w:val="0"/>
          <w:color w:val="000000"/>
          <w:w w:val="0"/>
        </w:rPr>
        <w:t>7.2</w:t>
      </w:r>
      <w:r>
        <w:rPr>
          <w:rFonts w:asciiTheme="minorHAnsi" w:eastAsiaTheme="minorEastAsia" w:hAnsiTheme="minorHAnsi" w:cstheme="minorBidi"/>
          <w:bCs w:val="0"/>
          <w:noProof/>
          <w:sz w:val="22"/>
        </w:rPr>
        <w:tab/>
      </w:r>
      <w:r>
        <w:rPr>
          <w:noProof/>
        </w:rPr>
        <w:t>Running</w:t>
      </w:r>
      <w:r>
        <w:rPr>
          <w:noProof/>
        </w:rPr>
        <w:tab/>
      </w:r>
      <w:r w:rsidR="00BB7416">
        <w:rPr>
          <w:noProof/>
        </w:rPr>
        <w:fldChar w:fldCharType="begin"/>
      </w:r>
      <w:r>
        <w:rPr>
          <w:noProof/>
        </w:rPr>
        <w:instrText xml:space="preserve"> PAGEREF _Toc317675028 \h </w:instrText>
      </w:r>
      <w:r w:rsidR="00BB7416">
        <w:rPr>
          <w:noProof/>
        </w:rPr>
      </w:r>
      <w:r w:rsidR="00BB7416">
        <w:rPr>
          <w:noProof/>
        </w:rPr>
        <w:fldChar w:fldCharType="separate"/>
      </w:r>
      <w:r>
        <w:rPr>
          <w:noProof/>
        </w:rPr>
        <w:t>13</w:t>
      </w:r>
      <w:r w:rsidR="00BB7416">
        <w:rPr>
          <w:noProof/>
        </w:rPr>
        <w:fldChar w:fldCharType="end"/>
      </w:r>
    </w:p>
    <w:p w:rsidR="00CA0E96" w:rsidRDefault="00CA0E96">
      <w:pPr>
        <w:pStyle w:val="TOC2"/>
        <w:rPr>
          <w:rFonts w:asciiTheme="minorHAnsi" w:eastAsiaTheme="minorEastAsia" w:hAnsiTheme="minorHAnsi" w:cstheme="minorBidi"/>
          <w:bCs w:val="0"/>
          <w:noProof/>
          <w:sz w:val="22"/>
        </w:rPr>
      </w:pPr>
      <w:r w:rsidRPr="00A91FFE">
        <w:rPr>
          <w:rFonts w:cs="Times New Roman"/>
          <w:noProof/>
          <w:snapToGrid w:val="0"/>
          <w:color w:val="000000"/>
          <w:w w:val="0"/>
        </w:rPr>
        <w:t>7.3</w:t>
      </w:r>
      <w:r>
        <w:rPr>
          <w:rFonts w:asciiTheme="minorHAnsi" w:eastAsiaTheme="minorEastAsia" w:hAnsiTheme="minorHAnsi" w:cstheme="minorBidi"/>
          <w:bCs w:val="0"/>
          <w:noProof/>
          <w:sz w:val="22"/>
        </w:rPr>
        <w:tab/>
      </w:r>
      <w:r>
        <w:rPr>
          <w:noProof/>
        </w:rPr>
        <w:t>Verification</w:t>
      </w:r>
      <w:r>
        <w:rPr>
          <w:noProof/>
        </w:rPr>
        <w:tab/>
      </w:r>
      <w:r w:rsidR="00BB7416">
        <w:rPr>
          <w:noProof/>
        </w:rPr>
        <w:fldChar w:fldCharType="begin"/>
      </w:r>
      <w:r>
        <w:rPr>
          <w:noProof/>
        </w:rPr>
        <w:instrText xml:space="preserve"> PAGEREF _Toc317675029 \h </w:instrText>
      </w:r>
      <w:r w:rsidR="00BB7416">
        <w:rPr>
          <w:noProof/>
        </w:rPr>
      </w:r>
      <w:r w:rsidR="00BB7416">
        <w:rPr>
          <w:noProof/>
        </w:rPr>
        <w:fldChar w:fldCharType="separate"/>
      </w:r>
      <w:r>
        <w:rPr>
          <w:noProof/>
        </w:rPr>
        <w:t>13</w:t>
      </w:r>
      <w:r w:rsidR="00BB7416">
        <w:rPr>
          <w:noProof/>
        </w:rPr>
        <w:fldChar w:fldCharType="end"/>
      </w:r>
    </w:p>
    <w:p w:rsidR="00CA0E96" w:rsidRDefault="00CA0E96">
      <w:pPr>
        <w:pStyle w:val="TOC1"/>
        <w:rPr>
          <w:rFonts w:asciiTheme="minorHAnsi" w:eastAsiaTheme="minorEastAsia" w:hAnsiTheme="minorHAnsi" w:cstheme="minorBidi"/>
          <w:b w:val="0"/>
          <w:bCs w:val="0"/>
          <w:iCs w:val="0"/>
          <w:noProof/>
          <w:sz w:val="22"/>
          <w:szCs w:val="22"/>
        </w:rPr>
      </w:pPr>
      <w:r>
        <w:rPr>
          <w:noProof/>
        </w:rPr>
        <w:t>8.</w:t>
      </w:r>
      <w:r>
        <w:rPr>
          <w:rFonts w:asciiTheme="minorHAnsi" w:eastAsiaTheme="minorEastAsia" w:hAnsiTheme="minorHAnsi" w:cstheme="minorBidi"/>
          <w:b w:val="0"/>
          <w:bCs w:val="0"/>
          <w:iCs w:val="0"/>
          <w:noProof/>
          <w:sz w:val="22"/>
          <w:szCs w:val="22"/>
        </w:rPr>
        <w:tab/>
      </w:r>
      <w:r>
        <w:rPr>
          <w:noProof/>
        </w:rPr>
        <w:t>Mirth Connect</w:t>
      </w:r>
      <w:r>
        <w:rPr>
          <w:noProof/>
        </w:rPr>
        <w:tab/>
      </w:r>
      <w:r w:rsidR="00BB7416">
        <w:rPr>
          <w:noProof/>
        </w:rPr>
        <w:fldChar w:fldCharType="begin"/>
      </w:r>
      <w:r>
        <w:rPr>
          <w:noProof/>
        </w:rPr>
        <w:instrText xml:space="preserve"> PAGEREF _Toc317675030 \h </w:instrText>
      </w:r>
      <w:r w:rsidR="00BB7416">
        <w:rPr>
          <w:noProof/>
        </w:rPr>
      </w:r>
      <w:r w:rsidR="00BB7416">
        <w:rPr>
          <w:noProof/>
        </w:rPr>
        <w:fldChar w:fldCharType="separate"/>
      </w:r>
      <w:r>
        <w:rPr>
          <w:noProof/>
        </w:rPr>
        <w:t>14</w:t>
      </w:r>
      <w:r w:rsidR="00BB7416">
        <w:rPr>
          <w:noProof/>
        </w:rPr>
        <w:fldChar w:fldCharType="end"/>
      </w:r>
    </w:p>
    <w:p w:rsidR="00CA0E96" w:rsidRDefault="00CA0E96">
      <w:pPr>
        <w:pStyle w:val="TOC2"/>
        <w:rPr>
          <w:rFonts w:asciiTheme="minorHAnsi" w:eastAsiaTheme="minorEastAsia" w:hAnsiTheme="minorHAnsi" w:cstheme="minorBidi"/>
          <w:bCs w:val="0"/>
          <w:noProof/>
          <w:sz w:val="22"/>
        </w:rPr>
      </w:pPr>
      <w:r w:rsidRPr="00A91FFE">
        <w:rPr>
          <w:rFonts w:cs="Times New Roman"/>
          <w:noProof/>
          <w:snapToGrid w:val="0"/>
          <w:color w:val="000000"/>
          <w:w w:val="0"/>
        </w:rPr>
        <w:t>8.1</w:t>
      </w:r>
      <w:r>
        <w:rPr>
          <w:rFonts w:asciiTheme="minorHAnsi" w:eastAsiaTheme="minorEastAsia" w:hAnsiTheme="minorHAnsi" w:cstheme="minorBidi"/>
          <w:bCs w:val="0"/>
          <w:noProof/>
          <w:sz w:val="22"/>
        </w:rPr>
        <w:tab/>
      </w:r>
      <w:r>
        <w:rPr>
          <w:noProof/>
        </w:rPr>
        <w:t>Download</w:t>
      </w:r>
      <w:r>
        <w:rPr>
          <w:noProof/>
        </w:rPr>
        <w:tab/>
      </w:r>
      <w:r w:rsidR="00BB7416">
        <w:rPr>
          <w:noProof/>
        </w:rPr>
        <w:fldChar w:fldCharType="begin"/>
      </w:r>
      <w:r>
        <w:rPr>
          <w:noProof/>
        </w:rPr>
        <w:instrText xml:space="preserve"> PAGEREF _Toc317675031 \h </w:instrText>
      </w:r>
      <w:r w:rsidR="00BB7416">
        <w:rPr>
          <w:noProof/>
        </w:rPr>
      </w:r>
      <w:r w:rsidR="00BB7416">
        <w:rPr>
          <w:noProof/>
        </w:rPr>
        <w:fldChar w:fldCharType="separate"/>
      </w:r>
      <w:r>
        <w:rPr>
          <w:noProof/>
        </w:rPr>
        <w:t>14</w:t>
      </w:r>
      <w:r w:rsidR="00BB7416">
        <w:rPr>
          <w:noProof/>
        </w:rPr>
        <w:fldChar w:fldCharType="end"/>
      </w:r>
    </w:p>
    <w:p w:rsidR="00CA0E96" w:rsidRDefault="00CA0E96">
      <w:pPr>
        <w:pStyle w:val="TOC2"/>
        <w:rPr>
          <w:rFonts w:asciiTheme="minorHAnsi" w:eastAsiaTheme="minorEastAsia" w:hAnsiTheme="minorHAnsi" w:cstheme="minorBidi"/>
          <w:bCs w:val="0"/>
          <w:noProof/>
          <w:sz w:val="22"/>
        </w:rPr>
      </w:pPr>
      <w:r w:rsidRPr="00A91FFE">
        <w:rPr>
          <w:rFonts w:cs="Times New Roman"/>
          <w:noProof/>
          <w:snapToGrid w:val="0"/>
          <w:color w:val="000000"/>
          <w:w w:val="0"/>
        </w:rPr>
        <w:t>8.2</w:t>
      </w:r>
      <w:r>
        <w:rPr>
          <w:rFonts w:asciiTheme="minorHAnsi" w:eastAsiaTheme="minorEastAsia" w:hAnsiTheme="minorHAnsi" w:cstheme="minorBidi"/>
          <w:bCs w:val="0"/>
          <w:noProof/>
          <w:sz w:val="22"/>
        </w:rPr>
        <w:tab/>
      </w:r>
      <w:r>
        <w:rPr>
          <w:noProof/>
        </w:rPr>
        <w:t>Installation</w:t>
      </w:r>
      <w:r>
        <w:rPr>
          <w:noProof/>
        </w:rPr>
        <w:tab/>
      </w:r>
      <w:r w:rsidR="00BB7416">
        <w:rPr>
          <w:noProof/>
        </w:rPr>
        <w:fldChar w:fldCharType="begin"/>
      </w:r>
      <w:r>
        <w:rPr>
          <w:noProof/>
        </w:rPr>
        <w:instrText xml:space="preserve"> PAGEREF _Toc317675032 \h </w:instrText>
      </w:r>
      <w:r w:rsidR="00BB7416">
        <w:rPr>
          <w:noProof/>
        </w:rPr>
      </w:r>
      <w:r w:rsidR="00BB7416">
        <w:rPr>
          <w:noProof/>
        </w:rPr>
        <w:fldChar w:fldCharType="separate"/>
      </w:r>
      <w:r>
        <w:rPr>
          <w:noProof/>
        </w:rPr>
        <w:t>14</w:t>
      </w:r>
      <w:r w:rsidR="00BB7416">
        <w:rPr>
          <w:noProof/>
        </w:rPr>
        <w:fldChar w:fldCharType="end"/>
      </w:r>
    </w:p>
    <w:p w:rsidR="00CA0E96" w:rsidRDefault="00CA0E96">
      <w:pPr>
        <w:pStyle w:val="TOC2"/>
        <w:rPr>
          <w:rFonts w:asciiTheme="minorHAnsi" w:eastAsiaTheme="minorEastAsia" w:hAnsiTheme="minorHAnsi" w:cstheme="minorBidi"/>
          <w:bCs w:val="0"/>
          <w:noProof/>
          <w:sz w:val="22"/>
        </w:rPr>
      </w:pPr>
      <w:r w:rsidRPr="00A91FFE">
        <w:rPr>
          <w:rFonts w:cs="Times New Roman"/>
          <w:noProof/>
          <w:snapToGrid w:val="0"/>
          <w:color w:val="000000"/>
          <w:w w:val="0"/>
        </w:rPr>
        <w:t>8.3</w:t>
      </w:r>
      <w:r>
        <w:rPr>
          <w:rFonts w:asciiTheme="minorHAnsi" w:eastAsiaTheme="minorEastAsia" w:hAnsiTheme="minorHAnsi" w:cstheme="minorBidi"/>
          <w:bCs w:val="0"/>
          <w:noProof/>
          <w:sz w:val="22"/>
        </w:rPr>
        <w:tab/>
      </w:r>
      <w:r>
        <w:rPr>
          <w:noProof/>
        </w:rPr>
        <w:t>Configuration</w:t>
      </w:r>
      <w:r>
        <w:rPr>
          <w:noProof/>
        </w:rPr>
        <w:tab/>
      </w:r>
      <w:r w:rsidR="00BB7416">
        <w:rPr>
          <w:noProof/>
        </w:rPr>
        <w:fldChar w:fldCharType="begin"/>
      </w:r>
      <w:r>
        <w:rPr>
          <w:noProof/>
        </w:rPr>
        <w:instrText xml:space="preserve"> PAGEREF _Toc317675033 \h </w:instrText>
      </w:r>
      <w:r w:rsidR="00BB7416">
        <w:rPr>
          <w:noProof/>
        </w:rPr>
      </w:r>
      <w:r w:rsidR="00BB7416">
        <w:rPr>
          <w:noProof/>
        </w:rPr>
        <w:fldChar w:fldCharType="separate"/>
      </w:r>
      <w:r>
        <w:rPr>
          <w:noProof/>
        </w:rPr>
        <w:t>15</w:t>
      </w:r>
      <w:r w:rsidR="00BB7416">
        <w:rPr>
          <w:noProof/>
        </w:rPr>
        <w:fldChar w:fldCharType="end"/>
      </w:r>
    </w:p>
    <w:p w:rsidR="00CA0E96" w:rsidRDefault="00CA0E96">
      <w:pPr>
        <w:pStyle w:val="TOC3"/>
        <w:rPr>
          <w:rFonts w:asciiTheme="minorHAnsi" w:eastAsiaTheme="minorEastAsia" w:hAnsiTheme="minorHAnsi" w:cstheme="minorBidi"/>
          <w:noProof/>
          <w:sz w:val="22"/>
          <w:szCs w:val="22"/>
        </w:rPr>
      </w:pPr>
      <w:r>
        <w:rPr>
          <w:noProof/>
        </w:rPr>
        <w:t>8.3.1</w:t>
      </w:r>
      <w:r>
        <w:rPr>
          <w:rFonts w:asciiTheme="minorHAnsi" w:eastAsiaTheme="minorEastAsia" w:hAnsiTheme="minorHAnsi" w:cstheme="minorBidi"/>
          <w:noProof/>
          <w:sz w:val="22"/>
          <w:szCs w:val="22"/>
        </w:rPr>
        <w:tab/>
      </w:r>
      <w:r>
        <w:rPr>
          <w:noProof/>
        </w:rPr>
        <w:t>Change Mirth Connect log level</w:t>
      </w:r>
      <w:r>
        <w:rPr>
          <w:noProof/>
        </w:rPr>
        <w:tab/>
      </w:r>
      <w:r w:rsidR="00BB7416">
        <w:rPr>
          <w:noProof/>
        </w:rPr>
        <w:fldChar w:fldCharType="begin"/>
      </w:r>
      <w:r>
        <w:rPr>
          <w:noProof/>
        </w:rPr>
        <w:instrText xml:space="preserve"> PAGEREF _Toc317675034 \h </w:instrText>
      </w:r>
      <w:r w:rsidR="00BB7416">
        <w:rPr>
          <w:noProof/>
        </w:rPr>
      </w:r>
      <w:r w:rsidR="00BB7416">
        <w:rPr>
          <w:noProof/>
        </w:rPr>
        <w:fldChar w:fldCharType="separate"/>
      </w:r>
      <w:r>
        <w:rPr>
          <w:noProof/>
        </w:rPr>
        <w:t>15</w:t>
      </w:r>
      <w:r w:rsidR="00BB7416">
        <w:rPr>
          <w:noProof/>
        </w:rPr>
        <w:fldChar w:fldCharType="end"/>
      </w:r>
    </w:p>
    <w:p w:rsidR="00CA0E96" w:rsidRDefault="00CA0E96">
      <w:pPr>
        <w:pStyle w:val="TOC3"/>
        <w:rPr>
          <w:rFonts w:asciiTheme="minorHAnsi" w:eastAsiaTheme="minorEastAsia" w:hAnsiTheme="minorHAnsi" w:cstheme="minorBidi"/>
          <w:noProof/>
          <w:sz w:val="22"/>
          <w:szCs w:val="22"/>
        </w:rPr>
      </w:pPr>
      <w:r>
        <w:rPr>
          <w:noProof/>
        </w:rPr>
        <w:t>8.3.2</w:t>
      </w:r>
      <w:r>
        <w:rPr>
          <w:rFonts w:asciiTheme="minorHAnsi" w:eastAsiaTheme="minorEastAsia" w:hAnsiTheme="minorHAnsi" w:cstheme="minorBidi"/>
          <w:noProof/>
          <w:sz w:val="22"/>
          <w:szCs w:val="22"/>
        </w:rPr>
        <w:tab/>
      </w:r>
      <w:r>
        <w:rPr>
          <w:noProof/>
        </w:rPr>
        <w:t>Restore Channels</w:t>
      </w:r>
      <w:r>
        <w:rPr>
          <w:noProof/>
        </w:rPr>
        <w:tab/>
      </w:r>
      <w:r w:rsidR="00BB7416">
        <w:rPr>
          <w:noProof/>
        </w:rPr>
        <w:fldChar w:fldCharType="begin"/>
      </w:r>
      <w:r>
        <w:rPr>
          <w:noProof/>
        </w:rPr>
        <w:instrText xml:space="preserve"> PAGEREF _Toc317675035 \h </w:instrText>
      </w:r>
      <w:r w:rsidR="00BB7416">
        <w:rPr>
          <w:noProof/>
        </w:rPr>
      </w:r>
      <w:r w:rsidR="00BB7416">
        <w:rPr>
          <w:noProof/>
        </w:rPr>
        <w:fldChar w:fldCharType="separate"/>
      </w:r>
      <w:r>
        <w:rPr>
          <w:noProof/>
        </w:rPr>
        <w:t>15</w:t>
      </w:r>
      <w:r w:rsidR="00BB7416">
        <w:rPr>
          <w:noProof/>
        </w:rPr>
        <w:fldChar w:fldCharType="end"/>
      </w:r>
    </w:p>
    <w:p w:rsidR="00CA0E96" w:rsidRDefault="00CA0E96">
      <w:pPr>
        <w:pStyle w:val="TOC3"/>
        <w:rPr>
          <w:rFonts w:asciiTheme="minorHAnsi" w:eastAsiaTheme="minorEastAsia" w:hAnsiTheme="minorHAnsi" w:cstheme="minorBidi"/>
          <w:noProof/>
          <w:sz w:val="22"/>
          <w:szCs w:val="22"/>
        </w:rPr>
      </w:pPr>
      <w:r>
        <w:rPr>
          <w:noProof/>
        </w:rPr>
        <w:t>8.3.3</w:t>
      </w:r>
      <w:r>
        <w:rPr>
          <w:rFonts w:asciiTheme="minorHAnsi" w:eastAsiaTheme="minorEastAsia" w:hAnsiTheme="minorHAnsi" w:cstheme="minorBidi"/>
          <w:noProof/>
          <w:sz w:val="22"/>
          <w:szCs w:val="22"/>
        </w:rPr>
        <w:tab/>
      </w:r>
      <w:r>
        <w:rPr>
          <w:noProof/>
        </w:rPr>
        <w:t>Enable and Deploy channels</w:t>
      </w:r>
      <w:r>
        <w:rPr>
          <w:noProof/>
        </w:rPr>
        <w:tab/>
      </w:r>
      <w:r w:rsidR="00BB7416">
        <w:rPr>
          <w:noProof/>
        </w:rPr>
        <w:fldChar w:fldCharType="begin"/>
      </w:r>
      <w:r>
        <w:rPr>
          <w:noProof/>
        </w:rPr>
        <w:instrText xml:space="preserve"> PAGEREF _Toc317675036 \h </w:instrText>
      </w:r>
      <w:r w:rsidR="00BB7416">
        <w:rPr>
          <w:noProof/>
        </w:rPr>
      </w:r>
      <w:r w:rsidR="00BB7416">
        <w:rPr>
          <w:noProof/>
        </w:rPr>
        <w:fldChar w:fldCharType="separate"/>
      </w:r>
      <w:r>
        <w:rPr>
          <w:noProof/>
        </w:rPr>
        <w:t>15</w:t>
      </w:r>
      <w:r w:rsidR="00BB7416">
        <w:rPr>
          <w:noProof/>
        </w:rPr>
        <w:fldChar w:fldCharType="end"/>
      </w:r>
    </w:p>
    <w:p w:rsidR="00CA0E96" w:rsidRDefault="00CA0E96">
      <w:pPr>
        <w:pStyle w:val="TOC2"/>
        <w:rPr>
          <w:rFonts w:asciiTheme="minorHAnsi" w:eastAsiaTheme="minorEastAsia" w:hAnsiTheme="minorHAnsi" w:cstheme="minorBidi"/>
          <w:bCs w:val="0"/>
          <w:noProof/>
          <w:sz w:val="22"/>
        </w:rPr>
      </w:pPr>
      <w:r w:rsidRPr="00A91FFE">
        <w:rPr>
          <w:rFonts w:cs="Times New Roman"/>
          <w:noProof/>
          <w:snapToGrid w:val="0"/>
          <w:color w:val="000000"/>
          <w:w w:val="0"/>
        </w:rPr>
        <w:t>8.4</w:t>
      </w:r>
      <w:r>
        <w:rPr>
          <w:rFonts w:asciiTheme="minorHAnsi" w:eastAsiaTheme="minorEastAsia" w:hAnsiTheme="minorHAnsi" w:cstheme="minorBidi"/>
          <w:bCs w:val="0"/>
          <w:noProof/>
          <w:sz w:val="22"/>
        </w:rPr>
        <w:tab/>
      </w:r>
      <w:r>
        <w:rPr>
          <w:noProof/>
        </w:rPr>
        <w:t>Verification</w:t>
      </w:r>
      <w:r>
        <w:rPr>
          <w:noProof/>
        </w:rPr>
        <w:tab/>
      </w:r>
      <w:r w:rsidR="00BB7416">
        <w:rPr>
          <w:noProof/>
        </w:rPr>
        <w:fldChar w:fldCharType="begin"/>
      </w:r>
      <w:r>
        <w:rPr>
          <w:noProof/>
        </w:rPr>
        <w:instrText xml:space="preserve"> PAGEREF _Toc317675037 \h </w:instrText>
      </w:r>
      <w:r w:rsidR="00BB7416">
        <w:rPr>
          <w:noProof/>
        </w:rPr>
      </w:r>
      <w:r w:rsidR="00BB7416">
        <w:rPr>
          <w:noProof/>
        </w:rPr>
        <w:fldChar w:fldCharType="separate"/>
      </w:r>
      <w:r>
        <w:rPr>
          <w:noProof/>
        </w:rPr>
        <w:t>15</w:t>
      </w:r>
      <w:r w:rsidR="00BB7416">
        <w:rPr>
          <w:noProof/>
        </w:rPr>
        <w:fldChar w:fldCharType="end"/>
      </w:r>
    </w:p>
    <w:p w:rsidR="00CA0E96" w:rsidRDefault="00CA0E96">
      <w:pPr>
        <w:pStyle w:val="TOC1"/>
        <w:rPr>
          <w:rFonts w:asciiTheme="minorHAnsi" w:eastAsiaTheme="minorEastAsia" w:hAnsiTheme="minorHAnsi" w:cstheme="minorBidi"/>
          <w:b w:val="0"/>
          <w:bCs w:val="0"/>
          <w:iCs w:val="0"/>
          <w:noProof/>
          <w:sz w:val="22"/>
          <w:szCs w:val="22"/>
        </w:rPr>
      </w:pPr>
      <w:r>
        <w:rPr>
          <w:noProof/>
        </w:rPr>
        <w:t>9.</w:t>
      </w:r>
      <w:r>
        <w:rPr>
          <w:rFonts w:asciiTheme="minorHAnsi" w:eastAsiaTheme="minorEastAsia" w:hAnsiTheme="minorHAnsi" w:cstheme="minorBidi"/>
          <w:b w:val="0"/>
          <w:bCs w:val="0"/>
          <w:iCs w:val="0"/>
          <w:noProof/>
          <w:sz w:val="22"/>
          <w:szCs w:val="22"/>
        </w:rPr>
        <w:tab/>
      </w:r>
      <w:r>
        <w:rPr>
          <w:noProof/>
        </w:rPr>
        <w:t>Running the Demonstration</w:t>
      </w:r>
      <w:r>
        <w:rPr>
          <w:noProof/>
        </w:rPr>
        <w:tab/>
      </w:r>
      <w:r w:rsidR="00BB7416">
        <w:rPr>
          <w:noProof/>
        </w:rPr>
        <w:fldChar w:fldCharType="begin"/>
      </w:r>
      <w:r>
        <w:rPr>
          <w:noProof/>
        </w:rPr>
        <w:instrText xml:space="preserve"> PAGEREF _Toc317675038 \h </w:instrText>
      </w:r>
      <w:r w:rsidR="00BB7416">
        <w:rPr>
          <w:noProof/>
        </w:rPr>
      </w:r>
      <w:r w:rsidR="00BB7416">
        <w:rPr>
          <w:noProof/>
        </w:rPr>
        <w:fldChar w:fldCharType="separate"/>
      </w:r>
      <w:r>
        <w:rPr>
          <w:noProof/>
        </w:rPr>
        <w:t>17</w:t>
      </w:r>
      <w:r w:rsidR="00BB7416">
        <w:rPr>
          <w:noProof/>
        </w:rPr>
        <w:fldChar w:fldCharType="end"/>
      </w:r>
    </w:p>
    <w:p w:rsidR="00CA0E96" w:rsidRDefault="00CA0E96">
      <w:pPr>
        <w:pStyle w:val="TOC2"/>
        <w:rPr>
          <w:rFonts w:asciiTheme="minorHAnsi" w:eastAsiaTheme="minorEastAsia" w:hAnsiTheme="minorHAnsi" w:cstheme="minorBidi"/>
          <w:bCs w:val="0"/>
          <w:noProof/>
          <w:sz w:val="22"/>
        </w:rPr>
      </w:pPr>
      <w:r w:rsidRPr="00A91FFE">
        <w:rPr>
          <w:rFonts w:cs="Times New Roman"/>
          <w:noProof/>
          <w:snapToGrid w:val="0"/>
          <w:color w:val="000000"/>
          <w:w w:val="0"/>
        </w:rPr>
        <w:t>9.1</w:t>
      </w:r>
      <w:r>
        <w:rPr>
          <w:rFonts w:asciiTheme="minorHAnsi" w:eastAsiaTheme="minorEastAsia" w:hAnsiTheme="minorHAnsi" w:cstheme="minorBidi"/>
          <w:bCs w:val="0"/>
          <w:noProof/>
          <w:sz w:val="22"/>
        </w:rPr>
        <w:tab/>
      </w:r>
      <w:r>
        <w:rPr>
          <w:noProof/>
        </w:rPr>
        <w:t>Verification</w:t>
      </w:r>
      <w:r>
        <w:rPr>
          <w:noProof/>
        </w:rPr>
        <w:tab/>
      </w:r>
      <w:r w:rsidR="00BB7416">
        <w:rPr>
          <w:noProof/>
        </w:rPr>
        <w:fldChar w:fldCharType="begin"/>
      </w:r>
      <w:r>
        <w:rPr>
          <w:noProof/>
        </w:rPr>
        <w:instrText xml:space="preserve"> PAGEREF _Toc317675039 \h </w:instrText>
      </w:r>
      <w:r w:rsidR="00BB7416">
        <w:rPr>
          <w:noProof/>
        </w:rPr>
      </w:r>
      <w:r w:rsidR="00BB7416">
        <w:rPr>
          <w:noProof/>
        </w:rPr>
        <w:fldChar w:fldCharType="separate"/>
      </w:r>
      <w:r>
        <w:rPr>
          <w:noProof/>
        </w:rPr>
        <w:t>17</w:t>
      </w:r>
      <w:r w:rsidR="00BB7416">
        <w:rPr>
          <w:noProof/>
        </w:rPr>
        <w:fldChar w:fldCharType="end"/>
      </w:r>
    </w:p>
    <w:p w:rsidR="00CA0E96" w:rsidRDefault="00CA0E96">
      <w:pPr>
        <w:pStyle w:val="TOC2"/>
        <w:rPr>
          <w:rFonts w:asciiTheme="minorHAnsi" w:eastAsiaTheme="minorEastAsia" w:hAnsiTheme="minorHAnsi" w:cstheme="minorBidi"/>
          <w:bCs w:val="0"/>
          <w:noProof/>
          <w:sz w:val="22"/>
        </w:rPr>
      </w:pPr>
      <w:r w:rsidRPr="00A91FFE">
        <w:rPr>
          <w:rFonts w:cs="Times New Roman"/>
          <w:noProof/>
          <w:snapToGrid w:val="0"/>
          <w:color w:val="000000"/>
          <w:w w:val="0"/>
        </w:rPr>
        <w:t>9.2</w:t>
      </w:r>
      <w:r>
        <w:rPr>
          <w:rFonts w:asciiTheme="minorHAnsi" w:eastAsiaTheme="minorEastAsia" w:hAnsiTheme="minorHAnsi" w:cstheme="minorBidi"/>
          <w:bCs w:val="0"/>
          <w:noProof/>
          <w:sz w:val="22"/>
        </w:rPr>
        <w:tab/>
      </w:r>
      <w:r>
        <w:rPr>
          <w:noProof/>
        </w:rPr>
        <w:t>Expected logging output</w:t>
      </w:r>
      <w:r>
        <w:rPr>
          <w:noProof/>
        </w:rPr>
        <w:tab/>
      </w:r>
      <w:r w:rsidR="00BB7416">
        <w:rPr>
          <w:noProof/>
        </w:rPr>
        <w:fldChar w:fldCharType="begin"/>
      </w:r>
      <w:r>
        <w:rPr>
          <w:noProof/>
        </w:rPr>
        <w:instrText xml:space="preserve"> PAGEREF _Toc317675040 \h </w:instrText>
      </w:r>
      <w:r w:rsidR="00BB7416">
        <w:rPr>
          <w:noProof/>
        </w:rPr>
      </w:r>
      <w:r w:rsidR="00BB7416">
        <w:rPr>
          <w:noProof/>
        </w:rPr>
        <w:fldChar w:fldCharType="separate"/>
      </w:r>
      <w:r>
        <w:rPr>
          <w:noProof/>
        </w:rPr>
        <w:t>17</w:t>
      </w:r>
      <w:r w:rsidR="00BB7416">
        <w:rPr>
          <w:noProof/>
        </w:rPr>
        <w:fldChar w:fldCharType="end"/>
      </w:r>
    </w:p>
    <w:p w:rsidR="00CA0E96" w:rsidRDefault="00CA0E96">
      <w:pPr>
        <w:pStyle w:val="TOC2"/>
        <w:rPr>
          <w:rFonts w:asciiTheme="minorHAnsi" w:eastAsiaTheme="minorEastAsia" w:hAnsiTheme="minorHAnsi" w:cstheme="minorBidi"/>
          <w:bCs w:val="0"/>
          <w:noProof/>
          <w:sz w:val="22"/>
        </w:rPr>
      </w:pPr>
      <w:r w:rsidRPr="00A91FFE">
        <w:rPr>
          <w:rFonts w:cs="Times New Roman"/>
          <w:noProof/>
          <w:snapToGrid w:val="0"/>
          <w:color w:val="000000"/>
          <w:w w:val="0"/>
        </w:rPr>
        <w:t>9.3</w:t>
      </w:r>
      <w:r>
        <w:rPr>
          <w:rFonts w:asciiTheme="minorHAnsi" w:eastAsiaTheme="minorEastAsia" w:hAnsiTheme="minorHAnsi" w:cstheme="minorBidi"/>
          <w:bCs w:val="0"/>
          <w:noProof/>
          <w:sz w:val="22"/>
        </w:rPr>
        <w:tab/>
      </w:r>
      <w:r>
        <w:rPr>
          <w:noProof/>
        </w:rPr>
        <w:t>Translated file</w:t>
      </w:r>
      <w:r>
        <w:rPr>
          <w:noProof/>
        </w:rPr>
        <w:tab/>
      </w:r>
      <w:r w:rsidR="00BB7416">
        <w:rPr>
          <w:noProof/>
        </w:rPr>
        <w:fldChar w:fldCharType="begin"/>
      </w:r>
      <w:r>
        <w:rPr>
          <w:noProof/>
        </w:rPr>
        <w:instrText xml:space="preserve"> PAGEREF _Toc317675041 \h </w:instrText>
      </w:r>
      <w:r w:rsidR="00BB7416">
        <w:rPr>
          <w:noProof/>
        </w:rPr>
      </w:r>
      <w:r w:rsidR="00BB7416">
        <w:rPr>
          <w:noProof/>
        </w:rPr>
        <w:fldChar w:fldCharType="separate"/>
      </w:r>
      <w:r>
        <w:rPr>
          <w:noProof/>
        </w:rPr>
        <w:t>18</w:t>
      </w:r>
      <w:r w:rsidR="00BB7416">
        <w:rPr>
          <w:noProof/>
        </w:rPr>
        <w:fldChar w:fldCharType="end"/>
      </w:r>
    </w:p>
    <w:p w:rsidR="006B2BF4" w:rsidRDefault="00BB7416" w:rsidP="00A5439B">
      <w:pPr>
        <w:pStyle w:val="PageHeader"/>
        <w:jc w:val="left"/>
        <w:sectPr w:rsidR="006B2BF4" w:rsidSect="00E92326">
          <w:headerReference w:type="even" r:id="rId9"/>
          <w:headerReference w:type="first" r:id="rId10"/>
          <w:footerReference w:type="first" r:id="rId11"/>
          <w:pgSz w:w="12240" w:h="15840"/>
          <w:pgMar w:top="1440" w:right="1440" w:bottom="1440" w:left="1440" w:header="720" w:footer="720" w:gutter="0"/>
          <w:pgNumType w:fmt="lowerRoman"/>
          <w:cols w:space="720"/>
          <w:noEndnote/>
        </w:sectPr>
      </w:pPr>
      <w:r>
        <w:rPr>
          <w:rFonts w:ascii="Arial Bold" w:hAnsi="Arial Bold"/>
        </w:rPr>
        <w:lastRenderedPageBreak/>
        <w:fldChar w:fldCharType="end"/>
      </w:r>
    </w:p>
    <w:p w:rsidR="006B2BF4" w:rsidRPr="00100971" w:rsidRDefault="006B2BF4" w:rsidP="00332475">
      <w:pPr>
        <w:pStyle w:val="Heading1"/>
      </w:pPr>
      <w:bookmarkStart w:id="3" w:name="_Toc317675006"/>
      <w:r w:rsidRPr="00100971">
        <w:lastRenderedPageBreak/>
        <w:t>Introduction</w:t>
      </w:r>
      <w:bookmarkEnd w:id="3"/>
    </w:p>
    <w:p w:rsidR="006B2BF4" w:rsidRDefault="006B2BF4" w:rsidP="006B2BF4">
      <w:r>
        <w:t xml:space="preserve">The </w:t>
      </w:r>
      <w:r w:rsidR="00CC5C90">
        <w:t>ELR Translator Tool</w:t>
      </w:r>
      <w:r w:rsidR="000601EF">
        <w:t xml:space="preserve"> for Mirth</w:t>
      </w:r>
      <w:r w:rsidR="00CC5C90">
        <w:t xml:space="preserve"> Installation</w:t>
      </w:r>
      <w:r>
        <w:t xml:space="preserve"> Guide will assist with the installation, configuration, and upgrade of the </w:t>
      </w:r>
      <w:r w:rsidR="00CC5C90">
        <w:t>ELR Translator Tool</w:t>
      </w:r>
      <w:r>
        <w:t xml:space="preserve"> </w:t>
      </w:r>
      <w:r w:rsidR="000601EF">
        <w:t xml:space="preserve">for Mirth </w:t>
      </w:r>
      <w:r>
        <w:t xml:space="preserve">product.   </w:t>
      </w:r>
    </w:p>
    <w:p w:rsidR="006B2BF4" w:rsidRDefault="00CC5C90" w:rsidP="006B2BF4">
      <w:r>
        <w:t>This</w:t>
      </w:r>
      <w:r w:rsidR="006B2BF4">
        <w:t xml:space="preserve"> Guide provides instructions to correctly install and configure the </w:t>
      </w:r>
      <w:r>
        <w:t>ELR Tool</w:t>
      </w:r>
      <w:r w:rsidR="006B2BF4">
        <w:t xml:space="preserve"> to </w:t>
      </w:r>
      <w:r>
        <w:t xml:space="preserve">translator between HL7 2.3.1 and 2.5.1 ORU R01 messages.  This tool is based on the </w:t>
      </w:r>
      <w:r w:rsidR="00343774">
        <w:t xml:space="preserve">Public Health Information eXchange (PHIX) </w:t>
      </w:r>
      <w:r>
        <w:t>open source tool developed by the Centers for Disease Control and Prevention (CDC).</w:t>
      </w:r>
    </w:p>
    <w:p w:rsidR="006B2BF4" w:rsidRDefault="006B2BF4" w:rsidP="00332475">
      <w:pPr>
        <w:pStyle w:val="Heading1"/>
      </w:pPr>
      <w:bookmarkStart w:id="4" w:name="h-12.2"/>
      <w:bookmarkStart w:id="5" w:name="edef-A"/>
      <w:bookmarkStart w:id="6" w:name="_Toc182278533"/>
      <w:bookmarkStart w:id="7" w:name="_Toc317675007"/>
      <w:bookmarkStart w:id="8" w:name="_Toc151225163"/>
      <w:bookmarkEnd w:id="4"/>
      <w:bookmarkEnd w:id="5"/>
      <w:r>
        <w:lastRenderedPageBreak/>
        <w:t>Installation</w:t>
      </w:r>
      <w:bookmarkEnd w:id="6"/>
      <w:r>
        <w:t xml:space="preserve"> Requirements</w:t>
      </w:r>
      <w:bookmarkEnd w:id="7"/>
      <w:r>
        <w:t xml:space="preserve"> </w:t>
      </w:r>
    </w:p>
    <w:p w:rsidR="00332475" w:rsidRPr="00332475" w:rsidRDefault="00332475" w:rsidP="00332475">
      <w:pPr>
        <w:pStyle w:val="ListParagraph"/>
        <w:keepNext/>
        <w:numPr>
          <w:ilvl w:val="0"/>
          <w:numId w:val="11"/>
        </w:numPr>
        <w:spacing w:before="120" w:after="120" w:line="240" w:lineRule="auto"/>
        <w:contextualSpacing w:val="0"/>
        <w:outlineLvl w:val="1"/>
        <w:rPr>
          <w:rFonts w:ascii="Times New Roman" w:hAnsi="Times New Roman" w:cs="Arial"/>
          <w:b/>
          <w:vanish/>
          <w:sz w:val="24"/>
          <w:szCs w:val="24"/>
        </w:rPr>
      </w:pPr>
    </w:p>
    <w:p w:rsidR="00332475" w:rsidRPr="00332475" w:rsidRDefault="00332475" w:rsidP="00332475">
      <w:pPr>
        <w:pStyle w:val="ListParagraph"/>
        <w:keepNext/>
        <w:numPr>
          <w:ilvl w:val="0"/>
          <w:numId w:val="11"/>
        </w:numPr>
        <w:spacing w:before="120" w:after="120" w:line="240" w:lineRule="auto"/>
        <w:contextualSpacing w:val="0"/>
        <w:outlineLvl w:val="1"/>
        <w:rPr>
          <w:rFonts w:ascii="Times New Roman" w:hAnsi="Times New Roman" w:cs="Arial"/>
          <w:b/>
          <w:vanish/>
          <w:sz w:val="24"/>
          <w:szCs w:val="24"/>
        </w:rPr>
      </w:pPr>
    </w:p>
    <w:p w:rsidR="006B2BF4" w:rsidRPr="00CB536F" w:rsidRDefault="006B2BF4" w:rsidP="00332475">
      <w:pPr>
        <w:pStyle w:val="Heading2"/>
      </w:pPr>
      <w:bookmarkStart w:id="9" w:name="_Toc317675008"/>
      <w:r w:rsidRPr="00332475">
        <w:t>Compatible</w:t>
      </w:r>
      <w:r w:rsidRPr="00CB536F">
        <w:t xml:space="preserve"> Platforms</w:t>
      </w:r>
      <w:bookmarkEnd w:id="9"/>
    </w:p>
    <w:p w:rsidR="006B2BF4" w:rsidRPr="00CB536F" w:rsidRDefault="006B2BF4" w:rsidP="006B2BF4">
      <w:pPr>
        <w:ind w:left="720"/>
        <w:rPr>
          <w:rFonts w:ascii="Arial" w:hAnsi="Arial"/>
          <w:sz w:val="20"/>
          <w:szCs w:val="20"/>
        </w:rPr>
      </w:pPr>
      <w:r w:rsidRPr="00CB536F">
        <w:rPr>
          <w:rFonts w:ascii="Arial" w:hAnsi="Arial"/>
          <w:sz w:val="20"/>
          <w:szCs w:val="20"/>
        </w:rPr>
        <w:t>This product has been tested on the following platforms with the following characteristics:</w:t>
      </w:r>
    </w:p>
    <w:p w:rsidR="006B2BF4" w:rsidRPr="00CB536F" w:rsidRDefault="006B2BF4" w:rsidP="006B2BF4">
      <w:pPr>
        <w:ind w:left="720"/>
        <w:rPr>
          <w:rFonts w:ascii="Arial" w:hAnsi="Arial"/>
          <w:sz w:val="20"/>
          <w:szCs w:val="20"/>
        </w:rPr>
      </w:pPr>
    </w:p>
    <w:p w:rsidR="006B2BF4" w:rsidRPr="00CB536F" w:rsidRDefault="006B2BF4" w:rsidP="006B2BF4">
      <w:pPr>
        <w:numPr>
          <w:ilvl w:val="0"/>
          <w:numId w:val="30"/>
        </w:numPr>
        <w:spacing w:before="0"/>
        <w:rPr>
          <w:rFonts w:ascii="Arial" w:hAnsi="Arial"/>
          <w:sz w:val="20"/>
          <w:szCs w:val="20"/>
        </w:rPr>
      </w:pPr>
      <w:r w:rsidRPr="00CB536F">
        <w:rPr>
          <w:rFonts w:ascii="Arial" w:hAnsi="Arial"/>
          <w:sz w:val="20"/>
          <w:szCs w:val="20"/>
        </w:rPr>
        <w:t>Operating Systems for the Application:</w:t>
      </w:r>
    </w:p>
    <w:p w:rsidR="006B2BF4" w:rsidRDefault="006B2BF4" w:rsidP="006B2BF4">
      <w:pPr>
        <w:numPr>
          <w:ilvl w:val="1"/>
          <w:numId w:val="30"/>
        </w:numPr>
        <w:spacing w:before="0" w:after="0"/>
        <w:rPr>
          <w:rFonts w:ascii="Arial" w:hAnsi="Arial"/>
          <w:sz w:val="20"/>
          <w:szCs w:val="20"/>
        </w:rPr>
      </w:pPr>
      <w:r w:rsidRPr="00B61D11">
        <w:rPr>
          <w:rFonts w:ascii="Arial" w:hAnsi="Arial"/>
          <w:sz w:val="20"/>
          <w:szCs w:val="20"/>
        </w:rPr>
        <w:t>Windows XP Professional Version 2002 Service Pack 3</w:t>
      </w:r>
    </w:p>
    <w:p w:rsidR="006B2BF4" w:rsidRPr="00B61D11" w:rsidRDefault="006B2BF4" w:rsidP="006B2BF4">
      <w:pPr>
        <w:numPr>
          <w:ilvl w:val="1"/>
          <w:numId w:val="30"/>
        </w:numPr>
        <w:spacing w:before="0" w:after="0"/>
        <w:rPr>
          <w:rFonts w:ascii="Arial" w:hAnsi="Arial"/>
          <w:sz w:val="20"/>
          <w:szCs w:val="20"/>
        </w:rPr>
      </w:pPr>
      <w:r>
        <w:rPr>
          <w:rFonts w:ascii="Arial" w:hAnsi="Arial"/>
          <w:sz w:val="20"/>
          <w:szCs w:val="20"/>
        </w:rPr>
        <w:t>Windows Server 2008</w:t>
      </w:r>
      <w:r w:rsidRPr="00B61D11">
        <w:rPr>
          <w:rFonts w:ascii="Arial" w:hAnsi="Arial"/>
          <w:sz w:val="20"/>
          <w:szCs w:val="20"/>
        </w:rPr>
        <w:t xml:space="preserve"> </w:t>
      </w:r>
      <w:r>
        <w:rPr>
          <w:rFonts w:ascii="Arial" w:hAnsi="Arial"/>
          <w:sz w:val="20"/>
          <w:szCs w:val="20"/>
        </w:rPr>
        <w:t xml:space="preserve">Standard Edition </w:t>
      </w:r>
      <w:r w:rsidRPr="00B61D11">
        <w:rPr>
          <w:rFonts w:ascii="Arial" w:hAnsi="Arial"/>
          <w:sz w:val="20"/>
          <w:szCs w:val="20"/>
        </w:rPr>
        <w:t>Service Pack 2</w:t>
      </w:r>
    </w:p>
    <w:p w:rsidR="006B2BF4" w:rsidRPr="00CB536F" w:rsidRDefault="006B2BF4" w:rsidP="006B2BF4">
      <w:pPr>
        <w:numPr>
          <w:ilvl w:val="0"/>
          <w:numId w:val="30"/>
        </w:numPr>
        <w:rPr>
          <w:rFonts w:ascii="Arial" w:hAnsi="Arial"/>
          <w:sz w:val="20"/>
          <w:szCs w:val="20"/>
        </w:rPr>
      </w:pPr>
      <w:r w:rsidRPr="00CB536F">
        <w:rPr>
          <w:rFonts w:ascii="Arial" w:hAnsi="Arial"/>
          <w:sz w:val="20"/>
          <w:szCs w:val="20"/>
        </w:rPr>
        <w:t>Databases:</w:t>
      </w:r>
    </w:p>
    <w:p w:rsidR="006B2BF4" w:rsidRDefault="006B2BF4" w:rsidP="006B2BF4">
      <w:pPr>
        <w:numPr>
          <w:ilvl w:val="1"/>
          <w:numId w:val="30"/>
        </w:numPr>
        <w:spacing w:before="0" w:after="0"/>
        <w:rPr>
          <w:rFonts w:ascii="Arial" w:hAnsi="Arial"/>
          <w:sz w:val="20"/>
          <w:szCs w:val="20"/>
        </w:rPr>
      </w:pPr>
      <w:r>
        <w:rPr>
          <w:rFonts w:ascii="Arial" w:hAnsi="Arial"/>
          <w:sz w:val="20"/>
          <w:szCs w:val="20"/>
        </w:rPr>
        <w:t>Database: PostgreSQL version 9.0.1</w:t>
      </w:r>
    </w:p>
    <w:p w:rsidR="006B2BF4" w:rsidRPr="006852B0" w:rsidRDefault="006B2BF4" w:rsidP="006B2BF4">
      <w:pPr>
        <w:numPr>
          <w:ilvl w:val="0"/>
          <w:numId w:val="30"/>
        </w:numPr>
        <w:rPr>
          <w:rFonts w:ascii="Arial" w:hAnsi="Arial"/>
          <w:sz w:val="20"/>
          <w:szCs w:val="20"/>
        </w:rPr>
      </w:pPr>
      <w:r w:rsidRPr="006852B0">
        <w:rPr>
          <w:rFonts w:ascii="Arial" w:hAnsi="Arial"/>
          <w:sz w:val="20"/>
          <w:szCs w:val="20"/>
        </w:rPr>
        <w:t>Application Servers:</w:t>
      </w:r>
    </w:p>
    <w:p w:rsidR="006B2BF4" w:rsidRPr="00F65B6B" w:rsidRDefault="00471DA9" w:rsidP="006B2BF4">
      <w:pPr>
        <w:numPr>
          <w:ilvl w:val="1"/>
          <w:numId w:val="30"/>
        </w:numPr>
        <w:spacing w:before="0" w:after="0"/>
        <w:rPr>
          <w:rFonts w:ascii="Arial" w:hAnsi="Arial"/>
          <w:sz w:val="20"/>
          <w:szCs w:val="20"/>
        </w:rPr>
      </w:pPr>
      <w:r>
        <w:rPr>
          <w:rFonts w:ascii="Arial" w:hAnsi="Arial"/>
          <w:sz w:val="20"/>
          <w:szCs w:val="20"/>
        </w:rPr>
        <w:t xml:space="preserve">JBoss version 5.1.0.GA </w:t>
      </w:r>
    </w:p>
    <w:p w:rsidR="006B2BF4" w:rsidRPr="006852B0" w:rsidRDefault="006B2BF4" w:rsidP="006B2BF4">
      <w:pPr>
        <w:numPr>
          <w:ilvl w:val="0"/>
          <w:numId w:val="30"/>
        </w:numPr>
        <w:rPr>
          <w:rFonts w:ascii="Arial" w:hAnsi="Arial"/>
          <w:sz w:val="20"/>
          <w:szCs w:val="20"/>
        </w:rPr>
      </w:pPr>
      <w:r w:rsidRPr="006852B0">
        <w:rPr>
          <w:rFonts w:ascii="Arial" w:hAnsi="Arial"/>
          <w:sz w:val="20"/>
          <w:szCs w:val="20"/>
        </w:rPr>
        <w:t>Java:</w:t>
      </w:r>
    </w:p>
    <w:p w:rsidR="006B2BF4" w:rsidRPr="00A57597" w:rsidRDefault="006B2BF4" w:rsidP="006B2BF4">
      <w:pPr>
        <w:numPr>
          <w:ilvl w:val="1"/>
          <w:numId w:val="30"/>
        </w:numPr>
        <w:spacing w:before="0" w:after="0"/>
        <w:rPr>
          <w:rFonts w:ascii="Arial" w:hAnsi="Arial"/>
          <w:sz w:val="20"/>
          <w:szCs w:val="20"/>
        </w:rPr>
      </w:pPr>
      <w:r>
        <w:rPr>
          <w:rFonts w:ascii="Arial" w:hAnsi="Arial"/>
          <w:sz w:val="20"/>
          <w:szCs w:val="20"/>
        </w:rPr>
        <w:t>Java version 1.6.0_29</w:t>
      </w:r>
      <w:r w:rsidRPr="00CB536F">
        <w:rPr>
          <w:rFonts w:ascii="Arial" w:hAnsi="Arial"/>
          <w:sz w:val="20"/>
          <w:szCs w:val="20"/>
        </w:rPr>
        <w:t xml:space="preserve"> - Java(TM) </w:t>
      </w:r>
      <w:r>
        <w:rPr>
          <w:rFonts w:ascii="Arial" w:hAnsi="Arial"/>
          <w:sz w:val="20"/>
          <w:szCs w:val="20"/>
        </w:rPr>
        <w:t>Development Kit (JDK)</w:t>
      </w:r>
    </w:p>
    <w:p w:rsidR="006B2BF4" w:rsidRPr="00CB536F" w:rsidRDefault="00F00E96" w:rsidP="006B2BF4">
      <w:pPr>
        <w:numPr>
          <w:ilvl w:val="0"/>
          <w:numId w:val="30"/>
        </w:numPr>
        <w:rPr>
          <w:rFonts w:ascii="Arial" w:hAnsi="Arial"/>
          <w:sz w:val="20"/>
          <w:szCs w:val="20"/>
        </w:rPr>
      </w:pPr>
      <w:r>
        <w:rPr>
          <w:rFonts w:ascii="Arial" w:hAnsi="Arial"/>
          <w:sz w:val="20"/>
          <w:szCs w:val="20"/>
        </w:rPr>
        <w:t>Integration Engine</w:t>
      </w:r>
      <w:r w:rsidR="006B2BF4" w:rsidRPr="00CB536F">
        <w:rPr>
          <w:rFonts w:ascii="Arial" w:hAnsi="Arial"/>
          <w:sz w:val="20"/>
          <w:szCs w:val="20"/>
        </w:rPr>
        <w:t>:</w:t>
      </w:r>
    </w:p>
    <w:p w:rsidR="006B2BF4" w:rsidRPr="00471DA9" w:rsidRDefault="00471DA9" w:rsidP="00471DA9">
      <w:pPr>
        <w:numPr>
          <w:ilvl w:val="1"/>
          <w:numId w:val="30"/>
        </w:numPr>
        <w:spacing w:before="0" w:after="0"/>
        <w:rPr>
          <w:rFonts w:ascii="Arial" w:hAnsi="Arial"/>
          <w:sz w:val="20"/>
          <w:szCs w:val="20"/>
        </w:rPr>
      </w:pPr>
      <w:r>
        <w:rPr>
          <w:rFonts w:ascii="Arial" w:hAnsi="Arial"/>
          <w:sz w:val="20"/>
          <w:szCs w:val="20"/>
        </w:rPr>
        <w:t>Mirth Connect 2.1</w:t>
      </w:r>
      <w:r w:rsidR="006B2BF4">
        <w:rPr>
          <w:rFonts w:ascii="Arial" w:hAnsi="Arial"/>
          <w:sz w:val="20"/>
          <w:szCs w:val="20"/>
        </w:rPr>
        <w:t>.1</w:t>
      </w:r>
    </w:p>
    <w:p w:rsidR="006B2BF4" w:rsidRDefault="006B2BF4" w:rsidP="006B2BF4">
      <w:pPr>
        <w:spacing w:before="0" w:after="0"/>
        <w:ind w:left="1080"/>
        <w:rPr>
          <w:rFonts w:ascii="Arial" w:hAnsi="Arial"/>
          <w:sz w:val="20"/>
          <w:szCs w:val="20"/>
        </w:rPr>
      </w:pPr>
    </w:p>
    <w:p w:rsidR="006B2BF4" w:rsidRPr="00CB536F" w:rsidRDefault="006B2BF4" w:rsidP="00332475">
      <w:pPr>
        <w:pStyle w:val="Heading2"/>
      </w:pPr>
      <w:bookmarkStart w:id="10" w:name="_Toc317675009"/>
      <w:r w:rsidRPr="00CB536F">
        <w:t>Resource Requirements</w:t>
      </w:r>
      <w:bookmarkEnd w:id="10"/>
    </w:p>
    <w:p w:rsidR="006B2BF4" w:rsidRDefault="006B2BF4" w:rsidP="006B2BF4">
      <w:pPr>
        <w:numPr>
          <w:ilvl w:val="0"/>
          <w:numId w:val="21"/>
        </w:numPr>
        <w:spacing w:before="0" w:after="0"/>
        <w:rPr>
          <w:rFonts w:ascii="Arial" w:hAnsi="Arial"/>
          <w:sz w:val="20"/>
          <w:szCs w:val="20"/>
        </w:rPr>
      </w:pPr>
      <w:r>
        <w:rPr>
          <w:rFonts w:ascii="Arial" w:hAnsi="Arial"/>
          <w:sz w:val="20"/>
          <w:szCs w:val="20"/>
        </w:rPr>
        <w:t>Pr</w:t>
      </w:r>
      <w:r w:rsidR="00F00E96">
        <w:rPr>
          <w:rFonts w:ascii="Arial" w:hAnsi="Arial"/>
          <w:sz w:val="20"/>
          <w:szCs w:val="20"/>
        </w:rPr>
        <w:t xml:space="preserve">ocessor: Intel Pentium Dual-Core CPU 2 </w:t>
      </w:r>
      <w:r>
        <w:rPr>
          <w:rFonts w:ascii="Arial" w:hAnsi="Arial"/>
          <w:sz w:val="20"/>
          <w:szCs w:val="20"/>
        </w:rPr>
        <w:t>GHz</w:t>
      </w:r>
      <w:r w:rsidR="00F00E96">
        <w:rPr>
          <w:rFonts w:ascii="Arial" w:hAnsi="Arial"/>
          <w:sz w:val="20"/>
          <w:szCs w:val="20"/>
        </w:rPr>
        <w:t xml:space="preserve"> +</w:t>
      </w:r>
    </w:p>
    <w:p w:rsidR="006B2BF4" w:rsidRDefault="00F00E96" w:rsidP="006B2BF4">
      <w:pPr>
        <w:numPr>
          <w:ilvl w:val="0"/>
          <w:numId w:val="21"/>
        </w:numPr>
        <w:spacing w:before="0" w:after="0"/>
        <w:rPr>
          <w:rFonts w:ascii="Arial" w:hAnsi="Arial"/>
          <w:sz w:val="20"/>
          <w:szCs w:val="20"/>
        </w:rPr>
      </w:pPr>
      <w:r>
        <w:rPr>
          <w:rFonts w:ascii="Arial" w:hAnsi="Arial"/>
          <w:sz w:val="20"/>
          <w:szCs w:val="20"/>
        </w:rPr>
        <w:t>Memory (RAM): 2</w:t>
      </w:r>
      <w:r w:rsidR="006B2BF4">
        <w:rPr>
          <w:rFonts w:ascii="Arial" w:hAnsi="Arial"/>
          <w:sz w:val="20"/>
          <w:szCs w:val="20"/>
        </w:rPr>
        <w:t>.00 GB minimum</w:t>
      </w:r>
    </w:p>
    <w:p w:rsidR="006B2BF4" w:rsidRPr="00F00E96" w:rsidRDefault="006B2BF4" w:rsidP="00F00E96">
      <w:pPr>
        <w:numPr>
          <w:ilvl w:val="0"/>
          <w:numId w:val="21"/>
        </w:numPr>
        <w:spacing w:before="0" w:after="0"/>
        <w:rPr>
          <w:rFonts w:ascii="Arial" w:hAnsi="Arial"/>
          <w:sz w:val="20"/>
          <w:szCs w:val="20"/>
        </w:rPr>
      </w:pPr>
      <w:r>
        <w:rPr>
          <w:rFonts w:ascii="Arial" w:hAnsi="Arial"/>
          <w:sz w:val="20"/>
          <w:szCs w:val="20"/>
        </w:rPr>
        <w:t>System type: 32-bit (x86) or 64-bit (x64) Intel architecture</w:t>
      </w:r>
    </w:p>
    <w:p w:rsidR="006B2BF4" w:rsidRDefault="006B2BF4" w:rsidP="00332475">
      <w:pPr>
        <w:pStyle w:val="Heading1"/>
      </w:pPr>
      <w:bookmarkStart w:id="11" w:name="_Distribution"/>
      <w:bookmarkEnd w:id="11"/>
      <w:r>
        <w:lastRenderedPageBreak/>
        <w:t xml:space="preserve"> </w:t>
      </w:r>
      <w:bookmarkStart w:id="12" w:name="_Toc317675010"/>
      <w:r>
        <w:t>Distribution</w:t>
      </w:r>
      <w:bookmarkEnd w:id="12"/>
    </w:p>
    <w:p w:rsidR="006B2BF4" w:rsidRDefault="006B2BF4" w:rsidP="006B2BF4">
      <w:pPr>
        <w:pStyle w:val="p"/>
      </w:pPr>
      <w:r>
        <w:t xml:space="preserve">The software required for a complete </w:t>
      </w:r>
      <w:r w:rsidR="00D62E20">
        <w:t>ELR Translator Tool</w:t>
      </w:r>
      <w:r w:rsidR="000601EF">
        <w:t xml:space="preserve"> for Mirth</w:t>
      </w:r>
      <w:r>
        <w:t xml:space="preserve"> installation consists of a .zip file plus a number of third-party downloads.</w:t>
      </w:r>
    </w:p>
    <w:p w:rsidR="006B2BF4" w:rsidRPr="000A1533" w:rsidRDefault="006B2BF4" w:rsidP="006B2BF4">
      <w:pPr>
        <w:pStyle w:val="p"/>
      </w:pPr>
    </w:p>
    <w:p w:rsidR="006B2BF4" w:rsidRDefault="00D62E20" w:rsidP="006B2BF4">
      <w:pPr>
        <w:pStyle w:val="p"/>
      </w:pPr>
      <w:r>
        <w:rPr>
          <w:b/>
        </w:rPr>
        <w:t>ELR</w:t>
      </w:r>
      <w:r w:rsidR="006B2BF4" w:rsidRPr="000A1533">
        <w:rPr>
          <w:b/>
        </w:rPr>
        <w:t>_</w:t>
      </w:r>
      <w:r>
        <w:rPr>
          <w:b/>
        </w:rPr>
        <w:t>1_0</w:t>
      </w:r>
      <w:r w:rsidR="006B2BF4" w:rsidRPr="000A1533">
        <w:rPr>
          <w:b/>
        </w:rPr>
        <w:t>_</w:t>
      </w:r>
      <w:r w:rsidR="006B2BF4">
        <w:rPr>
          <w:b/>
        </w:rPr>
        <w:t>0</w:t>
      </w:r>
      <w:r w:rsidR="006B2BF4" w:rsidRPr="000A1533">
        <w:rPr>
          <w:b/>
        </w:rPr>
        <w:t>_0.zip:</w:t>
      </w:r>
      <w:r w:rsidR="006B2BF4">
        <w:t xml:space="preserve"> contains most of the software and configuration fil</w:t>
      </w:r>
      <w:r>
        <w:t>es required for running the ELR Translator Tool</w:t>
      </w:r>
      <w:r w:rsidR="000601EF">
        <w:t xml:space="preserve"> for Mirth.</w:t>
      </w:r>
    </w:p>
    <w:p w:rsidR="006B2BF4" w:rsidRDefault="006B2BF4" w:rsidP="006B2BF4">
      <w:pPr>
        <w:pStyle w:val="p"/>
      </w:pPr>
    </w:p>
    <w:p w:rsidR="006B2BF4" w:rsidRDefault="006B2BF4" w:rsidP="006B2BF4">
      <w:pPr>
        <w:pStyle w:val="p"/>
      </w:pPr>
      <w:r>
        <w:t xml:space="preserve">The following sections of this </w:t>
      </w:r>
      <w:r w:rsidR="00D62E20">
        <w:t>document describe the necessary ELR Tool</w:t>
      </w:r>
      <w:r>
        <w:t xml:space="preserve"> components and third-party </w:t>
      </w:r>
      <w:r w:rsidR="00D62E20">
        <w:t>dependencies that make up an ELR Translator Tool</w:t>
      </w:r>
      <w:r>
        <w:t xml:space="preserve"> </w:t>
      </w:r>
      <w:r w:rsidR="000601EF">
        <w:t xml:space="preserve">for Mrith </w:t>
      </w:r>
      <w:r>
        <w:t xml:space="preserve">installation.  They should be installed in the order listed in this document by a user with Administrator privileges. </w:t>
      </w:r>
      <w:r w:rsidR="006859E2">
        <w:t>When a download is necessary, version numbers and download URLs are provided.</w:t>
      </w:r>
    </w:p>
    <w:p w:rsidR="006B2BF4" w:rsidRDefault="006B2BF4" w:rsidP="006B2BF4">
      <w:pPr>
        <w:pStyle w:val="p"/>
      </w:pPr>
    </w:p>
    <w:p w:rsidR="00D62E20" w:rsidRDefault="006B2BF4" w:rsidP="006B2BF4">
      <w:pPr>
        <w:pStyle w:val="p"/>
      </w:pPr>
      <w:r>
        <w:t xml:space="preserve">For each item, a specific installation location is suggested.  While it is possible to use other locations, using the suggested locations will greatly reduce the amount of configuration required to install and deploy the </w:t>
      </w:r>
      <w:r w:rsidR="00D62E20">
        <w:t>product.</w:t>
      </w:r>
    </w:p>
    <w:p w:rsidR="006B2BF4" w:rsidRDefault="006B2BF4" w:rsidP="00332475">
      <w:pPr>
        <w:pStyle w:val="Heading1"/>
      </w:pPr>
      <w:bookmarkStart w:id="13" w:name="_Toc317675011"/>
      <w:r>
        <w:lastRenderedPageBreak/>
        <w:t>Java</w:t>
      </w:r>
      <w:bookmarkEnd w:id="13"/>
    </w:p>
    <w:p w:rsidR="006B2BF4" w:rsidRDefault="006B2BF4" w:rsidP="006B2BF4">
      <w:pPr>
        <w:pStyle w:val="p"/>
      </w:pPr>
      <w:r>
        <w:t>Java is the virtual machine environment required by several of the PHIX components.  The version currently used is JDK 1.6.0_29 (Java 1.6.0_18 was also tested).  Please download the</w:t>
      </w:r>
      <w:r w:rsidR="00D62E20">
        <w:t xml:space="preserve"> entire JDK, not just the JRE.</w:t>
      </w:r>
    </w:p>
    <w:p w:rsidR="006B2BF4" w:rsidRDefault="006B2BF4" w:rsidP="006B2BF4">
      <w:pPr>
        <w:pStyle w:val="p"/>
      </w:pPr>
    </w:p>
    <w:p w:rsidR="00332475" w:rsidRPr="00332475" w:rsidRDefault="00332475" w:rsidP="00332475">
      <w:pPr>
        <w:pStyle w:val="ListParagraph"/>
        <w:keepNext/>
        <w:numPr>
          <w:ilvl w:val="0"/>
          <w:numId w:val="11"/>
        </w:numPr>
        <w:spacing w:before="120" w:after="120" w:line="240" w:lineRule="auto"/>
        <w:contextualSpacing w:val="0"/>
        <w:outlineLvl w:val="1"/>
        <w:rPr>
          <w:rFonts w:ascii="Times New Roman" w:hAnsi="Times New Roman" w:cs="Arial"/>
          <w:b/>
          <w:vanish/>
          <w:sz w:val="24"/>
          <w:szCs w:val="24"/>
        </w:rPr>
      </w:pPr>
    </w:p>
    <w:p w:rsidR="00332475" w:rsidRPr="00332475" w:rsidRDefault="00332475" w:rsidP="00332475">
      <w:pPr>
        <w:pStyle w:val="ListParagraph"/>
        <w:keepNext/>
        <w:numPr>
          <w:ilvl w:val="0"/>
          <w:numId w:val="11"/>
        </w:numPr>
        <w:spacing w:before="120" w:after="120" w:line="240" w:lineRule="auto"/>
        <w:contextualSpacing w:val="0"/>
        <w:outlineLvl w:val="1"/>
        <w:rPr>
          <w:rFonts w:ascii="Times New Roman" w:hAnsi="Times New Roman" w:cs="Arial"/>
          <w:b/>
          <w:vanish/>
          <w:sz w:val="24"/>
          <w:szCs w:val="24"/>
        </w:rPr>
      </w:pPr>
    </w:p>
    <w:p w:rsidR="006B2BF4" w:rsidRPr="000E373F" w:rsidRDefault="006B2BF4" w:rsidP="00332475">
      <w:pPr>
        <w:pStyle w:val="Heading2"/>
      </w:pPr>
      <w:bookmarkStart w:id="14" w:name="_Toc317675012"/>
      <w:r>
        <w:t>Download</w:t>
      </w:r>
      <w:bookmarkEnd w:id="14"/>
    </w:p>
    <w:p w:rsidR="006B2BF4" w:rsidRDefault="006B2BF4" w:rsidP="006B2BF4">
      <w:pPr>
        <w:pStyle w:val="p"/>
      </w:pPr>
      <w:r>
        <w:t xml:space="preserve">Obtain the software from: </w:t>
      </w:r>
    </w:p>
    <w:p w:rsidR="006B2BF4" w:rsidRDefault="00BB7416" w:rsidP="006B2BF4">
      <w:pPr>
        <w:pStyle w:val="p"/>
      </w:pPr>
      <w:hyperlink r:id="rId12" w:history="1">
        <w:r w:rsidR="006B2BF4" w:rsidRPr="00CB4104">
          <w:rPr>
            <w:rStyle w:val="Hyperlink"/>
          </w:rPr>
          <w:t>http://www.oracle.com/technetwork/java/javase/downloads/index.html</w:t>
        </w:r>
      </w:hyperlink>
    </w:p>
    <w:p w:rsidR="006B2BF4" w:rsidRDefault="006B2BF4" w:rsidP="006B2BF4">
      <w:pPr>
        <w:pStyle w:val="p"/>
      </w:pPr>
    </w:p>
    <w:p w:rsidR="006B2BF4" w:rsidRDefault="006B2BF4" w:rsidP="006B2BF4">
      <w:pPr>
        <w:pStyle w:val="p"/>
      </w:pPr>
      <w:r>
        <w:t>Version:</w:t>
      </w:r>
    </w:p>
    <w:p w:rsidR="006B2BF4" w:rsidRDefault="001C4E10" w:rsidP="006B2BF4">
      <w:pPr>
        <w:pStyle w:val="p"/>
      </w:pPr>
      <w:r>
        <w:t>JDK 1.6.0_29 for 32-bit</w:t>
      </w:r>
      <w:r w:rsidR="00D62E20">
        <w:t xml:space="preserve"> </w:t>
      </w:r>
      <w:r w:rsidR="006B2BF4">
        <w:t>Windows</w:t>
      </w:r>
      <w:r>
        <w:t xml:space="preserve"> (64-bit may also work, but was not verified</w:t>
      </w:r>
      <w:r w:rsidR="00431C40">
        <w:t>.  The 32-bit version will work on a 64-bit architecture</w:t>
      </w:r>
      <w:r>
        <w:t>)</w:t>
      </w:r>
    </w:p>
    <w:p w:rsidR="001C4E10" w:rsidRDefault="001C4E10" w:rsidP="006B2BF4">
      <w:pPr>
        <w:pStyle w:val="p"/>
      </w:pPr>
    </w:p>
    <w:p w:rsidR="006B2BF4" w:rsidRDefault="006B2BF4" w:rsidP="006B2BF4">
      <w:pPr>
        <w:pStyle w:val="p"/>
      </w:pPr>
      <w:r>
        <w:t>Full filename:</w:t>
      </w:r>
    </w:p>
    <w:p w:rsidR="006B2BF4" w:rsidRDefault="006B2BF4" w:rsidP="006B2BF4">
      <w:pPr>
        <w:pStyle w:val="p"/>
      </w:pPr>
      <w:r w:rsidRPr="00B837E8">
        <w:t>jdk-6u29-windows-i586.exe</w:t>
      </w:r>
    </w:p>
    <w:p w:rsidR="006B2BF4" w:rsidRDefault="006B2BF4" w:rsidP="006B2BF4">
      <w:pPr>
        <w:pStyle w:val="p"/>
      </w:pPr>
    </w:p>
    <w:p w:rsidR="006B2BF4" w:rsidRPr="000E373F" w:rsidRDefault="006B2BF4" w:rsidP="00332475">
      <w:pPr>
        <w:pStyle w:val="Heading2"/>
      </w:pPr>
      <w:bookmarkStart w:id="15" w:name="_Toc317675013"/>
      <w:r>
        <w:t>Installation</w:t>
      </w:r>
      <w:bookmarkEnd w:id="15"/>
    </w:p>
    <w:p w:rsidR="006B2BF4" w:rsidRDefault="006B2BF4" w:rsidP="006B2BF4">
      <w:pPr>
        <w:pStyle w:val="p"/>
      </w:pPr>
      <w:r>
        <w:t xml:space="preserve">Execute the </w:t>
      </w:r>
      <w:r w:rsidRPr="00B837E8">
        <w:t>jdk-6u29-windows-i586.exe</w:t>
      </w:r>
      <w:r>
        <w:t xml:space="preserve"> installation file. Install Java to this custom directory:  </w:t>
      </w:r>
    </w:p>
    <w:p w:rsidR="006B2BF4" w:rsidRDefault="006B2BF4" w:rsidP="006B2BF4">
      <w:pPr>
        <w:pStyle w:val="p"/>
      </w:pPr>
      <w:r>
        <w:t>c:\ jdk1.6.0_29</w:t>
      </w:r>
    </w:p>
    <w:p w:rsidR="006B2BF4" w:rsidRDefault="006B2BF4" w:rsidP="006B2BF4">
      <w:pPr>
        <w:pStyle w:val="p"/>
      </w:pPr>
    </w:p>
    <w:p w:rsidR="00097491" w:rsidRDefault="006B2BF4" w:rsidP="006B2BF4">
      <w:pPr>
        <w:pStyle w:val="p"/>
      </w:pPr>
      <w:r>
        <w:t>When prompted, allow the JRE portion of the JDK to be installed in the default location within “Program Files”.</w:t>
      </w:r>
    </w:p>
    <w:p w:rsidR="00097491" w:rsidRDefault="00097491" w:rsidP="006B2BF4">
      <w:pPr>
        <w:pStyle w:val="p"/>
      </w:pPr>
    </w:p>
    <w:p w:rsidR="006B2BF4" w:rsidRDefault="006B2BF4" w:rsidP="006B2BF4">
      <w:pPr>
        <w:pStyle w:val="p"/>
      </w:pPr>
      <w:r>
        <w:t>Set the JAVA_HOME system environment variable to c:\jdk1.6.0_29  .</w:t>
      </w:r>
    </w:p>
    <w:p w:rsidR="006B2BF4" w:rsidRDefault="006B2BF4" w:rsidP="006B2BF4">
      <w:pPr>
        <w:pStyle w:val="p"/>
      </w:pPr>
    </w:p>
    <w:p w:rsidR="006B2BF4" w:rsidRDefault="006B2BF4" w:rsidP="006B2BF4">
      <w:pPr>
        <w:pStyle w:val="p"/>
      </w:pPr>
      <w:r>
        <w:t>Modify the PATH system environment variable by appending</w:t>
      </w:r>
      <w:r w:rsidRPr="007E738E">
        <w:t xml:space="preserve"> </w:t>
      </w:r>
      <w:r>
        <w:t>c:\jdk1.6.0_29\bin .</w:t>
      </w:r>
    </w:p>
    <w:p w:rsidR="00097491" w:rsidRDefault="00097491" w:rsidP="006B2BF4">
      <w:pPr>
        <w:pStyle w:val="p"/>
      </w:pPr>
    </w:p>
    <w:p w:rsidR="006B2BF4" w:rsidRDefault="006B2BF4" w:rsidP="00332475">
      <w:pPr>
        <w:pStyle w:val="Heading2"/>
      </w:pPr>
      <w:bookmarkStart w:id="16" w:name="_Toc317675014"/>
      <w:r>
        <w:t>Verification</w:t>
      </w:r>
      <w:bookmarkEnd w:id="16"/>
    </w:p>
    <w:p w:rsidR="006B2BF4" w:rsidRDefault="006B2BF4" w:rsidP="006B2BF4">
      <w:pPr>
        <w:pStyle w:val="p"/>
      </w:pPr>
      <w:r>
        <w:t>Open a new Windows Command Prompt.  Run the following command and verify that the output matches the following:</w:t>
      </w:r>
    </w:p>
    <w:p w:rsidR="006B2BF4" w:rsidRDefault="006B2BF4" w:rsidP="006B2BF4">
      <w:pPr>
        <w:pStyle w:val="p"/>
      </w:pPr>
    </w:p>
    <w:p w:rsidR="006B2BF4" w:rsidRPr="00BE697E" w:rsidRDefault="006B2BF4" w:rsidP="006B2BF4">
      <w:pPr>
        <w:pStyle w:val="p"/>
        <w:rPr>
          <w:rFonts w:ascii="Lucida Console" w:hAnsi="Lucida Console"/>
          <w:sz w:val="18"/>
          <w:szCs w:val="18"/>
        </w:rPr>
      </w:pPr>
      <w:r w:rsidRPr="00BE697E">
        <w:rPr>
          <w:rFonts w:ascii="Lucida Console" w:hAnsi="Lucida Console"/>
          <w:sz w:val="18"/>
          <w:szCs w:val="18"/>
        </w:rPr>
        <w:t>C:\Users\Dejonpa&gt;java -version</w:t>
      </w:r>
    </w:p>
    <w:p w:rsidR="006B2BF4" w:rsidRPr="00BE697E" w:rsidRDefault="006B2BF4" w:rsidP="006B2BF4">
      <w:pPr>
        <w:pStyle w:val="p"/>
        <w:rPr>
          <w:rFonts w:ascii="Lucida Console" w:hAnsi="Lucida Console"/>
          <w:sz w:val="18"/>
          <w:szCs w:val="18"/>
        </w:rPr>
      </w:pPr>
      <w:r w:rsidRPr="00BE697E">
        <w:rPr>
          <w:rFonts w:ascii="Lucida Console" w:hAnsi="Lucida Console"/>
          <w:sz w:val="18"/>
          <w:szCs w:val="18"/>
        </w:rPr>
        <w:t>java version "1.6.0_29"</w:t>
      </w:r>
    </w:p>
    <w:p w:rsidR="006B2BF4" w:rsidRPr="00BE697E" w:rsidRDefault="006B2BF4" w:rsidP="006B2BF4">
      <w:pPr>
        <w:pStyle w:val="p"/>
        <w:rPr>
          <w:rFonts w:ascii="Lucida Console" w:hAnsi="Lucida Console"/>
          <w:sz w:val="18"/>
          <w:szCs w:val="18"/>
        </w:rPr>
      </w:pPr>
      <w:r w:rsidRPr="00BE697E">
        <w:rPr>
          <w:rFonts w:ascii="Lucida Console" w:hAnsi="Lucida Console"/>
          <w:sz w:val="18"/>
          <w:szCs w:val="18"/>
        </w:rPr>
        <w:t>Java(TM) SE Runtime Environment (build 1.6.0_29-b11)</w:t>
      </w:r>
    </w:p>
    <w:p w:rsidR="006B2BF4" w:rsidRPr="00431C40" w:rsidRDefault="006B2BF4" w:rsidP="006B2BF4">
      <w:pPr>
        <w:pStyle w:val="p"/>
        <w:rPr>
          <w:rFonts w:ascii="Lucida Console" w:hAnsi="Lucida Console"/>
          <w:sz w:val="18"/>
          <w:szCs w:val="18"/>
        </w:rPr>
      </w:pPr>
      <w:r w:rsidRPr="00BE697E">
        <w:rPr>
          <w:rFonts w:ascii="Lucida Console" w:hAnsi="Lucida Console"/>
          <w:sz w:val="18"/>
          <w:szCs w:val="18"/>
        </w:rPr>
        <w:t>Java HotSpot(TM) Client VM (build 20.4-b02, mixed mode, sharing)</w:t>
      </w:r>
    </w:p>
    <w:p w:rsidR="006B2BF4" w:rsidRDefault="006B2BF4" w:rsidP="00332475">
      <w:pPr>
        <w:pStyle w:val="Heading1"/>
      </w:pPr>
      <w:bookmarkStart w:id="17" w:name="_PostgreSQL"/>
      <w:bookmarkStart w:id="18" w:name="_Toc317675015"/>
      <w:bookmarkEnd w:id="17"/>
      <w:r>
        <w:lastRenderedPageBreak/>
        <w:t>PostgreSQL</w:t>
      </w:r>
      <w:bookmarkEnd w:id="18"/>
    </w:p>
    <w:p w:rsidR="006B2BF4" w:rsidRDefault="006B2BF4" w:rsidP="006B2BF4">
      <w:pPr>
        <w:pStyle w:val="p"/>
      </w:pPr>
      <w:r>
        <w:t xml:space="preserve">The PostgreSQL 9 RDBMS is required for the following </w:t>
      </w:r>
      <w:r w:rsidR="004C1658">
        <w:t xml:space="preserve">PHIX </w:t>
      </w:r>
      <w:r>
        <w:t>services</w:t>
      </w:r>
      <w:r w:rsidR="004C1658">
        <w:t xml:space="preserve"> that the ELR Translator Tool </w:t>
      </w:r>
      <w:r w:rsidR="000601EF">
        <w:t xml:space="preserve">for Mirth </w:t>
      </w:r>
      <w:r w:rsidR="004C1658">
        <w:t>makes use of</w:t>
      </w:r>
      <w:r>
        <w:t>: ComponentRoutingService, StructuralValidationService.</w:t>
      </w:r>
    </w:p>
    <w:p w:rsidR="006B2BF4" w:rsidRDefault="006B2BF4" w:rsidP="006B2BF4">
      <w:pPr>
        <w:pStyle w:val="p"/>
      </w:pPr>
    </w:p>
    <w:p w:rsidR="00332475" w:rsidRPr="00332475" w:rsidRDefault="00332475" w:rsidP="00332475">
      <w:pPr>
        <w:pStyle w:val="ListParagraph"/>
        <w:keepNext/>
        <w:numPr>
          <w:ilvl w:val="0"/>
          <w:numId w:val="11"/>
        </w:numPr>
        <w:spacing w:before="120" w:after="120" w:line="240" w:lineRule="auto"/>
        <w:contextualSpacing w:val="0"/>
        <w:outlineLvl w:val="1"/>
        <w:rPr>
          <w:rFonts w:ascii="Times New Roman" w:hAnsi="Times New Roman" w:cs="Arial"/>
          <w:b/>
          <w:vanish/>
          <w:sz w:val="24"/>
          <w:szCs w:val="24"/>
        </w:rPr>
      </w:pPr>
    </w:p>
    <w:p w:rsidR="006B2BF4" w:rsidRPr="000E373F" w:rsidRDefault="006B2BF4" w:rsidP="00332475">
      <w:pPr>
        <w:pStyle w:val="Heading2"/>
      </w:pPr>
      <w:bookmarkStart w:id="19" w:name="_Toc317675016"/>
      <w:r>
        <w:t>Download</w:t>
      </w:r>
      <w:bookmarkEnd w:id="19"/>
    </w:p>
    <w:p w:rsidR="006B2BF4" w:rsidRDefault="006B2BF4" w:rsidP="006B2BF4">
      <w:pPr>
        <w:pStyle w:val="p"/>
      </w:pPr>
      <w:r>
        <w:t xml:space="preserve">Obtain the software from: </w:t>
      </w:r>
    </w:p>
    <w:p w:rsidR="006B2BF4" w:rsidRDefault="00BB7416" w:rsidP="006B2BF4">
      <w:pPr>
        <w:pStyle w:val="p"/>
      </w:pPr>
      <w:hyperlink r:id="rId13" w:anchor="windows" w:history="1">
        <w:r w:rsidR="006B2BF4" w:rsidRPr="00CB4104">
          <w:rPr>
            <w:rStyle w:val="Hyperlink"/>
          </w:rPr>
          <w:t>http://www.enterprisedb.com/products-services-training/pgdownload#windows</w:t>
        </w:r>
      </w:hyperlink>
    </w:p>
    <w:p w:rsidR="006B2BF4" w:rsidRDefault="006B2BF4" w:rsidP="006B2BF4">
      <w:pPr>
        <w:pStyle w:val="p"/>
      </w:pPr>
    </w:p>
    <w:p w:rsidR="006B2BF4" w:rsidRDefault="006B2BF4" w:rsidP="006B2BF4">
      <w:pPr>
        <w:pStyle w:val="p"/>
      </w:pPr>
      <w:r>
        <w:t>Version:</w:t>
      </w:r>
    </w:p>
    <w:p w:rsidR="006B2BF4" w:rsidRDefault="006B2BF4" w:rsidP="006B2BF4">
      <w:pPr>
        <w:pStyle w:val="p"/>
      </w:pPr>
      <w:r w:rsidRPr="005840F4">
        <w:t>Version 9.0.5-1</w:t>
      </w:r>
      <w:r>
        <w:t xml:space="preserve"> binary for 32-bit Windows (x86)</w:t>
      </w:r>
    </w:p>
    <w:p w:rsidR="006B2BF4" w:rsidRDefault="006B2BF4" w:rsidP="006B2BF4">
      <w:pPr>
        <w:pStyle w:val="p"/>
      </w:pPr>
      <w:r>
        <w:t>or</w:t>
      </w:r>
    </w:p>
    <w:p w:rsidR="006B2BF4" w:rsidRDefault="006B2BF4" w:rsidP="006B2BF4">
      <w:pPr>
        <w:pStyle w:val="p"/>
      </w:pPr>
      <w:r>
        <w:t>Version 9.0.5-1 binary for 64-bit Windows (x64)</w:t>
      </w:r>
    </w:p>
    <w:p w:rsidR="006B2BF4" w:rsidRDefault="006B2BF4" w:rsidP="006B2BF4">
      <w:pPr>
        <w:pStyle w:val="p"/>
      </w:pPr>
    </w:p>
    <w:p w:rsidR="006B2BF4" w:rsidRDefault="006B2BF4" w:rsidP="006B2BF4">
      <w:pPr>
        <w:pStyle w:val="p"/>
      </w:pPr>
      <w:r>
        <w:t>Full filename:</w:t>
      </w:r>
    </w:p>
    <w:p w:rsidR="006B2BF4" w:rsidRDefault="006B2BF4" w:rsidP="006B2BF4">
      <w:pPr>
        <w:pStyle w:val="p"/>
      </w:pPr>
      <w:r w:rsidRPr="005840F4">
        <w:t>postgresql-9.0.5-1-windows.exe</w:t>
      </w:r>
      <w:r>
        <w:t xml:space="preserve"> </w:t>
      </w:r>
    </w:p>
    <w:p w:rsidR="006B2BF4" w:rsidRDefault="006B2BF4" w:rsidP="006B2BF4">
      <w:pPr>
        <w:pStyle w:val="p"/>
      </w:pPr>
      <w:r>
        <w:t>or</w:t>
      </w:r>
    </w:p>
    <w:p w:rsidR="006B2BF4" w:rsidRDefault="006B2BF4" w:rsidP="006B2BF4">
      <w:pPr>
        <w:pStyle w:val="p"/>
      </w:pPr>
      <w:r w:rsidRPr="005840F4">
        <w:t>postgresql-9.0.5-1-windows</w:t>
      </w:r>
      <w:r>
        <w:t>-x64</w:t>
      </w:r>
      <w:r w:rsidRPr="005840F4">
        <w:t>.exe</w:t>
      </w:r>
    </w:p>
    <w:p w:rsidR="006B2BF4" w:rsidRDefault="006B2BF4" w:rsidP="006B2BF4">
      <w:pPr>
        <w:pStyle w:val="p"/>
      </w:pPr>
    </w:p>
    <w:p w:rsidR="006B2BF4" w:rsidRDefault="006B2BF4" w:rsidP="00332475">
      <w:pPr>
        <w:pStyle w:val="Heading2"/>
      </w:pPr>
      <w:bookmarkStart w:id="20" w:name="_Toc317675017"/>
      <w:r>
        <w:t>Installation</w:t>
      </w:r>
      <w:bookmarkEnd w:id="20"/>
    </w:p>
    <w:p w:rsidR="006B2BF4" w:rsidRDefault="004C5859" w:rsidP="006B2BF4">
      <w:pPr>
        <w:pStyle w:val="p"/>
      </w:pPr>
      <w:r>
        <w:t xml:space="preserve">Execute the downloaded file.  </w:t>
      </w:r>
      <w:r w:rsidR="006B2BF4">
        <w:t xml:space="preserve">Install PostgreSQL to this custom directory:  </w:t>
      </w:r>
    </w:p>
    <w:p w:rsidR="006B2BF4" w:rsidRDefault="006B2BF4" w:rsidP="006B2BF4">
      <w:pPr>
        <w:pStyle w:val="p"/>
      </w:pPr>
      <w:r w:rsidRPr="0007629A">
        <w:t>C:\PostgreSQL</w:t>
      </w:r>
      <w:r>
        <w:t>\9.0</w:t>
      </w:r>
    </w:p>
    <w:p w:rsidR="006B2BF4" w:rsidRDefault="006B2BF4" w:rsidP="006B2BF4">
      <w:pPr>
        <w:pStyle w:val="p"/>
      </w:pPr>
      <w:r>
        <w:t>Install the data directory to:</w:t>
      </w:r>
    </w:p>
    <w:p w:rsidR="006B2BF4" w:rsidRDefault="006B2BF4" w:rsidP="006B2BF4">
      <w:pPr>
        <w:pStyle w:val="p"/>
      </w:pPr>
      <w:r w:rsidRPr="0007629A">
        <w:t>C:\PostgreSQL</w:t>
      </w:r>
      <w:r>
        <w:t>\9.0\data</w:t>
      </w:r>
    </w:p>
    <w:p w:rsidR="006B2BF4" w:rsidRDefault="006B2BF4" w:rsidP="006B2BF4">
      <w:pPr>
        <w:pStyle w:val="p"/>
      </w:pPr>
      <w:r>
        <w:t xml:space="preserve">During installation, set the “postgres” admin user password to “hub4cdc” when prompted; alternatively, set the “postgres” admin user password to another password, then update the value of the “password” property inside the database.properties file inside both of the PHIX web service war files (See </w:t>
      </w:r>
      <w:hyperlink w:anchor="_Mirth_Connect" w:history="1">
        <w:r w:rsidR="00C86059">
          <w:rPr>
            <w:rStyle w:val="Hyperlink"/>
          </w:rPr>
          <w:t>PHIX Services</w:t>
        </w:r>
      </w:hyperlink>
      <w:r>
        <w:t xml:space="preserve">.  By default, these services are installed to </w:t>
      </w:r>
      <w:r w:rsidR="002A77B8">
        <w:t>C:</w:t>
      </w:r>
      <w:r w:rsidRPr="006C30B2">
        <w:t>\jboss</w:t>
      </w:r>
      <w:r w:rsidR="002A77B8">
        <w:t>-5.1.0.GA</w:t>
      </w:r>
      <w:r w:rsidRPr="0007629A">
        <w:t>\server\default\deploy</w:t>
      </w:r>
      <w:r>
        <w:t>\</w:t>
      </w:r>
      <w:r w:rsidRPr="0007629A">
        <w:t>ComponentRoutingService.war</w:t>
      </w:r>
      <w:r>
        <w:t>, StructuralValidationService.war).  Accept the default PostgreSQL port of 5432.  Do not choose the option to install “Stack Builder” when prompted.</w:t>
      </w:r>
    </w:p>
    <w:p w:rsidR="006B2BF4" w:rsidRDefault="006B2BF4" w:rsidP="006B2BF4">
      <w:pPr>
        <w:pStyle w:val="p"/>
      </w:pPr>
    </w:p>
    <w:p w:rsidR="006B2BF4" w:rsidRDefault="006B2BF4" w:rsidP="00332475">
      <w:pPr>
        <w:pStyle w:val="Heading2"/>
      </w:pPr>
      <w:bookmarkStart w:id="21" w:name="_Restore_PHIX_databases"/>
      <w:bookmarkStart w:id="22" w:name="_Toc317675018"/>
      <w:bookmarkEnd w:id="21"/>
      <w:r>
        <w:t xml:space="preserve">Restore </w:t>
      </w:r>
      <w:r w:rsidR="002A77B8">
        <w:t xml:space="preserve">hub </w:t>
      </w:r>
      <w:r>
        <w:t>database</w:t>
      </w:r>
      <w:bookmarkEnd w:id="22"/>
    </w:p>
    <w:p w:rsidR="006B2BF4" w:rsidRDefault="006B2BF4" w:rsidP="006B2BF4">
      <w:pPr>
        <w:pStyle w:val="p"/>
      </w:pPr>
      <w:r>
        <w:t>Locate the hub</w:t>
      </w:r>
      <w:r w:rsidR="002A77B8">
        <w:t>_elr</w:t>
      </w:r>
      <w:r>
        <w:t xml:space="preserve">.backup file located inside the db\ directory within the </w:t>
      </w:r>
      <w:r w:rsidR="005623E4">
        <w:rPr>
          <w:b/>
        </w:rPr>
        <w:t>ELR</w:t>
      </w:r>
      <w:r w:rsidR="005623E4" w:rsidRPr="000A1533">
        <w:rPr>
          <w:b/>
        </w:rPr>
        <w:t>_</w:t>
      </w:r>
      <w:r w:rsidR="005623E4">
        <w:rPr>
          <w:b/>
        </w:rPr>
        <w:t>1_0</w:t>
      </w:r>
      <w:r w:rsidR="005623E4" w:rsidRPr="000A1533">
        <w:rPr>
          <w:b/>
        </w:rPr>
        <w:t>_</w:t>
      </w:r>
      <w:r w:rsidR="005623E4">
        <w:rPr>
          <w:b/>
        </w:rPr>
        <w:t>0</w:t>
      </w:r>
      <w:r w:rsidR="005623E4" w:rsidRPr="000A1533">
        <w:rPr>
          <w:b/>
        </w:rPr>
        <w:t>_0.zip</w:t>
      </w:r>
      <w:r w:rsidR="005623E4" w:rsidDel="005623E4">
        <w:t xml:space="preserve"> </w:t>
      </w:r>
      <w:r>
        <w:t xml:space="preserve">file and extract it to a temporary directory.  Start the pgAdmin III utility that was installed as part of </w:t>
      </w:r>
      <w:r>
        <w:lastRenderedPageBreak/>
        <w:t>the PostgreSQL installation. In the left-hand navigation area, right-click on “PostgreSQL 9.0” under “Servers (1)” and select “Connect’.  Enter your “postgres” admin user password (“hub4cdc”, or whatever password you selected above).  Right-click on the “Databases” item in the tree, and select “New database…” from the menu.  Name the database “hub”</w:t>
      </w:r>
      <w:r w:rsidR="002A77B8">
        <w:t xml:space="preserve"> (</w:t>
      </w:r>
      <w:r w:rsidR="002A77B8" w:rsidRPr="002A77B8">
        <w:rPr>
          <w:b/>
          <w:i/>
        </w:rPr>
        <w:t>NOT</w:t>
      </w:r>
      <w:r w:rsidR="002A77B8">
        <w:t xml:space="preserve"> </w:t>
      </w:r>
      <w:r w:rsidR="002A77B8" w:rsidRPr="005605AB">
        <w:rPr>
          <w:i/>
        </w:rPr>
        <w:t>“hub_elr” !)</w:t>
      </w:r>
      <w:r w:rsidRPr="005605AB">
        <w:rPr>
          <w:i/>
        </w:rPr>
        <w:t>,</w:t>
      </w:r>
      <w:r>
        <w:t xml:space="preserve"> leave the options set to their defaults, and click the “ok” button.  Right-click on the “hub” icon now located under “Databases” in the tree, and select “Restore…”  Enter the path to the extracted hub.backup file and click the “ok” button.  Click the “done” button and exit pgAdmin III.</w:t>
      </w:r>
    </w:p>
    <w:p w:rsidR="006B2BF4" w:rsidRDefault="006B2BF4" w:rsidP="006B2BF4">
      <w:pPr>
        <w:pStyle w:val="p"/>
        <w:rPr>
          <w:rFonts w:ascii="Lucida Console" w:hAnsi="Lucida Console"/>
          <w:sz w:val="18"/>
          <w:szCs w:val="18"/>
        </w:rPr>
      </w:pPr>
      <w:bookmarkStart w:id="23" w:name="_“hub”_database_configuration"/>
      <w:bookmarkEnd w:id="23"/>
    </w:p>
    <w:p w:rsidR="006B2BF4" w:rsidRDefault="006B2BF4" w:rsidP="00332475">
      <w:pPr>
        <w:pStyle w:val="Heading2"/>
      </w:pPr>
      <w:bookmarkStart w:id="24" w:name="_Toc317675019"/>
      <w:r>
        <w:t>Verification</w:t>
      </w:r>
      <w:bookmarkEnd w:id="24"/>
    </w:p>
    <w:p w:rsidR="006B2BF4" w:rsidRPr="00634DE8" w:rsidRDefault="006B2BF4" w:rsidP="006B2BF4">
      <w:pPr>
        <w:pStyle w:val="p"/>
      </w:pPr>
      <w:r>
        <w:t>Inside pgAdmin III, inside the left-side navi</w:t>
      </w:r>
      <w:r w:rsidR="00354F36">
        <w:t xml:space="preserve">gation pane, you should see the hub database </w:t>
      </w:r>
      <w:r>
        <w:t xml:space="preserve">listed.  If you drill into hub </w:t>
      </w:r>
      <w:r>
        <w:sym w:font="Wingdings" w:char="F0E0"/>
      </w:r>
      <w:r>
        <w:t xml:space="preserve"> Schemas </w:t>
      </w:r>
      <w:r>
        <w:sym w:font="Wingdings" w:char="F0E0"/>
      </w:r>
      <w:r>
        <w:t xml:space="preserve"> public </w:t>
      </w:r>
      <w:r>
        <w:sym w:font="Wingdings" w:char="F0E0"/>
      </w:r>
      <w:r>
        <w:t xml:space="preserve"> Tables, you should see </w:t>
      </w:r>
      <w:r w:rsidR="00CD15D0">
        <w:t xml:space="preserve">four </w:t>
      </w:r>
      <w:r>
        <w:t>tables listed.</w:t>
      </w:r>
    </w:p>
    <w:p w:rsidR="006B2BF4" w:rsidRDefault="00166AED" w:rsidP="00332475">
      <w:pPr>
        <w:pStyle w:val="Heading1"/>
      </w:pPr>
      <w:bookmarkStart w:id="25" w:name="_MSS"/>
      <w:bookmarkStart w:id="26" w:name="_MSS_and_JBoss"/>
      <w:bookmarkStart w:id="27" w:name="_Toc317675020"/>
      <w:bookmarkEnd w:id="25"/>
      <w:bookmarkEnd w:id="26"/>
      <w:r>
        <w:lastRenderedPageBreak/>
        <w:t>JBoss</w:t>
      </w:r>
      <w:bookmarkEnd w:id="27"/>
    </w:p>
    <w:p w:rsidR="006B2BF4" w:rsidRDefault="00166AED" w:rsidP="006B2BF4">
      <w:pPr>
        <w:pStyle w:val="p"/>
      </w:pPr>
      <w:r>
        <w:t>JBoss is a Java Application Server that is used to host two PHIX web services that provide functionality to the ELR Translator Tool:  ComponentRoutingService and StructuralValidationService.</w:t>
      </w:r>
    </w:p>
    <w:p w:rsidR="006B2BF4" w:rsidRDefault="006B2BF4" w:rsidP="006B2BF4">
      <w:pPr>
        <w:pStyle w:val="p"/>
      </w:pPr>
    </w:p>
    <w:p w:rsidR="00332475" w:rsidRPr="00332475" w:rsidRDefault="00332475" w:rsidP="00332475">
      <w:pPr>
        <w:pStyle w:val="ListParagraph"/>
        <w:keepNext/>
        <w:numPr>
          <w:ilvl w:val="0"/>
          <w:numId w:val="11"/>
        </w:numPr>
        <w:spacing w:before="120" w:after="120" w:line="240" w:lineRule="auto"/>
        <w:contextualSpacing w:val="0"/>
        <w:outlineLvl w:val="1"/>
        <w:rPr>
          <w:rFonts w:ascii="Times New Roman" w:hAnsi="Times New Roman" w:cs="Arial"/>
          <w:b/>
          <w:vanish/>
          <w:sz w:val="24"/>
          <w:szCs w:val="24"/>
        </w:rPr>
      </w:pPr>
    </w:p>
    <w:p w:rsidR="00DF585B" w:rsidRPr="000E373F" w:rsidRDefault="00DF585B" w:rsidP="00332475">
      <w:pPr>
        <w:pStyle w:val="Heading2"/>
      </w:pPr>
      <w:bookmarkStart w:id="28" w:name="_Toc317675021"/>
      <w:r>
        <w:t>Download</w:t>
      </w:r>
      <w:bookmarkEnd w:id="28"/>
    </w:p>
    <w:p w:rsidR="00DF585B" w:rsidRDefault="00166AED" w:rsidP="00DF585B">
      <w:pPr>
        <w:pStyle w:val="p"/>
      </w:pPr>
      <w:r>
        <w:t>Download JBoss 5.1 AS from the following location:</w:t>
      </w:r>
    </w:p>
    <w:p w:rsidR="00166AED" w:rsidRDefault="00166AED" w:rsidP="00DF585B">
      <w:pPr>
        <w:pStyle w:val="p"/>
      </w:pPr>
    </w:p>
    <w:p w:rsidR="00166AED" w:rsidRDefault="00BB7416" w:rsidP="00DF585B">
      <w:pPr>
        <w:pStyle w:val="p"/>
      </w:pPr>
      <w:hyperlink r:id="rId14" w:history="1">
        <w:r w:rsidR="00166AED" w:rsidRPr="00502022">
          <w:rPr>
            <w:rStyle w:val="Hyperlink"/>
          </w:rPr>
          <w:t>http://www.jboss.org/jbossas/downloads/</w:t>
        </w:r>
      </w:hyperlink>
    </w:p>
    <w:p w:rsidR="00166AED" w:rsidRDefault="00166AED" w:rsidP="00DF585B">
      <w:pPr>
        <w:pStyle w:val="p"/>
      </w:pPr>
    </w:p>
    <w:p w:rsidR="00166AED" w:rsidRDefault="00166AED" w:rsidP="00DF585B">
      <w:pPr>
        <w:pStyle w:val="p"/>
      </w:pPr>
      <w:r>
        <w:t>Click on the “download” link next to the 5.1.0 version (release date 2009-05-23) and follow the directions.</w:t>
      </w:r>
    </w:p>
    <w:p w:rsidR="00DF585B" w:rsidRDefault="00DF585B" w:rsidP="00DF585B">
      <w:pPr>
        <w:pStyle w:val="p"/>
      </w:pPr>
    </w:p>
    <w:p w:rsidR="006B2BF4" w:rsidRDefault="006B2BF4" w:rsidP="00332475">
      <w:pPr>
        <w:pStyle w:val="Heading2"/>
      </w:pPr>
      <w:bookmarkStart w:id="29" w:name="_Toc317675022"/>
      <w:r>
        <w:t>Installation</w:t>
      </w:r>
      <w:bookmarkEnd w:id="29"/>
    </w:p>
    <w:p w:rsidR="00166AED" w:rsidRDefault="00166AED" w:rsidP="006B2BF4">
      <w:pPr>
        <w:pStyle w:val="p"/>
      </w:pPr>
      <w:r>
        <w:t>Install JBoss to the following directory: c:\</w:t>
      </w:r>
      <w:r w:rsidRPr="00166AED">
        <w:t>jboss-5.1.0.GA</w:t>
      </w:r>
      <w:r>
        <w:t xml:space="preserve">.  </w:t>
      </w:r>
      <w:r w:rsidR="006B2BF4">
        <w:t xml:space="preserve">  JBoss is configured to use port 8080.  If a different port is desired, you will have </w:t>
      </w:r>
      <w:r w:rsidR="00476159">
        <w:t xml:space="preserve">to </w:t>
      </w:r>
      <w:r w:rsidR="006B2BF4">
        <w:t xml:space="preserve">update all the web service invocations from within the PHIX Mirth Connect channels (see </w:t>
      </w:r>
      <w:hyperlink w:anchor="_Mirth_Connect_1" w:history="1">
        <w:r w:rsidR="006B2BF4" w:rsidRPr="00E232D3">
          <w:rPr>
            <w:rStyle w:val="Hyperlink"/>
          </w:rPr>
          <w:t>Mirth</w:t>
        </w:r>
        <w:r w:rsidR="006B2BF4">
          <w:rPr>
            <w:rStyle w:val="Hyperlink"/>
          </w:rPr>
          <w:t xml:space="preserve"> Connect</w:t>
        </w:r>
        <w:r w:rsidR="006B2BF4" w:rsidRPr="00E232D3">
          <w:rPr>
            <w:rStyle w:val="Hyperlink"/>
          </w:rPr>
          <w:t xml:space="preserve"> section</w:t>
        </w:r>
      </w:hyperlink>
      <w:r w:rsidR="006B2BF4">
        <w:t>).</w:t>
      </w:r>
      <w:r>
        <w:t xml:space="preserve">  You will also need to update the following file inside JBoss:  </w:t>
      </w:r>
    </w:p>
    <w:p w:rsidR="00166AED" w:rsidRDefault="00166AED" w:rsidP="006B2BF4">
      <w:pPr>
        <w:pStyle w:val="p"/>
        <w:rPr>
          <w:color w:val="1F497D"/>
        </w:rPr>
      </w:pPr>
      <w:r>
        <w:rPr>
          <w:color w:val="1F497D"/>
        </w:rPr>
        <w:t xml:space="preserve">C:\jboss-5.1.0.GA\server\default\deploy\jbossweb.sar\server.xml  </w:t>
      </w:r>
    </w:p>
    <w:p w:rsidR="00400134" w:rsidRDefault="00166AED" w:rsidP="00400134">
      <w:pPr>
        <w:pStyle w:val="p"/>
        <w:rPr>
          <w:b/>
          <w:bCs/>
          <w:color w:val="4F81BD"/>
        </w:rPr>
      </w:pPr>
      <w:r w:rsidRPr="00166AED">
        <w:rPr>
          <w:color w:val="000000" w:themeColor="text1"/>
        </w:rPr>
        <w:t>On the 12</w:t>
      </w:r>
      <w:r w:rsidRPr="00166AED">
        <w:rPr>
          <w:color w:val="000000" w:themeColor="text1"/>
          <w:vertAlign w:val="superscript"/>
        </w:rPr>
        <w:t>th</w:t>
      </w:r>
      <w:r w:rsidRPr="00166AED">
        <w:rPr>
          <w:color w:val="000000" w:themeColor="text1"/>
        </w:rPr>
        <w:t xml:space="preserve"> line,</w:t>
      </w:r>
      <w:r>
        <w:rPr>
          <w:color w:val="000000" w:themeColor="text1"/>
        </w:rPr>
        <w:t xml:space="preserve"> change the port=”8080” entry to the desired port, </w:t>
      </w:r>
      <w:r w:rsidRPr="00166AED">
        <w:rPr>
          <w:color w:val="000000" w:themeColor="text1"/>
        </w:rPr>
        <w:t>and restart jboss</w:t>
      </w:r>
      <w:r w:rsidR="00372C22">
        <w:rPr>
          <w:color w:val="000000" w:themeColor="text1"/>
        </w:rPr>
        <w:t xml:space="preserve"> if it is already running.</w:t>
      </w:r>
      <w:r w:rsidR="00400134" w:rsidRPr="00400134">
        <w:rPr>
          <w:b/>
          <w:bCs/>
          <w:color w:val="4F81BD"/>
        </w:rPr>
        <w:t xml:space="preserve"> </w:t>
      </w:r>
    </w:p>
    <w:p w:rsidR="00400134" w:rsidRDefault="00400134" w:rsidP="00400134">
      <w:pPr>
        <w:pStyle w:val="p"/>
        <w:rPr>
          <w:color w:val="000000" w:themeColor="text1"/>
        </w:rPr>
      </w:pPr>
      <w:r>
        <w:rPr>
          <w:color w:val="000000" w:themeColor="text1"/>
        </w:rPr>
        <w:t>.</w:t>
      </w:r>
    </w:p>
    <w:p w:rsidR="00400134" w:rsidRDefault="00400134" w:rsidP="00400134">
      <w:pPr>
        <w:pStyle w:val="Heading2"/>
      </w:pPr>
      <w:bookmarkStart w:id="30" w:name="_Toc317675023"/>
      <w:r>
        <w:t>Configuration</w:t>
      </w:r>
      <w:bookmarkEnd w:id="30"/>
    </w:p>
    <w:p w:rsidR="00400134" w:rsidRPr="00896A06" w:rsidRDefault="00400134" w:rsidP="00400134">
      <w:pPr>
        <w:pStyle w:val="p"/>
        <w:rPr>
          <w:rFonts w:ascii="Times Roman" w:hAnsi="Times Roman"/>
          <w:bCs/>
        </w:rPr>
      </w:pPr>
      <w:r w:rsidRPr="00896A06">
        <w:rPr>
          <w:rFonts w:ascii="Times Roman" w:hAnsi="Times Roman"/>
          <w:bCs/>
        </w:rPr>
        <w:t>You may or may not encounter the following error later when you try to run the messages through the ELR Translator (Section 9.2).</w:t>
      </w:r>
    </w:p>
    <w:p w:rsidR="00400134" w:rsidRPr="00896A06" w:rsidRDefault="00400134" w:rsidP="00400134">
      <w:pPr>
        <w:pStyle w:val="p"/>
        <w:rPr>
          <w:rFonts w:ascii="Times Roman" w:hAnsi="Times Roman"/>
          <w:bCs/>
        </w:rPr>
      </w:pPr>
      <w:r w:rsidRPr="00896A06">
        <w:rPr>
          <w:rFonts w:ascii="Times Roman" w:hAnsi="Times Roman"/>
          <w:bCs/>
          <w:shd w:val="clear" w:color="auto" w:fill="FFFFFF"/>
        </w:rPr>
        <w:t>“javax.xml.ws.WebServiceException: No Content-type in the header!</w:t>
      </w:r>
      <w:r w:rsidRPr="00896A06">
        <w:rPr>
          <w:rFonts w:ascii="Times Roman" w:hAnsi="Times Roman"/>
          <w:bCs/>
        </w:rPr>
        <w:t>”</w:t>
      </w:r>
    </w:p>
    <w:p w:rsidR="00400134" w:rsidRPr="00896A06" w:rsidRDefault="00400134" w:rsidP="00400134">
      <w:pPr>
        <w:pStyle w:val="p"/>
        <w:rPr>
          <w:rFonts w:ascii="Times Roman" w:hAnsi="Times Roman"/>
          <w:bCs/>
        </w:rPr>
      </w:pPr>
    </w:p>
    <w:p w:rsidR="00400134" w:rsidRPr="00896A06" w:rsidRDefault="00400134" w:rsidP="00400134">
      <w:pPr>
        <w:pStyle w:val="NormalWeb"/>
        <w:shd w:val="clear" w:color="auto" w:fill="FFFFFF"/>
        <w:spacing w:before="0" w:beforeAutospacing="0" w:after="150" w:afterAutospacing="0" w:line="255" w:lineRule="atLeast"/>
        <w:rPr>
          <w:rFonts w:ascii="Times Roman" w:hAnsi="Times Roman"/>
          <w:bCs/>
        </w:rPr>
      </w:pPr>
      <w:r w:rsidRPr="00896A06">
        <w:rPr>
          <w:rFonts w:ascii="Times Roman" w:hAnsi="Times Roman"/>
          <w:bCs/>
        </w:rPr>
        <w:t xml:space="preserve">In order to avoid this error, the following libraries (found in JBOSS_HOME /common/lib) have to be copied to the endorsed folder (JBOSS_HOME/lib/endorsed). </w:t>
      </w:r>
    </w:p>
    <w:p w:rsidR="00400134" w:rsidRPr="00896A06" w:rsidRDefault="00400134" w:rsidP="00400134">
      <w:pPr>
        <w:pStyle w:val="NormalWeb"/>
        <w:shd w:val="clear" w:color="auto" w:fill="FFFFFF"/>
        <w:spacing w:before="0" w:beforeAutospacing="0" w:after="0" w:afterAutospacing="0" w:line="255" w:lineRule="atLeast"/>
        <w:rPr>
          <w:rFonts w:ascii="Times Roman" w:hAnsi="Times Roman"/>
          <w:bCs/>
        </w:rPr>
      </w:pPr>
      <w:r w:rsidRPr="00896A06">
        <w:rPr>
          <w:rFonts w:ascii="Times Roman" w:hAnsi="Times Roman"/>
          <w:bCs/>
        </w:rPr>
        <w:t>jbossws-native-jaxrpc.jar</w:t>
      </w:r>
      <w:r w:rsidRPr="00896A06">
        <w:rPr>
          <w:rFonts w:ascii="Times Roman" w:hAnsi="Times Roman"/>
          <w:bCs/>
        </w:rPr>
        <w:br/>
        <w:t>jbossws-native-jaxws.jar</w:t>
      </w:r>
      <w:r w:rsidRPr="00896A06">
        <w:rPr>
          <w:rFonts w:ascii="Times Roman" w:hAnsi="Times Roman"/>
          <w:bCs/>
        </w:rPr>
        <w:br/>
        <w:t>jbossws-native-jaxws-ext.jar</w:t>
      </w:r>
      <w:r w:rsidRPr="00896A06">
        <w:rPr>
          <w:rFonts w:ascii="Times Roman" w:hAnsi="Times Roman"/>
          <w:bCs/>
        </w:rPr>
        <w:br/>
        <w:t>jbossws-native-saaj.jar</w:t>
      </w:r>
    </w:p>
    <w:p w:rsidR="00400134" w:rsidRPr="00896A06" w:rsidRDefault="00400134" w:rsidP="00400134">
      <w:pPr>
        <w:pStyle w:val="NormalWeb"/>
        <w:shd w:val="clear" w:color="auto" w:fill="FFFFFF"/>
        <w:spacing w:before="0" w:beforeAutospacing="0" w:after="150" w:afterAutospacing="0" w:line="255" w:lineRule="atLeast"/>
        <w:rPr>
          <w:rFonts w:ascii="Times Roman" w:hAnsi="Times Roman"/>
          <w:bCs/>
        </w:rPr>
      </w:pPr>
    </w:p>
    <w:p w:rsidR="00400134" w:rsidRDefault="00400134" w:rsidP="00400134">
      <w:pPr>
        <w:pStyle w:val="NormalWeb"/>
        <w:shd w:val="clear" w:color="auto" w:fill="FFFFFF"/>
        <w:spacing w:before="0" w:beforeAutospacing="0" w:after="150" w:afterAutospacing="0" w:line="255" w:lineRule="atLeast"/>
        <w:rPr>
          <w:rFonts w:ascii="Times Roman" w:hAnsi="Times Roman"/>
          <w:bCs/>
        </w:rPr>
      </w:pPr>
      <w:r w:rsidRPr="00896A06">
        <w:rPr>
          <w:rFonts w:ascii="Times Roman" w:hAnsi="Times Roman"/>
          <w:bCs/>
        </w:rPr>
        <w:lastRenderedPageBreak/>
        <w:t>If the JBOSS is already running, it needs to be restarted now.</w:t>
      </w:r>
    </w:p>
    <w:p w:rsidR="00166AED" w:rsidRDefault="00166AED" w:rsidP="006B2BF4">
      <w:pPr>
        <w:pStyle w:val="p"/>
        <w:rPr>
          <w:color w:val="000000" w:themeColor="text1"/>
        </w:rPr>
      </w:pPr>
    </w:p>
    <w:p w:rsidR="006B2BF4" w:rsidRDefault="00166AED" w:rsidP="006B2BF4">
      <w:pPr>
        <w:pStyle w:val="p"/>
      </w:pPr>
      <w:r>
        <w:t xml:space="preserve"> </w:t>
      </w:r>
    </w:p>
    <w:p w:rsidR="006B2BF4" w:rsidRDefault="006B2BF4" w:rsidP="00332475">
      <w:pPr>
        <w:pStyle w:val="Heading2"/>
      </w:pPr>
      <w:bookmarkStart w:id="31" w:name="_Running"/>
      <w:bookmarkStart w:id="32" w:name="_Toc317675024"/>
      <w:bookmarkEnd w:id="31"/>
      <w:r>
        <w:t>Running</w:t>
      </w:r>
      <w:bookmarkEnd w:id="32"/>
    </w:p>
    <w:p w:rsidR="006B2BF4" w:rsidRPr="00F17EEA" w:rsidRDefault="00372C22" w:rsidP="006B2BF4">
      <w:pPr>
        <w:pStyle w:val="p"/>
      </w:pPr>
      <w:r>
        <w:t>JBoss can be started by executing C:</w:t>
      </w:r>
      <w:r w:rsidR="006B2BF4" w:rsidRPr="00400899">
        <w:t>\jboss</w:t>
      </w:r>
      <w:r>
        <w:t>-5.1.0.GA</w:t>
      </w:r>
      <w:r w:rsidR="006B2BF4" w:rsidRPr="00400899">
        <w:t>\bin</w:t>
      </w:r>
      <w:r w:rsidR="006B2BF4">
        <w:t xml:space="preserve">\run.bat.  Alternatively, JBoss be installed as a service from within an administrative Windows Command Prompt by </w:t>
      </w:r>
      <w:r>
        <w:t>running “C:\jboss-5.1.0.GA</w:t>
      </w:r>
      <w:r w:rsidR="006B2BF4">
        <w:t>\</w:t>
      </w:r>
      <w:r>
        <w:t>bin\</w:t>
      </w:r>
      <w:r w:rsidR="006B2BF4">
        <w:t xml:space="preserve">service.bat install”.  </w:t>
      </w:r>
      <w:r>
        <w:t>This will set the display name of the service to “</w:t>
      </w:r>
      <w:r w:rsidRPr="00372C22">
        <w:t>JBoss Application Server 5.1</w:t>
      </w:r>
      <w:r>
        <w:t xml:space="preserve">”.  </w:t>
      </w:r>
      <w:r w:rsidR="006B2BF4">
        <w:t xml:space="preserve">It is recommended that JBoss be installed as a service with Startup Type set to “Automatic” within non-development environments.  Once installed as a service, JBoss can </w:t>
      </w:r>
      <w:r w:rsidR="001C4DC6">
        <w:t xml:space="preserve">be </w:t>
      </w:r>
      <w:r w:rsidR="006B2BF4">
        <w:t>started via the Windows Service Manager, or will start automatically after reboot if Startup Type is set to “Automatic”.</w:t>
      </w:r>
    </w:p>
    <w:p w:rsidR="006B2BF4" w:rsidRDefault="006B2BF4" w:rsidP="006B2BF4">
      <w:pPr>
        <w:pStyle w:val="p"/>
      </w:pPr>
      <w:r>
        <w:t xml:space="preserve"> </w:t>
      </w:r>
    </w:p>
    <w:p w:rsidR="006B2BF4" w:rsidRDefault="006B2BF4" w:rsidP="00332475">
      <w:pPr>
        <w:pStyle w:val="Heading2"/>
      </w:pPr>
      <w:bookmarkStart w:id="33" w:name="_Toc317675025"/>
      <w:r>
        <w:t>Verification</w:t>
      </w:r>
      <w:bookmarkEnd w:id="33"/>
    </w:p>
    <w:p w:rsidR="006B2BF4" w:rsidRDefault="006B2BF4" w:rsidP="006B2BF4">
      <w:pPr>
        <w:pStyle w:val="p"/>
      </w:pPr>
      <w:r>
        <w:t>Correct installatio</w:t>
      </w:r>
      <w:r w:rsidR="001C4DC6">
        <w:t xml:space="preserve">n and deployment of JBoss </w:t>
      </w:r>
      <w:r>
        <w:t>can be verified by accessing this URL after starting JBoss:</w:t>
      </w:r>
    </w:p>
    <w:p w:rsidR="006B2BF4" w:rsidRDefault="00BB7416" w:rsidP="006B2BF4">
      <w:pPr>
        <w:pStyle w:val="p"/>
      </w:pPr>
      <w:hyperlink r:id="rId15" w:history="1">
        <w:r w:rsidR="006B2BF4" w:rsidRPr="00F1660A">
          <w:rPr>
            <w:rStyle w:val="Hyperlink"/>
          </w:rPr>
          <w:t>http://localhost:8080</w:t>
        </w:r>
      </w:hyperlink>
    </w:p>
    <w:p w:rsidR="006B2BF4" w:rsidRDefault="00372C22" w:rsidP="006B2BF4">
      <w:pPr>
        <w:pStyle w:val="p"/>
      </w:pPr>
      <w:r>
        <w:t>You should see a verification page that JBoss is running.</w:t>
      </w:r>
    </w:p>
    <w:p w:rsidR="006B2BF4" w:rsidRDefault="006B2BF4" w:rsidP="006B2BF4">
      <w:pPr>
        <w:pStyle w:val="p"/>
      </w:pPr>
    </w:p>
    <w:p w:rsidR="006B2BF4" w:rsidRDefault="006B2BF4" w:rsidP="006B2BF4">
      <w:pPr>
        <w:pStyle w:val="p"/>
      </w:pPr>
    </w:p>
    <w:p w:rsidR="00DF585B" w:rsidRDefault="00DF585B" w:rsidP="00332475">
      <w:pPr>
        <w:pStyle w:val="Heading1"/>
      </w:pPr>
      <w:bookmarkStart w:id="34" w:name="_Mirth_Connect"/>
      <w:bookmarkStart w:id="35" w:name="_PHIX_Services"/>
      <w:bookmarkStart w:id="36" w:name="_Toc317675026"/>
      <w:bookmarkEnd w:id="34"/>
      <w:bookmarkEnd w:id="35"/>
      <w:r>
        <w:lastRenderedPageBreak/>
        <w:t>PHIX Services</w:t>
      </w:r>
      <w:bookmarkEnd w:id="36"/>
    </w:p>
    <w:p w:rsidR="00DF585B" w:rsidRDefault="00810B40" w:rsidP="00DF585B">
      <w:pPr>
        <w:pStyle w:val="p"/>
      </w:pPr>
      <w:r>
        <w:t>The PHIX Services are a pair of</w:t>
      </w:r>
      <w:r w:rsidR="00F64828">
        <w:t xml:space="preserve"> web services that are hosted on</w:t>
      </w:r>
      <w:r w:rsidR="00DF585B">
        <w:t xml:space="preserve"> </w:t>
      </w:r>
      <w:r w:rsidR="00F64828">
        <w:t xml:space="preserve">the </w:t>
      </w:r>
      <w:r w:rsidR="00DF585B">
        <w:t>JBoss</w:t>
      </w:r>
      <w:r w:rsidR="00F64828">
        <w:t xml:space="preserve"> application serv</w:t>
      </w:r>
      <w:r w:rsidR="00CD5CA8">
        <w:t>er.</w:t>
      </w:r>
    </w:p>
    <w:p w:rsidR="00DF585B" w:rsidRDefault="00DF585B" w:rsidP="00DF585B">
      <w:pPr>
        <w:pStyle w:val="p"/>
      </w:pPr>
    </w:p>
    <w:p w:rsidR="00332475" w:rsidRPr="00332475" w:rsidRDefault="00332475" w:rsidP="00332475">
      <w:pPr>
        <w:pStyle w:val="ListParagraph"/>
        <w:keepNext/>
        <w:numPr>
          <w:ilvl w:val="0"/>
          <w:numId w:val="11"/>
        </w:numPr>
        <w:spacing w:before="120" w:after="120" w:line="240" w:lineRule="auto"/>
        <w:contextualSpacing w:val="0"/>
        <w:outlineLvl w:val="1"/>
        <w:rPr>
          <w:rFonts w:ascii="Times New Roman" w:hAnsi="Times New Roman" w:cs="Arial"/>
          <w:b/>
          <w:vanish/>
          <w:sz w:val="24"/>
          <w:szCs w:val="24"/>
        </w:rPr>
      </w:pPr>
    </w:p>
    <w:p w:rsidR="00DF585B" w:rsidRDefault="00DF585B" w:rsidP="00332475">
      <w:pPr>
        <w:pStyle w:val="Heading2"/>
      </w:pPr>
      <w:bookmarkStart w:id="37" w:name="_Toc317675027"/>
      <w:r>
        <w:t>Installation</w:t>
      </w:r>
      <w:bookmarkEnd w:id="37"/>
    </w:p>
    <w:p w:rsidR="00DF585B" w:rsidRDefault="00DF585B" w:rsidP="00DF585B">
      <w:pPr>
        <w:pStyle w:val="p"/>
      </w:pPr>
      <w:r>
        <w:t xml:space="preserve">Locate the </w:t>
      </w:r>
      <w:r w:rsidR="00810B40">
        <w:t>services</w:t>
      </w:r>
      <w:r w:rsidR="00CD5CA8">
        <w:t>\</w:t>
      </w:r>
      <w:r>
        <w:t xml:space="preserve"> subdire</w:t>
      </w:r>
      <w:r w:rsidR="00810B40">
        <w:t>ctory insi</w:t>
      </w:r>
      <w:r w:rsidR="00CD5CA8">
        <w:t>de the ELR_1_0</w:t>
      </w:r>
      <w:r>
        <w:t>_0_0.zip</w:t>
      </w:r>
      <w:r w:rsidRPr="00BD2C1F">
        <w:t xml:space="preserve"> </w:t>
      </w:r>
      <w:r>
        <w:t>file</w:t>
      </w:r>
      <w:r w:rsidR="00810B40">
        <w:t xml:space="preserve">.  Within this directory, locate the two .war files: ComponentRoutingService.war and StructuralValidationService.war.  Extract these two files to the following directory:  </w:t>
      </w:r>
      <w:r>
        <w:t xml:space="preserve"> </w:t>
      </w:r>
      <w:r w:rsidR="00CD5CA8">
        <w:t>C:</w:t>
      </w:r>
      <w:r w:rsidR="00810B40" w:rsidRPr="00810B40">
        <w:t>\jboss</w:t>
      </w:r>
      <w:r w:rsidR="00CD5CA8">
        <w:t>-5.1.0.GA</w:t>
      </w:r>
      <w:r w:rsidR="00810B40" w:rsidRPr="00810B40">
        <w:t>\server\default\deploy</w:t>
      </w:r>
      <w:r w:rsidR="00810B40">
        <w:t xml:space="preserve">. You will need to restart the JBoss server if it is already running </w:t>
      </w:r>
      <w:r w:rsidR="00304FC4">
        <w:t xml:space="preserve">in order </w:t>
      </w:r>
      <w:r w:rsidR="00810B40">
        <w:t>for the deployments to complete.</w:t>
      </w:r>
    </w:p>
    <w:p w:rsidR="00810B40" w:rsidRDefault="00810B40" w:rsidP="00DF585B">
      <w:pPr>
        <w:pStyle w:val="p"/>
      </w:pPr>
    </w:p>
    <w:p w:rsidR="00DF585B" w:rsidRDefault="00DF585B" w:rsidP="00332475">
      <w:pPr>
        <w:pStyle w:val="Heading2"/>
      </w:pPr>
      <w:bookmarkStart w:id="38" w:name="_Toc317675028"/>
      <w:r>
        <w:t>Running</w:t>
      </w:r>
      <w:bookmarkEnd w:id="38"/>
    </w:p>
    <w:p w:rsidR="00DF585B" w:rsidRPr="00F17EEA" w:rsidRDefault="00810B40" w:rsidP="00DF585B">
      <w:pPr>
        <w:pStyle w:val="p"/>
      </w:pPr>
      <w:r>
        <w:t>Running the services is accomplished in t</w:t>
      </w:r>
      <w:r w:rsidR="00CD5CA8">
        <w:t xml:space="preserve">he same way as described in the </w:t>
      </w:r>
      <w:hyperlink w:anchor="_Running" w:history="1">
        <w:r w:rsidR="00CD5CA8" w:rsidRPr="00CD5CA8">
          <w:rPr>
            <w:rStyle w:val="Hyperlink"/>
          </w:rPr>
          <w:t>JBoss : Running</w:t>
        </w:r>
      </w:hyperlink>
      <w:r w:rsidR="00CD5CA8">
        <w:t xml:space="preserve"> </w:t>
      </w:r>
      <w:r>
        <w:t xml:space="preserve">section.  </w:t>
      </w:r>
    </w:p>
    <w:p w:rsidR="00DF585B" w:rsidRDefault="00DF585B" w:rsidP="00DF585B">
      <w:pPr>
        <w:pStyle w:val="p"/>
      </w:pPr>
      <w:r>
        <w:t xml:space="preserve"> </w:t>
      </w:r>
    </w:p>
    <w:p w:rsidR="00DF585B" w:rsidRDefault="00DF585B" w:rsidP="00332475">
      <w:pPr>
        <w:pStyle w:val="Heading2"/>
      </w:pPr>
      <w:bookmarkStart w:id="39" w:name="_Toc317675029"/>
      <w:r>
        <w:t>Verification</w:t>
      </w:r>
      <w:bookmarkEnd w:id="39"/>
    </w:p>
    <w:p w:rsidR="00DF585B" w:rsidRDefault="00DF585B" w:rsidP="00DF585B">
      <w:pPr>
        <w:pStyle w:val="p"/>
      </w:pPr>
      <w:r>
        <w:t>Correct installation and deployment of</w:t>
      </w:r>
      <w:r w:rsidR="00304FC4">
        <w:t xml:space="preserve"> the</w:t>
      </w:r>
      <w:r>
        <w:t xml:space="preserve"> PHIX Services can be verified by accessing this URL after starting JBoss:</w:t>
      </w:r>
    </w:p>
    <w:p w:rsidR="00810B40" w:rsidRDefault="00810B40" w:rsidP="00DF585B">
      <w:pPr>
        <w:pStyle w:val="p"/>
      </w:pPr>
    </w:p>
    <w:p w:rsidR="00810B40" w:rsidRDefault="00BB7416" w:rsidP="00810B40">
      <w:pPr>
        <w:pStyle w:val="p"/>
      </w:pPr>
      <w:hyperlink r:id="rId16" w:history="1">
        <w:r w:rsidR="00CD5CA8" w:rsidRPr="00502022">
          <w:rPr>
            <w:rStyle w:val="Hyperlink"/>
          </w:rPr>
          <w:t>http://localhost:8080/jbossws/services</w:t>
        </w:r>
      </w:hyperlink>
    </w:p>
    <w:p w:rsidR="00CD5CA8" w:rsidRDefault="00CD5CA8" w:rsidP="00810B40">
      <w:pPr>
        <w:pStyle w:val="p"/>
      </w:pPr>
    </w:p>
    <w:p w:rsidR="00810B40" w:rsidRDefault="00CD5CA8" w:rsidP="00810B40">
      <w:pPr>
        <w:pStyle w:val="p"/>
      </w:pPr>
      <w:r>
        <w:t xml:space="preserve">You should also see these </w:t>
      </w:r>
      <w:r w:rsidR="00810B40">
        <w:t>services</w:t>
      </w:r>
      <w:r>
        <w:t xml:space="preserve"> listed</w:t>
      </w:r>
      <w:r w:rsidR="00810B40">
        <w:t>: ComponentRoutingService, StructuralValidationService.</w:t>
      </w:r>
    </w:p>
    <w:p w:rsidR="00810B40" w:rsidRDefault="00810B40" w:rsidP="00DF585B">
      <w:pPr>
        <w:pStyle w:val="p"/>
      </w:pPr>
    </w:p>
    <w:p w:rsidR="006B2BF4" w:rsidRDefault="006B2BF4" w:rsidP="00332475">
      <w:pPr>
        <w:pStyle w:val="Heading1"/>
      </w:pPr>
      <w:bookmarkStart w:id="40" w:name="_Mirth_Connect_1"/>
      <w:bookmarkEnd w:id="40"/>
      <w:r>
        <w:lastRenderedPageBreak/>
        <w:t xml:space="preserve">  </w:t>
      </w:r>
      <w:bookmarkStart w:id="41" w:name="_Toc317675030"/>
      <w:r>
        <w:t>Mirth Connect</w:t>
      </w:r>
      <w:bookmarkEnd w:id="41"/>
      <w:r>
        <w:t xml:space="preserve"> </w:t>
      </w:r>
    </w:p>
    <w:p w:rsidR="006B2BF4" w:rsidRDefault="006B2BF4" w:rsidP="006B2BF4">
      <w:pPr>
        <w:pStyle w:val="p"/>
      </w:pPr>
      <w:r>
        <w:t xml:space="preserve">Mirth Connect is a healthcare integration engine that is the backbone of the </w:t>
      </w:r>
      <w:r w:rsidR="00403EBF">
        <w:t>ELR Translator Tool</w:t>
      </w:r>
      <w:r w:rsidR="000601EF">
        <w:t xml:space="preserve"> for Mirth</w:t>
      </w:r>
      <w:r>
        <w:t>.  It receives HL7</w:t>
      </w:r>
      <w:r w:rsidR="00403EBF">
        <w:t xml:space="preserve"> </w:t>
      </w:r>
      <w:r w:rsidR="000601EF">
        <w:t xml:space="preserve">ORU </w:t>
      </w:r>
      <w:r w:rsidR="00403EBF">
        <w:t>messages from the file system,</w:t>
      </w:r>
      <w:r>
        <w:t xml:space="preserve"> consumes the various web services that constitute the PHIX functi</w:t>
      </w:r>
      <w:r w:rsidR="00403EBF">
        <w:t>onality, performs the ELR translation between 2.3.1 and 2.5.1</w:t>
      </w:r>
      <w:r>
        <w:t>, produces any appropriate response to the message, and archives the results.  The version of Mirth Connect currentl</w:t>
      </w:r>
      <w:r w:rsidR="009F0BCC">
        <w:t xml:space="preserve">y used with the </w:t>
      </w:r>
      <w:r w:rsidR="000601EF">
        <w:t>Tool</w:t>
      </w:r>
      <w:r w:rsidR="009F0BCC">
        <w:t xml:space="preserve"> is 2.1.1.</w:t>
      </w:r>
    </w:p>
    <w:p w:rsidR="006B2BF4" w:rsidRDefault="006B2BF4" w:rsidP="006B2BF4">
      <w:pPr>
        <w:pStyle w:val="p"/>
      </w:pPr>
    </w:p>
    <w:p w:rsidR="00332475" w:rsidRPr="00332475" w:rsidRDefault="00332475" w:rsidP="00332475">
      <w:pPr>
        <w:pStyle w:val="ListParagraph"/>
        <w:keepNext/>
        <w:numPr>
          <w:ilvl w:val="0"/>
          <w:numId w:val="11"/>
        </w:numPr>
        <w:spacing w:before="120" w:after="120" w:line="240" w:lineRule="auto"/>
        <w:contextualSpacing w:val="0"/>
        <w:outlineLvl w:val="1"/>
        <w:rPr>
          <w:rFonts w:ascii="Times New Roman" w:hAnsi="Times New Roman" w:cs="Arial"/>
          <w:b/>
          <w:vanish/>
          <w:sz w:val="24"/>
          <w:szCs w:val="24"/>
        </w:rPr>
      </w:pPr>
    </w:p>
    <w:p w:rsidR="006B2BF4" w:rsidRPr="000E373F" w:rsidRDefault="006B2BF4" w:rsidP="00332475">
      <w:pPr>
        <w:pStyle w:val="Heading2"/>
      </w:pPr>
      <w:bookmarkStart w:id="42" w:name="_Toc317675031"/>
      <w:r>
        <w:t>Download</w:t>
      </w:r>
      <w:bookmarkEnd w:id="42"/>
    </w:p>
    <w:p w:rsidR="006B2BF4" w:rsidRDefault="006B2BF4" w:rsidP="006B2BF4">
      <w:pPr>
        <w:pStyle w:val="p"/>
      </w:pPr>
      <w:r>
        <w:t xml:space="preserve">Obtain the software from: </w:t>
      </w:r>
    </w:p>
    <w:p w:rsidR="006B2BF4" w:rsidRDefault="00BB7416" w:rsidP="006B2BF4">
      <w:pPr>
        <w:pStyle w:val="p"/>
      </w:pPr>
      <w:hyperlink r:id="rId17" w:history="1">
        <w:r w:rsidR="006B2BF4" w:rsidRPr="00232568">
          <w:rPr>
            <w:rStyle w:val="Hyperlink"/>
          </w:rPr>
          <w:t>http://www.mirthcorp.com/community/downloads</w:t>
        </w:r>
      </w:hyperlink>
    </w:p>
    <w:p w:rsidR="006B2BF4" w:rsidRDefault="006B2BF4" w:rsidP="006B2BF4">
      <w:pPr>
        <w:pStyle w:val="p"/>
      </w:pPr>
    </w:p>
    <w:p w:rsidR="006B2BF4" w:rsidRDefault="006B2BF4" w:rsidP="006B2BF4">
      <w:pPr>
        <w:pStyle w:val="p"/>
      </w:pPr>
      <w:r>
        <w:t>Version:</w:t>
      </w:r>
    </w:p>
    <w:p w:rsidR="006B2BF4" w:rsidRDefault="006B2BF4" w:rsidP="006B2BF4">
      <w:pPr>
        <w:pStyle w:val="p"/>
      </w:pPr>
      <w:r>
        <w:t>Mirth Connect 2.1.1 for 32-bit Windows</w:t>
      </w:r>
      <w:r w:rsidR="00403EBF">
        <w:t>.  The 64-bit version may also work, but was not tested.</w:t>
      </w:r>
    </w:p>
    <w:p w:rsidR="006B2BF4" w:rsidRDefault="006B2BF4" w:rsidP="006B2BF4">
      <w:pPr>
        <w:pStyle w:val="p"/>
      </w:pPr>
    </w:p>
    <w:p w:rsidR="006B2BF4" w:rsidRDefault="006B2BF4" w:rsidP="006B2BF4">
      <w:pPr>
        <w:pStyle w:val="p"/>
      </w:pPr>
      <w:r>
        <w:t>Full filename:</w:t>
      </w:r>
    </w:p>
    <w:p w:rsidR="006B2BF4" w:rsidRDefault="006B2BF4" w:rsidP="006B2BF4">
      <w:pPr>
        <w:pStyle w:val="p"/>
      </w:pPr>
      <w:r w:rsidRPr="00232568">
        <w:t>mirthconnect-2.1.1.5490.b781-windows.exe</w:t>
      </w:r>
    </w:p>
    <w:p w:rsidR="006B2BF4" w:rsidRDefault="006B2BF4" w:rsidP="006B2BF4">
      <w:pPr>
        <w:pStyle w:val="p"/>
      </w:pPr>
    </w:p>
    <w:p w:rsidR="006B2BF4" w:rsidRDefault="006B2BF4" w:rsidP="00332475">
      <w:pPr>
        <w:pStyle w:val="Heading2"/>
      </w:pPr>
      <w:bookmarkStart w:id="43" w:name="_Installation"/>
      <w:bookmarkStart w:id="44" w:name="_Toc317675032"/>
      <w:bookmarkEnd w:id="43"/>
      <w:r>
        <w:t>Installation</w:t>
      </w:r>
      <w:bookmarkEnd w:id="44"/>
    </w:p>
    <w:p w:rsidR="006B2BF4" w:rsidRDefault="006B2BF4" w:rsidP="006B2BF4">
      <w:pPr>
        <w:pStyle w:val="p"/>
      </w:pPr>
      <w:r>
        <w:t xml:space="preserve">Execute the </w:t>
      </w:r>
      <w:r w:rsidRPr="00232568">
        <w:t>mirthconnect-2.1.1.5490.b781-windows.exe</w:t>
      </w:r>
      <w:r>
        <w:t xml:space="preserve"> installation file. Install Mirth Connect to this custom directory:  </w:t>
      </w:r>
    </w:p>
    <w:p w:rsidR="006B2BF4" w:rsidRDefault="006B2BF4" w:rsidP="006B2BF4">
      <w:pPr>
        <w:pStyle w:val="p"/>
      </w:pPr>
      <w:r w:rsidRPr="001C5306">
        <w:t>C:\MirthConnect2</w:t>
      </w:r>
    </w:p>
    <w:p w:rsidR="006B2BF4" w:rsidRDefault="006B2BF4" w:rsidP="006B2BF4">
      <w:pPr>
        <w:pStyle w:val="p"/>
      </w:pPr>
    </w:p>
    <w:p w:rsidR="006B2BF4" w:rsidRDefault="006B2BF4" w:rsidP="006B2BF4">
      <w:pPr>
        <w:pStyle w:val="p"/>
      </w:pPr>
      <w:r>
        <w:t>When prompted during installation, replace the default port values with these settings:</w:t>
      </w:r>
    </w:p>
    <w:p w:rsidR="006B2BF4" w:rsidRDefault="006B2BF4" w:rsidP="006B2BF4">
      <w:pPr>
        <w:pStyle w:val="p"/>
      </w:pPr>
      <w:r>
        <w:t>Administrator launcher port: 9080</w:t>
      </w:r>
    </w:p>
    <w:p w:rsidR="006B2BF4" w:rsidRDefault="006B2BF4" w:rsidP="006B2BF4">
      <w:pPr>
        <w:pStyle w:val="p"/>
      </w:pPr>
      <w:r>
        <w:t>Administrator port: 9443</w:t>
      </w:r>
    </w:p>
    <w:p w:rsidR="006B2BF4" w:rsidRDefault="006B2BF4" w:rsidP="006B2BF4">
      <w:pPr>
        <w:pStyle w:val="p"/>
      </w:pPr>
      <w:r>
        <w:t>Server JMX Port: 1199</w:t>
      </w:r>
    </w:p>
    <w:p w:rsidR="006B2BF4" w:rsidRDefault="006B2BF4" w:rsidP="006B2BF4">
      <w:pPr>
        <w:pStyle w:val="p"/>
      </w:pPr>
    </w:p>
    <w:p w:rsidR="006B2BF4" w:rsidRDefault="006B2BF4" w:rsidP="006B2BF4">
      <w:pPr>
        <w:pStyle w:val="p"/>
      </w:pPr>
      <w:r>
        <w:t xml:space="preserve">Choose the option to install Mirth as a service.  Select the defaults for the remaining prompts and complete the installation.  </w:t>
      </w:r>
      <w:r w:rsidR="00452AE7">
        <w:t>If you launch Mirth Connect, you will be prompted to register with Mirth Corporation.  Once you are finished, please exit and stop the Mirth Connect service if it is running, as you will altering the Mirth Connect configuration in the next step.</w:t>
      </w:r>
    </w:p>
    <w:p w:rsidR="006B2BF4" w:rsidRDefault="006B2BF4" w:rsidP="006B2BF4">
      <w:pPr>
        <w:pStyle w:val="p"/>
      </w:pPr>
    </w:p>
    <w:p w:rsidR="006B2BF4" w:rsidRDefault="006B2BF4" w:rsidP="006B2BF4">
      <w:pPr>
        <w:pStyle w:val="p"/>
      </w:pPr>
      <w:r>
        <w:t>Next, locate the</w:t>
      </w:r>
      <w:r w:rsidR="00403EBF">
        <w:t xml:space="preserve"> demo\ directory within the ELR</w:t>
      </w:r>
      <w:r>
        <w:t>_</w:t>
      </w:r>
      <w:r w:rsidR="00403EBF">
        <w:t>1_0</w:t>
      </w:r>
      <w:r w:rsidR="00101A9C">
        <w:t>_0_0</w:t>
      </w:r>
      <w:r>
        <w:t>.zip file.  This directory contains a subdirectory named phixdata\.  Extract the phixdata\ directory to C:\.  This will create a directory named C:\phixdata.</w:t>
      </w:r>
    </w:p>
    <w:p w:rsidR="006B2BF4" w:rsidRDefault="006B2BF4" w:rsidP="006B2BF4">
      <w:pPr>
        <w:pStyle w:val="p"/>
      </w:pPr>
      <w:r>
        <w:lastRenderedPageBreak/>
        <w:t xml:space="preserve"> </w:t>
      </w:r>
    </w:p>
    <w:p w:rsidR="006B2BF4" w:rsidRDefault="006B2BF4" w:rsidP="006B2BF4">
      <w:pPr>
        <w:pStyle w:val="p"/>
      </w:pPr>
      <w:r>
        <w:t xml:space="preserve">Locate the mirth_channels\ directory within the </w:t>
      </w:r>
      <w:r w:rsidR="004158D2">
        <w:t xml:space="preserve">ELR_1_0_0_0.zip </w:t>
      </w:r>
      <w:r>
        <w:t>file and extract this directory along with all subdirectories to a temporary directory.</w:t>
      </w:r>
    </w:p>
    <w:p w:rsidR="006B2BF4" w:rsidRDefault="006B2BF4" w:rsidP="006B2BF4">
      <w:pPr>
        <w:pStyle w:val="p"/>
      </w:pPr>
    </w:p>
    <w:p w:rsidR="00084BC7" w:rsidRPr="00084BC7" w:rsidRDefault="006B2BF4" w:rsidP="00332475">
      <w:pPr>
        <w:pStyle w:val="Heading2"/>
      </w:pPr>
      <w:bookmarkStart w:id="45" w:name="_Toc317675033"/>
      <w:r>
        <w:t>Configuration</w:t>
      </w:r>
      <w:bookmarkEnd w:id="45"/>
    </w:p>
    <w:p w:rsidR="006B2BF4" w:rsidRDefault="006B2BF4" w:rsidP="006B2BF4">
      <w:pPr>
        <w:pStyle w:val="Heading3"/>
      </w:pPr>
      <w:bookmarkStart w:id="46" w:name="_Toc317675034"/>
      <w:r>
        <w:t>Change Mirth Connect log level</w:t>
      </w:r>
      <w:bookmarkEnd w:id="46"/>
    </w:p>
    <w:p w:rsidR="006B2BF4" w:rsidRPr="00985E6E" w:rsidRDefault="006B2BF4" w:rsidP="006B2BF4">
      <w:pPr>
        <w:pStyle w:val="p"/>
      </w:pPr>
      <w:r>
        <w:t>Edit the log4j.properties file located in the C:\MirthConnect2</w:t>
      </w:r>
      <w:r w:rsidRPr="00B11B22">
        <w:t>\conf</w:t>
      </w:r>
      <w:r>
        <w:t xml:space="preserve"> directory.  Change all eight default log levels listed in the “</w:t>
      </w:r>
      <w:r w:rsidRPr="00985E6E">
        <w:t>Mirth Connect channel logging</w:t>
      </w:r>
      <w:r>
        <w:t>” section from DEBUG to INFO.</w:t>
      </w:r>
    </w:p>
    <w:p w:rsidR="006B2BF4" w:rsidRPr="00216F5D" w:rsidRDefault="006B2BF4" w:rsidP="006B2BF4">
      <w:pPr>
        <w:pStyle w:val="p"/>
        <w:rPr>
          <w:rFonts w:ascii="Lucida Console" w:hAnsi="Lucida Console"/>
          <w:sz w:val="18"/>
          <w:szCs w:val="18"/>
        </w:rPr>
      </w:pPr>
    </w:p>
    <w:p w:rsidR="006B2BF4" w:rsidRDefault="006B2BF4" w:rsidP="006B2BF4">
      <w:pPr>
        <w:pStyle w:val="Heading3"/>
      </w:pPr>
      <w:bookmarkStart w:id="47" w:name="_Toc317675035"/>
      <w:r>
        <w:t>Restore Channels</w:t>
      </w:r>
      <w:bookmarkEnd w:id="47"/>
    </w:p>
    <w:p w:rsidR="006B2BF4" w:rsidRDefault="00A325AE" w:rsidP="006B2BF4">
      <w:pPr>
        <w:pStyle w:val="p"/>
      </w:pPr>
      <w:r>
        <w:t xml:space="preserve">Now start the Mirth service, either through the Windows Service Manager, or by going to the </w:t>
      </w:r>
      <w:r>
        <w:br/>
        <w:t>“Mirth Connect” program group and selecting “Mirth Connect Server.”  Next,</w:t>
      </w:r>
      <w:r w:rsidR="006B2BF4">
        <w:t xml:space="preserve"> start the “Mirth Connect Server Manager” under the “Mirth Connect” program group.  This will display the Mirth “M” logo in the system tray.  Right-click on this icon and select “Start Mirth” if it is not greyed-out.  Then right-click again and select “Launch Administrator”.  The default username and password are both “admin”.  The password can now be changed by selecting the “Users” option on the left-side menu.  </w:t>
      </w:r>
    </w:p>
    <w:p w:rsidR="006B2BF4" w:rsidRDefault="006B2BF4" w:rsidP="006B2BF4">
      <w:pPr>
        <w:pStyle w:val="p"/>
      </w:pPr>
    </w:p>
    <w:p w:rsidR="000C5E5C" w:rsidRDefault="006B2BF4" w:rsidP="006B2BF4">
      <w:pPr>
        <w:pStyle w:val="p"/>
      </w:pPr>
      <w:r>
        <w:t xml:space="preserve">Click on the “Channels” option on the left-side menu.  Under “Channel Tasks”, select the “Import Channel” option.  Browse to the </w:t>
      </w:r>
      <w:r w:rsidRPr="00445F37">
        <w:t>mirth_channels\</w:t>
      </w:r>
      <w:r>
        <w:t xml:space="preserve"> directory inside the temporary directory you created in the </w:t>
      </w:r>
      <w:hyperlink w:anchor="_Installation" w:history="1">
        <w:r w:rsidRPr="008C7513">
          <w:rPr>
            <w:rStyle w:val="Hyperlink"/>
          </w:rPr>
          <w:t>Installation</w:t>
        </w:r>
      </w:hyperlink>
      <w:r>
        <w:t xml:space="preserve"> s</w:t>
      </w:r>
      <w:r w:rsidR="00084BC7">
        <w:t>ection above, and select the “02</w:t>
      </w:r>
      <w:r>
        <w:t>_</w:t>
      </w:r>
      <w:r w:rsidR="00084BC7">
        <w:t>ELR_</w:t>
      </w:r>
      <w:r>
        <w:t>PHIX.xml” file and click “Open”.  If you are warned that this channel was created with an earlier version of Mirth, and do you wish to convert the file, select “Yes”.  Once the channel information is populated, select “Save Changes” under the “Channel Tasks” group</w:t>
      </w:r>
      <w:r w:rsidR="000C5E5C">
        <w:t>.  Repeat this task for each the 02</w:t>
      </w:r>
      <w:r w:rsidRPr="007359AD">
        <w:t>_</w:t>
      </w:r>
      <w:r w:rsidRPr="00B763E6">
        <w:t xml:space="preserve"> </w:t>
      </w:r>
      <w:r w:rsidR="000C5E5C">
        <w:t>ELR_</w:t>
      </w:r>
      <w:r>
        <w:t>PHIX</w:t>
      </w:r>
      <w:r w:rsidRPr="007359AD">
        <w:t xml:space="preserve"> _FILE_READER.xml</w:t>
      </w:r>
      <w:r w:rsidR="000C5E5C">
        <w:t xml:space="preserve"> channel.</w:t>
      </w:r>
    </w:p>
    <w:p w:rsidR="006B2BF4" w:rsidRDefault="006B2BF4" w:rsidP="006B2BF4">
      <w:pPr>
        <w:pStyle w:val="p"/>
      </w:pPr>
    </w:p>
    <w:p w:rsidR="006B2BF4" w:rsidRDefault="006B2BF4" w:rsidP="006B2BF4">
      <w:pPr>
        <w:pStyle w:val="Heading3"/>
      </w:pPr>
      <w:bookmarkStart w:id="48" w:name="_Toc317675036"/>
      <w:r>
        <w:t>Enable and Deploy channels</w:t>
      </w:r>
      <w:bookmarkEnd w:id="48"/>
    </w:p>
    <w:p w:rsidR="006B2BF4" w:rsidRDefault="006B2BF4" w:rsidP="006B2BF4">
      <w:pPr>
        <w:pStyle w:val="p"/>
      </w:pPr>
      <w:r>
        <w:t>Click on the “Channels” option under the “Mirth C</w:t>
      </w:r>
      <w:r w:rsidR="00EA6AB6">
        <w:t xml:space="preserve">onnect” group.  For both of the </w:t>
      </w:r>
      <w:r>
        <w:t>PHIX channels just imported, highlight the channel, right-click, and select “Enable”.  Then right-click, and select “Deploy.”</w:t>
      </w:r>
    </w:p>
    <w:p w:rsidR="006B2BF4" w:rsidRDefault="006B2BF4" w:rsidP="006B2BF4">
      <w:pPr>
        <w:pStyle w:val="p"/>
        <w:rPr>
          <w:rFonts w:ascii="Lucida Console" w:hAnsi="Lucida Console"/>
          <w:sz w:val="18"/>
          <w:szCs w:val="18"/>
        </w:rPr>
      </w:pPr>
    </w:p>
    <w:p w:rsidR="006B2BF4" w:rsidRDefault="006B2BF4" w:rsidP="00332475">
      <w:pPr>
        <w:pStyle w:val="Heading2"/>
      </w:pPr>
      <w:bookmarkStart w:id="49" w:name="_Toc317675037"/>
      <w:r>
        <w:t>Verification</w:t>
      </w:r>
      <w:bookmarkEnd w:id="49"/>
    </w:p>
    <w:p w:rsidR="006B2BF4" w:rsidRDefault="006B2BF4" w:rsidP="006B2BF4">
      <w:pPr>
        <w:pStyle w:val="p"/>
      </w:pPr>
      <w:r>
        <w:t>At this point, you can only verify that the channels deployed correctly.  Select the “Dashboard” option from the top-left Mirth navig</w:t>
      </w:r>
      <w:r w:rsidR="00EA6AB6">
        <w:t xml:space="preserve">ation pane.  You should see both </w:t>
      </w:r>
      <w:r>
        <w:t>channels with Status set to “Started”.</w:t>
      </w:r>
    </w:p>
    <w:p w:rsidR="006B2BF4" w:rsidRDefault="006B2BF4" w:rsidP="006B2BF4">
      <w:pPr>
        <w:pStyle w:val="p"/>
      </w:pPr>
    </w:p>
    <w:p w:rsidR="006B2BF4" w:rsidRPr="00490FC8" w:rsidRDefault="006B2BF4" w:rsidP="006B2BF4">
      <w:pPr>
        <w:pStyle w:val="p"/>
      </w:pPr>
      <w:r>
        <w:lastRenderedPageBreak/>
        <w:t xml:space="preserve">You will verify the rest of the functionality when executing the demonstration scenarios in </w:t>
      </w:r>
      <w:r w:rsidR="00F25220">
        <w:t xml:space="preserve">the </w:t>
      </w:r>
      <w:hyperlink w:anchor="_Running_the_Demonstration" w:history="1">
        <w:r w:rsidR="00F25220" w:rsidRPr="00391FB4">
          <w:rPr>
            <w:rStyle w:val="Hyperlink"/>
          </w:rPr>
          <w:t>Running the Demonstration section</w:t>
        </w:r>
      </w:hyperlink>
      <w:r w:rsidR="00F25220">
        <w:t>.</w:t>
      </w:r>
    </w:p>
    <w:p w:rsidR="00EA6AB6" w:rsidRDefault="00EA6AB6" w:rsidP="006B2BF4"/>
    <w:p w:rsidR="006B2BF4" w:rsidRDefault="006B2BF4" w:rsidP="00332475">
      <w:pPr>
        <w:pStyle w:val="Heading1"/>
      </w:pPr>
      <w:bookmarkStart w:id="50" w:name="_Running_the_Demonstration"/>
      <w:bookmarkEnd w:id="8"/>
      <w:bookmarkEnd w:id="50"/>
      <w:r>
        <w:lastRenderedPageBreak/>
        <w:t xml:space="preserve">  </w:t>
      </w:r>
      <w:bookmarkStart w:id="51" w:name="_Toc317675038"/>
      <w:r>
        <w:t>Running the Demonstration</w:t>
      </w:r>
      <w:bookmarkEnd w:id="51"/>
    </w:p>
    <w:p w:rsidR="00332475" w:rsidRPr="00332475" w:rsidRDefault="00332475" w:rsidP="00332475">
      <w:pPr>
        <w:pStyle w:val="ListParagraph"/>
        <w:keepNext/>
        <w:numPr>
          <w:ilvl w:val="0"/>
          <w:numId w:val="11"/>
        </w:numPr>
        <w:spacing w:before="120" w:after="120" w:line="240" w:lineRule="auto"/>
        <w:contextualSpacing w:val="0"/>
        <w:outlineLvl w:val="1"/>
        <w:rPr>
          <w:rFonts w:ascii="Times New Roman" w:hAnsi="Times New Roman" w:cs="Arial"/>
          <w:b/>
          <w:vanish/>
          <w:sz w:val="24"/>
          <w:szCs w:val="24"/>
        </w:rPr>
      </w:pPr>
      <w:bookmarkStart w:id="52" w:name="_Two-PHIX_Configuration"/>
      <w:bookmarkEnd w:id="52"/>
    </w:p>
    <w:p w:rsidR="00FD03FC" w:rsidRDefault="00FD03FC" w:rsidP="00332475">
      <w:pPr>
        <w:pStyle w:val="Heading2"/>
      </w:pPr>
      <w:bookmarkStart w:id="53" w:name="_Toc317675039"/>
      <w:r>
        <w:t>Verification</w:t>
      </w:r>
      <w:bookmarkEnd w:id="53"/>
    </w:p>
    <w:p w:rsidR="00FC01BC" w:rsidRDefault="00FD03FC" w:rsidP="007864FB">
      <w:pPr>
        <w:pStyle w:val="p"/>
      </w:pPr>
      <w:r>
        <w:t xml:space="preserve">Start all services described in this document.  Select the </w:t>
      </w:r>
      <w:r w:rsidR="002F5D65">
        <w:t>“</w:t>
      </w:r>
      <w:r w:rsidR="007864FB" w:rsidRPr="007864FB">
        <w:t>TEST_251_DatatypesAndNotes_26Jan2012.txt</w:t>
      </w:r>
      <w:r w:rsidR="002F5D65">
        <w:t>”</w:t>
      </w:r>
      <w:r w:rsidR="00DA194A">
        <w:t xml:space="preserve"> message located inside c</w:t>
      </w:r>
      <w:r>
        <w:t>:\phixdata\</w:t>
      </w:r>
      <w:r w:rsidR="007864FB">
        <w:t xml:space="preserve">elr </w:t>
      </w:r>
      <w:r>
        <w:t xml:space="preserve">src </w:t>
      </w:r>
      <w:r w:rsidR="007864FB">
        <w:t>msgs.</w:t>
      </w:r>
      <w:r>
        <w:t xml:space="preserve"> Place the message in C:\phixdata\HL7_IN .  </w:t>
      </w:r>
    </w:p>
    <w:p w:rsidR="007864FB" w:rsidRDefault="007864FB" w:rsidP="00FD03FC">
      <w:pPr>
        <w:pStyle w:val="p"/>
      </w:pPr>
    </w:p>
    <w:p w:rsidR="007864FB" w:rsidRDefault="00CF014D" w:rsidP="00332475">
      <w:pPr>
        <w:pStyle w:val="Heading2"/>
      </w:pPr>
      <w:bookmarkStart w:id="54" w:name="_Toc317675040"/>
      <w:r>
        <w:t>Expected logging output</w:t>
      </w:r>
      <w:bookmarkEnd w:id="54"/>
    </w:p>
    <w:p w:rsidR="000F34E6" w:rsidRDefault="000F34E6" w:rsidP="007864FB">
      <w:pPr>
        <w:pStyle w:val="p"/>
      </w:pPr>
    </w:p>
    <w:p w:rsidR="000F34E6" w:rsidRDefault="007864FB" w:rsidP="007864FB">
      <w:pPr>
        <w:pStyle w:val="p"/>
      </w:pPr>
      <w:r>
        <w:t>Open</w:t>
      </w:r>
      <w:r w:rsidR="00141154">
        <w:t xml:space="preserve"> the Mirth Connect dashboard and verify that you see logging output, and that the message processing statistics at the top are incremented.  The error counts should remain 0.</w:t>
      </w:r>
    </w:p>
    <w:p w:rsidR="00141154" w:rsidRDefault="00141154" w:rsidP="007864FB">
      <w:pPr>
        <w:pStyle w:val="p"/>
      </w:pPr>
    </w:p>
    <w:p w:rsidR="00141154" w:rsidRDefault="00141154" w:rsidP="007864FB">
      <w:pPr>
        <w:pStyle w:val="p"/>
      </w:pPr>
      <w:r>
        <w:t xml:space="preserve">Next, open up the message event log file located at </w:t>
      </w:r>
      <w:r w:rsidRPr="00E7165C">
        <w:t>C:\phixdata\logs</w:t>
      </w:r>
      <w:r>
        <w:t>\phix_events.log.  The most recent entry at the bottom should look similar to the following output</w:t>
      </w:r>
      <w:r w:rsidR="007864FB">
        <w:t xml:space="preserve">.  Ensure </w:t>
      </w:r>
      <w:r>
        <w:t>especially that no errors are listed at the bottom.</w:t>
      </w:r>
    </w:p>
    <w:p w:rsidR="004F3472" w:rsidRDefault="004F3472" w:rsidP="004F3472">
      <w:pPr>
        <w:pStyle w:val="p"/>
      </w:pPr>
    </w:p>
    <w:p w:rsidR="004F3472" w:rsidRPr="004F3472" w:rsidRDefault="004F3472" w:rsidP="004F3472">
      <w:pPr>
        <w:pStyle w:val="p"/>
        <w:rPr>
          <w:rFonts w:ascii="Lucida Console" w:hAnsi="Lucida Console"/>
          <w:sz w:val="18"/>
          <w:szCs w:val="18"/>
        </w:rPr>
      </w:pPr>
      <w:r w:rsidRPr="004F3472">
        <w:rPr>
          <w:rFonts w:ascii="Lucida Console" w:hAnsi="Lucida Console"/>
          <w:sz w:val="18"/>
          <w:szCs w:val="18"/>
        </w:rPr>
        <w:t>-----------------------------------------------------------------------------</w:t>
      </w:r>
    </w:p>
    <w:p w:rsidR="004F3472" w:rsidRPr="004F3472" w:rsidRDefault="004F3472" w:rsidP="004F3472">
      <w:pPr>
        <w:pStyle w:val="p"/>
        <w:rPr>
          <w:rFonts w:ascii="Lucida Console" w:hAnsi="Lucida Console"/>
          <w:sz w:val="18"/>
          <w:szCs w:val="18"/>
        </w:rPr>
      </w:pPr>
      <w:r w:rsidRPr="004F3472">
        <w:rPr>
          <w:rFonts w:ascii="Lucida Console" w:hAnsi="Lucida Console"/>
          <w:sz w:val="18"/>
          <w:szCs w:val="18"/>
        </w:rPr>
        <w:t>Date: 02/04/2012 14:44:12</w:t>
      </w:r>
    </w:p>
    <w:p w:rsidR="004F3472" w:rsidRPr="004F3472" w:rsidRDefault="004F3472" w:rsidP="004F3472">
      <w:pPr>
        <w:pStyle w:val="p"/>
        <w:rPr>
          <w:rFonts w:ascii="Lucida Console" w:hAnsi="Lucida Console"/>
          <w:sz w:val="18"/>
          <w:szCs w:val="18"/>
        </w:rPr>
      </w:pPr>
      <w:r w:rsidRPr="004F3472">
        <w:rPr>
          <w:rFonts w:ascii="Lucida Console" w:hAnsi="Lucida Console"/>
          <w:sz w:val="18"/>
          <w:szCs w:val="18"/>
        </w:rPr>
        <w:t>Message DateTime: 20110511192054-0400</w:t>
      </w:r>
    </w:p>
    <w:p w:rsidR="004F3472" w:rsidRPr="004F3472" w:rsidRDefault="004F3472" w:rsidP="004F3472">
      <w:pPr>
        <w:pStyle w:val="p"/>
        <w:rPr>
          <w:rFonts w:ascii="Lucida Console" w:hAnsi="Lucida Console"/>
          <w:sz w:val="18"/>
          <w:szCs w:val="18"/>
        </w:rPr>
      </w:pPr>
      <w:r w:rsidRPr="004F3472">
        <w:rPr>
          <w:rFonts w:ascii="Lucida Console" w:hAnsi="Lucida Console"/>
          <w:sz w:val="18"/>
          <w:szCs w:val="18"/>
        </w:rPr>
        <w:t>Message Control ID: 201105024</w:t>
      </w:r>
    </w:p>
    <w:p w:rsidR="004F3472" w:rsidRPr="004F3472" w:rsidRDefault="004F3472" w:rsidP="004F3472">
      <w:pPr>
        <w:pStyle w:val="p"/>
        <w:rPr>
          <w:rFonts w:ascii="Lucida Console" w:hAnsi="Lucida Console"/>
          <w:sz w:val="18"/>
          <w:szCs w:val="18"/>
        </w:rPr>
      </w:pPr>
      <w:r w:rsidRPr="004F3472">
        <w:rPr>
          <w:rFonts w:ascii="Lucida Console" w:hAnsi="Lucida Console"/>
          <w:sz w:val="18"/>
          <w:szCs w:val="18"/>
        </w:rPr>
        <w:t xml:space="preserve">HL7 version: 2.5.1  Type: ORU  Event: R01  </w:t>
      </w:r>
    </w:p>
    <w:p w:rsidR="004F3472" w:rsidRPr="004F3472" w:rsidRDefault="004F3472" w:rsidP="004F3472">
      <w:pPr>
        <w:pStyle w:val="p"/>
        <w:rPr>
          <w:rFonts w:ascii="Lucida Console" w:hAnsi="Lucida Console"/>
          <w:sz w:val="18"/>
          <w:szCs w:val="18"/>
        </w:rPr>
      </w:pPr>
      <w:r w:rsidRPr="004F3472">
        <w:rPr>
          <w:rFonts w:ascii="Lucida Console" w:hAnsi="Lucida Console"/>
          <w:sz w:val="18"/>
          <w:szCs w:val="18"/>
        </w:rPr>
        <w:t>Sending Facility ID: Lab1,  Receiving Facility ID: DOH1</w:t>
      </w:r>
    </w:p>
    <w:p w:rsidR="004F3472" w:rsidRPr="004F3472" w:rsidRDefault="004F3472" w:rsidP="004F3472">
      <w:pPr>
        <w:pStyle w:val="p"/>
        <w:rPr>
          <w:rFonts w:ascii="Lucida Console" w:hAnsi="Lucida Console"/>
          <w:sz w:val="18"/>
          <w:szCs w:val="18"/>
        </w:rPr>
      </w:pPr>
      <w:r w:rsidRPr="004F3472">
        <w:rPr>
          <w:rFonts w:ascii="Lucida Console" w:hAnsi="Lucida Console"/>
          <w:sz w:val="18"/>
          <w:szCs w:val="18"/>
        </w:rPr>
        <w:t>Incoming Filename: 1328384651753_IN.txt  Transformed Filename: 1328384651753_XFORMED.txt</w:t>
      </w:r>
    </w:p>
    <w:p w:rsidR="004F3472" w:rsidRPr="004F3472" w:rsidRDefault="004F3472" w:rsidP="004F3472">
      <w:pPr>
        <w:pStyle w:val="p"/>
        <w:rPr>
          <w:rFonts w:ascii="Lucida Console" w:hAnsi="Lucida Console"/>
          <w:sz w:val="18"/>
          <w:szCs w:val="18"/>
        </w:rPr>
      </w:pPr>
    </w:p>
    <w:p w:rsidR="004F3472" w:rsidRPr="004F3472" w:rsidRDefault="004F3472" w:rsidP="004F3472">
      <w:pPr>
        <w:pStyle w:val="p"/>
        <w:rPr>
          <w:rFonts w:ascii="Lucida Console" w:hAnsi="Lucida Console"/>
          <w:sz w:val="18"/>
          <w:szCs w:val="18"/>
        </w:rPr>
      </w:pPr>
      <w:r w:rsidRPr="004F3472">
        <w:rPr>
          <w:rFonts w:ascii="Lucida Console" w:hAnsi="Lucida Console"/>
          <w:sz w:val="18"/>
          <w:szCs w:val="18"/>
        </w:rPr>
        <w:t>Site Configuration:</w:t>
      </w:r>
    </w:p>
    <w:p w:rsidR="004F3472" w:rsidRPr="004F3472" w:rsidRDefault="004F3472" w:rsidP="004F3472">
      <w:pPr>
        <w:pStyle w:val="p"/>
        <w:rPr>
          <w:rFonts w:ascii="Lucida Console" w:hAnsi="Lucida Console"/>
          <w:sz w:val="18"/>
          <w:szCs w:val="18"/>
        </w:rPr>
      </w:pPr>
      <w:r w:rsidRPr="004F3472">
        <w:rPr>
          <w:rFonts w:ascii="Lucida Console" w:hAnsi="Lucida Console"/>
          <w:sz w:val="18"/>
          <w:szCs w:val="18"/>
        </w:rPr>
        <w:t xml:space="preserve">  hubInstanceName: PHIX 1</w:t>
      </w:r>
    </w:p>
    <w:p w:rsidR="004F3472" w:rsidRPr="004F3472" w:rsidRDefault="004F3472" w:rsidP="004F3472">
      <w:pPr>
        <w:pStyle w:val="p"/>
        <w:rPr>
          <w:rFonts w:ascii="Lucida Console" w:hAnsi="Lucida Console"/>
          <w:sz w:val="18"/>
          <w:szCs w:val="18"/>
        </w:rPr>
      </w:pPr>
      <w:r w:rsidRPr="004F3472">
        <w:rPr>
          <w:rFonts w:ascii="Lucida Console" w:hAnsi="Lucida Console"/>
          <w:sz w:val="18"/>
          <w:szCs w:val="18"/>
        </w:rPr>
        <w:t xml:space="preserve">  hubHost: koonapureddy.us.saic.com</w:t>
      </w:r>
    </w:p>
    <w:p w:rsidR="004F3472" w:rsidRPr="004F3472" w:rsidRDefault="004F3472" w:rsidP="004F3472">
      <w:pPr>
        <w:pStyle w:val="p"/>
        <w:rPr>
          <w:rFonts w:ascii="Lucida Console" w:hAnsi="Lucida Console"/>
          <w:sz w:val="18"/>
          <w:szCs w:val="18"/>
        </w:rPr>
      </w:pPr>
      <w:r w:rsidRPr="004F3472">
        <w:rPr>
          <w:rFonts w:ascii="Lucida Console" w:hAnsi="Lucida Console"/>
          <w:sz w:val="18"/>
          <w:szCs w:val="18"/>
        </w:rPr>
        <w:t xml:space="preserve">  hubInstanceEmailFromAddr: administrator@koonapureddy.us.saic.com</w:t>
      </w:r>
    </w:p>
    <w:p w:rsidR="004F3472" w:rsidRPr="004F3472" w:rsidRDefault="004F3472" w:rsidP="004F3472">
      <w:pPr>
        <w:pStyle w:val="p"/>
        <w:rPr>
          <w:rFonts w:ascii="Lucida Console" w:hAnsi="Lucida Console"/>
          <w:sz w:val="18"/>
          <w:szCs w:val="18"/>
        </w:rPr>
      </w:pPr>
      <w:r w:rsidRPr="004F3472">
        <w:rPr>
          <w:rFonts w:ascii="Lucida Console" w:hAnsi="Lucida Console"/>
          <w:sz w:val="18"/>
          <w:szCs w:val="18"/>
        </w:rPr>
        <w:t xml:space="preserve">  hubInstanceWebSvcHost: koonapureddy.us.saic.com:8081</w:t>
      </w:r>
    </w:p>
    <w:p w:rsidR="004F3472" w:rsidRPr="004F3472" w:rsidRDefault="004F3472" w:rsidP="004F3472">
      <w:pPr>
        <w:pStyle w:val="p"/>
        <w:rPr>
          <w:rFonts w:ascii="Lucida Console" w:hAnsi="Lucida Console"/>
          <w:sz w:val="18"/>
          <w:szCs w:val="18"/>
        </w:rPr>
      </w:pPr>
    </w:p>
    <w:p w:rsidR="004F3472" w:rsidRPr="004F3472" w:rsidRDefault="004F3472" w:rsidP="004F3472">
      <w:pPr>
        <w:pStyle w:val="p"/>
        <w:rPr>
          <w:rFonts w:ascii="Lucida Console" w:hAnsi="Lucida Console"/>
          <w:sz w:val="18"/>
          <w:szCs w:val="18"/>
        </w:rPr>
      </w:pPr>
      <w:r w:rsidRPr="004F3472">
        <w:rPr>
          <w:rFonts w:ascii="Lucida Console" w:hAnsi="Lucida Console"/>
          <w:sz w:val="18"/>
          <w:szCs w:val="18"/>
        </w:rPr>
        <w:t>Msg Configuration:</w:t>
      </w:r>
    </w:p>
    <w:p w:rsidR="004F3472" w:rsidRPr="004F3472" w:rsidRDefault="004F3472" w:rsidP="004F3472">
      <w:pPr>
        <w:pStyle w:val="p"/>
        <w:rPr>
          <w:rFonts w:ascii="Lucida Console" w:hAnsi="Lucida Console"/>
          <w:sz w:val="18"/>
          <w:szCs w:val="18"/>
        </w:rPr>
      </w:pPr>
      <w:r w:rsidRPr="004F3472">
        <w:rPr>
          <w:rFonts w:ascii="Lucida Console" w:hAnsi="Lucida Console"/>
          <w:sz w:val="18"/>
          <w:szCs w:val="18"/>
        </w:rPr>
        <w:t xml:space="preserve">  structural validation: true</w:t>
      </w:r>
    </w:p>
    <w:p w:rsidR="004F3472" w:rsidRPr="004F3472" w:rsidRDefault="004F3472" w:rsidP="004F3472">
      <w:pPr>
        <w:pStyle w:val="p"/>
        <w:rPr>
          <w:rFonts w:ascii="Lucida Console" w:hAnsi="Lucida Console"/>
          <w:sz w:val="18"/>
          <w:szCs w:val="18"/>
        </w:rPr>
      </w:pPr>
      <w:r w:rsidRPr="004F3472">
        <w:rPr>
          <w:rFonts w:ascii="Lucida Console" w:hAnsi="Lucida Console"/>
          <w:sz w:val="18"/>
          <w:szCs w:val="18"/>
        </w:rPr>
        <w:t xml:space="preserve">  vocabTranslation: false</w:t>
      </w:r>
    </w:p>
    <w:p w:rsidR="004F3472" w:rsidRPr="004F3472" w:rsidRDefault="004F3472" w:rsidP="004F3472">
      <w:pPr>
        <w:pStyle w:val="p"/>
        <w:rPr>
          <w:rFonts w:ascii="Lucida Console" w:hAnsi="Lucida Console"/>
          <w:sz w:val="18"/>
          <w:szCs w:val="18"/>
        </w:rPr>
      </w:pPr>
      <w:r w:rsidRPr="004F3472">
        <w:rPr>
          <w:rFonts w:ascii="Lucida Console" w:hAnsi="Lucida Console"/>
          <w:sz w:val="18"/>
          <w:szCs w:val="18"/>
        </w:rPr>
        <w:t xml:space="preserve">  codeValidation: false</w:t>
      </w:r>
    </w:p>
    <w:p w:rsidR="004F3472" w:rsidRPr="004F3472" w:rsidRDefault="004F3472" w:rsidP="004F3472">
      <w:pPr>
        <w:pStyle w:val="p"/>
        <w:rPr>
          <w:rFonts w:ascii="Lucida Console" w:hAnsi="Lucida Console"/>
          <w:sz w:val="18"/>
          <w:szCs w:val="18"/>
        </w:rPr>
      </w:pPr>
      <w:r w:rsidRPr="004F3472">
        <w:rPr>
          <w:rFonts w:ascii="Lucida Console" w:hAnsi="Lucida Console"/>
          <w:sz w:val="18"/>
          <w:szCs w:val="18"/>
        </w:rPr>
        <w:t xml:space="preserve">  subscription: false</w:t>
      </w:r>
    </w:p>
    <w:p w:rsidR="004F3472" w:rsidRPr="004F3472" w:rsidRDefault="004F3472" w:rsidP="004F3472">
      <w:pPr>
        <w:pStyle w:val="p"/>
        <w:rPr>
          <w:rFonts w:ascii="Lucida Console" w:hAnsi="Lucida Console"/>
          <w:sz w:val="18"/>
          <w:szCs w:val="18"/>
        </w:rPr>
      </w:pPr>
      <w:r w:rsidRPr="004F3472">
        <w:rPr>
          <w:rFonts w:ascii="Lucida Console" w:hAnsi="Lucida Console"/>
          <w:sz w:val="18"/>
          <w:szCs w:val="18"/>
        </w:rPr>
        <w:t xml:space="preserve">  anonymization: false</w:t>
      </w:r>
    </w:p>
    <w:p w:rsidR="004F3472" w:rsidRPr="004F3472" w:rsidRDefault="004F3472" w:rsidP="004F3472">
      <w:pPr>
        <w:pStyle w:val="p"/>
        <w:rPr>
          <w:rFonts w:ascii="Lucida Console" w:hAnsi="Lucida Console"/>
          <w:sz w:val="18"/>
          <w:szCs w:val="18"/>
        </w:rPr>
      </w:pPr>
      <w:r w:rsidRPr="004F3472">
        <w:rPr>
          <w:rFonts w:ascii="Lucida Console" w:hAnsi="Lucida Console"/>
          <w:sz w:val="18"/>
          <w:szCs w:val="18"/>
        </w:rPr>
        <w:t xml:space="preserve">  addSFTSegment: true</w:t>
      </w:r>
    </w:p>
    <w:p w:rsidR="004F3472" w:rsidRPr="004F3472" w:rsidRDefault="004F3472" w:rsidP="004F3472">
      <w:pPr>
        <w:pStyle w:val="p"/>
        <w:rPr>
          <w:rFonts w:ascii="Lucida Console" w:hAnsi="Lucida Console"/>
          <w:sz w:val="18"/>
          <w:szCs w:val="18"/>
        </w:rPr>
      </w:pPr>
      <w:r w:rsidRPr="004F3472">
        <w:rPr>
          <w:rFonts w:ascii="Lucida Console" w:hAnsi="Lucida Console"/>
          <w:sz w:val="18"/>
          <w:szCs w:val="18"/>
        </w:rPr>
        <w:t xml:space="preserve">  addSPMSegment: false</w:t>
      </w:r>
    </w:p>
    <w:p w:rsidR="004F3472" w:rsidRPr="004F3472" w:rsidRDefault="004F3472" w:rsidP="004F3472">
      <w:pPr>
        <w:pStyle w:val="p"/>
        <w:rPr>
          <w:rFonts w:ascii="Lucida Console" w:hAnsi="Lucida Console"/>
          <w:sz w:val="18"/>
          <w:szCs w:val="18"/>
        </w:rPr>
      </w:pPr>
      <w:r w:rsidRPr="004F3472">
        <w:rPr>
          <w:rFonts w:ascii="Lucida Console" w:hAnsi="Lucida Console"/>
          <w:sz w:val="18"/>
          <w:szCs w:val="18"/>
        </w:rPr>
        <w:t xml:space="preserve">  translateToVersion: 2.3.1</w:t>
      </w:r>
    </w:p>
    <w:p w:rsidR="004F3472" w:rsidRPr="004F3472" w:rsidRDefault="004F3472" w:rsidP="004F3472">
      <w:pPr>
        <w:pStyle w:val="p"/>
        <w:rPr>
          <w:rFonts w:ascii="Lucida Console" w:hAnsi="Lucida Console"/>
          <w:sz w:val="18"/>
          <w:szCs w:val="18"/>
        </w:rPr>
      </w:pPr>
      <w:r w:rsidRPr="004F3472">
        <w:rPr>
          <w:rFonts w:ascii="Lucida Console" w:hAnsi="Lucida Console"/>
          <w:sz w:val="18"/>
          <w:szCs w:val="18"/>
        </w:rPr>
        <w:t xml:space="preserve">  vocabTranslationMSSProfile: </w:t>
      </w:r>
    </w:p>
    <w:p w:rsidR="004F3472" w:rsidRPr="004F3472" w:rsidRDefault="004F3472" w:rsidP="004F3472">
      <w:pPr>
        <w:pStyle w:val="p"/>
        <w:rPr>
          <w:rFonts w:ascii="Lucida Console" w:hAnsi="Lucida Console"/>
          <w:sz w:val="18"/>
          <w:szCs w:val="18"/>
        </w:rPr>
      </w:pPr>
      <w:r w:rsidRPr="004F3472">
        <w:rPr>
          <w:rFonts w:ascii="Lucida Console" w:hAnsi="Lucida Console"/>
          <w:sz w:val="18"/>
          <w:szCs w:val="18"/>
        </w:rPr>
        <w:t xml:space="preserve">  codeValidationMSSProfile: </w:t>
      </w:r>
    </w:p>
    <w:p w:rsidR="004F3472" w:rsidRPr="004F3472" w:rsidRDefault="004F3472" w:rsidP="004F3472">
      <w:pPr>
        <w:pStyle w:val="p"/>
        <w:rPr>
          <w:rFonts w:ascii="Lucida Console" w:hAnsi="Lucida Console"/>
          <w:sz w:val="18"/>
          <w:szCs w:val="18"/>
        </w:rPr>
      </w:pPr>
      <w:r w:rsidRPr="004F3472">
        <w:rPr>
          <w:rFonts w:ascii="Lucida Console" w:hAnsi="Lucida Console"/>
          <w:sz w:val="18"/>
          <w:szCs w:val="18"/>
        </w:rPr>
        <w:t xml:space="preserve">  sendingFacilityDirectEmailAddress: hub@koonapureddy@us.saic.com</w:t>
      </w:r>
    </w:p>
    <w:p w:rsidR="004F3472" w:rsidRPr="004F3472" w:rsidRDefault="004F3472" w:rsidP="004F3472">
      <w:pPr>
        <w:pStyle w:val="p"/>
        <w:rPr>
          <w:rFonts w:ascii="Lucida Console" w:hAnsi="Lucida Console"/>
          <w:sz w:val="18"/>
          <w:szCs w:val="18"/>
        </w:rPr>
      </w:pPr>
      <w:r w:rsidRPr="004F3472">
        <w:rPr>
          <w:rFonts w:ascii="Lucida Console" w:hAnsi="Lucida Console"/>
          <w:sz w:val="18"/>
          <w:szCs w:val="18"/>
        </w:rPr>
        <w:lastRenderedPageBreak/>
        <w:t xml:space="preserve">  sendingFacilityNotificationEmail: koonapureddy@saic.com</w:t>
      </w:r>
    </w:p>
    <w:p w:rsidR="004F3472" w:rsidRPr="004F3472" w:rsidRDefault="004F3472" w:rsidP="004F3472">
      <w:pPr>
        <w:pStyle w:val="p"/>
        <w:rPr>
          <w:rFonts w:ascii="Lucida Console" w:hAnsi="Lucida Console"/>
          <w:sz w:val="18"/>
          <w:szCs w:val="18"/>
        </w:rPr>
      </w:pPr>
      <w:r w:rsidRPr="004F3472">
        <w:rPr>
          <w:rFonts w:ascii="Lucida Console" w:hAnsi="Lucida Console"/>
          <w:sz w:val="18"/>
          <w:szCs w:val="18"/>
        </w:rPr>
        <w:t xml:space="preserve">  sendingFacilityErrorNotificationEmail: koonapureddy.us.saic.com</w:t>
      </w:r>
    </w:p>
    <w:p w:rsidR="004F3472" w:rsidRPr="004F3472" w:rsidRDefault="004F3472" w:rsidP="004F3472">
      <w:pPr>
        <w:pStyle w:val="p"/>
        <w:rPr>
          <w:rFonts w:ascii="Lucida Console" w:hAnsi="Lucida Console"/>
          <w:sz w:val="18"/>
          <w:szCs w:val="18"/>
        </w:rPr>
      </w:pPr>
      <w:r w:rsidRPr="004F3472">
        <w:rPr>
          <w:rFonts w:ascii="Lucida Console" w:hAnsi="Lucida Console"/>
          <w:sz w:val="18"/>
          <w:szCs w:val="18"/>
        </w:rPr>
        <w:t xml:space="preserve">  sendingFacilityWebSvcHost: koonapureddy.us.saic.com:8081</w:t>
      </w:r>
    </w:p>
    <w:p w:rsidR="004F3472" w:rsidRPr="004F3472" w:rsidRDefault="004F3472" w:rsidP="004F3472">
      <w:pPr>
        <w:pStyle w:val="p"/>
        <w:rPr>
          <w:rFonts w:ascii="Lucida Console" w:hAnsi="Lucida Console"/>
          <w:sz w:val="18"/>
          <w:szCs w:val="18"/>
        </w:rPr>
      </w:pPr>
      <w:r w:rsidRPr="004F3472">
        <w:rPr>
          <w:rFonts w:ascii="Lucida Console" w:hAnsi="Lucida Console"/>
          <w:sz w:val="18"/>
          <w:szCs w:val="18"/>
        </w:rPr>
        <w:t xml:space="preserve">  sendingFacilityXportType: MIRTH WS</w:t>
      </w:r>
    </w:p>
    <w:p w:rsidR="004F3472" w:rsidRPr="004F3472" w:rsidRDefault="004F3472" w:rsidP="004F3472">
      <w:pPr>
        <w:pStyle w:val="p"/>
        <w:rPr>
          <w:rFonts w:ascii="Lucida Console" w:hAnsi="Lucida Console"/>
          <w:sz w:val="18"/>
          <w:szCs w:val="18"/>
        </w:rPr>
      </w:pPr>
      <w:r w:rsidRPr="004F3472">
        <w:rPr>
          <w:rFonts w:ascii="Lucida Console" w:hAnsi="Lucida Console"/>
          <w:sz w:val="18"/>
          <w:szCs w:val="18"/>
        </w:rPr>
        <w:t xml:space="preserve">  sendingFacilityHubHost: koonapureddy.us.saic.com</w:t>
      </w:r>
    </w:p>
    <w:p w:rsidR="004F3472" w:rsidRPr="004F3472" w:rsidRDefault="004F3472" w:rsidP="004F3472">
      <w:pPr>
        <w:pStyle w:val="p"/>
        <w:rPr>
          <w:rFonts w:ascii="Lucida Console" w:hAnsi="Lucida Console"/>
          <w:sz w:val="18"/>
          <w:szCs w:val="18"/>
        </w:rPr>
      </w:pPr>
      <w:r w:rsidRPr="004F3472">
        <w:rPr>
          <w:rFonts w:ascii="Lucida Console" w:hAnsi="Lucida Console"/>
          <w:sz w:val="18"/>
          <w:szCs w:val="18"/>
        </w:rPr>
        <w:t xml:space="preserve">  receivingFacilityDirectEmailAddress: hub@koonapureddy@us.saic.com</w:t>
      </w:r>
    </w:p>
    <w:p w:rsidR="004F3472" w:rsidRPr="004F3472" w:rsidRDefault="004F3472" w:rsidP="004F3472">
      <w:pPr>
        <w:pStyle w:val="p"/>
        <w:rPr>
          <w:rFonts w:ascii="Lucida Console" w:hAnsi="Lucida Console"/>
          <w:sz w:val="18"/>
          <w:szCs w:val="18"/>
        </w:rPr>
      </w:pPr>
      <w:r w:rsidRPr="004F3472">
        <w:rPr>
          <w:rFonts w:ascii="Lucida Console" w:hAnsi="Lucida Console"/>
          <w:sz w:val="18"/>
          <w:szCs w:val="18"/>
        </w:rPr>
        <w:t xml:space="preserve">  receivingFacilityWebSvcHost: koonapureddy.us.saic.com:8081</w:t>
      </w:r>
    </w:p>
    <w:p w:rsidR="004F3472" w:rsidRPr="004F3472" w:rsidRDefault="004F3472" w:rsidP="004F3472">
      <w:pPr>
        <w:pStyle w:val="p"/>
        <w:rPr>
          <w:rFonts w:ascii="Lucida Console" w:hAnsi="Lucida Console"/>
          <w:sz w:val="18"/>
          <w:szCs w:val="18"/>
        </w:rPr>
      </w:pPr>
      <w:r w:rsidRPr="004F3472">
        <w:rPr>
          <w:rFonts w:ascii="Lucida Console" w:hAnsi="Lucida Console"/>
          <w:sz w:val="18"/>
          <w:szCs w:val="18"/>
        </w:rPr>
        <w:t xml:space="preserve">  receivingFacilityXportType: MIRTH WS</w:t>
      </w:r>
    </w:p>
    <w:p w:rsidR="004F3472" w:rsidRPr="004F3472" w:rsidRDefault="004F3472" w:rsidP="004F3472">
      <w:pPr>
        <w:pStyle w:val="p"/>
        <w:rPr>
          <w:rFonts w:ascii="Lucida Console" w:hAnsi="Lucida Console"/>
          <w:sz w:val="18"/>
          <w:szCs w:val="18"/>
        </w:rPr>
      </w:pPr>
      <w:r w:rsidRPr="004F3472">
        <w:rPr>
          <w:rFonts w:ascii="Lucida Console" w:hAnsi="Lucida Console"/>
          <w:sz w:val="18"/>
          <w:szCs w:val="18"/>
        </w:rPr>
        <w:t xml:space="preserve">  receivingFacilityHubHost: koonapureddy.us.saic.com</w:t>
      </w:r>
    </w:p>
    <w:p w:rsidR="004F3472" w:rsidRPr="004F3472" w:rsidRDefault="004F3472" w:rsidP="004F3472">
      <w:pPr>
        <w:pStyle w:val="p"/>
        <w:rPr>
          <w:rFonts w:ascii="Lucida Console" w:hAnsi="Lucida Console"/>
          <w:sz w:val="18"/>
          <w:szCs w:val="18"/>
        </w:rPr>
      </w:pPr>
    </w:p>
    <w:p w:rsidR="004F3472" w:rsidRPr="004F3472" w:rsidRDefault="004F3472" w:rsidP="004F3472">
      <w:pPr>
        <w:pStyle w:val="p"/>
        <w:rPr>
          <w:rFonts w:ascii="Lucida Console" w:hAnsi="Lucida Console"/>
          <w:sz w:val="18"/>
          <w:szCs w:val="18"/>
        </w:rPr>
      </w:pPr>
      <w:r w:rsidRPr="004F3472">
        <w:rPr>
          <w:rFonts w:ascii="Lucida Console" w:hAnsi="Lucida Console"/>
          <w:sz w:val="18"/>
          <w:szCs w:val="18"/>
        </w:rPr>
        <w:t>Services:</w:t>
      </w:r>
    </w:p>
    <w:p w:rsidR="004F3472" w:rsidRPr="004F3472" w:rsidRDefault="004F3472" w:rsidP="004F3472">
      <w:pPr>
        <w:pStyle w:val="p"/>
        <w:rPr>
          <w:rFonts w:ascii="Lucida Console" w:hAnsi="Lucida Console"/>
          <w:sz w:val="18"/>
          <w:szCs w:val="18"/>
        </w:rPr>
      </w:pPr>
      <w:r w:rsidRPr="004F3472">
        <w:rPr>
          <w:rFonts w:ascii="Lucida Console" w:hAnsi="Lucida Console"/>
          <w:sz w:val="18"/>
          <w:szCs w:val="18"/>
        </w:rPr>
        <w:t xml:space="preserve">  Component Routing Service: CALLED</w:t>
      </w:r>
    </w:p>
    <w:p w:rsidR="004F3472" w:rsidRPr="004F3472" w:rsidRDefault="004F3472" w:rsidP="004F3472">
      <w:pPr>
        <w:pStyle w:val="p"/>
        <w:rPr>
          <w:rFonts w:ascii="Lucida Console" w:hAnsi="Lucida Console"/>
          <w:sz w:val="18"/>
          <w:szCs w:val="18"/>
        </w:rPr>
      </w:pPr>
      <w:r w:rsidRPr="004F3472">
        <w:rPr>
          <w:rFonts w:ascii="Lucida Console" w:hAnsi="Lucida Console"/>
          <w:sz w:val="18"/>
          <w:szCs w:val="18"/>
        </w:rPr>
        <w:t xml:space="preserve">  Dynamic Msg Routing: BYPASSED</w:t>
      </w:r>
    </w:p>
    <w:p w:rsidR="004F3472" w:rsidRPr="004F3472" w:rsidRDefault="004F3472" w:rsidP="004F3472">
      <w:pPr>
        <w:pStyle w:val="p"/>
        <w:rPr>
          <w:rFonts w:ascii="Lucida Console" w:hAnsi="Lucida Console"/>
          <w:sz w:val="18"/>
          <w:szCs w:val="18"/>
        </w:rPr>
      </w:pPr>
      <w:r w:rsidRPr="004F3472">
        <w:rPr>
          <w:rFonts w:ascii="Lucida Console" w:hAnsi="Lucida Console"/>
          <w:sz w:val="18"/>
          <w:szCs w:val="18"/>
        </w:rPr>
        <w:t xml:space="preserve">  Structural Validation Service: CALLED</w:t>
      </w:r>
    </w:p>
    <w:p w:rsidR="004F3472" w:rsidRPr="004F3472" w:rsidRDefault="004F3472" w:rsidP="004F3472">
      <w:pPr>
        <w:pStyle w:val="p"/>
        <w:rPr>
          <w:rFonts w:ascii="Lucida Console" w:hAnsi="Lucida Console"/>
          <w:sz w:val="18"/>
          <w:szCs w:val="18"/>
        </w:rPr>
      </w:pPr>
      <w:r w:rsidRPr="004F3472">
        <w:rPr>
          <w:rFonts w:ascii="Lucida Console" w:hAnsi="Lucida Console"/>
          <w:sz w:val="18"/>
          <w:szCs w:val="18"/>
        </w:rPr>
        <w:t xml:space="preserve">  Vocabulary Translation Service: BYPASSED</w:t>
      </w:r>
    </w:p>
    <w:p w:rsidR="004F3472" w:rsidRPr="004F3472" w:rsidRDefault="004F3472" w:rsidP="004F3472">
      <w:pPr>
        <w:pStyle w:val="p"/>
        <w:rPr>
          <w:rFonts w:ascii="Lucida Console" w:hAnsi="Lucida Console"/>
          <w:sz w:val="18"/>
          <w:szCs w:val="18"/>
        </w:rPr>
      </w:pPr>
      <w:r w:rsidRPr="004F3472">
        <w:rPr>
          <w:rFonts w:ascii="Lucida Console" w:hAnsi="Lucida Console"/>
          <w:sz w:val="18"/>
          <w:szCs w:val="18"/>
        </w:rPr>
        <w:t xml:space="preserve">  Code Validation Service: BYPASSED</w:t>
      </w:r>
    </w:p>
    <w:p w:rsidR="004F3472" w:rsidRPr="004F3472" w:rsidRDefault="004F3472" w:rsidP="004F3472">
      <w:pPr>
        <w:pStyle w:val="p"/>
        <w:rPr>
          <w:rFonts w:ascii="Lucida Console" w:hAnsi="Lucida Console"/>
          <w:sz w:val="18"/>
          <w:szCs w:val="18"/>
        </w:rPr>
      </w:pPr>
      <w:r w:rsidRPr="004F3472">
        <w:rPr>
          <w:rFonts w:ascii="Lucida Console" w:hAnsi="Lucida Console"/>
          <w:sz w:val="18"/>
          <w:szCs w:val="18"/>
        </w:rPr>
        <w:t xml:space="preserve">  Subscription Service: BYPASSED</w:t>
      </w:r>
    </w:p>
    <w:p w:rsidR="004F3472" w:rsidRPr="004F3472" w:rsidRDefault="004F3472" w:rsidP="004F3472">
      <w:pPr>
        <w:pStyle w:val="p"/>
        <w:rPr>
          <w:rFonts w:ascii="Lucida Console" w:hAnsi="Lucida Console"/>
          <w:sz w:val="18"/>
          <w:szCs w:val="18"/>
        </w:rPr>
      </w:pPr>
      <w:r w:rsidRPr="004F3472">
        <w:rPr>
          <w:rFonts w:ascii="Lucida Console" w:hAnsi="Lucida Console"/>
          <w:sz w:val="18"/>
          <w:szCs w:val="18"/>
        </w:rPr>
        <w:t xml:space="preserve">  Linker/Anonymizer Service: BYPASSED</w:t>
      </w:r>
    </w:p>
    <w:p w:rsidR="004F3472" w:rsidRPr="004F3472" w:rsidRDefault="004F3472" w:rsidP="004F3472">
      <w:pPr>
        <w:pStyle w:val="p"/>
        <w:rPr>
          <w:rFonts w:ascii="Lucida Console" w:hAnsi="Lucida Console"/>
          <w:sz w:val="18"/>
          <w:szCs w:val="18"/>
        </w:rPr>
      </w:pPr>
      <w:r w:rsidRPr="004F3472">
        <w:rPr>
          <w:rFonts w:ascii="Lucida Console" w:hAnsi="Lucida Console"/>
          <w:sz w:val="18"/>
          <w:szCs w:val="18"/>
        </w:rPr>
        <w:t xml:space="preserve">  ACK Message: BYPASSED</w:t>
      </w:r>
    </w:p>
    <w:p w:rsidR="004F3472" w:rsidRPr="004F3472" w:rsidRDefault="004F3472" w:rsidP="004F3472">
      <w:pPr>
        <w:pStyle w:val="p"/>
        <w:rPr>
          <w:rFonts w:ascii="Lucida Console" w:hAnsi="Lucida Console"/>
          <w:sz w:val="18"/>
          <w:szCs w:val="18"/>
        </w:rPr>
      </w:pPr>
      <w:r w:rsidRPr="004F3472">
        <w:rPr>
          <w:rFonts w:ascii="Lucida Console" w:hAnsi="Lucida Console"/>
          <w:sz w:val="18"/>
          <w:szCs w:val="18"/>
        </w:rPr>
        <w:t xml:space="preserve">  Outgoing Message: BYPASSED</w:t>
      </w:r>
    </w:p>
    <w:p w:rsidR="004F3472" w:rsidRPr="004F3472" w:rsidRDefault="004F3472" w:rsidP="004F3472">
      <w:pPr>
        <w:pStyle w:val="p"/>
        <w:rPr>
          <w:rFonts w:ascii="Lucida Console" w:hAnsi="Lucida Console"/>
          <w:sz w:val="18"/>
          <w:szCs w:val="18"/>
        </w:rPr>
      </w:pPr>
      <w:r w:rsidRPr="004F3472">
        <w:rPr>
          <w:rFonts w:ascii="Lucida Console" w:hAnsi="Lucida Console"/>
          <w:sz w:val="18"/>
          <w:szCs w:val="18"/>
        </w:rPr>
        <w:t xml:space="preserve">  PHIX Connector Service: BYPASSED</w:t>
      </w:r>
    </w:p>
    <w:p w:rsidR="004F3472" w:rsidRPr="004F3472" w:rsidRDefault="004F3472" w:rsidP="004F3472">
      <w:pPr>
        <w:pStyle w:val="p"/>
        <w:rPr>
          <w:rFonts w:ascii="Lucida Console" w:hAnsi="Lucida Console"/>
          <w:sz w:val="18"/>
          <w:szCs w:val="18"/>
        </w:rPr>
      </w:pPr>
      <w:r w:rsidRPr="004F3472">
        <w:rPr>
          <w:rFonts w:ascii="Lucida Console" w:hAnsi="Lucida Console"/>
          <w:sz w:val="18"/>
          <w:szCs w:val="18"/>
        </w:rPr>
        <w:t xml:space="preserve">  Notifiable Condition Email Alert: BYPASSED</w:t>
      </w:r>
    </w:p>
    <w:p w:rsidR="004F3472" w:rsidRPr="004F3472" w:rsidRDefault="004F3472" w:rsidP="004F3472">
      <w:pPr>
        <w:pStyle w:val="p"/>
        <w:rPr>
          <w:rFonts w:ascii="Lucida Console" w:hAnsi="Lucida Console"/>
          <w:sz w:val="18"/>
          <w:szCs w:val="18"/>
        </w:rPr>
      </w:pPr>
    </w:p>
    <w:p w:rsidR="004F3472" w:rsidRPr="004F3472" w:rsidRDefault="004F3472" w:rsidP="004F3472">
      <w:pPr>
        <w:pStyle w:val="p"/>
        <w:rPr>
          <w:rFonts w:ascii="Lucida Console" w:hAnsi="Lucida Console"/>
          <w:sz w:val="18"/>
          <w:szCs w:val="18"/>
        </w:rPr>
      </w:pPr>
      <w:r w:rsidRPr="004F3472">
        <w:rPr>
          <w:rFonts w:ascii="Lucida Console" w:hAnsi="Lucida Console"/>
          <w:sz w:val="18"/>
          <w:szCs w:val="18"/>
        </w:rPr>
        <w:t>Errors:</w:t>
      </w:r>
    </w:p>
    <w:p w:rsidR="00546EFB" w:rsidRPr="0053428B" w:rsidRDefault="00546EFB" w:rsidP="007864FB">
      <w:pPr>
        <w:pStyle w:val="p"/>
        <w:rPr>
          <w:rFonts w:ascii="Lucida Console" w:hAnsi="Lucida Console"/>
          <w:sz w:val="18"/>
          <w:szCs w:val="18"/>
        </w:rPr>
      </w:pPr>
    </w:p>
    <w:p w:rsidR="00141154" w:rsidRDefault="00141154" w:rsidP="007864FB">
      <w:pPr>
        <w:pStyle w:val="p"/>
      </w:pPr>
    </w:p>
    <w:p w:rsidR="00CF014D" w:rsidRDefault="00CF014D" w:rsidP="00332475">
      <w:pPr>
        <w:pStyle w:val="Heading2"/>
      </w:pPr>
      <w:bookmarkStart w:id="55" w:name="_Toc317675041"/>
      <w:r>
        <w:t>Translated file</w:t>
      </w:r>
      <w:bookmarkEnd w:id="55"/>
    </w:p>
    <w:p w:rsidR="000F34E6" w:rsidRPr="000F34E6" w:rsidRDefault="00CF014D" w:rsidP="007864FB">
      <w:pPr>
        <w:rPr>
          <w:rFonts w:cs="Times New Roman"/>
        </w:rPr>
      </w:pPr>
      <w:r>
        <w:t xml:space="preserve">If no errors occurred, the translated output file will be placed in </w:t>
      </w:r>
      <w:r w:rsidRPr="00CF014D">
        <w:t>C:\phixdata\HL7_TRANSFORMED</w:t>
      </w:r>
      <w:r>
        <w:t>.  It will be named the same as the original file, but with “XFORMED_” prepended to the filename.  You can open the file with a text editor or HL7 tool to verify that it contains the expected format</w:t>
      </w:r>
      <w:r w:rsidR="00E97959">
        <w:t>.</w:t>
      </w:r>
    </w:p>
    <w:sectPr w:rsidR="000F34E6" w:rsidRPr="000F34E6" w:rsidSect="00E92326">
      <w:headerReference w:type="even" r:id="rId18"/>
      <w:footerReference w:type="default" r:id="rId19"/>
      <w:headerReference w:type="first" r:id="rId20"/>
      <w:pgSz w:w="12240" w:h="15840"/>
      <w:pgMar w:top="1440" w:right="1440" w:bottom="1440" w:left="1440"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95CA8" w:rsidRDefault="00995CA8" w:rsidP="0030174D">
      <w:pPr>
        <w:spacing w:before="0" w:after="0"/>
      </w:pPr>
      <w:r>
        <w:separator/>
      </w:r>
    </w:p>
  </w:endnote>
  <w:endnote w:type="continuationSeparator" w:id="0">
    <w:p w:rsidR="00995CA8" w:rsidRDefault="00995CA8" w:rsidP="0030174D">
      <w:pPr>
        <w:spacing w:before="0"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Monotype Sorts">
    <w:altName w:val="Symbol"/>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80000000" w:usb2="00000008" w:usb3="00000000" w:csb0="000001FF" w:csb1="00000000"/>
  </w:font>
  <w:font w:name="Times New Roman Bold">
    <w:panose1 w:val="02020803070505020304"/>
    <w:charset w:val="00"/>
    <w:family w:val="roman"/>
    <w:notTrueType/>
    <w:pitch w:val="default"/>
    <w:sig w:usb0="00000000" w:usb1="00000000" w:usb2="00000000" w:usb3="00000000" w:csb0="00000000" w:csb1="00000000"/>
  </w:font>
  <w:font w:name="Helvetica">
    <w:panose1 w:val="020B0604020202020204"/>
    <w:charset w:val="00"/>
    <w:family w:val="swiss"/>
    <w:pitch w:val="variable"/>
    <w:sig w:usb0="20002A87" w:usb1="80000000" w:usb2="00000008" w:usb3="00000000" w:csb0="000001FF" w:csb1="00000000"/>
  </w:font>
  <w:font w:name="Arial Bold">
    <w:panose1 w:val="020B0704020202020204"/>
    <w:charset w:val="00"/>
    <w:family w:val="roman"/>
    <w:notTrueType/>
    <w:pitch w:val="default"/>
    <w:sig w:usb0="00000000" w:usb1="00000000" w:usb2="00000000" w:usb3="00000000" w:csb0="00000000" w:csb1="00000000"/>
  </w:font>
  <w:font w:name="Tahoma">
    <w:panose1 w:val="020B0604030504040204"/>
    <w:charset w:val="00"/>
    <w:family w:val="swiss"/>
    <w:pitch w:val="variable"/>
    <w:sig w:usb0="61002A87" w:usb1="80000000" w:usb2="00000008" w:usb3="00000000" w:csb0="000101FF" w:csb1="00000000"/>
  </w:font>
  <w:font w:name="Courier">
    <w:panose1 w:val="02070409020205020404"/>
    <w:charset w:val="00"/>
    <w:family w:val="modern"/>
    <w:notTrueType/>
    <w:pitch w:val="fixed"/>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Lucida Console">
    <w:panose1 w:val="020B0609040504020204"/>
    <w:charset w:val="00"/>
    <w:family w:val="modern"/>
    <w:pitch w:val="fixed"/>
    <w:sig w:usb0="8000028F" w:usb1="00001800" w:usb2="00000000" w:usb3="00000000" w:csb0="0000001F" w:csb1="00000000"/>
  </w:font>
  <w:font w:name="Times Roman">
    <w:altName w:val="Times New Roman"/>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1DA9" w:rsidRDefault="00BB7416" w:rsidP="00E92326">
    <w:pPr>
      <w:pStyle w:val="Footer"/>
      <w:rPr>
        <w:rStyle w:val="PageNumber"/>
      </w:rPr>
    </w:pPr>
    <w:r>
      <w:rPr>
        <w:rStyle w:val="PageNumber"/>
      </w:rPr>
      <w:fldChar w:fldCharType="begin"/>
    </w:r>
    <w:r w:rsidR="00471DA9">
      <w:rPr>
        <w:rStyle w:val="PageNumber"/>
      </w:rPr>
      <w:instrText xml:space="preserve">PAGE  </w:instrText>
    </w:r>
    <w:r>
      <w:rPr>
        <w:rStyle w:val="PageNumber"/>
      </w:rPr>
      <w:fldChar w:fldCharType="end"/>
    </w:r>
  </w:p>
  <w:p w:rsidR="00471DA9" w:rsidRDefault="00471DA9" w:rsidP="00E9232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1DA9" w:rsidRDefault="00471DA9" w:rsidP="00E92326"/>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1DA9" w:rsidRPr="00091C54" w:rsidRDefault="00BB7416" w:rsidP="00E92326">
    <w:pPr>
      <w:pStyle w:val="Footer"/>
      <w:rPr>
        <w:rStyle w:val="PageNumber"/>
        <w:i/>
      </w:rPr>
    </w:pPr>
    <w:fldSimple w:instr=" FILENAME ">
      <w:r w:rsidR="00471DA9">
        <w:t xml:space="preserve">ELR Translator Tool </w:t>
      </w:r>
      <w:r w:rsidR="000601EF">
        <w:t xml:space="preserve">for Mirth </w:t>
      </w:r>
      <w:r w:rsidR="00471DA9">
        <w:t>Installation Guide v1.9 2012-02-04</w:t>
      </w:r>
    </w:fldSimple>
    <w:r w:rsidR="00471DA9" w:rsidRPr="00091C54">
      <w:tab/>
    </w:r>
    <w:r w:rsidR="00471DA9" w:rsidRPr="000F4496">
      <w:t xml:space="preserve">Page </w:t>
    </w:r>
    <w:r w:rsidRPr="00873CED">
      <w:rPr>
        <w:rStyle w:val="PageNumber"/>
      </w:rPr>
      <w:fldChar w:fldCharType="begin"/>
    </w:r>
    <w:r w:rsidR="00471DA9" w:rsidRPr="00873CED">
      <w:rPr>
        <w:rStyle w:val="PageNumber"/>
      </w:rPr>
      <w:instrText xml:space="preserve"> PAGE </w:instrText>
    </w:r>
    <w:r w:rsidRPr="00873CED">
      <w:rPr>
        <w:rStyle w:val="PageNumber"/>
      </w:rPr>
      <w:fldChar w:fldCharType="separate"/>
    </w:r>
    <w:r w:rsidR="00AC69CF">
      <w:rPr>
        <w:rStyle w:val="PageNumber"/>
      </w:rPr>
      <w:t>18</w:t>
    </w:r>
    <w:r w:rsidRPr="00873CED">
      <w:rPr>
        <w:rStyle w:val="PageNumber"/>
      </w:rPr>
      <w:fldChar w:fldCharType="end"/>
    </w:r>
  </w:p>
  <w:p w:rsidR="00471DA9" w:rsidRDefault="00471DA9" w:rsidP="00E92326"/>
  <w:p w:rsidR="00471DA9" w:rsidRDefault="00471DA9"/>
  <w:p w:rsidR="00471DA9" w:rsidRDefault="00471DA9" w:rsidP="00E92326"/>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95CA8" w:rsidRDefault="00995CA8" w:rsidP="0030174D">
      <w:pPr>
        <w:spacing w:before="0" w:after="0"/>
      </w:pPr>
      <w:r>
        <w:separator/>
      </w:r>
    </w:p>
  </w:footnote>
  <w:footnote w:type="continuationSeparator" w:id="0">
    <w:p w:rsidR="00995CA8" w:rsidRDefault="00995CA8" w:rsidP="0030174D">
      <w:pPr>
        <w:spacing w:before="0"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1DA9" w:rsidRDefault="00471DA9" w:rsidP="00E92326">
    <w:pPr>
      <w:pStyle w:val="Header"/>
    </w:pPr>
    <w:r>
      <w:rPr>
        <w:noProof/>
      </w:rPr>
      <w:drawing>
        <wp:anchor distT="0" distB="0" distL="114300" distR="114300" simplePos="0" relativeHeight="251657216" behindDoc="0" locked="0" layoutInCell="1" allowOverlap="1">
          <wp:simplePos x="0" y="0"/>
          <wp:positionH relativeFrom="column">
            <wp:posOffset>13335</wp:posOffset>
          </wp:positionH>
          <wp:positionV relativeFrom="paragraph">
            <wp:posOffset>-35560</wp:posOffset>
          </wp:positionV>
          <wp:extent cx="1409700" cy="611505"/>
          <wp:effectExtent l="1905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srcRect/>
                  <a:stretch>
                    <a:fillRect/>
                  </a:stretch>
                </pic:blipFill>
                <pic:spPr bwMode="auto">
                  <a:xfrm>
                    <a:off x="0" y="0"/>
                    <a:ext cx="1409700" cy="611505"/>
                  </a:xfrm>
                  <a:prstGeom prst="rect">
                    <a:avLst/>
                  </a:prstGeom>
                  <a:noFill/>
                </pic:spPr>
              </pic:pic>
            </a:graphicData>
          </a:graphic>
        </wp:anchor>
      </w:drawing>
    </w:r>
  </w:p>
  <w:p w:rsidR="00471DA9" w:rsidRDefault="00471DA9" w:rsidP="00E92326">
    <w:pPr>
      <w:pStyle w:val="Header"/>
    </w:pPr>
  </w:p>
  <w:p w:rsidR="00471DA9" w:rsidRDefault="00471DA9" w:rsidP="00E92326">
    <w:pPr>
      <w:pStyle w:val="Header"/>
    </w:pPr>
    <w: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1DA9" w:rsidRDefault="00471DA9" w:rsidP="00E92326">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1DA9" w:rsidRDefault="00471DA9" w:rsidP="00E92326"/>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1DA9" w:rsidRDefault="00BB7416" w:rsidP="00E92326">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 o:spid="_x0000_s1025" type="#_x0000_t136" style="position:absolute;margin-left:0;margin-top:0;width:471.3pt;height:188.5pt;rotation:315;z-index:-251658240;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1DA9" w:rsidRDefault="00471DA9" w:rsidP="00E9232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E70A3C"/>
    <w:multiLevelType w:val="singleLevel"/>
    <w:tmpl w:val="D7D20FA4"/>
    <w:lvl w:ilvl="0">
      <w:start w:val="1"/>
      <w:numFmt w:val="bullet"/>
      <w:pStyle w:val="l2"/>
      <w:lvlText w:val=""/>
      <w:lvlJc w:val="left"/>
      <w:pPr>
        <w:tabs>
          <w:tab w:val="num" w:pos="864"/>
        </w:tabs>
        <w:ind w:left="864" w:hanging="432"/>
      </w:pPr>
      <w:rPr>
        <w:rFonts w:ascii="Symbol" w:hAnsi="Symbol" w:hint="default"/>
      </w:rPr>
    </w:lvl>
  </w:abstractNum>
  <w:abstractNum w:abstractNumId="1">
    <w:nsid w:val="0E1A3E20"/>
    <w:multiLevelType w:val="singleLevel"/>
    <w:tmpl w:val="A5043B12"/>
    <w:lvl w:ilvl="0">
      <w:start w:val="1"/>
      <w:numFmt w:val="bullet"/>
      <w:pStyle w:val="l3"/>
      <w:lvlText w:val=""/>
      <w:lvlJc w:val="left"/>
      <w:pPr>
        <w:tabs>
          <w:tab w:val="num" w:pos="360"/>
        </w:tabs>
        <w:ind w:left="360" w:hanging="360"/>
      </w:pPr>
      <w:rPr>
        <w:rFonts w:ascii="Symbol" w:hAnsi="Symbol" w:hint="default"/>
        <w:sz w:val="22"/>
      </w:rPr>
    </w:lvl>
  </w:abstractNum>
  <w:abstractNum w:abstractNumId="2">
    <w:nsid w:val="12520380"/>
    <w:multiLevelType w:val="hybridMultilevel"/>
    <w:tmpl w:val="E0BE7798"/>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nsid w:val="17891427"/>
    <w:multiLevelType w:val="singleLevel"/>
    <w:tmpl w:val="AFBA21AC"/>
    <w:lvl w:ilvl="0">
      <w:start w:val="1"/>
      <w:numFmt w:val="bullet"/>
      <w:pStyle w:val="cell8l2"/>
      <w:lvlText w:val=""/>
      <w:lvlJc w:val="left"/>
      <w:pPr>
        <w:tabs>
          <w:tab w:val="num" w:pos="360"/>
        </w:tabs>
        <w:ind w:left="216" w:hanging="216"/>
      </w:pPr>
      <w:rPr>
        <w:rFonts w:ascii="Symbol" w:hAnsi="Symbol" w:hint="default"/>
        <w:sz w:val="18"/>
      </w:rPr>
    </w:lvl>
  </w:abstractNum>
  <w:abstractNum w:abstractNumId="4">
    <w:nsid w:val="24FC1E35"/>
    <w:multiLevelType w:val="hybridMultilevel"/>
    <w:tmpl w:val="6FAA295E"/>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nsid w:val="27273ADF"/>
    <w:multiLevelType w:val="multilevel"/>
    <w:tmpl w:val="FEB2962A"/>
    <w:lvl w:ilvl="0">
      <w:start w:val="1"/>
      <w:numFmt w:val="decimal"/>
      <w:lvlText w:val="%1.0"/>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2">
      <w:start w:val="1"/>
      <w:numFmt w:val="decimal"/>
      <w:pStyle w:val="Heading3"/>
      <w:lvlText w:val="%1.%2.%3"/>
      <w:lvlJc w:val="left"/>
      <w:pPr>
        <w:tabs>
          <w:tab w:val="num" w:pos="900"/>
        </w:tabs>
        <w:ind w:left="90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nsid w:val="2A2B6F25"/>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7">
    <w:nsid w:val="309503E7"/>
    <w:multiLevelType w:val="multilevel"/>
    <w:tmpl w:val="1430EA8C"/>
    <w:lvl w:ilvl="0">
      <w:start w:val="1"/>
      <w:numFmt w:val="upperLetter"/>
      <w:pStyle w:val="AppendixHeading1"/>
      <w:lvlText w:val="%1.1"/>
      <w:lvlJc w:val="left"/>
      <w:pPr>
        <w:tabs>
          <w:tab w:val="num" w:pos="432"/>
        </w:tabs>
        <w:ind w:left="432" w:hanging="432"/>
      </w:pPr>
      <w:rPr>
        <w:rFonts w:hint="default"/>
      </w:rPr>
    </w:lvl>
    <w:lvl w:ilvl="1">
      <w:start w:val="1"/>
      <w:numFmt w:val="decimal"/>
      <w:pStyle w:val="AppendixHeading2"/>
      <w:lvlText w:val="%1.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nsid w:val="344C0CBD"/>
    <w:multiLevelType w:val="hybridMultilevel"/>
    <w:tmpl w:val="E2C091EA"/>
    <w:lvl w:ilvl="0" w:tplc="9BA80E6A">
      <w:start w:val="1"/>
      <w:numFmt w:val="bullet"/>
      <w:pStyle w:val="Bullet1"/>
      <w:lvlText w:val=""/>
      <w:lvlJc w:val="left"/>
      <w:pPr>
        <w:tabs>
          <w:tab w:val="num" w:pos="1260"/>
        </w:tabs>
        <w:ind w:left="1260" w:hanging="360"/>
      </w:pPr>
      <w:rPr>
        <w:rFonts w:ascii="Wingdings" w:hAnsi="Wingdings" w:hint="default"/>
        <w:b w:val="0"/>
        <w:i w:val="0"/>
        <w:color w:val="auto"/>
        <w:sz w:val="24"/>
        <w:szCs w:val="24"/>
      </w:rPr>
    </w:lvl>
    <w:lvl w:ilvl="1" w:tplc="7A50CE48">
      <w:start w:val="1"/>
      <w:numFmt w:val="bullet"/>
      <w:pStyle w:val="Bullet1"/>
      <w:lvlText w:val=""/>
      <w:lvlJc w:val="left"/>
      <w:pPr>
        <w:tabs>
          <w:tab w:val="num" w:pos="1440"/>
        </w:tabs>
        <w:ind w:left="1440" w:hanging="360"/>
      </w:pPr>
      <w:rPr>
        <w:rFonts w:ascii="Wingdings" w:hAnsi="Wingdings" w:hint="default"/>
        <w:b w:val="0"/>
        <w:i w:val="0"/>
        <w:color w:val="333399"/>
        <w:sz w:val="24"/>
        <w:szCs w:val="24"/>
      </w:rPr>
    </w:lvl>
    <w:lvl w:ilvl="2" w:tplc="3232EDF2">
      <w:start w:val="1"/>
      <w:numFmt w:val="decimal"/>
      <w:lvlText w:val="%3)"/>
      <w:lvlJc w:val="left"/>
      <w:pPr>
        <w:tabs>
          <w:tab w:val="num" w:pos="2556"/>
        </w:tabs>
        <w:ind w:left="2556" w:hanging="360"/>
      </w:pPr>
      <w:rPr>
        <w:rFonts w:hint="default"/>
      </w:rPr>
    </w:lvl>
    <w:lvl w:ilvl="3" w:tplc="0F7690CC" w:tentative="1">
      <w:start w:val="1"/>
      <w:numFmt w:val="decimal"/>
      <w:lvlText w:val="%4."/>
      <w:lvlJc w:val="left"/>
      <w:pPr>
        <w:tabs>
          <w:tab w:val="num" w:pos="3096"/>
        </w:tabs>
        <w:ind w:left="3096" w:hanging="360"/>
      </w:pPr>
    </w:lvl>
    <w:lvl w:ilvl="4" w:tplc="44C00D84" w:tentative="1">
      <w:start w:val="1"/>
      <w:numFmt w:val="lowerLetter"/>
      <w:lvlText w:val="%5."/>
      <w:lvlJc w:val="left"/>
      <w:pPr>
        <w:tabs>
          <w:tab w:val="num" w:pos="3816"/>
        </w:tabs>
        <w:ind w:left="3816" w:hanging="360"/>
      </w:pPr>
    </w:lvl>
    <w:lvl w:ilvl="5" w:tplc="EF2AD260" w:tentative="1">
      <w:start w:val="1"/>
      <w:numFmt w:val="lowerRoman"/>
      <w:lvlText w:val="%6."/>
      <w:lvlJc w:val="right"/>
      <w:pPr>
        <w:tabs>
          <w:tab w:val="num" w:pos="4536"/>
        </w:tabs>
        <w:ind w:left="4536" w:hanging="180"/>
      </w:pPr>
    </w:lvl>
    <w:lvl w:ilvl="6" w:tplc="5A3E62A0" w:tentative="1">
      <w:start w:val="1"/>
      <w:numFmt w:val="decimal"/>
      <w:lvlText w:val="%7."/>
      <w:lvlJc w:val="left"/>
      <w:pPr>
        <w:tabs>
          <w:tab w:val="num" w:pos="5256"/>
        </w:tabs>
        <w:ind w:left="5256" w:hanging="360"/>
      </w:pPr>
    </w:lvl>
    <w:lvl w:ilvl="7" w:tplc="1610C18A" w:tentative="1">
      <w:start w:val="1"/>
      <w:numFmt w:val="lowerLetter"/>
      <w:lvlText w:val="%8."/>
      <w:lvlJc w:val="left"/>
      <w:pPr>
        <w:tabs>
          <w:tab w:val="num" w:pos="5976"/>
        </w:tabs>
        <w:ind w:left="5976" w:hanging="360"/>
      </w:pPr>
    </w:lvl>
    <w:lvl w:ilvl="8" w:tplc="86528D74" w:tentative="1">
      <w:start w:val="1"/>
      <w:numFmt w:val="lowerRoman"/>
      <w:lvlText w:val="%9."/>
      <w:lvlJc w:val="right"/>
      <w:pPr>
        <w:tabs>
          <w:tab w:val="num" w:pos="6696"/>
        </w:tabs>
        <w:ind w:left="6696" w:hanging="180"/>
      </w:pPr>
    </w:lvl>
  </w:abstractNum>
  <w:abstractNum w:abstractNumId="9">
    <w:nsid w:val="34695DBC"/>
    <w:multiLevelType w:val="hybridMultilevel"/>
    <w:tmpl w:val="5784FFBC"/>
    <w:lvl w:ilvl="0" w:tplc="56C2DEE2">
      <w:start w:val="1"/>
      <w:numFmt w:val="decimal"/>
      <w:pStyle w:val="Heading1"/>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39052709"/>
    <w:multiLevelType w:val="hybridMultilevel"/>
    <w:tmpl w:val="5E72B39A"/>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nsid w:val="3D6D4F7B"/>
    <w:multiLevelType w:val="hybridMultilevel"/>
    <w:tmpl w:val="263EA0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nsid w:val="3DA94C69"/>
    <w:multiLevelType w:val="hybridMultilevel"/>
    <w:tmpl w:val="33E07C72"/>
    <w:lvl w:ilvl="0" w:tplc="217874B0">
      <w:start w:val="1"/>
      <w:numFmt w:val="bullet"/>
      <w:pStyle w:val="mbbullet"/>
      <w:lvlText w:val=""/>
      <w:lvlJc w:val="left"/>
      <w:pPr>
        <w:tabs>
          <w:tab w:val="num" w:pos="1260"/>
        </w:tabs>
        <w:ind w:left="1260" w:hanging="360"/>
      </w:pPr>
      <w:rPr>
        <w:rFonts w:ascii="Wingdings" w:hAnsi="Wingdings" w:hint="default"/>
        <w:color w:val="auto"/>
        <w:sz w:val="16"/>
        <w:szCs w:val="16"/>
      </w:rPr>
    </w:lvl>
    <w:lvl w:ilvl="1" w:tplc="6696E7AA" w:tentative="1">
      <w:start w:val="1"/>
      <w:numFmt w:val="bullet"/>
      <w:lvlText w:val="o"/>
      <w:lvlJc w:val="left"/>
      <w:pPr>
        <w:tabs>
          <w:tab w:val="num" w:pos="1440"/>
        </w:tabs>
        <w:ind w:left="1440" w:hanging="360"/>
      </w:pPr>
      <w:rPr>
        <w:rFonts w:ascii="Courier New" w:hAnsi="Courier New" w:cs="Courier New" w:hint="default"/>
      </w:rPr>
    </w:lvl>
    <w:lvl w:ilvl="2" w:tplc="866C7110"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3">
    <w:nsid w:val="3F1140E0"/>
    <w:multiLevelType w:val="hybridMultilevel"/>
    <w:tmpl w:val="41F01CB6"/>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nsid w:val="423F3F7A"/>
    <w:multiLevelType w:val="singleLevel"/>
    <w:tmpl w:val="C7D260B2"/>
    <w:lvl w:ilvl="0">
      <w:start w:val="1"/>
      <w:numFmt w:val="bullet"/>
      <w:pStyle w:val="cell8l1"/>
      <w:lvlText w:val=""/>
      <w:lvlJc w:val="left"/>
      <w:pPr>
        <w:tabs>
          <w:tab w:val="num" w:pos="360"/>
        </w:tabs>
        <w:ind w:left="0" w:firstLine="0"/>
      </w:pPr>
      <w:rPr>
        <w:rFonts w:ascii="Monotype Sorts" w:hAnsi="Monotype Sorts" w:hint="default"/>
        <w:sz w:val="12"/>
      </w:rPr>
    </w:lvl>
  </w:abstractNum>
  <w:abstractNum w:abstractNumId="15">
    <w:nsid w:val="446F11A7"/>
    <w:multiLevelType w:val="hybridMultilevel"/>
    <w:tmpl w:val="263EA0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nsid w:val="46310E28"/>
    <w:multiLevelType w:val="hybridMultilevel"/>
    <w:tmpl w:val="642C4C62"/>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nsid w:val="481E5D27"/>
    <w:multiLevelType w:val="hybridMultilevel"/>
    <w:tmpl w:val="BC0455F6"/>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nsid w:val="49742B20"/>
    <w:multiLevelType w:val="hybridMultilevel"/>
    <w:tmpl w:val="5A805E0A"/>
    <w:lvl w:ilvl="0" w:tplc="0409000F">
      <w:start w:val="1"/>
      <w:numFmt w:val="decimal"/>
      <w:lvlText w:val="%1."/>
      <w:lvlJc w:val="left"/>
      <w:pPr>
        <w:ind w:left="720" w:hanging="360"/>
      </w:pPr>
      <w:rPr>
        <w:rFonts w:cs="Times New Roman" w:hint="default"/>
      </w:rPr>
    </w:lvl>
    <w:lvl w:ilvl="1" w:tplc="08D4F42A">
      <w:start w:val="1"/>
      <w:numFmt w:val="lowerLetter"/>
      <w:lvlText w:val="%2."/>
      <w:lvlJc w:val="left"/>
      <w:pPr>
        <w:ind w:left="1440" w:hanging="360"/>
      </w:pPr>
      <w:rPr>
        <w:rFonts w:ascii="Courier New" w:hAnsi="Courier New" w:cs="Courier New" w:hint="default"/>
      </w:rPr>
    </w:lvl>
    <w:lvl w:ilvl="2" w:tplc="0409001B">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
    <w:nsid w:val="4AC10B29"/>
    <w:multiLevelType w:val="hybridMultilevel"/>
    <w:tmpl w:val="64C42A60"/>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0">
    <w:nsid w:val="4C550D07"/>
    <w:multiLevelType w:val="hybridMultilevel"/>
    <w:tmpl w:val="7004C8DE"/>
    <w:lvl w:ilvl="0" w:tplc="891424B2">
      <w:start w:val="1"/>
      <w:numFmt w:val="decimal"/>
      <w:pStyle w:val="Numbered"/>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4E4022A3"/>
    <w:multiLevelType w:val="hybridMultilevel"/>
    <w:tmpl w:val="263EA0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nsid w:val="54464C55"/>
    <w:multiLevelType w:val="singleLevel"/>
    <w:tmpl w:val="7458F7DE"/>
    <w:lvl w:ilvl="0">
      <w:start w:val="1"/>
      <w:numFmt w:val="bullet"/>
      <w:pStyle w:val="Bullet2"/>
      <w:lvlText w:val=""/>
      <w:lvlJc w:val="left"/>
      <w:pPr>
        <w:tabs>
          <w:tab w:val="num" w:pos="648"/>
        </w:tabs>
        <w:ind w:left="648" w:hanging="360"/>
      </w:pPr>
      <w:rPr>
        <w:rFonts w:ascii="Symbol" w:hAnsi="Symbol" w:hint="default"/>
        <w:b/>
        <w:i w:val="0"/>
        <w:sz w:val="24"/>
        <w:szCs w:val="24"/>
      </w:rPr>
    </w:lvl>
  </w:abstractNum>
  <w:abstractNum w:abstractNumId="23">
    <w:nsid w:val="582D7AA0"/>
    <w:multiLevelType w:val="hybridMultilevel"/>
    <w:tmpl w:val="5AF02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1B10764"/>
    <w:multiLevelType w:val="hybridMultilevel"/>
    <w:tmpl w:val="8C2CFC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6AB86C47"/>
    <w:multiLevelType w:val="hybridMultilevel"/>
    <w:tmpl w:val="E5E88FA4"/>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6">
    <w:nsid w:val="6D855EAE"/>
    <w:multiLevelType w:val="singleLevel"/>
    <w:tmpl w:val="F3CC6988"/>
    <w:lvl w:ilvl="0">
      <w:start w:val="1"/>
      <w:numFmt w:val="bullet"/>
      <w:pStyle w:val="TableButton"/>
      <w:lvlText w:val=""/>
      <w:lvlJc w:val="left"/>
      <w:pPr>
        <w:tabs>
          <w:tab w:val="num" w:pos="360"/>
        </w:tabs>
        <w:ind w:left="360" w:hanging="360"/>
      </w:pPr>
      <w:rPr>
        <w:rFonts w:ascii="Wingdings" w:hAnsi="Wingdings" w:hint="default"/>
      </w:rPr>
    </w:lvl>
  </w:abstractNum>
  <w:abstractNum w:abstractNumId="27">
    <w:nsid w:val="75D969EE"/>
    <w:multiLevelType w:val="singleLevel"/>
    <w:tmpl w:val="17520B60"/>
    <w:lvl w:ilvl="0">
      <w:start w:val="1"/>
      <w:numFmt w:val="bullet"/>
      <w:pStyle w:val="cell9l1"/>
      <w:lvlText w:val=""/>
      <w:lvlJc w:val="left"/>
      <w:pPr>
        <w:tabs>
          <w:tab w:val="num" w:pos="360"/>
        </w:tabs>
        <w:ind w:left="0" w:firstLine="0"/>
      </w:pPr>
      <w:rPr>
        <w:rFonts w:ascii="Monotype Sorts" w:hAnsi="Monotype Sorts" w:hint="default"/>
        <w:sz w:val="14"/>
      </w:rPr>
    </w:lvl>
  </w:abstractNum>
  <w:abstractNum w:abstractNumId="28">
    <w:nsid w:val="76143F30"/>
    <w:multiLevelType w:val="singleLevel"/>
    <w:tmpl w:val="67E2DA36"/>
    <w:lvl w:ilvl="0">
      <w:start w:val="1"/>
      <w:numFmt w:val="bullet"/>
      <w:pStyle w:val="cell10l1"/>
      <w:lvlText w:val=""/>
      <w:lvlJc w:val="left"/>
      <w:pPr>
        <w:tabs>
          <w:tab w:val="num" w:pos="360"/>
        </w:tabs>
        <w:ind w:left="0" w:firstLine="0"/>
      </w:pPr>
      <w:rPr>
        <w:rFonts w:ascii="Monotype Sorts" w:hAnsi="Monotype Sorts" w:hint="default"/>
        <w:sz w:val="14"/>
      </w:rPr>
    </w:lvl>
  </w:abstractNum>
  <w:abstractNum w:abstractNumId="29">
    <w:nsid w:val="762B13CB"/>
    <w:multiLevelType w:val="hybridMultilevel"/>
    <w:tmpl w:val="6354F3A8"/>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78EE18FD"/>
    <w:multiLevelType w:val="hybridMultilevel"/>
    <w:tmpl w:val="BBB49B6E"/>
    <w:lvl w:ilvl="0" w:tplc="0409000F">
      <w:start w:val="1"/>
      <w:numFmt w:val="bullet"/>
      <w:lvlText w:val=""/>
      <w:lvlJc w:val="left"/>
      <w:pPr>
        <w:tabs>
          <w:tab w:val="num" w:pos="936"/>
        </w:tabs>
        <w:ind w:left="936" w:hanging="360"/>
      </w:pPr>
      <w:rPr>
        <w:rFonts w:ascii="Symbol" w:hAnsi="Symbol" w:hint="default"/>
      </w:rPr>
    </w:lvl>
    <w:lvl w:ilvl="1" w:tplc="04090019">
      <w:start w:val="1"/>
      <w:numFmt w:val="bullet"/>
      <w:pStyle w:val="BulletedIndent025"/>
      <w:lvlText w:val=""/>
      <w:lvlJc w:val="left"/>
      <w:pPr>
        <w:tabs>
          <w:tab w:val="num" w:pos="1440"/>
        </w:tabs>
        <w:ind w:left="1440" w:hanging="360"/>
      </w:pPr>
      <w:rPr>
        <w:rFonts w:ascii="Wingdings" w:hAnsi="Wingdings" w:hint="default"/>
        <w:color w:val="333399"/>
      </w:rPr>
    </w:lvl>
    <w:lvl w:ilvl="2" w:tplc="0409001B">
      <w:start w:val="1"/>
      <w:numFmt w:val="decimal"/>
      <w:lvlText w:val="%3)"/>
      <w:lvlJc w:val="left"/>
      <w:pPr>
        <w:tabs>
          <w:tab w:val="num" w:pos="2556"/>
        </w:tabs>
        <w:ind w:left="2556" w:hanging="360"/>
      </w:pPr>
      <w:rPr>
        <w:rFonts w:hint="default"/>
      </w:rPr>
    </w:lvl>
    <w:lvl w:ilvl="3" w:tplc="0409000F" w:tentative="1">
      <w:start w:val="1"/>
      <w:numFmt w:val="decimal"/>
      <w:lvlText w:val="%4."/>
      <w:lvlJc w:val="left"/>
      <w:pPr>
        <w:tabs>
          <w:tab w:val="num" w:pos="3096"/>
        </w:tabs>
        <w:ind w:left="3096" w:hanging="360"/>
      </w:pPr>
    </w:lvl>
    <w:lvl w:ilvl="4" w:tplc="04090019" w:tentative="1">
      <w:start w:val="1"/>
      <w:numFmt w:val="lowerLetter"/>
      <w:lvlText w:val="%5."/>
      <w:lvlJc w:val="left"/>
      <w:pPr>
        <w:tabs>
          <w:tab w:val="num" w:pos="3816"/>
        </w:tabs>
        <w:ind w:left="3816" w:hanging="360"/>
      </w:pPr>
    </w:lvl>
    <w:lvl w:ilvl="5" w:tplc="0409001B" w:tentative="1">
      <w:start w:val="1"/>
      <w:numFmt w:val="lowerRoman"/>
      <w:lvlText w:val="%6."/>
      <w:lvlJc w:val="right"/>
      <w:pPr>
        <w:tabs>
          <w:tab w:val="num" w:pos="4536"/>
        </w:tabs>
        <w:ind w:left="4536" w:hanging="180"/>
      </w:pPr>
    </w:lvl>
    <w:lvl w:ilvl="6" w:tplc="0409000F" w:tentative="1">
      <w:start w:val="1"/>
      <w:numFmt w:val="decimal"/>
      <w:lvlText w:val="%7."/>
      <w:lvlJc w:val="left"/>
      <w:pPr>
        <w:tabs>
          <w:tab w:val="num" w:pos="5256"/>
        </w:tabs>
        <w:ind w:left="5256" w:hanging="360"/>
      </w:pPr>
    </w:lvl>
    <w:lvl w:ilvl="7" w:tplc="04090019" w:tentative="1">
      <w:start w:val="1"/>
      <w:numFmt w:val="lowerLetter"/>
      <w:lvlText w:val="%8."/>
      <w:lvlJc w:val="left"/>
      <w:pPr>
        <w:tabs>
          <w:tab w:val="num" w:pos="5976"/>
        </w:tabs>
        <w:ind w:left="5976" w:hanging="360"/>
      </w:pPr>
    </w:lvl>
    <w:lvl w:ilvl="8" w:tplc="0409001B" w:tentative="1">
      <w:start w:val="1"/>
      <w:numFmt w:val="lowerRoman"/>
      <w:lvlText w:val="%9."/>
      <w:lvlJc w:val="right"/>
      <w:pPr>
        <w:tabs>
          <w:tab w:val="num" w:pos="6696"/>
        </w:tabs>
        <w:ind w:left="6696" w:hanging="180"/>
      </w:pPr>
    </w:lvl>
  </w:abstractNum>
  <w:abstractNum w:abstractNumId="31">
    <w:nsid w:val="7B1A6E65"/>
    <w:multiLevelType w:val="hybridMultilevel"/>
    <w:tmpl w:val="7310C33C"/>
    <w:lvl w:ilvl="0" w:tplc="04090001">
      <w:start w:val="1"/>
      <w:numFmt w:val="bullet"/>
      <w:pStyle w:val="ListBullet2"/>
      <w:lvlText w:val=""/>
      <w:lvlJc w:val="left"/>
      <w:pPr>
        <w:tabs>
          <w:tab w:val="num" w:pos="720"/>
        </w:tabs>
        <w:ind w:left="720" w:hanging="360"/>
      </w:pPr>
      <w:rPr>
        <w:rFonts w:ascii="Symbol" w:hAnsi="Symbol" w:hint="default"/>
      </w:rPr>
    </w:lvl>
    <w:lvl w:ilvl="1" w:tplc="2DBAADC8" w:tentative="1">
      <w:start w:val="1"/>
      <w:numFmt w:val="bullet"/>
      <w:lvlText w:val="o"/>
      <w:lvlJc w:val="left"/>
      <w:pPr>
        <w:tabs>
          <w:tab w:val="num" w:pos="1440"/>
        </w:tabs>
        <w:ind w:left="1440" w:hanging="360"/>
      </w:pPr>
      <w:rPr>
        <w:rFonts w:ascii="Courier New" w:hAnsi="Courier New" w:cs="Courier New" w:hint="default"/>
      </w:rPr>
    </w:lvl>
    <w:lvl w:ilvl="2" w:tplc="866C7110"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num w:numId="1">
    <w:abstractNumId w:val="22"/>
  </w:num>
  <w:num w:numId="2">
    <w:abstractNumId w:val="28"/>
  </w:num>
  <w:num w:numId="3">
    <w:abstractNumId w:val="14"/>
  </w:num>
  <w:num w:numId="4">
    <w:abstractNumId w:val="3"/>
  </w:num>
  <w:num w:numId="5">
    <w:abstractNumId w:val="0"/>
  </w:num>
  <w:num w:numId="6">
    <w:abstractNumId w:val="1"/>
  </w:num>
  <w:num w:numId="7">
    <w:abstractNumId w:val="27"/>
  </w:num>
  <w:num w:numId="8">
    <w:abstractNumId w:val="12"/>
  </w:num>
  <w:num w:numId="9">
    <w:abstractNumId w:val="30"/>
  </w:num>
  <w:num w:numId="10">
    <w:abstractNumId w:val="8"/>
  </w:num>
  <w:num w:numId="11">
    <w:abstractNumId w:val="5"/>
  </w:num>
  <w:num w:numId="12">
    <w:abstractNumId w:val="31"/>
  </w:num>
  <w:num w:numId="13">
    <w:abstractNumId w:val="7"/>
  </w:num>
  <w:num w:numId="14">
    <w:abstractNumId w:val="20"/>
  </w:num>
  <w:num w:numId="15">
    <w:abstractNumId w:val="6"/>
  </w:num>
  <w:num w:numId="16">
    <w:abstractNumId w:val="26"/>
  </w:num>
  <w:num w:numId="17">
    <w:abstractNumId w:val="2"/>
  </w:num>
  <w:num w:numId="18">
    <w:abstractNumId w:val="13"/>
  </w:num>
  <w:num w:numId="19">
    <w:abstractNumId w:val="10"/>
  </w:num>
  <w:num w:numId="20">
    <w:abstractNumId w:val="23"/>
  </w:num>
  <w:num w:numId="21">
    <w:abstractNumId w:val="24"/>
  </w:num>
  <w:num w:numId="22">
    <w:abstractNumId w:val="4"/>
  </w:num>
  <w:num w:numId="23">
    <w:abstractNumId w:val="17"/>
  </w:num>
  <w:num w:numId="24">
    <w:abstractNumId w:val="25"/>
  </w:num>
  <w:num w:numId="25">
    <w:abstractNumId w:val="18"/>
  </w:num>
  <w:num w:numId="26">
    <w:abstractNumId w:val="19"/>
  </w:num>
  <w:num w:numId="27">
    <w:abstractNumId w:val="16"/>
  </w:num>
  <w:num w:numId="28">
    <w:abstractNumId w:val="5"/>
    <w:lvlOverride w:ilvl="0">
      <w:startOverride w:val="7"/>
    </w:lvlOverride>
    <w:lvlOverride w:ilvl="1">
      <w:startOverride w:val="4"/>
    </w:lvlOverride>
    <w:lvlOverride w:ilvl="2">
      <w:startOverride w:val="1"/>
    </w:lvlOverride>
  </w:num>
  <w:num w:numId="29">
    <w:abstractNumId w:val="5"/>
    <w:lvlOverride w:ilvl="0">
      <w:startOverride w:val="7"/>
    </w:lvlOverride>
    <w:lvlOverride w:ilvl="1">
      <w:startOverride w:val="4"/>
    </w:lvlOverride>
    <w:lvlOverride w:ilvl="2">
      <w:startOverride w:val="1"/>
    </w:lvlOverride>
  </w:num>
  <w:num w:numId="30">
    <w:abstractNumId w:val="29"/>
  </w:num>
  <w:num w:numId="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1"/>
  </w:num>
  <w:num w:numId="39">
    <w:abstractNumId w:val="15"/>
  </w:num>
  <w:num w:numId="40">
    <w:abstractNumId w:val="9"/>
  </w:num>
  <w:num w:numId="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62466"/>
    <o:shapelayout v:ext="edit">
      <o:idmap v:ext="edit" data="1"/>
    </o:shapelayout>
  </w:hdrShapeDefaults>
  <w:footnotePr>
    <w:footnote w:id="-1"/>
    <w:footnote w:id="0"/>
  </w:footnotePr>
  <w:endnotePr>
    <w:endnote w:id="-1"/>
    <w:endnote w:id="0"/>
  </w:endnotePr>
  <w:compat/>
  <w:rsids>
    <w:rsidRoot w:val="006B2BF4"/>
    <w:rsid w:val="00000944"/>
    <w:rsid w:val="00020068"/>
    <w:rsid w:val="00036AB5"/>
    <w:rsid w:val="000601DD"/>
    <w:rsid w:val="000601EF"/>
    <w:rsid w:val="00060C3C"/>
    <w:rsid w:val="000774B2"/>
    <w:rsid w:val="00084BC7"/>
    <w:rsid w:val="00097491"/>
    <w:rsid w:val="000B319C"/>
    <w:rsid w:val="000C5E5C"/>
    <w:rsid w:val="000F0D8A"/>
    <w:rsid w:val="000F34E6"/>
    <w:rsid w:val="0010077B"/>
    <w:rsid w:val="00101A9C"/>
    <w:rsid w:val="00103319"/>
    <w:rsid w:val="00141154"/>
    <w:rsid w:val="0015444F"/>
    <w:rsid w:val="001645B8"/>
    <w:rsid w:val="00166069"/>
    <w:rsid w:val="00166AED"/>
    <w:rsid w:val="00183316"/>
    <w:rsid w:val="00183E35"/>
    <w:rsid w:val="00190FE0"/>
    <w:rsid w:val="001A5A1A"/>
    <w:rsid w:val="001C0B9B"/>
    <w:rsid w:val="001C4DC6"/>
    <w:rsid w:val="001C4E10"/>
    <w:rsid w:val="001D3F44"/>
    <w:rsid w:val="001F64E3"/>
    <w:rsid w:val="002166F5"/>
    <w:rsid w:val="0022454B"/>
    <w:rsid w:val="00242263"/>
    <w:rsid w:val="002435AE"/>
    <w:rsid w:val="002439C4"/>
    <w:rsid w:val="00255643"/>
    <w:rsid w:val="00256667"/>
    <w:rsid w:val="00274D8D"/>
    <w:rsid w:val="00280414"/>
    <w:rsid w:val="002840C6"/>
    <w:rsid w:val="002A77B8"/>
    <w:rsid w:val="002B7617"/>
    <w:rsid w:val="002D32D3"/>
    <w:rsid w:val="002F3D43"/>
    <w:rsid w:val="002F5D65"/>
    <w:rsid w:val="002F7E99"/>
    <w:rsid w:val="003010B0"/>
    <w:rsid w:val="0030174D"/>
    <w:rsid w:val="00304FC4"/>
    <w:rsid w:val="00322233"/>
    <w:rsid w:val="00332475"/>
    <w:rsid w:val="00343774"/>
    <w:rsid w:val="00354F36"/>
    <w:rsid w:val="00366BA9"/>
    <w:rsid w:val="00372C22"/>
    <w:rsid w:val="0038722B"/>
    <w:rsid w:val="00391FB4"/>
    <w:rsid w:val="0039655D"/>
    <w:rsid w:val="003B1DEE"/>
    <w:rsid w:val="003B2BE4"/>
    <w:rsid w:val="003C757E"/>
    <w:rsid w:val="003E6CE1"/>
    <w:rsid w:val="003E6D59"/>
    <w:rsid w:val="00400134"/>
    <w:rsid w:val="00403EBF"/>
    <w:rsid w:val="004158D2"/>
    <w:rsid w:val="00431C40"/>
    <w:rsid w:val="00452AE7"/>
    <w:rsid w:val="00471DA9"/>
    <w:rsid w:val="00476159"/>
    <w:rsid w:val="0048386E"/>
    <w:rsid w:val="00483A68"/>
    <w:rsid w:val="004A2CE7"/>
    <w:rsid w:val="004A5236"/>
    <w:rsid w:val="004C1658"/>
    <w:rsid w:val="004C1FBB"/>
    <w:rsid w:val="004C4870"/>
    <w:rsid w:val="004C5859"/>
    <w:rsid w:val="004F3472"/>
    <w:rsid w:val="005056F9"/>
    <w:rsid w:val="005174CF"/>
    <w:rsid w:val="00526E28"/>
    <w:rsid w:val="0053428B"/>
    <w:rsid w:val="00546EFB"/>
    <w:rsid w:val="005605AB"/>
    <w:rsid w:val="005623E4"/>
    <w:rsid w:val="00566EEA"/>
    <w:rsid w:val="00567FD8"/>
    <w:rsid w:val="00574A0A"/>
    <w:rsid w:val="005811AC"/>
    <w:rsid w:val="005B79BF"/>
    <w:rsid w:val="005E5188"/>
    <w:rsid w:val="005E56D9"/>
    <w:rsid w:val="006050EA"/>
    <w:rsid w:val="006137F0"/>
    <w:rsid w:val="006360F3"/>
    <w:rsid w:val="00656700"/>
    <w:rsid w:val="0066386E"/>
    <w:rsid w:val="00673C5F"/>
    <w:rsid w:val="006741EB"/>
    <w:rsid w:val="0067444D"/>
    <w:rsid w:val="00680217"/>
    <w:rsid w:val="00685590"/>
    <w:rsid w:val="006859E2"/>
    <w:rsid w:val="0069186A"/>
    <w:rsid w:val="0069412A"/>
    <w:rsid w:val="00697A25"/>
    <w:rsid w:val="006B2BF4"/>
    <w:rsid w:val="006B5BF0"/>
    <w:rsid w:val="006E232C"/>
    <w:rsid w:val="006E5DBE"/>
    <w:rsid w:val="006E751A"/>
    <w:rsid w:val="0071654E"/>
    <w:rsid w:val="00745559"/>
    <w:rsid w:val="00746961"/>
    <w:rsid w:val="00750B47"/>
    <w:rsid w:val="00775948"/>
    <w:rsid w:val="00777E69"/>
    <w:rsid w:val="0078088B"/>
    <w:rsid w:val="007864FB"/>
    <w:rsid w:val="00790918"/>
    <w:rsid w:val="007A0772"/>
    <w:rsid w:val="007E1338"/>
    <w:rsid w:val="007E514F"/>
    <w:rsid w:val="007F4FF1"/>
    <w:rsid w:val="00810B40"/>
    <w:rsid w:val="008357C6"/>
    <w:rsid w:val="008426A4"/>
    <w:rsid w:val="008634CC"/>
    <w:rsid w:val="00865A57"/>
    <w:rsid w:val="00873CCA"/>
    <w:rsid w:val="00875CC1"/>
    <w:rsid w:val="0089693E"/>
    <w:rsid w:val="008A60BF"/>
    <w:rsid w:val="008B3EAA"/>
    <w:rsid w:val="008C4C7B"/>
    <w:rsid w:val="008D1CF8"/>
    <w:rsid w:val="008E0931"/>
    <w:rsid w:val="008F3BC2"/>
    <w:rsid w:val="00901FBA"/>
    <w:rsid w:val="009050F6"/>
    <w:rsid w:val="0090521C"/>
    <w:rsid w:val="00915CFA"/>
    <w:rsid w:val="00935DAB"/>
    <w:rsid w:val="0093698C"/>
    <w:rsid w:val="009457A8"/>
    <w:rsid w:val="00952BA2"/>
    <w:rsid w:val="009723A6"/>
    <w:rsid w:val="009751D3"/>
    <w:rsid w:val="009940FE"/>
    <w:rsid w:val="00995CA8"/>
    <w:rsid w:val="00996DE9"/>
    <w:rsid w:val="00997FDE"/>
    <w:rsid w:val="009B2A18"/>
    <w:rsid w:val="009B56D8"/>
    <w:rsid w:val="009C7118"/>
    <w:rsid w:val="009C71CE"/>
    <w:rsid w:val="009D2EF8"/>
    <w:rsid w:val="009E0D6F"/>
    <w:rsid w:val="009F0BCC"/>
    <w:rsid w:val="009F37F1"/>
    <w:rsid w:val="00A01C9E"/>
    <w:rsid w:val="00A11059"/>
    <w:rsid w:val="00A219B1"/>
    <w:rsid w:val="00A24CC4"/>
    <w:rsid w:val="00A325AE"/>
    <w:rsid w:val="00A42CE8"/>
    <w:rsid w:val="00A45684"/>
    <w:rsid w:val="00A5439B"/>
    <w:rsid w:val="00AC1422"/>
    <w:rsid w:val="00AC61B5"/>
    <w:rsid w:val="00AC69CF"/>
    <w:rsid w:val="00AF6315"/>
    <w:rsid w:val="00B01042"/>
    <w:rsid w:val="00B01BA3"/>
    <w:rsid w:val="00B02C01"/>
    <w:rsid w:val="00B05782"/>
    <w:rsid w:val="00B50B26"/>
    <w:rsid w:val="00B5122F"/>
    <w:rsid w:val="00BA22E8"/>
    <w:rsid w:val="00BA23EA"/>
    <w:rsid w:val="00BA62B4"/>
    <w:rsid w:val="00BB7416"/>
    <w:rsid w:val="00BE153E"/>
    <w:rsid w:val="00BE3CE0"/>
    <w:rsid w:val="00BE4583"/>
    <w:rsid w:val="00BF2303"/>
    <w:rsid w:val="00BF5692"/>
    <w:rsid w:val="00BF5C3E"/>
    <w:rsid w:val="00C000EB"/>
    <w:rsid w:val="00C53D57"/>
    <w:rsid w:val="00C63A49"/>
    <w:rsid w:val="00C63ADB"/>
    <w:rsid w:val="00C86059"/>
    <w:rsid w:val="00C9391F"/>
    <w:rsid w:val="00CA07FD"/>
    <w:rsid w:val="00CA0D1A"/>
    <w:rsid w:val="00CA0E96"/>
    <w:rsid w:val="00CC02B8"/>
    <w:rsid w:val="00CC5C90"/>
    <w:rsid w:val="00CD15D0"/>
    <w:rsid w:val="00CD5CA8"/>
    <w:rsid w:val="00CF014D"/>
    <w:rsid w:val="00D22AA9"/>
    <w:rsid w:val="00D24314"/>
    <w:rsid w:val="00D36646"/>
    <w:rsid w:val="00D4792C"/>
    <w:rsid w:val="00D5791D"/>
    <w:rsid w:val="00D62E20"/>
    <w:rsid w:val="00D738AC"/>
    <w:rsid w:val="00D80EA3"/>
    <w:rsid w:val="00D8141D"/>
    <w:rsid w:val="00DA194A"/>
    <w:rsid w:val="00DD2891"/>
    <w:rsid w:val="00DF585B"/>
    <w:rsid w:val="00E158C8"/>
    <w:rsid w:val="00E3770E"/>
    <w:rsid w:val="00E510F3"/>
    <w:rsid w:val="00E7165C"/>
    <w:rsid w:val="00E84573"/>
    <w:rsid w:val="00E92326"/>
    <w:rsid w:val="00E96881"/>
    <w:rsid w:val="00E97959"/>
    <w:rsid w:val="00EA032A"/>
    <w:rsid w:val="00EA6AB6"/>
    <w:rsid w:val="00EA7C22"/>
    <w:rsid w:val="00EC4417"/>
    <w:rsid w:val="00ED0CDF"/>
    <w:rsid w:val="00F00E96"/>
    <w:rsid w:val="00F02AB8"/>
    <w:rsid w:val="00F03A29"/>
    <w:rsid w:val="00F25220"/>
    <w:rsid w:val="00F3289E"/>
    <w:rsid w:val="00F64828"/>
    <w:rsid w:val="00F77D1B"/>
    <w:rsid w:val="00FB0BA7"/>
    <w:rsid w:val="00FC01BC"/>
    <w:rsid w:val="00FC1E8F"/>
    <w:rsid w:val="00FD03FC"/>
    <w:rsid w:val="00FF42B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246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annotation text" w:uiPriority="0"/>
    <w:lsdException w:name="header" w:uiPriority="0"/>
    <w:lsdException w:name="index heading" w:uiPriority="0"/>
    <w:lsdException w:name="caption" w:uiPriority="0" w:qFormat="1"/>
    <w:lsdException w:name="table of figures" w:uiPriority="0"/>
    <w:lsdException w:name="annotation reference" w:uiPriority="0"/>
    <w:lsdException w:name="page number" w:uiPriority="0"/>
    <w:lsdException w:name="List Bullet 2"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Indent 2" w:uiPriority="0"/>
    <w:lsdException w:name="Hyperlink" w:uiPriority="0"/>
    <w:lsdException w:name="FollowedHyperlink" w:uiPriority="0"/>
    <w:lsdException w:name="Strong" w:semiHidden="0" w:uiPriority="0" w:unhideWhenUsed="0" w:qFormat="1"/>
    <w:lsdException w:name="Emphasis" w:semiHidden="0" w:uiPriority="0" w:unhideWhenUsed="0" w:qFormat="1"/>
    <w:lsdException w:name="Document Map" w:uiPriority="0"/>
    <w:lsdException w:name="Plain Text" w:uiPriority="0"/>
    <w:lsdException w:name="HTML Code" w:uiPriority="0"/>
    <w:lsdException w:name="HTML Preformatted" w:uiPriority="0"/>
    <w:lsdException w:name="HTML Typewriter" w:uiPriority="0"/>
    <w:lsdException w:name="annotation subject" w:uiPriority="0"/>
    <w:lsdException w:name="Outline List 2" w:uiPriority="0"/>
    <w:lsdException w:name="Balloon Text" w:uiPriority="0"/>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0" w:qFormat="1"/>
  </w:latentStyles>
  <w:style w:type="paragraph" w:default="1" w:styleId="Normal">
    <w:name w:val="Normal"/>
    <w:autoRedefine/>
    <w:qFormat/>
    <w:rsid w:val="006B2BF4"/>
    <w:pPr>
      <w:spacing w:before="120" w:after="120" w:line="240" w:lineRule="auto"/>
    </w:pPr>
    <w:rPr>
      <w:rFonts w:ascii="Times New Roman" w:eastAsia="Times New Roman" w:hAnsi="Times New Roman" w:cs="Arial"/>
      <w:sz w:val="24"/>
      <w:szCs w:val="24"/>
    </w:rPr>
  </w:style>
  <w:style w:type="paragraph" w:styleId="Heading1">
    <w:name w:val="heading 1"/>
    <w:basedOn w:val="Normal"/>
    <w:next w:val="p"/>
    <w:link w:val="Heading1Char"/>
    <w:autoRedefine/>
    <w:qFormat/>
    <w:rsid w:val="00332475"/>
    <w:pPr>
      <w:keepNext/>
      <w:pageBreakBefore/>
      <w:numPr>
        <w:numId w:val="40"/>
      </w:numPr>
      <w:outlineLvl w:val="0"/>
    </w:pPr>
    <w:rPr>
      <w:rFonts w:ascii="Times New Roman Bold" w:hAnsi="Times New Roman Bold"/>
      <w:b/>
      <w:kern w:val="28"/>
      <w:sz w:val="28"/>
      <w:szCs w:val="28"/>
    </w:rPr>
  </w:style>
  <w:style w:type="paragraph" w:styleId="Heading2">
    <w:name w:val="heading 2"/>
    <w:basedOn w:val="Normal"/>
    <w:next w:val="p"/>
    <w:link w:val="Heading2Char"/>
    <w:autoRedefine/>
    <w:qFormat/>
    <w:rsid w:val="00332475"/>
    <w:pPr>
      <w:keepNext/>
      <w:numPr>
        <w:ilvl w:val="1"/>
        <w:numId w:val="11"/>
      </w:numPr>
      <w:outlineLvl w:val="1"/>
    </w:pPr>
    <w:rPr>
      <w:b/>
    </w:rPr>
  </w:style>
  <w:style w:type="paragraph" w:styleId="Heading3">
    <w:name w:val="heading 3"/>
    <w:basedOn w:val="Normal"/>
    <w:next w:val="p"/>
    <w:link w:val="Heading3Char"/>
    <w:autoRedefine/>
    <w:qFormat/>
    <w:rsid w:val="006B2BF4"/>
    <w:pPr>
      <w:keepNext/>
      <w:numPr>
        <w:ilvl w:val="2"/>
        <w:numId w:val="11"/>
      </w:numPr>
      <w:spacing w:before="160" w:after="60"/>
      <w:outlineLvl w:val="2"/>
    </w:pPr>
    <w:rPr>
      <w:b/>
    </w:rPr>
  </w:style>
  <w:style w:type="paragraph" w:styleId="Heading4">
    <w:name w:val="heading 4"/>
    <w:basedOn w:val="Normal"/>
    <w:next w:val="p"/>
    <w:link w:val="Heading4Char"/>
    <w:autoRedefine/>
    <w:qFormat/>
    <w:rsid w:val="006B2BF4"/>
    <w:pPr>
      <w:keepNext/>
      <w:numPr>
        <w:ilvl w:val="3"/>
        <w:numId w:val="11"/>
      </w:numPr>
      <w:spacing w:before="160" w:after="60"/>
      <w:outlineLvl w:val="3"/>
    </w:pPr>
    <w:rPr>
      <w:b/>
    </w:rPr>
  </w:style>
  <w:style w:type="paragraph" w:styleId="Heading5">
    <w:name w:val="heading 5"/>
    <w:basedOn w:val="Normal"/>
    <w:next w:val="Normal"/>
    <w:link w:val="Heading5Char"/>
    <w:qFormat/>
    <w:rsid w:val="006B2BF4"/>
    <w:pPr>
      <w:keepNext/>
      <w:numPr>
        <w:ilvl w:val="4"/>
        <w:numId w:val="11"/>
      </w:numPr>
      <w:spacing w:before="160" w:after="60"/>
      <w:outlineLvl w:val="4"/>
    </w:pPr>
    <w:rPr>
      <w:rFonts w:ascii="Helvetica" w:hAnsi="Helvetica" w:cs="Times New Roman"/>
      <w:b/>
      <w:i/>
      <w:color w:val="0000FF"/>
      <w:szCs w:val="20"/>
    </w:rPr>
  </w:style>
  <w:style w:type="paragraph" w:styleId="Heading6">
    <w:name w:val="heading 6"/>
    <w:basedOn w:val="Normal"/>
    <w:next w:val="Normal"/>
    <w:link w:val="Heading6Char"/>
    <w:qFormat/>
    <w:rsid w:val="006B2BF4"/>
    <w:pPr>
      <w:keepNext/>
      <w:numPr>
        <w:ilvl w:val="5"/>
        <w:numId w:val="11"/>
      </w:numPr>
      <w:spacing w:before="160" w:after="60"/>
      <w:outlineLvl w:val="5"/>
    </w:pPr>
    <w:rPr>
      <w:rFonts w:ascii="Helvetica" w:hAnsi="Helvetica"/>
      <w:b/>
      <w:i/>
      <w:color w:val="0000FF"/>
    </w:rPr>
  </w:style>
  <w:style w:type="paragraph" w:styleId="Heading7">
    <w:name w:val="heading 7"/>
    <w:basedOn w:val="Normal"/>
    <w:next w:val="Normal"/>
    <w:link w:val="Heading7Char"/>
    <w:qFormat/>
    <w:rsid w:val="006B2BF4"/>
    <w:pPr>
      <w:numPr>
        <w:ilvl w:val="6"/>
        <w:numId w:val="11"/>
      </w:numPr>
      <w:outlineLvl w:val="6"/>
    </w:pPr>
  </w:style>
  <w:style w:type="paragraph" w:styleId="Heading8">
    <w:name w:val="heading 8"/>
    <w:basedOn w:val="Normal"/>
    <w:next w:val="Normal"/>
    <w:link w:val="Heading8Char"/>
    <w:qFormat/>
    <w:rsid w:val="006B2BF4"/>
    <w:pPr>
      <w:numPr>
        <w:ilvl w:val="7"/>
        <w:numId w:val="11"/>
      </w:numPr>
      <w:spacing w:before="80" w:after="60"/>
      <w:jc w:val="center"/>
      <w:outlineLvl w:val="7"/>
    </w:pPr>
    <w:rPr>
      <w:rFonts w:ascii="Arial Bold" w:hAnsi="Arial Bold" w:cs="Times New Roman"/>
      <w:b/>
      <w:i/>
      <w:color w:val="0000FF"/>
      <w:szCs w:val="20"/>
    </w:rPr>
  </w:style>
  <w:style w:type="paragraph" w:styleId="Heading9">
    <w:name w:val="heading 9"/>
    <w:basedOn w:val="Normal"/>
    <w:next w:val="Normal"/>
    <w:link w:val="Heading9Char"/>
    <w:qFormat/>
    <w:rsid w:val="006B2BF4"/>
    <w:pPr>
      <w:numPr>
        <w:ilvl w:val="8"/>
        <w:numId w:val="11"/>
      </w:numPr>
      <w:suppressAutoHyphens/>
      <w:spacing w:before="240"/>
      <w:jc w:val="center"/>
      <w:outlineLvl w:val="8"/>
    </w:pPr>
    <w:rPr>
      <w:rFonts w:ascii="Helvetica" w:hAnsi="Helvetica" w:cs="Times New Roman"/>
      <w:b/>
      <w:i/>
      <w:color w:val="0000F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32475"/>
    <w:rPr>
      <w:rFonts w:ascii="Times New Roman Bold" w:eastAsia="Times New Roman" w:hAnsi="Times New Roman Bold" w:cs="Arial"/>
      <w:b/>
      <w:kern w:val="28"/>
      <w:sz w:val="28"/>
      <w:szCs w:val="28"/>
    </w:rPr>
  </w:style>
  <w:style w:type="character" w:customStyle="1" w:styleId="Heading2Char">
    <w:name w:val="Heading 2 Char"/>
    <w:basedOn w:val="DefaultParagraphFont"/>
    <w:link w:val="Heading2"/>
    <w:rsid w:val="00332475"/>
    <w:rPr>
      <w:rFonts w:ascii="Times New Roman" w:eastAsia="Times New Roman" w:hAnsi="Times New Roman" w:cs="Arial"/>
      <w:b/>
      <w:sz w:val="24"/>
      <w:szCs w:val="24"/>
    </w:rPr>
  </w:style>
  <w:style w:type="character" w:customStyle="1" w:styleId="Heading3Char">
    <w:name w:val="Heading 3 Char"/>
    <w:basedOn w:val="DefaultParagraphFont"/>
    <w:link w:val="Heading3"/>
    <w:rsid w:val="006B2BF4"/>
    <w:rPr>
      <w:rFonts w:ascii="Times New Roman" w:eastAsia="Times New Roman" w:hAnsi="Times New Roman" w:cs="Arial"/>
      <w:b/>
      <w:sz w:val="24"/>
      <w:szCs w:val="24"/>
    </w:rPr>
  </w:style>
  <w:style w:type="character" w:customStyle="1" w:styleId="Heading4Char">
    <w:name w:val="Heading 4 Char"/>
    <w:basedOn w:val="DefaultParagraphFont"/>
    <w:link w:val="Heading4"/>
    <w:rsid w:val="006B2BF4"/>
    <w:rPr>
      <w:rFonts w:ascii="Times New Roman" w:eastAsia="Times New Roman" w:hAnsi="Times New Roman" w:cs="Arial"/>
      <w:b/>
      <w:sz w:val="24"/>
      <w:szCs w:val="24"/>
    </w:rPr>
  </w:style>
  <w:style w:type="character" w:customStyle="1" w:styleId="Heading5Char">
    <w:name w:val="Heading 5 Char"/>
    <w:basedOn w:val="DefaultParagraphFont"/>
    <w:link w:val="Heading5"/>
    <w:rsid w:val="006B2BF4"/>
    <w:rPr>
      <w:rFonts w:ascii="Helvetica" w:eastAsia="Times New Roman" w:hAnsi="Helvetica" w:cs="Times New Roman"/>
      <w:b/>
      <w:i/>
      <w:color w:val="0000FF"/>
      <w:sz w:val="24"/>
      <w:szCs w:val="20"/>
    </w:rPr>
  </w:style>
  <w:style w:type="character" w:customStyle="1" w:styleId="Heading6Char">
    <w:name w:val="Heading 6 Char"/>
    <w:basedOn w:val="DefaultParagraphFont"/>
    <w:link w:val="Heading6"/>
    <w:rsid w:val="006B2BF4"/>
    <w:rPr>
      <w:rFonts w:ascii="Helvetica" w:eastAsia="Times New Roman" w:hAnsi="Helvetica" w:cs="Arial"/>
      <w:b/>
      <w:i/>
      <w:color w:val="0000FF"/>
      <w:sz w:val="24"/>
      <w:szCs w:val="24"/>
    </w:rPr>
  </w:style>
  <w:style w:type="character" w:customStyle="1" w:styleId="Heading7Char">
    <w:name w:val="Heading 7 Char"/>
    <w:basedOn w:val="DefaultParagraphFont"/>
    <w:link w:val="Heading7"/>
    <w:rsid w:val="006B2BF4"/>
    <w:rPr>
      <w:rFonts w:ascii="Times New Roman" w:eastAsia="Times New Roman" w:hAnsi="Times New Roman" w:cs="Arial"/>
      <w:sz w:val="24"/>
      <w:szCs w:val="24"/>
    </w:rPr>
  </w:style>
  <w:style w:type="character" w:customStyle="1" w:styleId="Heading8Char">
    <w:name w:val="Heading 8 Char"/>
    <w:basedOn w:val="DefaultParagraphFont"/>
    <w:link w:val="Heading8"/>
    <w:rsid w:val="006B2BF4"/>
    <w:rPr>
      <w:rFonts w:ascii="Arial Bold" w:eastAsia="Times New Roman" w:hAnsi="Arial Bold" w:cs="Times New Roman"/>
      <w:b/>
      <w:i/>
      <w:color w:val="0000FF"/>
      <w:sz w:val="24"/>
      <w:szCs w:val="20"/>
    </w:rPr>
  </w:style>
  <w:style w:type="character" w:customStyle="1" w:styleId="Heading9Char">
    <w:name w:val="Heading 9 Char"/>
    <w:basedOn w:val="DefaultParagraphFont"/>
    <w:link w:val="Heading9"/>
    <w:rsid w:val="006B2BF4"/>
    <w:rPr>
      <w:rFonts w:ascii="Helvetica" w:eastAsia="Times New Roman" w:hAnsi="Helvetica" w:cs="Times New Roman"/>
      <w:b/>
      <w:i/>
      <w:color w:val="0000FF"/>
      <w:sz w:val="24"/>
      <w:szCs w:val="20"/>
    </w:rPr>
  </w:style>
  <w:style w:type="paragraph" w:customStyle="1" w:styleId="p">
    <w:name w:val="p"/>
    <w:basedOn w:val="Normal"/>
    <w:uiPriority w:val="99"/>
    <w:rsid w:val="006B2BF4"/>
    <w:pPr>
      <w:spacing w:before="60" w:after="60"/>
    </w:pPr>
  </w:style>
  <w:style w:type="paragraph" w:styleId="TOC1">
    <w:name w:val="toc 1"/>
    <w:basedOn w:val="Normal"/>
    <w:next w:val="Normal"/>
    <w:autoRedefine/>
    <w:uiPriority w:val="39"/>
    <w:rsid w:val="006B2BF4"/>
    <w:pPr>
      <w:tabs>
        <w:tab w:val="left" w:pos="540"/>
        <w:tab w:val="right" w:leader="dot" w:pos="9360"/>
      </w:tabs>
      <w:spacing w:before="0" w:after="0"/>
    </w:pPr>
    <w:rPr>
      <w:b/>
      <w:bCs/>
      <w:iCs/>
    </w:rPr>
  </w:style>
  <w:style w:type="paragraph" w:styleId="TOC2">
    <w:name w:val="toc 2"/>
    <w:basedOn w:val="Normal"/>
    <w:next w:val="Normal"/>
    <w:autoRedefine/>
    <w:uiPriority w:val="39"/>
    <w:rsid w:val="006B2BF4"/>
    <w:pPr>
      <w:tabs>
        <w:tab w:val="left" w:pos="900"/>
        <w:tab w:val="left" w:pos="990"/>
        <w:tab w:val="right" w:leader="dot" w:pos="9360"/>
      </w:tabs>
      <w:spacing w:before="0" w:after="0"/>
      <w:ind w:left="547"/>
    </w:pPr>
    <w:rPr>
      <w:bCs/>
      <w:szCs w:val="22"/>
    </w:rPr>
  </w:style>
  <w:style w:type="paragraph" w:styleId="TOC3">
    <w:name w:val="toc 3"/>
    <w:basedOn w:val="Normal"/>
    <w:next w:val="Normal"/>
    <w:autoRedefine/>
    <w:uiPriority w:val="39"/>
    <w:rsid w:val="006B2BF4"/>
    <w:pPr>
      <w:tabs>
        <w:tab w:val="left" w:pos="1800"/>
        <w:tab w:val="right" w:leader="dot" w:pos="9360"/>
      </w:tabs>
      <w:spacing w:before="0" w:after="0"/>
      <w:ind w:left="1080"/>
    </w:pPr>
  </w:style>
  <w:style w:type="paragraph" w:styleId="TOC4">
    <w:name w:val="toc 4"/>
    <w:basedOn w:val="Normal"/>
    <w:next w:val="Normal"/>
    <w:autoRedefine/>
    <w:semiHidden/>
    <w:rsid w:val="006B2BF4"/>
    <w:pPr>
      <w:tabs>
        <w:tab w:val="left" w:pos="540"/>
        <w:tab w:val="right" w:leader="dot" w:pos="9350"/>
      </w:tabs>
      <w:spacing w:before="240" w:after="0"/>
    </w:pPr>
    <w:rPr>
      <w:b/>
      <w:noProof/>
    </w:rPr>
  </w:style>
  <w:style w:type="paragraph" w:styleId="TOC5">
    <w:name w:val="toc 5"/>
    <w:basedOn w:val="Normal"/>
    <w:next w:val="Normal"/>
    <w:autoRedefine/>
    <w:semiHidden/>
    <w:rsid w:val="006B2BF4"/>
    <w:pPr>
      <w:tabs>
        <w:tab w:val="left" w:pos="1170"/>
        <w:tab w:val="right" w:leader="dot" w:pos="9350"/>
      </w:tabs>
      <w:spacing w:before="0" w:after="0"/>
      <w:ind w:left="547"/>
    </w:pPr>
    <w:rPr>
      <w:noProof/>
    </w:rPr>
  </w:style>
  <w:style w:type="paragraph" w:styleId="TOC6">
    <w:name w:val="toc 6"/>
    <w:basedOn w:val="Normal"/>
    <w:next w:val="Normal"/>
    <w:autoRedefine/>
    <w:semiHidden/>
    <w:rsid w:val="006B2BF4"/>
    <w:pPr>
      <w:tabs>
        <w:tab w:val="left" w:pos="1980"/>
        <w:tab w:val="right" w:leader="dot" w:pos="9350"/>
      </w:tabs>
      <w:spacing w:before="0" w:after="0"/>
      <w:ind w:left="1195"/>
    </w:pPr>
    <w:rPr>
      <w:noProof/>
    </w:rPr>
  </w:style>
  <w:style w:type="paragraph" w:styleId="TOC7">
    <w:name w:val="toc 7"/>
    <w:basedOn w:val="Normal"/>
    <w:next w:val="Normal"/>
    <w:autoRedefine/>
    <w:semiHidden/>
    <w:rsid w:val="006B2BF4"/>
    <w:pPr>
      <w:tabs>
        <w:tab w:val="left" w:pos="1800"/>
        <w:tab w:val="right" w:pos="9360"/>
      </w:tabs>
      <w:spacing w:before="0" w:after="0"/>
    </w:pPr>
  </w:style>
  <w:style w:type="paragraph" w:styleId="TOC8">
    <w:name w:val="toc 8"/>
    <w:basedOn w:val="Normal"/>
    <w:next w:val="Normal"/>
    <w:semiHidden/>
    <w:rsid w:val="006B2BF4"/>
    <w:pPr>
      <w:ind w:left="1680"/>
    </w:pPr>
    <w:rPr>
      <w:sz w:val="20"/>
    </w:rPr>
  </w:style>
  <w:style w:type="paragraph" w:styleId="TOC9">
    <w:name w:val="toc 9"/>
    <w:basedOn w:val="Normal"/>
    <w:next w:val="Normal"/>
    <w:semiHidden/>
    <w:rsid w:val="006B2BF4"/>
    <w:pPr>
      <w:ind w:left="1920"/>
    </w:pPr>
    <w:rPr>
      <w:sz w:val="20"/>
    </w:rPr>
  </w:style>
  <w:style w:type="paragraph" w:styleId="Index1">
    <w:name w:val="index 1"/>
    <w:basedOn w:val="Normal"/>
    <w:next w:val="Normal"/>
    <w:autoRedefine/>
    <w:semiHidden/>
    <w:rsid w:val="006B2BF4"/>
    <w:pPr>
      <w:tabs>
        <w:tab w:val="right" w:leader="dot" w:pos="8640"/>
      </w:tabs>
      <w:ind w:left="200" w:hanging="200"/>
    </w:pPr>
    <w:rPr>
      <w:rFonts w:cs="Times New Roman"/>
      <w:sz w:val="20"/>
      <w:szCs w:val="20"/>
    </w:rPr>
  </w:style>
  <w:style w:type="paragraph" w:styleId="IndexHeading">
    <w:name w:val="index heading"/>
    <w:basedOn w:val="Normal"/>
    <w:next w:val="Index1"/>
    <w:semiHidden/>
    <w:rsid w:val="006B2BF4"/>
    <w:pPr>
      <w:ind w:left="720"/>
    </w:pPr>
    <w:rPr>
      <w:rFonts w:cs="Times New Roman"/>
      <w:b/>
      <w:bCs/>
    </w:rPr>
  </w:style>
  <w:style w:type="paragraph" w:styleId="Index2">
    <w:name w:val="index 2"/>
    <w:basedOn w:val="Normal"/>
    <w:next w:val="Normal"/>
    <w:autoRedefine/>
    <w:semiHidden/>
    <w:rsid w:val="006B2BF4"/>
    <w:pPr>
      <w:tabs>
        <w:tab w:val="right" w:leader="dot" w:pos="8640"/>
      </w:tabs>
      <w:ind w:left="400" w:hanging="200"/>
    </w:pPr>
    <w:rPr>
      <w:rFonts w:cs="Times New Roman"/>
      <w:sz w:val="20"/>
      <w:szCs w:val="20"/>
    </w:rPr>
  </w:style>
  <w:style w:type="paragraph" w:styleId="Index3">
    <w:name w:val="index 3"/>
    <w:basedOn w:val="Normal"/>
    <w:next w:val="Normal"/>
    <w:autoRedefine/>
    <w:semiHidden/>
    <w:rsid w:val="006B2BF4"/>
    <w:pPr>
      <w:tabs>
        <w:tab w:val="right" w:leader="dot" w:pos="8640"/>
      </w:tabs>
      <w:ind w:left="600" w:hanging="200"/>
    </w:pPr>
    <w:rPr>
      <w:rFonts w:cs="Times New Roman"/>
      <w:sz w:val="20"/>
      <w:szCs w:val="20"/>
    </w:rPr>
  </w:style>
  <w:style w:type="paragraph" w:styleId="Index4">
    <w:name w:val="index 4"/>
    <w:basedOn w:val="Normal"/>
    <w:next w:val="Normal"/>
    <w:autoRedefine/>
    <w:semiHidden/>
    <w:rsid w:val="006B2BF4"/>
    <w:pPr>
      <w:tabs>
        <w:tab w:val="right" w:leader="dot" w:pos="8640"/>
      </w:tabs>
      <w:ind w:left="800" w:hanging="200"/>
    </w:pPr>
    <w:rPr>
      <w:rFonts w:cs="Times New Roman"/>
      <w:sz w:val="20"/>
      <w:szCs w:val="20"/>
    </w:rPr>
  </w:style>
  <w:style w:type="paragraph" w:styleId="Index5">
    <w:name w:val="index 5"/>
    <w:basedOn w:val="Normal"/>
    <w:next w:val="Normal"/>
    <w:autoRedefine/>
    <w:semiHidden/>
    <w:rsid w:val="006B2BF4"/>
    <w:pPr>
      <w:tabs>
        <w:tab w:val="right" w:leader="dot" w:pos="8640"/>
      </w:tabs>
      <w:ind w:left="1000" w:hanging="200"/>
    </w:pPr>
    <w:rPr>
      <w:rFonts w:cs="Times New Roman"/>
      <w:sz w:val="20"/>
      <w:szCs w:val="20"/>
    </w:rPr>
  </w:style>
  <w:style w:type="paragraph" w:styleId="Index6">
    <w:name w:val="index 6"/>
    <w:basedOn w:val="Normal"/>
    <w:next w:val="Normal"/>
    <w:autoRedefine/>
    <w:semiHidden/>
    <w:rsid w:val="006B2BF4"/>
    <w:pPr>
      <w:tabs>
        <w:tab w:val="right" w:leader="dot" w:pos="8640"/>
      </w:tabs>
      <w:ind w:left="1200" w:hanging="200"/>
    </w:pPr>
    <w:rPr>
      <w:rFonts w:cs="Times New Roman"/>
      <w:sz w:val="20"/>
      <w:szCs w:val="20"/>
    </w:rPr>
  </w:style>
  <w:style w:type="paragraph" w:styleId="Index7">
    <w:name w:val="index 7"/>
    <w:basedOn w:val="Normal"/>
    <w:next w:val="Normal"/>
    <w:autoRedefine/>
    <w:semiHidden/>
    <w:rsid w:val="006B2BF4"/>
    <w:pPr>
      <w:tabs>
        <w:tab w:val="right" w:leader="dot" w:pos="8640"/>
      </w:tabs>
      <w:ind w:left="1400" w:hanging="200"/>
    </w:pPr>
    <w:rPr>
      <w:rFonts w:cs="Times New Roman"/>
      <w:sz w:val="20"/>
      <w:szCs w:val="20"/>
    </w:rPr>
  </w:style>
  <w:style w:type="paragraph" w:styleId="Index8">
    <w:name w:val="index 8"/>
    <w:basedOn w:val="Normal"/>
    <w:next w:val="Normal"/>
    <w:autoRedefine/>
    <w:semiHidden/>
    <w:rsid w:val="006B2BF4"/>
    <w:pPr>
      <w:tabs>
        <w:tab w:val="right" w:leader="dot" w:pos="8640"/>
      </w:tabs>
      <w:ind w:left="1600" w:hanging="200"/>
    </w:pPr>
    <w:rPr>
      <w:rFonts w:cs="Times New Roman"/>
      <w:sz w:val="20"/>
      <w:szCs w:val="20"/>
    </w:rPr>
  </w:style>
  <w:style w:type="paragraph" w:styleId="Index9">
    <w:name w:val="index 9"/>
    <w:basedOn w:val="Normal"/>
    <w:next w:val="Normal"/>
    <w:autoRedefine/>
    <w:semiHidden/>
    <w:rsid w:val="006B2BF4"/>
    <w:pPr>
      <w:tabs>
        <w:tab w:val="right" w:leader="dot" w:pos="8640"/>
      </w:tabs>
      <w:ind w:left="1800" w:hanging="200"/>
    </w:pPr>
    <w:rPr>
      <w:rFonts w:cs="Times New Roman"/>
      <w:sz w:val="20"/>
      <w:szCs w:val="20"/>
    </w:rPr>
  </w:style>
  <w:style w:type="paragraph" w:customStyle="1" w:styleId="OL">
    <w:name w:val="OL"/>
    <w:rsid w:val="006B2BF4"/>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paragraph" w:customStyle="1" w:styleId="UL">
    <w:name w:val="UL"/>
    <w:rsid w:val="006B2BF4"/>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character" w:styleId="Hyperlink">
    <w:name w:val="Hyperlink"/>
    <w:basedOn w:val="DefaultParagraphFont"/>
    <w:rsid w:val="006B2BF4"/>
    <w:rPr>
      <w:color w:val="0000FF"/>
      <w:u w:val="single"/>
    </w:rPr>
  </w:style>
  <w:style w:type="paragraph" w:styleId="Footer">
    <w:name w:val="footer"/>
    <w:basedOn w:val="Normal"/>
    <w:link w:val="FooterChar"/>
    <w:autoRedefine/>
    <w:uiPriority w:val="99"/>
    <w:rsid w:val="006B2BF4"/>
    <w:pPr>
      <w:pBdr>
        <w:top w:val="single" w:sz="18" w:space="1" w:color="auto"/>
      </w:pBdr>
      <w:tabs>
        <w:tab w:val="right" w:pos="9360"/>
      </w:tabs>
    </w:pPr>
    <w:rPr>
      <w:rFonts w:cs="Times New Roman"/>
      <w:noProof/>
      <w:sz w:val="20"/>
    </w:rPr>
  </w:style>
  <w:style w:type="character" w:customStyle="1" w:styleId="FooterChar">
    <w:name w:val="Footer Char"/>
    <w:basedOn w:val="DefaultParagraphFont"/>
    <w:link w:val="Footer"/>
    <w:uiPriority w:val="99"/>
    <w:rsid w:val="006B2BF4"/>
    <w:rPr>
      <w:rFonts w:ascii="Times New Roman" w:eastAsia="Times New Roman" w:hAnsi="Times New Roman" w:cs="Times New Roman"/>
      <w:noProof/>
      <w:sz w:val="20"/>
      <w:szCs w:val="24"/>
    </w:rPr>
  </w:style>
  <w:style w:type="character" w:styleId="PageNumber">
    <w:name w:val="page number"/>
    <w:basedOn w:val="DefaultParagraphFont"/>
    <w:rsid w:val="006B2BF4"/>
    <w:rPr>
      <w:rFonts w:ascii="Arial" w:hAnsi="Arial"/>
      <w:color w:val="auto"/>
      <w:sz w:val="24"/>
    </w:rPr>
  </w:style>
  <w:style w:type="paragraph" w:customStyle="1" w:styleId="body">
    <w:name w:val="body"/>
    <w:rsid w:val="006B2BF4"/>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paragraph" w:customStyle="1" w:styleId="heading1newh1">
    <w:name w:val="heading 1.newh1"/>
    <w:rsid w:val="006B2BF4"/>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paragraph" w:customStyle="1" w:styleId="NormalNumbymich">
    <w:name w:val="Normal.Numbymich"/>
    <w:rsid w:val="006B2BF4"/>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paragraph" w:customStyle="1" w:styleId="Bullet2">
    <w:name w:val="Bullet 2"/>
    <w:basedOn w:val="Normal"/>
    <w:autoRedefine/>
    <w:rsid w:val="006B2BF4"/>
    <w:pPr>
      <w:numPr>
        <w:numId w:val="1"/>
      </w:numPr>
      <w:tabs>
        <w:tab w:val="clear" w:pos="648"/>
        <w:tab w:val="num" w:pos="1170"/>
      </w:tabs>
      <w:spacing w:before="0" w:after="0"/>
      <w:ind w:left="1170"/>
    </w:pPr>
  </w:style>
  <w:style w:type="paragraph" w:customStyle="1" w:styleId="cellindent">
    <w:name w:val="cell_indent"/>
    <w:basedOn w:val="Normal"/>
    <w:rsid w:val="006B2BF4"/>
    <w:pPr>
      <w:tabs>
        <w:tab w:val="left" w:pos="864"/>
      </w:tabs>
      <w:spacing w:before="60" w:after="60"/>
      <w:ind w:left="432" w:hanging="432"/>
    </w:pPr>
    <w:rPr>
      <w:rFonts w:cs="Times New Roman"/>
      <w:szCs w:val="20"/>
    </w:rPr>
  </w:style>
  <w:style w:type="paragraph" w:customStyle="1" w:styleId="cellindent1">
    <w:name w:val="cell_indent_1"/>
    <w:basedOn w:val="cellindent"/>
    <w:rsid w:val="006B2BF4"/>
    <w:pPr>
      <w:spacing w:before="240" w:after="240"/>
      <w:ind w:left="864"/>
    </w:pPr>
  </w:style>
  <w:style w:type="paragraph" w:customStyle="1" w:styleId="cell10ctr">
    <w:name w:val="cell10:ctr"/>
    <w:basedOn w:val="Normal"/>
    <w:rsid w:val="006B2BF4"/>
    <w:pPr>
      <w:spacing w:before="20" w:after="20"/>
      <w:jc w:val="center"/>
    </w:pPr>
    <w:rPr>
      <w:rFonts w:ascii="Arial" w:hAnsi="Arial" w:cs="Times New Roman"/>
      <w:sz w:val="20"/>
      <w:szCs w:val="20"/>
    </w:rPr>
  </w:style>
  <w:style w:type="paragraph" w:customStyle="1" w:styleId="cell10head">
    <w:name w:val="cell10:head"/>
    <w:basedOn w:val="Normal"/>
    <w:autoRedefine/>
    <w:rsid w:val="006B2BF4"/>
    <w:pPr>
      <w:keepNext/>
      <w:spacing w:before="40" w:after="40"/>
      <w:jc w:val="center"/>
    </w:pPr>
    <w:rPr>
      <w:rFonts w:ascii="Arial Bold" w:hAnsi="Arial Bold" w:cs="Times New Roman"/>
      <w:b/>
      <w:sz w:val="20"/>
      <w:szCs w:val="20"/>
    </w:rPr>
  </w:style>
  <w:style w:type="paragraph" w:customStyle="1" w:styleId="cell10l1">
    <w:name w:val="cell10:l1"/>
    <w:basedOn w:val="cell8l1"/>
    <w:rsid w:val="006B2BF4"/>
    <w:pPr>
      <w:numPr>
        <w:numId w:val="2"/>
      </w:numPr>
      <w:tabs>
        <w:tab w:val="clear" w:pos="360"/>
      </w:tabs>
      <w:ind w:left="648" w:hanging="360"/>
    </w:pPr>
  </w:style>
  <w:style w:type="paragraph" w:customStyle="1" w:styleId="cell8l1">
    <w:name w:val="cell8:l1"/>
    <w:basedOn w:val="Normal"/>
    <w:rsid w:val="006B2BF4"/>
    <w:pPr>
      <w:numPr>
        <w:numId w:val="3"/>
      </w:numPr>
      <w:tabs>
        <w:tab w:val="clear" w:pos="360"/>
        <w:tab w:val="left" w:pos="288"/>
      </w:tabs>
      <w:suppressAutoHyphens/>
      <w:spacing w:before="20" w:after="20"/>
      <w:ind w:left="288" w:hanging="288"/>
    </w:pPr>
    <w:rPr>
      <w:rFonts w:ascii="Arial" w:hAnsi="Arial" w:cs="Times New Roman"/>
      <w:szCs w:val="20"/>
    </w:rPr>
  </w:style>
  <w:style w:type="paragraph" w:customStyle="1" w:styleId="cell10l2">
    <w:name w:val="cell10:l2"/>
    <w:basedOn w:val="cell8l2"/>
    <w:rsid w:val="006B2BF4"/>
    <w:pPr>
      <w:numPr>
        <w:numId w:val="0"/>
      </w:numPr>
      <w:tabs>
        <w:tab w:val="left" w:pos="288"/>
      </w:tabs>
    </w:pPr>
    <w:rPr>
      <w:sz w:val="20"/>
    </w:rPr>
  </w:style>
  <w:style w:type="paragraph" w:customStyle="1" w:styleId="cell8l2">
    <w:name w:val="cell8:l2"/>
    <w:basedOn w:val="Normal"/>
    <w:rsid w:val="006B2BF4"/>
    <w:pPr>
      <w:numPr>
        <w:numId w:val="4"/>
      </w:numPr>
      <w:tabs>
        <w:tab w:val="clear" w:pos="360"/>
      </w:tabs>
      <w:spacing w:before="20" w:after="20"/>
      <w:ind w:left="288" w:hanging="288"/>
    </w:pPr>
    <w:rPr>
      <w:rFonts w:ascii="Arial" w:hAnsi="Arial" w:cs="Times New Roman"/>
      <w:szCs w:val="20"/>
    </w:rPr>
  </w:style>
  <w:style w:type="paragraph" w:customStyle="1" w:styleId="cell10left">
    <w:name w:val="cell10:left"/>
    <w:basedOn w:val="Normal"/>
    <w:rsid w:val="006B2BF4"/>
    <w:pPr>
      <w:spacing w:before="20" w:after="20"/>
    </w:pPr>
    <w:rPr>
      <w:rFonts w:ascii="Arial" w:hAnsi="Arial" w:cs="Times New Roman"/>
      <w:sz w:val="20"/>
      <w:szCs w:val="20"/>
    </w:rPr>
  </w:style>
  <w:style w:type="paragraph" w:customStyle="1" w:styleId="cell10li1">
    <w:name w:val="cell10:li1"/>
    <w:basedOn w:val="cell10ctr"/>
    <w:rsid w:val="006B2BF4"/>
    <w:pPr>
      <w:tabs>
        <w:tab w:val="left" w:pos="288"/>
      </w:tabs>
      <w:ind w:left="288" w:hanging="288"/>
      <w:jc w:val="left"/>
    </w:pPr>
  </w:style>
  <w:style w:type="paragraph" w:customStyle="1" w:styleId="cell10right">
    <w:name w:val="cell10:right"/>
    <w:basedOn w:val="cell10left"/>
    <w:rsid w:val="006B2BF4"/>
    <w:pPr>
      <w:jc w:val="right"/>
    </w:pPr>
  </w:style>
  <w:style w:type="paragraph" w:customStyle="1" w:styleId="cell12ctr">
    <w:name w:val="cell12:ctr"/>
    <w:basedOn w:val="cell10ctr"/>
    <w:rsid w:val="006B2BF4"/>
    <w:rPr>
      <w:sz w:val="24"/>
    </w:rPr>
  </w:style>
  <w:style w:type="paragraph" w:customStyle="1" w:styleId="cell12head">
    <w:name w:val="cell12:head"/>
    <w:basedOn w:val="cell10head"/>
    <w:rsid w:val="006B2BF4"/>
    <w:rPr>
      <w:sz w:val="24"/>
    </w:rPr>
  </w:style>
  <w:style w:type="paragraph" w:customStyle="1" w:styleId="cell12l1">
    <w:name w:val="cell12:l1"/>
    <w:basedOn w:val="cell10l1"/>
    <w:rsid w:val="006B2BF4"/>
    <w:pPr>
      <w:numPr>
        <w:numId w:val="0"/>
      </w:numPr>
      <w:tabs>
        <w:tab w:val="left" w:pos="216"/>
      </w:tabs>
    </w:pPr>
  </w:style>
  <w:style w:type="paragraph" w:customStyle="1" w:styleId="cell12l2">
    <w:name w:val="cell12:l2"/>
    <w:basedOn w:val="cell10l2"/>
    <w:rsid w:val="006B2BF4"/>
    <w:rPr>
      <w:sz w:val="24"/>
    </w:rPr>
  </w:style>
  <w:style w:type="paragraph" w:customStyle="1" w:styleId="cell12left">
    <w:name w:val="cell12:left"/>
    <w:basedOn w:val="cell10left"/>
    <w:rsid w:val="006B2BF4"/>
    <w:rPr>
      <w:sz w:val="24"/>
    </w:rPr>
  </w:style>
  <w:style w:type="paragraph" w:customStyle="1" w:styleId="cell12right">
    <w:name w:val="cell12:right"/>
    <w:basedOn w:val="cell10right"/>
    <w:rsid w:val="006B2BF4"/>
    <w:rPr>
      <w:sz w:val="24"/>
    </w:rPr>
  </w:style>
  <w:style w:type="paragraph" w:customStyle="1" w:styleId="cell8ctr">
    <w:name w:val="cell8:ctr"/>
    <w:basedOn w:val="Normal"/>
    <w:rsid w:val="006B2BF4"/>
    <w:pPr>
      <w:spacing w:before="20" w:after="20"/>
      <w:jc w:val="center"/>
    </w:pPr>
    <w:rPr>
      <w:rFonts w:ascii="Arial" w:hAnsi="Arial" w:cs="Times New Roman"/>
      <w:sz w:val="16"/>
      <w:szCs w:val="20"/>
    </w:rPr>
  </w:style>
  <w:style w:type="paragraph" w:customStyle="1" w:styleId="cell8dec">
    <w:name w:val="cell8:dec"/>
    <w:basedOn w:val="Normal"/>
    <w:rsid w:val="006B2BF4"/>
    <w:pPr>
      <w:keepNext/>
      <w:tabs>
        <w:tab w:val="decimal" w:pos="720"/>
        <w:tab w:val="decimal" w:pos="1080"/>
        <w:tab w:val="decimal" w:pos="1440"/>
      </w:tabs>
      <w:spacing w:before="20" w:after="20"/>
    </w:pPr>
    <w:rPr>
      <w:rFonts w:ascii="Arial" w:hAnsi="Arial" w:cs="Times New Roman"/>
      <w:sz w:val="16"/>
      <w:szCs w:val="20"/>
    </w:rPr>
  </w:style>
  <w:style w:type="paragraph" w:customStyle="1" w:styleId="cell8head">
    <w:name w:val="cell8:head"/>
    <w:basedOn w:val="Normal"/>
    <w:rsid w:val="006B2BF4"/>
    <w:pPr>
      <w:keepNext/>
      <w:keepLines/>
      <w:suppressAutoHyphens/>
      <w:spacing w:before="40" w:after="40"/>
      <w:jc w:val="center"/>
    </w:pPr>
    <w:rPr>
      <w:rFonts w:ascii="Arial" w:hAnsi="Arial" w:cs="Times New Roman"/>
      <w:b/>
      <w:sz w:val="16"/>
      <w:szCs w:val="20"/>
    </w:rPr>
  </w:style>
  <w:style w:type="paragraph" w:customStyle="1" w:styleId="cell8indent">
    <w:name w:val="cell8:indent"/>
    <w:basedOn w:val="Normal"/>
    <w:rsid w:val="006B2BF4"/>
    <w:pPr>
      <w:suppressAutoHyphens/>
      <w:spacing w:before="20" w:after="20"/>
      <w:ind w:left="144"/>
    </w:pPr>
    <w:rPr>
      <w:rFonts w:ascii="Arial" w:hAnsi="Arial" w:cs="Times New Roman"/>
      <w:sz w:val="16"/>
      <w:szCs w:val="20"/>
    </w:rPr>
  </w:style>
  <w:style w:type="paragraph" w:customStyle="1" w:styleId="cell8left">
    <w:name w:val="cell8:left"/>
    <w:basedOn w:val="Normal"/>
    <w:rsid w:val="006B2BF4"/>
    <w:pPr>
      <w:suppressAutoHyphens/>
      <w:spacing w:before="20" w:after="20"/>
    </w:pPr>
    <w:rPr>
      <w:rFonts w:ascii="Arial" w:hAnsi="Arial" w:cs="Times New Roman"/>
      <w:sz w:val="16"/>
      <w:szCs w:val="20"/>
    </w:rPr>
  </w:style>
  <w:style w:type="paragraph" w:customStyle="1" w:styleId="cell8right">
    <w:name w:val="cell8:right"/>
    <w:basedOn w:val="Normal"/>
    <w:rsid w:val="006B2BF4"/>
    <w:pPr>
      <w:suppressAutoHyphens/>
      <w:spacing w:before="20" w:after="20"/>
      <w:jc w:val="right"/>
    </w:pPr>
    <w:rPr>
      <w:rFonts w:ascii="Arial" w:hAnsi="Arial" w:cs="Times New Roman"/>
      <w:sz w:val="16"/>
      <w:szCs w:val="20"/>
    </w:rPr>
  </w:style>
  <w:style w:type="paragraph" w:customStyle="1" w:styleId="cell9ctr">
    <w:name w:val="cell9:ctr"/>
    <w:basedOn w:val="cell10ctr"/>
    <w:rsid w:val="006B2BF4"/>
    <w:rPr>
      <w:sz w:val="18"/>
    </w:rPr>
  </w:style>
  <w:style w:type="paragraph" w:customStyle="1" w:styleId="cell9head">
    <w:name w:val="cell9:head"/>
    <w:basedOn w:val="cell10head"/>
    <w:rsid w:val="006B2BF4"/>
    <w:rPr>
      <w:sz w:val="18"/>
    </w:rPr>
  </w:style>
  <w:style w:type="paragraph" w:customStyle="1" w:styleId="cell9l2">
    <w:name w:val="cell9:l2"/>
    <w:basedOn w:val="cell10l2"/>
    <w:rsid w:val="006B2BF4"/>
    <w:rPr>
      <w:sz w:val="18"/>
    </w:rPr>
  </w:style>
  <w:style w:type="paragraph" w:customStyle="1" w:styleId="cell9left">
    <w:name w:val="cell9:left"/>
    <w:basedOn w:val="cell10left"/>
    <w:rsid w:val="006B2BF4"/>
    <w:rPr>
      <w:sz w:val="18"/>
    </w:rPr>
  </w:style>
  <w:style w:type="paragraph" w:customStyle="1" w:styleId="cell9right">
    <w:name w:val="cell9:right"/>
    <w:basedOn w:val="cell10right"/>
    <w:rsid w:val="006B2BF4"/>
    <w:rPr>
      <w:sz w:val="18"/>
    </w:rPr>
  </w:style>
  <w:style w:type="paragraph" w:styleId="DocumentMap">
    <w:name w:val="Document Map"/>
    <w:basedOn w:val="Normal"/>
    <w:link w:val="DocumentMapChar"/>
    <w:semiHidden/>
    <w:rsid w:val="006B2BF4"/>
    <w:pPr>
      <w:shd w:val="clear" w:color="auto" w:fill="000080"/>
    </w:pPr>
    <w:rPr>
      <w:rFonts w:ascii="Tahoma" w:hAnsi="Tahoma" w:cs="Tahoma"/>
      <w:szCs w:val="20"/>
    </w:rPr>
  </w:style>
  <w:style w:type="character" w:customStyle="1" w:styleId="DocumentMapChar">
    <w:name w:val="Document Map Char"/>
    <w:basedOn w:val="DefaultParagraphFont"/>
    <w:link w:val="DocumentMap"/>
    <w:semiHidden/>
    <w:rsid w:val="006B2BF4"/>
    <w:rPr>
      <w:rFonts w:ascii="Tahoma" w:eastAsia="Times New Roman" w:hAnsi="Tahoma" w:cs="Tahoma"/>
      <w:sz w:val="24"/>
      <w:szCs w:val="20"/>
      <w:shd w:val="clear" w:color="auto" w:fill="000080"/>
    </w:rPr>
  </w:style>
  <w:style w:type="paragraph" w:styleId="Header">
    <w:name w:val="header"/>
    <w:basedOn w:val="Normal"/>
    <w:link w:val="HeaderChar"/>
    <w:autoRedefine/>
    <w:rsid w:val="006B2BF4"/>
    <w:pPr>
      <w:pBdr>
        <w:bottom w:val="single" w:sz="12" w:space="15" w:color="auto"/>
      </w:pBdr>
      <w:tabs>
        <w:tab w:val="right" w:pos="9360"/>
      </w:tabs>
      <w:spacing w:before="0" w:after="0"/>
    </w:pPr>
    <w:rPr>
      <w:rFonts w:cs="Times New Roman"/>
      <w:sz w:val="20"/>
      <w:szCs w:val="20"/>
    </w:rPr>
  </w:style>
  <w:style w:type="character" w:customStyle="1" w:styleId="HeaderChar">
    <w:name w:val="Header Char"/>
    <w:basedOn w:val="DefaultParagraphFont"/>
    <w:link w:val="Header"/>
    <w:rsid w:val="006B2BF4"/>
    <w:rPr>
      <w:rFonts w:ascii="Times New Roman" w:eastAsia="Times New Roman" w:hAnsi="Times New Roman" w:cs="Times New Roman"/>
      <w:sz w:val="20"/>
      <w:szCs w:val="20"/>
    </w:rPr>
  </w:style>
  <w:style w:type="paragraph" w:customStyle="1" w:styleId="l1">
    <w:name w:val="l1"/>
    <w:basedOn w:val="Normal"/>
    <w:rsid w:val="006B2BF4"/>
    <w:pPr>
      <w:tabs>
        <w:tab w:val="left" w:pos="864"/>
      </w:tabs>
      <w:spacing w:before="60" w:after="60"/>
    </w:pPr>
    <w:rPr>
      <w:rFonts w:cs="Times New Roman"/>
      <w:szCs w:val="20"/>
    </w:rPr>
  </w:style>
  <w:style w:type="paragraph" w:customStyle="1" w:styleId="l1nba">
    <w:name w:val="l1:nba"/>
    <w:basedOn w:val="l1"/>
    <w:next w:val="l1"/>
    <w:rsid w:val="006B2BF4"/>
    <w:pPr>
      <w:keepNext/>
    </w:pPr>
  </w:style>
  <w:style w:type="paragraph" w:customStyle="1" w:styleId="l2">
    <w:name w:val="l2"/>
    <w:basedOn w:val="Normal"/>
    <w:rsid w:val="006B2BF4"/>
    <w:pPr>
      <w:numPr>
        <w:numId w:val="5"/>
      </w:numPr>
      <w:tabs>
        <w:tab w:val="clear" w:pos="864"/>
      </w:tabs>
      <w:spacing w:before="60" w:after="60"/>
      <w:ind w:left="720" w:hanging="288"/>
    </w:pPr>
    <w:rPr>
      <w:rFonts w:cs="Times New Roman"/>
      <w:szCs w:val="20"/>
    </w:rPr>
  </w:style>
  <w:style w:type="paragraph" w:customStyle="1" w:styleId="l2nba">
    <w:name w:val="l2:nba"/>
    <w:basedOn w:val="l2"/>
    <w:next w:val="l2"/>
    <w:rsid w:val="006B2BF4"/>
    <w:pPr>
      <w:keepNext/>
      <w:numPr>
        <w:numId w:val="0"/>
      </w:numPr>
    </w:pPr>
  </w:style>
  <w:style w:type="paragraph" w:customStyle="1" w:styleId="l3">
    <w:name w:val="l3"/>
    <w:basedOn w:val="Normal"/>
    <w:rsid w:val="006B2BF4"/>
    <w:pPr>
      <w:numPr>
        <w:numId w:val="6"/>
      </w:numPr>
      <w:tabs>
        <w:tab w:val="clear" w:pos="360"/>
        <w:tab w:val="left" w:pos="1728"/>
      </w:tabs>
      <w:spacing w:before="60" w:after="60"/>
      <w:ind w:left="720" w:hanging="288"/>
    </w:pPr>
    <w:rPr>
      <w:rFonts w:cs="Times New Roman"/>
      <w:szCs w:val="20"/>
    </w:rPr>
  </w:style>
  <w:style w:type="paragraph" w:customStyle="1" w:styleId="l3nba">
    <w:name w:val="l3:nba"/>
    <w:basedOn w:val="l3"/>
    <w:rsid w:val="006B2BF4"/>
    <w:pPr>
      <w:keepNext/>
      <w:numPr>
        <w:numId w:val="0"/>
      </w:numPr>
    </w:pPr>
  </w:style>
  <w:style w:type="paragraph" w:customStyle="1" w:styleId="l4">
    <w:name w:val="l4"/>
    <w:basedOn w:val="Normal"/>
    <w:rsid w:val="006B2BF4"/>
    <w:pPr>
      <w:tabs>
        <w:tab w:val="left" w:pos="2160"/>
      </w:tabs>
      <w:spacing w:before="60" w:after="60"/>
      <w:ind w:left="2160" w:hanging="432"/>
    </w:pPr>
    <w:rPr>
      <w:rFonts w:cs="Times New Roman"/>
      <w:szCs w:val="20"/>
    </w:rPr>
  </w:style>
  <w:style w:type="paragraph" w:customStyle="1" w:styleId="l4nba">
    <w:name w:val="l4:nba"/>
    <w:basedOn w:val="l4"/>
    <w:rsid w:val="006B2BF4"/>
    <w:pPr>
      <w:keepNext/>
    </w:pPr>
  </w:style>
  <w:style w:type="paragraph" w:customStyle="1" w:styleId="li1">
    <w:name w:val="li1"/>
    <w:basedOn w:val="Normal"/>
    <w:rsid w:val="006B2BF4"/>
    <w:pPr>
      <w:tabs>
        <w:tab w:val="left" w:pos="864"/>
      </w:tabs>
      <w:spacing w:before="60" w:after="60"/>
      <w:ind w:left="864" w:hanging="432"/>
    </w:pPr>
    <w:rPr>
      <w:rFonts w:cs="Times New Roman"/>
      <w:szCs w:val="20"/>
    </w:rPr>
  </w:style>
  <w:style w:type="paragraph" w:customStyle="1" w:styleId="li1nba">
    <w:name w:val="li1:nba"/>
    <w:basedOn w:val="li1"/>
    <w:next w:val="li1"/>
    <w:rsid w:val="006B2BF4"/>
    <w:pPr>
      <w:keepNext/>
      <w:tabs>
        <w:tab w:val="left" w:pos="360"/>
      </w:tabs>
    </w:pPr>
  </w:style>
  <w:style w:type="paragraph" w:customStyle="1" w:styleId="li2">
    <w:name w:val="li2"/>
    <w:basedOn w:val="Normal"/>
    <w:rsid w:val="006B2BF4"/>
    <w:pPr>
      <w:spacing w:before="60" w:after="60"/>
      <w:ind w:left="1296" w:hanging="432"/>
    </w:pPr>
    <w:rPr>
      <w:rFonts w:cs="Times New Roman"/>
      <w:szCs w:val="20"/>
    </w:rPr>
  </w:style>
  <w:style w:type="paragraph" w:customStyle="1" w:styleId="li2nba">
    <w:name w:val="li2:nba"/>
    <w:basedOn w:val="li2"/>
    <w:rsid w:val="006B2BF4"/>
    <w:pPr>
      <w:keepNext/>
    </w:pPr>
  </w:style>
  <w:style w:type="paragraph" w:customStyle="1" w:styleId="li3">
    <w:name w:val="li3"/>
    <w:basedOn w:val="Normal"/>
    <w:rsid w:val="006B2BF4"/>
    <w:pPr>
      <w:tabs>
        <w:tab w:val="left" w:pos="1728"/>
        <w:tab w:val="left" w:pos="2160"/>
      </w:tabs>
      <w:spacing w:before="60" w:after="60"/>
      <w:ind w:left="1728" w:hanging="432"/>
    </w:pPr>
    <w:rPr>
      <w:rFonts w:cs="Times New Roman"/>
      <w:szCs w:val="20"/>
    </w:rPr>
  </w:style>
  <w:style w:type="paragraph" w:customStyle="1" w:styleId="li3nba">
    <w:name w:val="li3:nba"/>
    <w:basedOn w:val="li3"/>
    <w:rsid w:val="006B2BF4"/>
    <w:pPr>
      <w:keepNext/>
    </w:pPr>
  </w:style>
  <w:style w:type="paragraph" w:customStyle="1" w:styleId="li4">
    <w:name w:val="li4"/>
    <w:basedOn w:val="Normal"/>
    <w:rsid w:val="006B2BF4"/>
    <w:pPr>
      <w:tabs>
        <w:tab w:val="left" w:pos="2160"/>
        <w:tab w:val="left" w:pos="2592"/>
      </w:tabs>
      <w:spacing w:before="60" w:after="60"/>
      <w:ind w:left="2160" w:hanging="432"/>
    </w:pPr>
    <w:rPr>
      <w:rFonts w:cs="Times New Roman"/>
      <w:szCs w:val="20"/>
    </w:rPr>
  </w:style>
  <w:style w:type="paragraph" w:customStyle="1" w:styleId="li4nba">
    <w:name w:val="li4:nba"/>
    <w:basedOn w:val="li4"/>
    <w:rsid w:val="006B2BF4"/>
    <w:pPr>
      <w:keepNext/>
    </w:pPr>
  </w:style>
  <w:style w:type="paragraph" w:customStyle="1" w:styleId="pnba">
    <w:name w:val="p:nba"/>
    <w:basedOn w:val="p"/>
    <w:rsid w:val="006B2BF4"/>
    <w:pPr>
      <w:keepNext/>
    </w:pPr>
  </w:style>
  <w:style w:type="paragraph" w:customStyle="1" w:styleId="subhead">
    <w:name w:val="subhead"/>
    <w:basedOn w:val="Normal"/>
    <w:rsid w:val="006B2BF4"/>
    <w:pPr>
      <w:keepNext/>
      <w:spacing w:before="160" w:after="60"/>
    </w:pPr>
    <w:rPr>
      <w:rFonts w:ascii="Helvetica" w:hAnsi="Helvetica"/>
      <w:b/>
      <w:i/>
      <w:color w:val="0000FF"/>
    </w:rPr>
  </w:style>
  <w:style w:type="paragraph" w:customStyle="1" w:styleId="text6pt">
    <w:name w:val="text:6pt"/>
    <w:basedOn w:val="Normal"/>
    <w:rsid w:val="006B2BF4"/>
    <w:pPr>
      <w:spacing w:before="20"/>
      <w:jc w:val="center"/>
    </w:pPr>
    <w:rPr>
      <w:rFonts w:ascii="Arial" w:hAnsi="Arial"/>
      <w:color w:val="800000"/>
      <w:sz w:val="12"/>
    </w:rPr>
  </w:style>
  <w:style w:type="paragraph" w:styleId="Title">
    <w:name w:val="Title"/>
    <w:basedOn w:val="Normal"/>
    <w:link w:val="TitleChar"/>
    <w:qFormat/>
    <w:rsid w:val="006B2BF4"/>
    <w:pPr>
      <w:spacing w:before="240" w:after="60"/>
      <w:jc w:val="center"/>
      <w:outlineLvl w:val="0"/>
    </w:pPr>
    <w:rPr>
      <w:rFonts w:ascii="Arial" w:hAnsi="Arial"/>
      <w:b/>
      <w:kern w:val="28"/>
      <w:sz w:val="32"/>
    </w:rPr>
  </w:style>
  <w:style w:type="character" w:customStyle="1" w:styleId="TitleChar">
    <w:name w:val="Title Char"/>
    <w:basedOn w:val="DefaultParagraphFont"/>
    <w:link w:val="Title"/>
    <w:rsid w:val="006B2BF4"/>
    <w:rPr>
      <w:rFonts w:ascii="Arial" w:eastAsia="Times New Roman" w:hAnsi="Arial" w:cs="Arial"/>
      <w:b/>
      <w:kern w:val="28"/>
      <w:sz w:val="32"/>
      <w:szCs w:val="24"/>
    </w:rPr>
  </w:style>
  <w:style w:type="character" w:customStyle="1" w:styleId="Char">
    <w:name w:val="Char"/>
    <w:basedOn w:val="DefaultParagraphFont"/>
    <w:rsid w:val="006B2BF4"/>
    <w:rPr>
      <w:rFonts w:ascii="Helvetica" w:hAnsi="Helvetica"/>
      <w:b/>
      <w:i/>
      <w:color w:val="0000FF"/>
      <w:sz w:val="24"/>
      <w:lang w:val="en-US" w:eastAsia="en-US" w:bidi="ar-SA"/>
    </w:rPr>
  </w:style>
  <w:style w:type="character" w:customStyle="1" w:styleId="pChar">
    <w:name w:val="p Char"/>
    <w:basedOn w:val="DefaultParagraphFont"/>
    <w:rsid w:val="006B2BF4"/>
    <w:rPr>
      <w:sz w:val="24"/>
      <w:lang w:val="en-US" w:eastAsia="en-US" w:bidi="ar-SA"/>
    </w:rPr>
  </w:style>
  <w:style w:type="character" w:customStyle="1" w:styleId="pnbaChar">
    <w:name w:val="p:nba Char"/>
    <w:basedOn w:val="pChar"/>
    <w:rsid w:val="006B2BF4"/>
  </w:style>
  <w:style w:type="paragraph" w:customStyle="1" w:styleId="pintro">
    <w:name w:val="p:intro"/>
    <w:basedOn w:val="p"/>
    <w:rsid w:val="006B2BF4"/>
    <w:pPr>
      <w:tabs>
        <w:tab w:val="left" w:pos="432"/>
        <w:tab w:val="left" w:pos="864"/>
      </w:tabs>
      <w:spacing w:before="240"/>
      <w:jc w:val="both"/>
    </w:pPr>
  </w:style>
  <w:style w:type="character" w:customStyle="1" w:styleId="spelle">
    <w:name w:val="spelle"/>
    <w:basedOn w:val="DefaultParagraphFont"/>
    <w:rsid w:val="006B2BF4"/>
  </w:style>
  <w:style w:type="paragraph" w:styleId="BodyText">
    <w:name w:val="Body Text"/>
    <w:basedOn w:val="Normal"/>
    <w:link w:val="BodyTextChar"/>
    <w:rsid w:val="006B2BF4"/>
    <w:pPr>
      <w:jc w:val="both"/>
    </w:pPr>
    <w:rPr>
      <w:rFonts w:ascii="Courier" w:hAnsi="Courier"/>
      <w:sz w:val="20"/>
    </w:rPr>
  </w:style>
  <w:style w:type="character" w:customStyle="1" w:styleId="BodyTextChar">
    <w:name w:val="Body Text Char"/>
    <w:basedOn w:val="DefaultParagraphFont"/>
    <w:link w:val="BodyText"/>
    <w:rsid w:val="006B2BF4"/>
    <w:rPr>
      <w:rFonts w:ascii="Courier" w:eastAsia="Times New Roman" w:hAnsi="Courier" w:cs="Arial"/>
      <w:sz w:val="20"/>
      <w:szCs w:val="24"/>
    </w:rPr>
  </w:style>
  <w:style w:type="paragraph" w:customStyle="1" w:styleId="Heading3NoTOC">
    <w:name w:val="Heading 3 NoTOC"/>
    <w:basedOn w:val="Heading3"/>
    <w:next w:val="Normal"/>
    <w:rsid w:val="006B2BF4"/>
    <w:rPr>
      <w:color w:val="000080"/>
    </w:rPr>
  </w:style>
  <w:style w:type="paragraph" w:styleId="HTMLPreformatted">
    <w:name w:val="HTML Preformatted"/>
    <w:basedOn w:val="Normal"/>
    <w:link w:val="HTMLPreformattedChar"/>
    <w:rsid w:val="006B2B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rPr>
  </w:style>
  <w:style w:type="character" w:customStyle="1" w:styleId="HTMLPreformattedChar">
    <w:name w:val="HTML Preformatted Char"/>
    <w:basedOn w:val="DefaultParagraphFont"/>
    <w:link w:val="HTMLPreformatted"/>
    <w:rsid w:val="006B2BF4"/>
    <w:rPr>
      <w:rFonts w:ascii="Arial Unicode MS" w:eastAsia="Arial Unicode MS" w:hAnsi="Arial Unicode MS" w:cs="Arial Unicode MS"/>
      <w:sz w:val="20"/>
      <w:szCs w:val="24"/>
    </w:rPr>
  </w:style>
  <w:style w:type="paragraph" w:styleId="BalloonText">
    <w:name w:val="Balloon Text"/>
    <w:basedOn w:val="Normal"/>
    <w:link w:val="BalloonTextChar"/>
    <w:semiHidden/>
    <w:rsid w:val="006B2BF4"/>
    <w:rPr>
      <w:rFonts w:ascii="Tahoma" w:hAnsi="Tahoma" w:cs="Tahoma"/>
      <w:sz w:val="16"/>
      <w:szCs w:val="16"/>
    </w:rPr>
  </w:style>
  <w:style w:type="character" w:customStyle="1" w:styleId="BalloonTextChar">
    <w:name w:val="Balloon Text Char"/>
    <w:basedOn w:val="DefaultParagraphFont"/>
    <w:link w:val="BalloonText"/>
    <w:semiHidden/>
    <w:rsid w:val="006B2BF4"/>
    <w:rPr>
      <w:rFonts w:ascii="Tahoma" w:eastAsia="Times New Roman" w:hAnsi="Tahoma" w:cs="Tahoma"/>
      <w:sz w:val="16"/>
      <w:szCs w:val="16"/>
    </w:rPr>
  </w:style>
  <w:style w:type="paragraph" w:styleId="BodyTextIndent">
    <w:name w:val="Body Text Indent"/>
    <w:basedOn w:val="Normal"/>
    <w:link w:val="BodyTextIndentChar"/>
    <w:rsid w:val="006B2BF4"/>
    <w:pPr>
      <w:ind w:firstLine="720"/>
      <w:jc w:val="both"/>
    </w:pPr>
  </w:style>
  <w:style w:type="character" w:customStyle="1" w:styleId="BodyTextIndentChar">
    <w:name w:val="Body Text Indent Char"/>
    <w:basedOn w:val="DefaultParagraphFont"/>
    <w:link w:val="BodyTextIndent"/>
    <w:rsid w:val="006B2BF4"/>
    <w:rPr>
      <w:rFonts w:ascii="Times New Roman" w:eastAsia="Times New Roman" w:hAnsi="Times New Roman" w:cs="Arial"/>
      <w:sz w:val="24"/>
      <w:szCs w:val="24"/>
    </w:rPr>
  </w:style>
  <w:style w:type="character" w:styleId="Emphasis">
    <w:name w:val="Emphasis"/>
    <w:basedOn w:val="DefaultParagraphFont"/>
    <w:qFormat/>
    <w:rsid w:val="006B2BF4"/>
    <w:rPr>
      <w:i/>
      <w:iCs/>
    </w:rPr>
  </w:style>
  <w:style w:type="paragraph" w:styleId="BodyTextIndent2">
    <w:name w:val="Body Text Indent 2"/>
    <w:basedOn w:val="Normal"/>
    <w:link w:val="BodyTextIndent2Char"/>
    <w:rsid w:val="006B2BF4"/>
    <w:pPr>
      <w:spacing w:line="480" w:lineRule="auto"/>
      <w:ind w:left="360"/>
    </w:pPr>
  </w:style>
  <w:style w:type="character" w:customStyle="1" w:styleId="BodyTextIndent2Char">
    <w:name w:val="Body Text Indent 2 Char"/>
    <w:basedOn w:val="DefaultParagraphFont"/>
    <w:link w:val="BodyTextIndent2"/>
    <w:rsid w:val="006B2BF4"/>
    <w:rPr>
      <w:rFonts w:ascii="Times New Roman" w:eastAsia="Times New Roman" w:hAnsi="Times New Roman" w:cs="Arial"/>
      <w:sz w:val="24"/>
      <w:szCs w:val="24"/>
    </w:rPr>
  </w:style>
  <w:style w:type="paragraph" w:customStyle="1" w:styleId="cell10hdr">
    <w:name w:val="cell10:hdr"/>
    <w:basedOn w:val="Normal"/>
    <w:rsid w:val="006B2BF4"/>
    <w:pPr>
      <w:keepNext/>
      <w:spacing w:before="40" w:after="40"/>
      <w:jc w:val="center"/>
    </w:pPr>
    <w:rPr>
      <w:rFonts w:ascii="Helvetica" w:hAnsi="Helvetica"/>
      <w:b/>
      <w:sz w:val="20"/>
    </w:rPr>
  </w:style>
  <w:style w:type="paragraph" w:customStyle="1" w:styleId="cell10indent">
    <w:name w:val="cell10:indent"/>
    <w:basedOn w:val="Normal"/>
    <w:rsid w:val="006B2BF4"/>
    <w:pPr>
      <w:spacing w:before="20" w:after="20"/>
      <w:ind w:left="288"/>
    </w:pPr>
    <w:rPr>
      <w:rFonts w:ascii="Helvetica" w:hAnsi="Helvetica"/>
      <w:sz w:val="20"/>
    </w:rPr>
  </w:style>
  <w:style w:type="paragraph" w:customStyle="1" w:styleId="cell9hdr">
    <w:name w:val="cell9:hdr"/>
    <w:basedOn w:val="cell10hdr"/>
    <w:rsid w:val="006B2BF4"/>
    <w:rPr>
      <w:sz w:val="18"/>
    </w:rPr>
  </w:style>
  <w:style w:type="paragraph" w:customStyle="1" w:styleId="cell9indent">
    <w:name w:val="cell9:indent"/>
    <w:basedOn w:val="cell10indent"/>
    <w:rsid w:val="006B2BF4"/>
    <w:rPr>
      <w:sz w:val="18"/>
    </w:rPr>
  </w:style>
  <w:style w:type="paragraph" w:customStyle="1" w:styleId="cell9l1">
    <w:name w:val="cell9:l1"/>
    <w:basedOn w:val="cell10l1"/>
    <w:rsid w:val="006B2BF4"/>
    <w:pPr>
      <w:numPr>
        <w:numId w:val="7"/>
      </w:numPr>
      <w:tabs>
        <w:tab w:val="clear" w:pos="360"/>
      </w:tabs>
      <w:suppressAutoHyphens w:val="0"/>
      <w:ind w:left="288" w:hanging="288"/>
    </w:pPr>
    <w:rPr>
      <w:rFonts w:ascii="Helvetica" w:hAnsi="Helvetica"/>
      <w:sz w:val="18"/>
    </w:rPr>
  </w:style>
  <w:style w:type="paragraph" w:customStyle="1" w:styleId="dd">
    <w:name w:val="dd"/>
    <w:basedOn w:val="Normal"/>
    <w:rsid w:val="006B2BF4"/>
    <w:pPr>
      <w:tabs>
        <w:tab w:val="left" w:pos="2160"/>
      </w:tabs>
      <w:spacing w:before="60" w:after="60"/>
      <w:ind w:left="2160" w:hanging="2160"/>
      <w:jc w:val="both"/>
    </w:pPr>
  </w:style>
  <w:style w:type="paragraph" w:customStyle="1" w:styleId="ddintro">
    <w:name w:val="dd:intro"/>
    <w:basedOn w:val="Normal"/>
    <w:rsid w:val="006B2BF4"/>
    <w:pPr>
      <w:tabs>
        <w:tab w:val="left" w:pos="2160"/>
      </w:tabs>
      <w:spacing w:before="240" w:after="60"/>
      <w:ind w:left="2160" w:hanging="2160"/>
      <w:jc w:val="both"/>
    </w:pPr>
  </w:style>
  <w:style w:type="paragraph" w:customStyle="1" w:styleId="fgc">
    <w:name w:val="fgc"/>
    <w:basedOn w:val="Normal"/>
    <w:next w:val="Normal"/>
    <w:rsid w:val="006B2BF4"/>
    <w:pPr>
      <w:keepLines/>
      <w:spacing w:before="240" w:after="60"/>
      <w:jc w:val="center"/>
    </w:pPr>
    <w:rPr>
      <w:rFonts w:ascii="Helvetica" w:hAnsi="Helvetica"/>
      <w:b/>
      <w:i/>
      <w:color w:val="000080"/>
    </w:rPr>
  </w:style>
  <w:style w:type="paragraph" w:customStyle="1" w:styleId="Heading2NoTOC">
    <w:name w:val="Heading 2 NoTOC"/>
    <w:basedOn w:val="Heading2"/>
    <w:rsid w:val="006B2BF4"/>
    <w:rPr>
      <w:color w:val="000080"/>
    </w:rPr>
  </w:style>
  <w:style w:type="paragraph" w:customStyle="1" w:styleId="normal6pt">
    <w:name w:val="normal:6pt"/>
    <w:basedOn w:val="Normal"/>
    <w:rsid w:val="006B2BF4"/>
    <w:rPr>
      <w:sz w:val="12"/>
    </w:rPr>
  </w:style>
  <w:style w:type="paragraph" w:customStyle="1" w:styleId="Note">
    <w:name w:val="Note"/>
    <w:basedOn w:val="Normal"/>
    <w:link w:val="NoteChar"/>
    <w:rsid w:val="006B2BF4"/>
    <w:rPr>
      <w:bCs/>
    </w:rPr>
  </w:style>
  <w:style w:type="paragraph" w:customStyle="1" w:styleId="ttc">
    <w:name w:val="ttc"/>
    <w:basedOn w:val="fgc"/>
    <w:rsid w:val="006B2BF4"/>
    <w:pPr>
      <w:spacing w:before="60" w:after="240"/>
    </w:pPr>
  </w:style>
  <w:style w:type="character" w:customStyle="1" w:styleId="m1">
    <w:name w:val="m1"/>
    <w:basedOn w:val="DefaultParagraphFont"/>
    <w:rsid w:val="006B2BF4"/>
    <w:rPr>
      <w:color w:val="0000FF"/>
    </w:rPr>
  </w:style>
  <w:style w:type="character" w:customStyle="1" w:styleId="pi1">
    <w:name w:val="pi1"/>
    <w:basedOn w:val="DefaultParagraphFont"/>
    <w:rsid w:val="006B2BF4"/>
    <w:rPr>
      <w:color w:val="0000FF"/>
    </w:rPr>
  </w:style>
  <w:style w:type="character" w:customStyle="1" w:styleId="t1">
    <w:name w:val="t1"/>
    <w:basedOn w:val="DefaultParagraphFont"/>
    <w:rsid w:val="006B2BF4"/>
    <w:rPr>
      <w:color w:val="990000"/>
    </w:rPr>
  </w:style>
  <w:style w:type="character" w:customStyle="1" w:styleId="ns1">
    <w:name w:val="ns1"/>
    <w:basedOn w:val="DefaultParagraphFont"/>
    <w:rsid w:val="006B2BF4"/>
    <w:rPr>
      <w:color w:val="FF0000"/>
    </w:rPr>
  </w:style>
  <w:style w:type="character" w:customStyle="1" w:styleId="b1">
    <w:name w:val="b1"/>
    <w:basedOn w:val="DefaultParagraphFont"/>
    <w:rsid w:val="006B2BF4"/>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6B2BF4"/>
    <w:rPr>
      <w:b/>
      <w:bCs/>
    </w:rPr>
  </w:style>
  <w:style w:type="character" w:customStyle="1" w:styleId="NoteChar">
    <w:name w:val="Note Char"/>
    <w:basedOn w:val="DefaultParagraphFont"/>
    <w:link w:val="Note"/>
    <w:rsid w:val="006B2BF4"/>
    <w:rPr>
      <w:rFonts w:ascii="Times New Roman" w:eastAsia="Times New Roman" w:hAnsi="Times New Roman" w:cs="Arial"/>
      <w:bCs/>
      <w:sz w:val="24"/>
      <w:szCs w:val="24"/>
    </w:rPr>
  </w:style>
  <w:style w:type="character" w:styleId="HTMLCode">
    <w:name w:val="HTML Code"/>
    <w:basedOn w:val="DefaultParagraphFont"/>
    <w:rsid w:val="006B2BF4"/>
    <w:rPr>
      <w:rFonts w:ascii="Arial Unicode MS" w:eastAsia="Arial Unicode MS" w:hAnsi="Arial Unicode MS" w:cs="Arial Unicode MS"/>
      <w:sz w:val="20"/>
      <w:szCs w:val="20"/>
    </w:rPr>
  </w:style>
  <w:style w:type="character" w:styleId="Strong">
    <w:name w:val="Strong"/>
    <w:basedOn w:val="DefaultParagraphFont"/>
    <w:qFormat/>
    <w:rsid w:val="006B2BF4"/>
    <w:rPr>
      <w:b/>
      <w:bCs/>
    </w:rPr>
  </w:style>
  <w:style w:type="character" w:styleId="HTMLTypewriter">
    <w:name w:val="HTML Typewriter"/>
    <w:basedOn w:val="DefaultParagraphFont"/>
    <w:rsid w:val="006B2BF4"/>
    <w:rPr>
      <w:rFonts w:ascii="Courier" w:eastAsia="Arial Unicode MS" w:hAnsi="Courier" w:cs="Arial Unicode MS" w:hint="default"/>
      <w:color w:val="000000"/>
      <w:sz w:val="18"/>
      <w:szCs w:val="18"/>
    </w:rPr>
  </w:style>
  <w:style w:type="character" w:styleId="FollowedHyperlink">
    <w:name w:val="FollowedHyperlink"/>
    <w:basedOn w:val="DefaultParagraphFont"/>
    <w:rsid w:val="006B2BF4"/>
    <w:rPr>
      <w:color w:val="800080"/>
      <w:u w:val="single"/>
    </w:rPr>
  </w:style>
  <w:style w:type="paragraph" w:styleId="BodyText2">
    <w:name w:val="Body Text 2"/>
    <w:basedOn w:val="Normal"/>
    <w:link w:val="BodyText2Char"/>
    <w:rsid w:val="006B2BF4"/>
    <w:pPr>
      <w:jc w:val="both"/>
    </w:pPr>
  </w:style>
  <w:style w:type="character" w:customStyle="1" w:styleId="BodyText2Char">
    <w:name w:val="Body Text 2 Char"/>
    <w:basedOn w:val="DefaultParagraphFont"/>
    <w:link w:val="BodyText2"/>
    <w:rsid w:val="006B2BF4"/>
    <w:rPr>
      <w:rFonts w:ascii="Times New Roman" w:eastAsia="Times New Roman" w:hAnsi="Times New Roman" w:cs="Arial"/>
      <w:sz w:val="24"/>
      <w:szCs w:val="24"/>
    </w:rPr>
  </w:style>
  <w:style w:type="paragraph" w:customStyle="1" w:styleId="Style1">
    <w:name w:val="Style1"/>
    <w:basedOn w:val="Normal"/>
    <w:rsid w:val="006B2BF4"/>
    <w:pPr>
      <w:tabs>
        <w:tab w:val="left" w:pos="540"/>
        <w:tab w:val="left" w:pos="720"/>
        <w:tab w:val="left" w:pos="1260"/>
        <w:tab w:val="left" w:pos="1980"/>
      </w:tabs>
      <w:ind w:left="720" w:hanging="360"/>
    </w:pPr>
    <w:rPr>
      <w:rFonts w:ascii="Arial" w:hAnsi="Arial"/>
      <w:b/>
      <w:iCs/>
      <w:color w:val="000000"/>
    </w:rPr>
  </w:style>
  <w:style w:type="paragraph" w:customStyle="1" w:styleId="Style2">
    <w:name w:val="Style2"/>
    <w:basedOn w:val="Normal"/>
    <w:rsid w:val="006B2BF4"/>
    <w:pPr>
      <w:tabs>
        <w:tab w:val="num" w:pos="0"/>
        <w:tab w:val="left" w:pos="540"/>
        <w:tab w:val="left" w:pos="1260"/>
        <w:tab w:val="left" w:pos="1980"/>
      </w:tabs>
    </w:pPr>
    <w:rPr>
      <w:rFonts w:ascii="Arial" w:hAnsi="Arial"/>
      <w:b/>
      <w:iCs/>
      <w:color w:val="000000"/>
    </w:rPr>
  </w:style>
  <w:style w:type="paragraph" w:customStyle="1" w:styleId="Style3">
    <w:name w:val="Style3"/>
    <w:basedOn w:val="Normal"/>
    <w:rsid w:val="006B2BF4"/>
    <w:pPr>
      <w:tabs>
        <w:tab w:val="left" w:pos="720"/>
        <w:tab w:val="left" w:pos="1260"/>
        <w:tab w:val="left" w:pos="1980"/>
      </w:tabs>
    </w:pPr>
    <w:rPr>
      <w:rFonts w:ascii="Arial" w:hAnsi="Arial"/>
      <w:iCs/>
      <w:color w:val="000000"/>
    </w:rPr>
  </w:style>
  <w:style w:type="paragraph" w:customStyle="1" w:styleId="Style4">
    <w:name w:val="Style4"/>
    <w:basedOn w:val="Normal"/>
    <w:rsid w:val="006B2BF4"/>
    <w:pPr>
      <w:tabs>
        <w:tab w:val="left" w:pos="540"/>
        <w:tab w:val="left" w:pos="900"/>
        <w:tab w:val="left" w:pos="1980"/>
      </w:tabs>
    </w:pPr>
    <w:rPr>
      <w:rFonts w:ascii="Arial" w:hAnsi="Arial"/>
      <w:iCs/>
      <w:color w:val="000000"/>
    </w:rPr>
  </w:style>
  <w:style w:type="character" w:customStyle="1" w:styleId="c">
    <w:name w:val="c"/>
    <w:basedOn w:val="DefaultParagraphFont"/>
    <w:rsid w:val="006B2BF4"/>
  </w:style>
  <w:style w:type="character" w:customStyle="1" w:styleId="cb1">
    <w:name w:val="cb1"/>
    <w:basedOn w:val="DefaultParagraphFont"/>
    <w:rsid w:val="006B2BF4"/>
    <w:rPr>
      <w:rFonts w:ascii="Courier" w:hAnsi="Courier" w:hint="default"/>
      <w:color w:val="888888"/>
      <w:w w:val="0"/>
      <w:sz w:val="24"/>
      <w:szCs w:val="24"/>
    </w:rPr>
  </w:style>
  <w:style w:type="character" w:customStyle="1" w:styleId="ci1">
    <w:name w:val="ci1"/>
    <w:basedOn w:val="DefaultParagraphFont"/>
    <w:rsid w:val="006B2BF4"/>
    <w:rPr>
      <w:rFonts w:ascii="Courier" w:hAnsi="Courier" w:hint="default"/>
      <w:color w:val="888888"/>
      <w:sz w:val="24"/>
      <w:szCs w:val="24"/>
    </w:rPr>
  </w:style>
  <w:style w:type="paragraph" w:styleId="ListBullet2">
    <w:name w:val="List Bullet 2"/>
    <w:basedOn w:val="Normal"/>
    <w:autoRedefine/>
    <w:rsid w:val="006B2BF4"/>
    <w:pPr>
      <w:numPr>
        <w:numId w:val="12"/>
      </w:numPr>
    </w:pPr>
  </w:style>
  <w:style w:type="paragraph" w:customStyle="1" w:styleId="BulletList">
    <w:name w:val="Bullet List"/>
    <w:basedOn w:val="Bullet1"/>
    <w:rsid w:val="006B2BF4"/>
    <w:pPr>
      <w:tabs>
        <w:tab w:val="clear" w:pos="720"/>
        <w:tab w:val="num" w:pos="1170"/>
      </w:tabs>
      <w:ind w:left="1170"/>
    </w:pPr>
  </w:style>
  <w:style w:type="character" w:customStyle="1" w:styleId="l3Char">
    <w:name w:val="l3 Char"/>
    <w:basedOn w:val="DefaultParagraphFont"/>
    <w:rsid w:val="006B2BF4"/>
    <w:rPr>
      <w:sz w:val="24"/>
      <w:lang w:val="en-US" w:eastAsia="en-US" w:bidi="ar-SA"/>
    </w:rPr>
  </w:style>
  <w:style w:type="character" w:customStyle="1" w:styleId="l3nbaChar">
    <w:name w:val="l3:nba Char"/>
    <w:basedOn w:val="l3Char"/>
    <w:rsid w:val="006B2BF4"/>
  </w:style>
  <w:style w:type="paragraph" w:customStyle="1" w:styleId="mbbullet">
    <w:name w:val="mb bullet"/>
    <w:basedOn w:val="Normal"/>
    <w:rsid w:val="006B2BF4"/>
    <w:pPr>
      <w:numPr>
        <w:numId w:val="8"/>
      </w:numPr>
    </w:pPr>
  </w:style>
  <w:style w:type="character" w:styleId="CommentReference">
    <w:name w:val="annotation reference"/>
    <w:basedOn w:val="DefaultParagraphFont"/>
    <w:semiHidden/>
    <w:rsid w:val="006B2BF4"/>
    <w:rPr>
      <w:sz w:val="16"/>
      <w:szCs w:val="16"/>
    </w:rPr>
  </w:style>
  <w:style w:type="paragraph" w:styleId="CommentText">
    <w:name w:val="annotation text"/>
    <w:basedOn w:val="Normal"/>
    <w:link w:val="CommentTextChar"/>
    <w:semiHidden/>
    <w:rsid w:val="006B2BF4"/>
    <w:rPr>
      <w:sz w:val="20"/>
    </w:rPr>
  </w:style>
  <w:style w:type="character" w:customStyle="1" w:styleId="CommentTextChar">
    <w:name w:val="Comment Text Char"/>
    <w:basedOn w:val="DefaultParagraphFont"/>
    <w:link w:val="CommentText"/>
    <w:semiHidden/>
    <w:rsid w:val="006B2BF4"/>
    <w:rPr>
      <w:rFonts w:ascii="Times New Roman" w:eastAsia="Times New Roman" w:hAnsi="Times New Roman" w:cs="Arial"/>
      <w:sz w:val="20"/>
      <w:szCs w:val="24"/>
    </w:rPr>
  </w:style>
  <w:style w:type="paragraph" w:styleId="CommentSubject">
    <w:name w:val="annotation subject"/>
    <w:basedOn w:val="CommentText"/>
    <w:next w:val="CommentText"/>
    <w:link w:val="CommentSubjectChar"/>
    <w:semiHidden/>
    <w:rsid w:val="006B2BF4"/>
    <w:rPr>
      <w:b/>
      <w:bCs/>
    </w:rPr>
  </w:style>
  <w:style w:type="character" w:customStyle="1" w:styleId="CommentSubjectChar">
    <w:name w:val="Comment Subject Char"/>
    <w:basedOn w:val="CommentTextChar"/>
    <w:link w:val="CommentSubject"/>
    <w:semiHidden/>
    <w:rsid w:val="006B2BF4"/>
    <w:rPr>
      <w:b/>
      <w:bCs/>
    </w:rPr>
  </w:style>
  <w:style w:type="paragraph" w:customStyle="1" w:styleId="BulletedIndent025">
    <w:name w:val="Bulleted Indent 0.25"/>
    <w:basedOn w:val="Normal"/>
    <w:rsid w:val="006B2BF4"/>
    <w:pPr>
      <w:numPr>
        <w:ilvl w:val="1"/>
        <w:numId w:val="9"/>
      </w:numPr>
    </w:pPr>
  </w:style>
  <w:style w:type="paragraph" w:customStyle="1" w:styleId="Bullet1">
    <w:name w:val="Bullet 1"/>
    <w:basedOn w:val="Normal"/>
    <w:link w:val="Bullet1CharChar"/>
    <w:autoRedefine/>
    <w:rsid w:val="006B2BF4"/>
    <w:pPr>
      <w:numPr>
        <w:ilvl w:val="1"/>
        <w:numId w:val="10"/>
      </w:numPr>
      <w:tabs>
        <w:tab w:val="clear" w:pos="1440"/>
        <w:tab w:val="num" w:pos="720"/>
      </w:tabs>
      <w:spacing w:before="60" w:after="60"/>
      <w:ind w:left="720"/>
    </w:pPr>
    <w:rPr>
      <w:rFonts w:cs="Times New Roman"/>
    </w:rPr>
  </w:style>
  <w:style w:type="paragraph" w:customStyle="1" w:styleId="TitlePageHeader">
    <w:name w:val="Title Page Header"/>
    <w:basedOn w:val="Normal"/>
    <w:autoRedefine/>
    <w:rsid w:val="006B2BF4"/>
    <w:pPr>
      <w:spacing w:before="2520"/>
    </w:pPr>
    <w:rPr>
      <w:rFonts w:cs="Times New Roman"/>
      <w:b/>
      <w:sz w:val="72"/>
      <w:szCs w:val="72"/>
    </w:rPr>
  </w:style>
  <w:style w:type="paragraph" w:customStyle="1" w:styleId="StyleTitlePagePreparedbyLatinTimesNewRomanComplexT">
    <w:name w:val="Style Title Page Prepared by + (Latin) Times New Roman (Complex) T..."/>
    <w:basedOn w:val="TitlePagePreparedby"/>
    <w:link w:val="StyleTitlePagePreparedbyLatinTimesNewRomanComplexTChar"/>
    <w:autoRedefine/>
    <w:rsid w:val="006B2BF4"/>
    <w:rPr>
      <w:rFonts w:ascii="Times New Roman" w:hAnsi="Times New Roman" w:cs="Times New Roman"/>
    </w:rPr>
  </w:style>
  <w:style w:type="paragraph" w:customStyle="1" w:styleId="TitlePagePreparedby">
    <w:name w:val="Title Page Prepared by"/>
    <w:basedOn w:val="Normal"/>
    <w:link w:val="TitlePagePreparedbyChar"/>
    <w:autoRedefine/>
    <w:rsid w:val="006B2BF4"/>
    <w:pPr>
      <w:spacing w:before="480"/>
    </w:pPr>
    <w:rPr>
      <w:rFonts w:ascii="Arial Bold" w:hAnsi="Arial Bold" w:cs="Arial Bold"/>
      <w:b/>
      <w:sz w:val="28"/>
      <w:szCs w:val="48"/>
    </w:rPr>
  </w:style>
  <w:style w:type="paragraph" w:customStyle="1" w:styleId="TitlePageDate">
    <w:name w:val="Title Page Date"/>
    <w:basedOn w:val="Normal"/>
    <w:autoRedefine/>
    <w:rsid w:val="006B2BF4"/>
    <w:pPr>
      <w:spacing w:before="480"/>
    </w:pPr>
    <w:rPr>
      <w:rFonts w:cs="Arial Bold"/>
      <w:b/>
      <w:sz w:val="28"/>
      <w:szCs w:val="48"/>
    </w:rPr>
  </w:style>
  <w:style w:type="paragraph" w:customStyle="1" w:styleId="BulletList1">
    <w:name w:val="Bullet List 1"/>
    <w:basedOn w:val="ListBullet2"/>
    <w:autoRedefine/>
    <w:rsid w:val="006B2BF4"/>
    <w:pPr>
      <w:numPr>
        <w:numId w:val="0"/>
      </w:numPr>
      <w:tabs>
        <w:tab w:val="num" w:pos="720"/>
      </w:tabs>
      <w:ind w:left="720" w:hanging="360"/>
    </w:pPr>
  </w:style>
  <w:style w:type="paragraph" w:customStyle="1" w:styleId="NumberedList">
    <w:name w:val="Numbered List"/>
    <w:basedOn w:val="Note"/>
    <w:link w:val="NumberedListCharChar"/>
    <w:autoRedefine/>
    <w:rsid w:val="006B2BF4"/>
    <w:pPr>
      <w:spacing w:before="60" w:after="60"/>
      <w:ind w:left="360"/>
    </w:pPr>
    <w:rPr>
      <w:color w:val="000000"/>
      <w:szCs w:val="32"/>
    </w:rPr>
  </w:style>
  <w:style w:type="paragraph" w:styleId="TOCHeading">
    <w:name w:val="TOC Heading"/>
    <w:basedOn w:val="Heading1"/>
    <w:autoRedefine/>
    <w:qFormat/>
    <w:rsid w:val="006B2BF4"/>
    <w:pPr>
      <w:numPr>
        <w:numId w:val="0"/>
      </w:numPr>
      <w:jc w:val="center"/>
    </w:pPr>
  </w:style>
  <w:style w:type="paragraph" w:customStyle="1" w:styleId="tabletxt">
    <w:name w:val="tabletxt"/>
    <w:basedOn w:val="Normal"/>
    <w:autoRedefine/>
    <w:rsid w:val="006B2BF4"/>
    <w:pPr>
      <w:autoSpaceDE w:val="0"/>
      <w:autoSpaceDN w:val="0"/>
      <w:adjustRightInd w:val="0"/>
      <w:spacing w:before="20" w:after="20"/>
      <w:jc w:val="both"/>
    </w:pPr>
    <w:rPr>
      <w:rFonts w:ascii="Arial" w:hAnsi="Arial"/>
      <w:sz w:val="20"/>
    </w:rPr>
  </w:style>
  <w:style w:type="paragraph" w:customStyle="1" w:styleId="Tabletext">
    <w:name w:val="Tabletext"/>
    <w:basedOn w:val="Normal"/>
    <w:autoRedefine/>
    <w:rsid w:val="006B2BF4"/>
    <w:pPr>
      <w:keepLines/>
      <w:widowControl w:val="0"/>
      <w:spacing w:before="0" w:after="0" w:line="240" w:lineRule="atLeast"/>
    </w:pPr>
    <w:rPr>
      <w:sz w:val="20"/>
    </w:rPr>
  </w:style>
  <w:style w:type="paragraph" w:customStyle="1" w:styleId="Graphic">
    <w:name w:val="Graphic"/>
    <w:basedOn w:val="Normal"/>
    <w:link w:val="GraphicChar"/>
    <w:autoRedefine/>
    <w:rsid w:val="006B2BF4"/>
    <w:pPr>
      <w:keepNext/>
      <w:jc w:val="center"/>
    </w:pPr>
  </w:style>
  <w:style w:type="paragraph" w:customStyle="1" w:styleId="Figure">
    <w:name w:val="Figure"/>
    <w:basedOn w:val="Graphic"/>
    <w:link w:val="FigureChar"/>
    <w:autoRedefine/>
    <w:rsid w:val="006B2BF4"/>
    <w:pPr>
      <w:keepNext w:val="0"/>
      <w:spacing w:after="240"/>
    </w:pPr>
    <w:rPr>
      <w:rFonts w:ascii="Calibri" w:hAnsi="Calibri"/>
      <w:b/>
    </w:rPr>
  </w:style>
  <w:style w:type="paragraph" w:customStyle="1" w:styleId="TableHeading">
    <w:name w:val="Table Heading"/>
    <w:basedOn w:val="Normal"/>
    <w:autoRedefine/>
    <w:rsid w:val="006B2BF4"/>
    <w:pPr>
      <w:jc w:val="center"/>
    </w:pPr>
    <w:rPr>
      <w:rFonts w:cs="Times New Roman"/>
      <w:b/>
      <w:caps/>
      <w:sz w:val="20"/>
    </w:rPr>
  </w:style>
  <w:style w:type="paragraph" w:customStyle="1" w:styleId="VersionHeader">
    <w:name w:val="Version Header"/>
    <w:basedOn w:val="Normal"/>
    <w:link w:val="VersionHeaderChar"/>
    <w:autoRedefine/>
    <w:rsid w:val="006B2BF4"/>
    <w:pPr>
      <w:keepNext/>
      <w:jc w:val="center"/>
    </w:pPr>
    <w:rPr>
      <w:b/>
      <w:caps/>
    </w:rPr>
  </w:style>
  <w:style w:type="character" w:customStyle="1" w:styleId="VersionHeaderChar">
    <w:name w:val="Version Header Char"/>
    <w:basedOn w:val="DefaultParagraphFont"/>
    <w:link w:val="VersionHeader"/>
    <w:rsid w:val="006B2BF4"/>
    <w:rPr>
      <w:rFonts w:ascii="Times New Roman" w:eastAsia="Times New Roman" w:hAnsi="Times New Roman" w:cs="Arial"/>
      <w:b/>
      <w:caps/>
      <w:sz w:val="24"/>
      <w:szCs w:val="24"/>
    </w:rPr>
  </w:style>
  <w:style w:type="character" w:customStyle="1" w:styleId="TitlePagePreparedbyChar">
    <w:name w:val="Title Page Prepared by Char"/>
    <w:basedOn w:val="DefaultParagraphFont"/>
    <w:link w:val="TitlePagePreparedby"/>
    <w:rsid w:val="006B2BF4"/>
    <w:rPr>
      <w:rFonts w:ascii="Arial Bold" w:eastAsia="Times New Roman" w:hAnsi="Arial Bold" w:cs="Arial Bold"/>
      <w:b/>
      <w:sz w:val="28"/>
      <w:szCs w:val="48"/>
    </w:rPr>
  </w:style>
  <w:style w:type="character" w:customStyle="1" w:styleId="StyleTitlePagePreparedbyLatinTimesNewRomanComplexTChar">
    <w:name w:val="Style Title Page Prepared by + (Latin) Times New Roman (Complex) T... Char"/>
    <w:basedOn w:val="TitlePagePreparedbyChar"/>
    <w:link w:val="StyleTitlePagePreparedbyLatinTimesNewRomanComplexT"/>
    <w:rsid w:val="006B2BF4"/>
    <w:rPr>
      <w:rFonts w:ascii="Times New Roman" w:eastAsia="Times New Roman" w:hAnsi="Times New Roman" w:cs="Times New Roman"/>
      <w:b/>
    </w:rPr>
  </w:style>
  <w:style w:type="paragraph" w:customStyle="1" w:styleId="TitlePageVersion">
    <w:name w:val="Title Page Version"/>
    <w:basedOn w:val="TitlePageDate"/>
    <w:autoRedefine/>
    <w:rsid w:val="006B2BF4"/>
    <w:rPr>
      <w:rFonts w:cs="Times New Roman"/>
    </w:rPr>
  </w:style>
  <w:style w:type="paragraph" w:customStyle="1" w:styleId="StyleVersionHeaderNotLatinBold">
    <w:name w:val="Style Version Header + Not (Latin) Bold"/>
    <w:basedOn w:val="VersionHeader"/>
    <w:autoRedefine/>
    <w:rsid w:val="006B2BF4"/>
    <w:pPr>
      <w:spacing w:after="240"/>
    </w:pPr>
  </w:style>
  <w:style w:type="paragraph" w:styleId="TableofFigures">
    <w:name w:val="table of figures"/>
    <w:basedOn w:val="Normal"/>
    <w:next w:val="Normal"/>
    <w:autoRedefine/>
    <w:semiHidden/>
    <w:rsid w:val="006B2BF4"/>
    <w:pPr>
      <w:tabs>
        <w:tab w:val="right" w:leader="dot" w:pos="9350"/>
      </w:tabs>
      <w:spacing w:before="0" w:after="0"/>
    </w:pPr>
  </w:style>
  <w:style w:type="paragraph" w:customStyle="1" w:styleId="Code">
    <w:name w:val="Code"/>
    <w:basedOn w:val="Normal"/>
    <w:link w:val="CodeChar"/>
    <w:autoRedefine/>
    <w:rsid w:val="006B2BF4"/>
    <w:pPr>
      <w:spacing w:before="0" w:after="0"/>
      <w:ind w:left="360"/>
    </w:pPr>
    <w:rPr>
      <w:rFonts w:ascii="Courier New" w:hAnsi="Courier New" w:cs="Courier New"/>
      <w:sz w:val="20"/>
    </w:rPr>
  </w:style>
  <w:style w:type="paragraph" w:customStyle="1" w:styleId="StyleTableHeading">
    <w:name w:val="Style Table Heading"/>
    <w:basedOn w:val="TableHeading"/>
    <w:autoRedefine/>
    <w:rsid w:val="006B2BF4"/>
    <w:rPr>
      <w:rFonts w:ascii="Arial" w:hAnsi="Arial" w:cs="Arial"/>
      <w:szCs w:val="20"/>
    </w:rPr>
  </w:style>
  <w:style w:type="paragraph" w:customStyle="1" w:styleId="TableBody">
    <w:name w:val="Table Body"/>
    <w:basedOn w:val="Normal"/>
    <w:autoRedefine/>
    <w:rsid w:val="006B2BF4"/>
    <w:pPr>
      <w:spacing w:before="0" w:after="0"/>
    </w:pPr>
    <w:rPr>
      <w:rFonts w:ascii="Arial" w:hAnsi="Arial"/>
      <w:sz w:val="20"/>
    </w:rPr>
  </w:style>
  <w:style w:type="paragraph" w:customStyle="1" w:styleId="Table">
    <w:name w:val="Table"/>
    <w:basedOn w:val="TOC8"/>
    <w:autoRedefine/>
    <w:rsid w:val="006B2BF4"/>
    <w:pPr>
      <w:tabs>
        <w:tab w:val="left" w:pos="4606"/>
      </w:tabs>
      <w:spacing w:after="240"/>
      <w:ind w:left="24"/>
      <w:jc w:val="center"/>
    </w:pPr>
    <w:rPr>
      <w:sz w:val="24"/>
    </w:rPr>
  </w:style>
  <w:style w:type="paragraph" w:customStyle="1" w:styleId="Acronyms">
    <w:name w:val="Acronyms"/>
    <w:basedOn w:val="Normal"/>
    <w:autoRedefine/>
    <w:rsid w:val="006B2BF4"/>
    <w:pPr>
      <w:tabs>
        <w:tab w:val="left" w:pos="1440"/>
      </w:tabs>
    </w:pPr>
  </w:style>
  <w:style w:type="paragraph" w:customStyle="1" w:styleId="PageHeader">
    <w:name w:val="Page Header"/>
    <w:basedOn w:val="TableHeading"/>
    <w:autoRedefine/>
    <w:rsid w:val="006B2BF4"/>
    <w:pPr>
      <w:pageBreakBefore/>
    </w:pPr>
    <w:rPr>
      <w:sz w:val="24"/>
    </w:rPr>
  </w:style>
  <w:style w:type="paragraph" w:customStyle="1" w:styleId="StyleBullet1Bold">
    <w:name w:val="Style Bullet 1 + Bold"/>
    <w:basedOn w:val="Bullet1"/>
    <w:link w:val="StyleBullet1BoldChar"/>
    <w:autoRedefine/>
    <w:rsid w:val="006B2BF4"/>
    <w:pPr>
      <w:numPr>
        <w:ilvl w:val="0"/>
        <w:numId w:val="0"/>
      </w:numPr>
    </w:pPr>
    <w:rPr>
      <w:b/>
      <w:bCs/>
    </w:rPr>
  </w:style>
  <w:style w:type="character" w:customStyle="1" w:styleId="Bullet1CharChar">
    <w:name w:val="Bullet 1 Char Char"/>
    <w:basedOn w:val="DefaultParagraphFont"/>
    <w:link w:val="Bullet1"/>
    <w:rsid w:val="006B2BF4"/>
    <w:rPr>
      <w:rFonts w:ascii="Times New Roman" w:eastAsia="Times New Roman" w:hAnsi="Times New Roman" w:cs="Times New Roman"/>
      <w:sz w:val="24"/>
      <w:szCs w:val="24"/>
    </w:rPr>
  </w:style>
  <w:style w:type="character" w:customStyle="1" w:styleId="StyleBullet1BoldChar">
    <w:name w:val="Style Bullet 1 + Bold Char"/>
    <w:basedOn w:val="Bullet1CharChar"/>
    <w:link w:val="StyleBullet1Bold"/>
    <w:rsid w:val="006B2BF4"/>
    <w:rPr>
      <w:b/>
      <w:bCs/>
    </w:rPr>
  </w:style>
  <w:style w:type="character" w:customStyle="1" w:styleId="CodeChar">
    <w:name w:val="Code Char"/>
    <w:basedOn w:val="DefaultParagraphFont"/>
    <w:link w:val="Code"/>
    <w:rsid w:val="006B2BF4"/>
    <w:rPr>
      <w:rFonts w:ascii="Courier New" w:eastAsia="Times New Roman" w:hAnsi="Courier New" w:cs="Courier New"/>
      <w:sz w:val="20"/>
      <w:szCs w:val="24"/>
    </w:rPr>
  </w:style>
  <w:style w:type="paragraph" w:customStyle="1" w:styleId="StyleCode">
    <w:name w:val="Style Code +"/>
    <w:basedOn w:val="Code"/>
    <w:link w:val="StyleCodeChar"/>
    <w:autoRedefine/>
    <w:rsid w:val="006B2BF4"/>
  </w:style>
  <w:style w:type="character" w:customStyle="1" w:styleId="StyleCodeChar">
    <w:name w:val="Style Code + Char"/>
    <w:basedOn w:val="CodeChar"/>
    <w:link w:val="StyleCode"/>
    <w:rsid w:val="006B2BF4"/>
  </w:style>
  <w:style w:type="paragraph" w:customStyle="1" w:styleId="CodeList">
    <w:name w:val="Code List"/>
    <w:basedOn w:val="Code"/>
    <w:autoRedefine/>
    <w:rsid w:val="006B2BF4"/>
  </w:style>
  <w:style w:type="table" w:styleId="TableGrid">
    <w:name w:val="Table Grid"/>
    <w:basedOn w:val="TableNormal"/>
    <w:rsid w:val="006B2BF4"/>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ppendix">
    <w:name w:val="Appendix"/>
    <w:basedOn w:val="PageHeader"/>
    <w:autoRedefine/>
    <w:rsid w:val="006B2BF4"/>
    <w:pPr>
      <w:tabs>
        <w:tab w:val="left" w:pos="720"/>
        <w:tab w:val="right" w:leader="dot" w:pos="9360"/>
      </w:tabs>
      <w:spacing w:before="0"/>
    </w:pPr>
    <w:rPr>
      <w:rFonts w:ascii="Arial Bold" w:hAnsi="Arial Bold"/>
      <w:bCs/>
    </w:rPr>
  </w:style>
  <w:style w:type="paragraph" w:customStyle="1" w:styleId="AppendixHeading1">
    <w:name w:val="Appendix Heading 1"/>
    <w:basedOn w:val="Heading1"/>
    <w:next w:val="Normal"/>
    <w:autoRedefine/>
    <w:rsid w:val="006B2BF4"/>
    <w:pPr>
      <w:pageBreakBefore w:val="0"/>
      <w:numPr>
        <w:numId w:val="13"/>
      </w:numPr>
      <w:tabs>
        <w:tab w:val="left" w:pos="720"/>
      </w:tabs>
    </w:pPr>
  </w:style>
  <w:style w:type="paragraph" w:customStyle="1" w:styleId="AppendixHeading2">
    <w:name w:val="Appendix Heading 2"/>
    <w:basedOn w:val="Heading2"/>
    <w:next w:val="Normal"/>
    <w:autoRedefine/>
    <w:rsid w:val="006B2BF4"/>
    <w:pPr>
      <w:numPr>
        <w:numId w:val="13"/>
      </w:numPr>
      <w:tabs>
        <w:tab w:val="clear" w:pos="576"/>
        <w:tab w:val="left" w:pos="900"/>
      </w:tabs>
      <w:ind w:left="900" w:hanging="900"/>
    </w:pPr>
  </w:style>
  <w:style w:type="paragraph" w:styleId="PlainText">
    <w:name w:val="Plain Text"/>
    <w:basedOn w:val="Normal"/>
    <w:link w:val="PlainTextChar"/>
    <w:rsid w:val="006B2BF4"/>
    <w:pPr>
      <w:spacing w:before="0" w:after="0"/>
    </w:pPr>
    <w:rPr>
      <w:rFonts w:ascii="Courier New" w:hAnsi="Courier New" w:cs="Courier New"/>
      <w:sz w:val="20"/>
    </w:rPr>
  </w:style>
  <w:style w:type="character" w:customStyle="1" w:styleId="PlainTextChar">
    <w:name w:val="Plain Text Char"/>
    <w:basedOn w:val="DefaultParagraphFont"/>
    <w:link w:val="PlainText"/>
    <w:rsid w:val="006B2BF4"/>
    <w:rPr>
      <w:rFonts w:ascii="Courier New" w:eastAsia="Times New Roman" w:hAnsi="Courier New" w:cs="Courier New"/>
      <w:sz w:val="20"/>
      <w:szCs w:val="24"/>
    </w:rPr>
  </w:style>
  <w:style w:type="character" w:customStyle="1" w:styleId="GraphicChar">
    <w:name w:val="Graphic Char"/>
    <w:basedOn w:val="DefaultParagraphFont"/>
    <w:link w:val="Graphic"/>
    <w:rsid w:val="006B2BF4"/>
    <w:rPr>
      <w:rFonts w:ascii="Times New Roman" w:eastAsia="Times New Roman" w:hAnsi="Times New Roman" w:cs="Arial"/>
      <w:sz w:val="24"/>
      <w:szCs w:val="24"/>
    </w:rPr>
  </w:style>
  <w:style w:type="character" w:customStyle="1" w:styleId="FigureChar">
    <w:name w:val="Figure Char"/>
    <w:basedOn w:val="GraphicChar"/>
    <w:link w:val="Figure"/>
    <w:rsid w:val="006B2BF4"/>
    <w:rPr>
      <w:rFonts w:ascii="Calibri" w:hAnsi="Calibri"/>
      <w:b/>
    </w:rPr>
  </w:style>
  <w:style w:type="character" w:customStyle="1" w:styleId="hyperlink--char">
    <w:name w:val="hyperlink--char"/>
    <w:basedOn w:val="DefaultParagraphFont"/>
    <w:rsid w:val="006B2BF4"/>
  </w:style>
  <w:style w:type="paragraph" w:customStyle="1" w:styleId="StyleCode0">
    <w:name w:val="Style Code"/>
    <w:basedOn w:val="Code"/>
    <w:autoRedefine/>
    <w:rsid w:val="006B2BF4"/>
    <w:rPr>
      <w:sz w:val="18"/>
    </w:rPr>
  </w:style>
  <w:style w:type="paragraph" w:customStyle="1" w:styleId="Scripts">
    <w:name w:val="Scripts"/>
    <w:basedOn w:val="Normal"/>
    <w:autoRedefine/>
    <w:rsid w:val="006B2BF4"/>
    <w:pPr>
      <w:tabs>
        <w:tab w:val="left" w:pos="360"/>
      </w:tabs>
      <w:spacing w:before="0" w:after="0"/>
    </w:pPr>
    <w:rPr>
      <w:rFonts w:cs="Times New Roman"/>
      <w:sz w:val="20"/>
      <w:szCs w:val="20"/>
    </w:rPr>
  </w:style>
  <w:style w:type="paragraph" w:customStyle="1" w:styleId="Numbered">
    <w:name w:val="Numbered"/>
    <w:basedOn w:val="Normal"/>
    <w:autoRedefine/>
    <w:rsid w:val="006B2BF4"/>
    <w:pPr>
      <w:numPr>
        <w:numId w:val="14"/>
      </w:numPr>
      <w:shd w:val="clear" w:color="auto" w:fill="FFFFFF"/>
      <w:spacing w:before="0" w:after="0"/>
    </w:pPr>
    <w:rPr>
      <w:rFonts w:ascii="Arial" w:hAnsi="Arial"/>
      <w:color w:val="000000"/>
      <w:sz w:val="18"/>
      <w:szCs w:val="18"/>
    </w:rPr>
  </w:style>
  <w:style w:type="character" w:customStyle="1" w:styleId="NumberedListCharChar">
    <w:name w:val="Numbered List Char Char"/>
    <w:basedOn w:val="NoteChar"/>
    <w:link w:val="NumberedList"/>
    <w:rsid w:val="006B2BF4"/>
    <w:rPr>
      <w:color w:val="000000"/>
      <w:szCs w:val="32"/>
    </w:rPr>
  </w:style>
  <w:style w:type="paragraph" w:customStyle="1" w:styleId="TableButton">
    <w:name w:val="Table Button"/>
    <w:basedOn w:val="Normal"/>
    <w:rsid w:val="006B2BF4"/>
    <w:pPr>
      <w:numPr>
        <w:numId w:val="16"/>
      </w:numPr>
      <w:spacing w:before="60" w:after="60"/>
    </w:pPr>
    <w:rPr>
      <w:rFonts w:cs="Times New Roman"/>
    </w:rPr>
  </w:style>
  <w:style w:type="numbering" w:styleId="111111">
    <w:name w:val="Outline List 2"/>
    <w:basedOn w:val="NoList"/>
    <w:rsid w:val="006B2BF4"/>
    <w:pPr>
      <w:numPr>
        <w:numId w:val="15"/>
      </w:numPr>
    </w:pPr>
  </w:style>
  <w:style w:type="paragraph" w:styleId="ListParagraph">
    <w:name w:val="List Paragraph"/>
    <w:basedOn w:val="Normal"/>
    <w:uiPriority w:val="34"/>
    <w:qFormat/>
    <w:rsid w:val="006B2BF4"/>
    <w:pPr>
      <w:spacing w:before="0" w:after="200" w:line="276" w:lineRule="auto"/>
      <w:ind w:left="720"/>
      <w:contextualSpacing/>
    </w:pPr>
    <w:rPr>
      <w:rFonts w:ascii="Calibri" w:hAnsi="Calibri" w:cs="Times New Roman"/>
      <w:sz w:val="22"/>
      <w:szCs w:val="22"/>
    </w:rPr>
  </w:style>
  <w:style w:type="paragraph" w:styleId="Caption">
    <w:name w:val="caption"/>
    <w:basedOn w:val="Normal"/>
    <w:next w:val="Normal"/>
    <w:qFormat/>
    <w:rsid w:val="006B2BF4"/>
    <w:pPr>
      <w:spacing w:before="0" w:after="200"/>
    </w:pPr>
    <w:rPr>
      <w:rFonts w:ascii="Calibri" w:hAnsi="Calibri" w:cs="Times New Roman"/>
      <w:b/>
      <w:bCs/>
      <w:color w:val="4F81BD"/>
      <w:sz w:val="18"/>
      <w:szCs w:val="18"/>
    </w:rPr>
  </w:style>
  <w:style w:type="paragraph" w:styleId="NoSpacing">
    <w:name w:val="No Spacing"/>
    <w:qFormat/>
    <w:rsid w:val="006B2BF4"/>
    <w:pPr>
      <w:spacing w:after="0" w:line="240" w:lineRule="auto"/>
    </w:pPr>
    <w:rPr>
      <w:rFonts w:ascii="Calibri" w:eastAsia="Times New Roman" w:hAnsi="Calibri" w:cs="Times New Roman"/>
    </w:rPr>
  </w:style>
  <w:style w:type="paragraph" w:styleId="Revision">
    <w:name w:val="Revision"/>
    <w:hidden/>
    <w:uiPriority w:val="99"/>
    <w:semiHidden/>
    <w:rsid w:val="006B2BF4"/>
    <w:pPr>
      <w:spacing w:after="0" w:line="240" w:lineRule="auto"/>
    </w:pPr>
    <w:rPr>
      <w:rFonts w:ascii="Times New Roman" w:eastAsia="Times New Roman" w:hAnsi="Times New Roman" w:cs="Arial"/>
      <w:sz w:val="24"/>
      <w:szCs w:val="24"/>
    </w:rPr>
  </w:style>
  <w:style w:type="paragraph" w:styleId="NormalWeb">
    <w:name w:val="Normal (Web)"/>
    <w:basedOn w:val="Normal"/>
    <w:uiPriority w:val="99"/>
    <w:unhideWhenUsed/>
    <w:rsid w:val="00400134"/>
    <w:pPr>
      <w:spacing w:before="100" w:beforeAutospacing="1" w:after="100" w:afterAutospacing="1"/>
    </w:pPr>
    <w:rPr>
      <w:rFonts w:cs="Times New Roman"/>
    </w:rPr>
  </w:style>
</w:styles>
</file>

<file path=word/webSettings.xml><?xml version="1.0" encoding="utf-8"?>
<w:webSettings xmlns:r="http://schemas.openxmlformats.org/officeDocument/2006/relationships" xmlns:w="http://schemas.openxmlformats.org/wordprocessingml/2006/main">
  <w:divs>
    <w:div w:id="209852914">
      <w:bodyDiv w:val="1"/>
      <w:marLeft w:val="0"/>
      <w:marRight w:val="0"/>
      <w:marTop w:val="0"/>
      <w:marBottom w:val="0"/>
      <w:divBdr>
        <w:top w:val="none" w:sz="0" w:space="0" w:color="auto"/>
        <w:left w:val="none" w:sz="0" w:space="0" w:color="auto"/>
        <w:bottom w:val="none" w:sz="0" w:space="0" w:color="auto"/>
        <w:right w:val="none" w:sz="0" w:space="0" w:color="auto"/>
      </w:divBdr>
    </w:div>
    <w:div w:id="1518034635">
      <w:bodyDiv w:val="1"/>
      <w:marLeft w:val="0"/>
      <w:marRight w:val="0"/>
      <w:marTop w:val="0"/>
      <w:marBottom w:val="0"/>
      <w:divBdr>
        <w:top w:val="none" w:sz="0" w:space="0" w:color="auto"/>
        <w:left w:val="none" w:sz="0" w:space="0" w:color="auto"/>
        <w:bottom w:val="none" w:sz="0" w:space="0" w:color="auto"/>
        <w:right w:val="none" w:sz="0" w:space="0" w:color="auto"/>
      </w:divBdr>
    </w:div>
    <w:div w:id="2080010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enterprisedb.com/products-services-training/pgdownload" TargetMode="External"/><Relationship Id="rId18" Type="http://schemas.openxmlformats.org/officeDocument/2006/relationships/header" Target="header4.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hyperlink" Target="http://www.oracle.com/technetwork/java/javase/downloads/index.html" TargetMode="External"/><Relationship Id="rId17" Type="http://schemas.openxmlformats.org/officeDocument/2006/relationships/hyperlink" Target="http://www.mirthcorp.com/community/downloads" TargetMode="External"/><Relationship Id="rId2" Type="http://schemas.openxmlformats.org/officeDocument/2006/relationships/styles" Target="styles.xml"/><Relationship Id="rId16" Type="http://schemas.openxmlformats.org/officeDocument/2006/relationships/hyperlink" Target="http://localhost:8080/jbossws/services" TargetMode="External"/><Relationship Id="rId20"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localhost:8080/jbossws/services" TargetMode="External"/><Relationship Id="rId10" Type="http://schemas.openxmlformats.org/officeDocument/2006/relationships/header" Target="header3.xm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yperlink" Target="http://www.jboss.org/jbossas/downloads/"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18</Pages>
  <Words>2707</Words>
  <Characters>15436</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ELR Translator Tool Installation Guide</vt:lpstr>
    </vt:vector>
  </TitlesOfParts>
  <Company>SAIC</Company>
  <LinksUpToDate>false</LinksUpToDate>
  <CharactersWithSpaces>18107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ELR Translator Tool Installation Guide</dc:title>
  <dc:subject/>
  <dc:creator>Paul Dejong</dc:creator>
  <cp:keywords/>
  <dc:description/>
  <cp:lastModifiedBy>Paul Dejong</cp:lastModifiedBy>
  <cp:revision>5</cp:revision>
  <dcterms:created xsi:type="dcterms:W3CDTF">2012-02-22T19:52:00Z</dcterms:created>
  <dcterms:modified xsi:type="dcterms:W3CDTF">2012-02-22T19:56:00Z</dcterms:modified>
</cp:coreProperties>
</file>