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4A668" w14:textId="3C74A585" w:rsidR="006419D9" w:rsidRPr="003E0B4E" w:rsidRDefault="009C6ED6">
      <w:pPr>
        <w:tabs>
          <w:tab w:val="left" w:pos="5387"/>
        </w:tabs>
        <w:ind w:right="1105"/>
        <w:rPr>
          <w:rFonts w:ascii="Arial" w:hAnsi="Arial" w:cs="Arial"/>
          <w:sz w:val="64"/>
          <w:szCs w:val="64"/>
        </w:rPr>
      </w:pPr>
      <w:r w:rsidRPr="003E0B4E">
        <w:rPr>
          <w:noProof/>
          <w:sz w:val="64"/>
          <w:szCs w:val="64"/>
        </w:rPr>
        <mc:AlternateContent>
          <mc:Choice Requires="wps">
            <w:drawing>
              <wp:anchor distT="0" distB="0" distL="114300" distR="114300" simplePos="0" relativeHeight="83886765" behindDoc="0" locked="0" layoutInCell="1" allowOverlap="1" wp14:anchorId="3DE94BDB" wp14:editId="40C7DF7F">
                <wp:simplePos x="0" y="0"/>
                <wp:positionH relativeFrom="column">
                  <wp:posOffset>-43815</wp:posOffset>
                </wp:positionH>
                <wp:positionV relativeFrom="paragraph">
                  <wp:posOffset>474014</wp:posOffset>
                </wp:positionV>
                <wp:extent cx="6515735" cy="48260"/>
                <wp:effectExtent l="12700" t="12700" r="24765" b="1524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735" cy="48260"/>
                        </a:xfrm>
                        <a:prstGeom prst="line">
                          <a:avLst/>
                        </a:prstGeom>
                        <a:ln w="2844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A185EF" id="Gerader Verbinder 1" o:spid="_x0000_s1026" style="position:absolute;z-index:838867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5pt,37.3pt" to="509.6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" strokecolor="#4472c4 [3204]" strokeweight=".79mm">
                <v:stroke joinstyle="miter"/>
              </v:line>
            </w:pict>
          </mc:Fallback>
        </mc:AlternateContent>
      </w:r>
      <w:r w:rsidR="00641BE2" w:rsidRPr="003E0B4E">
        <w:rPr>
          <w:rFonts w:ascii="Arial" w:hAnsi="Arial" w:cs="Arial"/>
          <w:sz w:val="64"/>
          <w:szCs w:val="64"/>
        </w:rPr>
        <w:t xml:space="preserve">Gebäude </w:t>
      </w:r>
      <w:r w:rsidR="009F54BB" w:rsidRPr="003E0B4E">
        <w:rPr>
          <w:rFonts w:ascii="Arial" w:hAnsi="Arial" w:cs="Arial"/>
          <w:sz w:val="64"/>
          <w:szCs w:val="64"/>
        </w:rPr>
        <w:t>#g</w:t>
      </w:r>
      <w:r w:rsidR="00641BE2" w:rsidRPr="003E0B4E">
        <w:rPr>
          <w:rFonts w:ascii="Arial" w:hAnsi="Arial" w:cs="Arial"/>
          <w:sz w:val="64"/>
          <w:szCs w:val="64"/>
        </w:rPr>
        <w:t xml:space="preserve"> / Raum</w:t>
      </w:r>
      <w:r w:rsidR="00FC5804" w:rsidRPr="003E0B4E">
        <w:rPr>
          <w:rFonts w:ascii="Arial" w:hAnsi="Arial" w:cs="Arial"/>
          <w:sz w:val="64"/>
          <w:szCs w:val="64"/>
        </w:rPr>
        <w:t xml:space="preserve"> #r</w:t>
      </w:r>
    </w:p>
    <w:p w14:paraId="3BCA47E3" w14:textId="77777777" w:rsidR="000E3C21" w:rsidRDefault="00E16FE9" w:rsidP="00144867">
      <w:pPr>
        <w:tabs>
          <w:tab w:val="left" w:pos="5387"/>
        </w:tabs>
        <w:ind w:right="1105"/>
        <w:rPr>
          <w:rFonts w:ascii="Arial" w:hAnsi="Arial" w:cs="Arial"/>
          <w:sz w:val="32"/>
          <w:szCs w:val="32"/>
        </w:rPr>
      </w:pPr>
      <w:r w:rsidRPr="00B56D11">
        <w:rPr>
          <w:rFonts w:ascii="Arial" w:hAnsi="Arial" w:cs="Arial"/>
          <w:sz w:val="32"/>
          <w:szCs w:val="32"/>
        </w:rPr>
        <w:t xml:space="preserve">Link </w:t>
      </w:r>
      <w:r w:rsidR="009C6ED6" w:rsidRPr="00B56D11">
        <w:rPr>
          <w:rFonts w:ascii="Arial" w:hAnsi="Arial" w:cs="Arial"/>
          <w:sz w:val="32"/>
          <w:szCs w:val="32"/>
        </w:rPr>
        <w:t>für</w:t>
      </w:r>
      <w:r w:rsidRPr="00B56D11">
        <w:rPr>
          <w:rFonts w:ascii="Arial" w:hAnsi="Arial" w:cs="Arial"/>
          <w:sz w:val="32"/>
          <w:szCs w:val="32"/>
        </w:rPr>
        <w:t xml:space="preserve"> manuellen Check</w:t>
      </w:r>
      <w:r w:rsidR="00984FFE" w:rsidRPr="00B56D11">
        <w:rPr>
          <w:rFonts w:ascii="Arial" w:hAnsi="Arial" w:cs="Arial"/>
          <w:sz w:val="32"/>
          <w:szCs w:val="32"/>
        </w:rPr>
        <w:t>-i</w:t>
      </w:r>
      <w:r w:rsidRPr="00B56D11">
        <w:rPr>
          <w:rFonts w:ascii="Arial" w:hAnsi="Arial" w:cs="Arial"/>
          <w:sz w:val="32"/>
          <w:szCs w:val="32"/>
        </w:rPr>
        <w:t>n</w:t>
      </w:r>
      <w:r w:rsidR="00FC5804" w:rsidRPr="00B56D11">
        <w:rPr>
          <w:rFonts w:ascii="Arial" w:hAnsi="Arial" w:cs="Arial"/>
          <w:sz w:val="32"/>
          <w:szCs w:val="32"/>
        </w:rPr>
        <w:t xml:space="preserve">: </w:t>
      </w:r>
    </w:p>
    <w:p w14:paraId="755A3660" w14:textId="12F52796" w:rsidR="004C3006" w:rsidRDefault="00FC5804" w:rsidP="000E3C21">
      <w:pPr>
        <w:tabs>
          <w:tab w:val="left" w:pos="5387"/>
        </w:tabs>
        <w:ind w:left="708" w:right="1105"/>
        <w:rPr>
          <w:rFonts w:ascii="Arial" w:hAnsi="Arial" w:cs="Arial"/>
          <w:b/>
          <w:sz w:val="100"/>
          <w:szCs w:val="100"/>
        </w:rPr>
      </w:pPr>
      <w:r w:rsidRPr="00B56D11">
        <w:rPr>
          <w:rFonts w:ascii="Arial" w:hAnsi="Arial" w:cs="Arial"/>
          <w:sz w:val="32"/>
          <w:szCs w:val="32"/>
        </w:rPr>
        <w:t>#l</w: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begin"/>
      </w:r>
      <w:r w:rsidR="00361E26" w:rsidRPr="00707FF1">
        <w:rPr>
          <w:rFonts w:ascii="Times New Roman" w:eastAsia="Times New Roman" w:hAnsi="Times New Roman" w:cs="Times New Roman"/>
          <w:sz w:val="24"/>
          <w:szCs w:val="24"/>
          <w:lang w:eastAsia="ja-JP"/>
        </w:rPr>
        <w:instrText xml:space="preserve"> INCLUDEPICTURE "http://hoppy.informatik.hs-mannheim.de:9092/QRCodes/room/A007a" \* MERGEFORMATINET </w:instrText>
      </w:r>
      <w:r w:rsidR="00361E26" w:rsidRPr="00361E26">
        <w:rPr>
          <w:rFonts w:ascii="Times New Roman" w:eastAsia="Times New Roman" w:hAnsi="Times New Roman" w:cs="Times New Roman"/>
          <w:sz w:val="24"/>
          <w:szCs w:val="24"/>
          <w:lang w:eastAsia="ja-JP"/>
        </w:rPr>
        <w:fldChar w:fldCharType="end"/>
      </w:r>
    </w:p>
    <w:p w14:paraId="26D277E5" w14:textId="3A99E7B1" w:rsidR="00B56D11" w:rsidRDefault="00B56D11" w:rsidP="009F54BB">
      <w:pPr>
        <w:tabs>
          <w:tab w:val="left" w:pos="5387"/>
        </w:tabs>
        <w:spacing w:after="0" w:line="216" w:lineRule="auto"/>
        <w:ind w:right="550"/>
        <w:rPr>
          <w:rFonts w:ascii="Arial" w:hAnsi="Arial" w:cs="Arial"/>
          <w:b/>
          <w:sz w:val="100"/>
          <w:szCs w:val="100"/>
        </w:rPr>
      </w:pPr>
      <w:r w:rsidRPr="000961AE">
        <w:rPr>
          <w:rFonts w:ascii="Times New Roman" w:eastAsia="Times New Roman" w:hAnsi="Times New Roman" w:cs="Times New Roman"/>
          <w:noProof/>
          <w:sz w:val="60"/>
          <w:szCs w:val="60"/>
          <w:lang w:eastAsia="ja-JP"/>
        </w:rPr>
        <w:drawing>
          <wp:anchor distT="0" distB="0" distL="114300" distR="114300" simplePos="0" relativeHeight="4" behindDoc="0" locked="0" layoutInCell="1" allowOverlap="1" wp14:anchorId="427D5118" wp14:editId="3D5A56D4">
            <wp:simplePos x="0" y="0"/>
            <wp:positionH relativeFrom="margin">
              <wp:align>center</wp:align>
            </wp:positionH>
            <wp:positionV relativeFrom="paragraph">
              <wp:posOffset>568325</wp:posOffset>
            </wp:positionV>
            <wp:extent cx="3619500" cy="3587750"/>
            <wp:effectExtent l="0" t="0" r="0" b="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003" t="12001" r="11980" b="11656"/>
                    <a:stretch/>
                  </pic:blipFill>
                  <pic:spPr bwMode="auto">
                    <a:xfrm>
                      <a:off x="0" y="0"/>
                      <a:ext cx="36195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63D180" w14:textId="37F7DB04" w:rsidR="00B2601E" w:rsidRDefault="00B2601E" w:rsidP="004C3006">
      <w:pPr>
        <w:jc w:val="center"/>
        <w:rPr>
          <w:rFonts w:ascii="Arial" w:hAnsi="Arial" w:cs="Arial"/>
          <w:sz w:val="56"/>
          <w:szCs w:val="56"/>
        </w:rPr>
      </w:pPr>
    </w:p>
    <w:p w14:paraId="1996AD02" w14:textId="06FBFA0C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43CBFD76" w14:textId="5E1AFB68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A446F7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146A2EC1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682FA57C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3BAD207E" w14:textId="77777777" w:rsidR="00B56D11" w:rsidRDefault="00B56D11" w:rsidP="004C3006">
      <w:pPr>
        <w:jc w:val="center"/>
        <w:rPr>
          <w:rFonts w:ascii="Arial" w:hAnsi="Arial" w:cs="Arial"/>
          <w:sz w:val="56"/>
          <w:szCs w:val="56"/>
        </w:rPr>
      </w:pPr>
    </w:p>
    <w:p w14:paraId="0AA0B41F" w14:textId="4EA56F56" w:rsidR="004C3006" w:rsidRPr="004C3006" w:rsidRDefault="007A7135" w:rsidP="004C3006">
      <w:pPr>
        <w:jc w:val="center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 xml:space="preserve">   </w:t>
      </w:r>
      <w:r w:rsidR="004C3006">
        <w:rPr>
          <w:rFonts w:ascii="Arial" w:hAnsi="Arial" w:cs="Arial"/>
          <w:sz w:val="56"/>
          <w:szCs w:val="56"/>
        </w:rPr>
        <w:t>Raum PIN: #c</w:t>
      </w:r>
    </w:p>
    <w:p w14:paraId="2ADD4D8B" w14:textId="5D3FEC03" w:rsidR="006419D9" w:rsidRPr="00707FF1" w:rsidRDefault="00AA3019">
      <w:pPr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noProof/>
          <w:sz w:val="56"/>
          <w:szCs w:val="56"/>
        </w:rPr>
        <mc:AlternateContent>
          <mc:Choice Requires="wps">
            <w:drawing>
              <wp:anchor distT="45720" distB="45720" distL="114300" distR="114300" simplePos="0" relativeHeight="3" behindDoc="0" locked="0" layoutInCell="1" allowOverlap="1" wp14:anchorId="1C40B2AC" wp14:editId="2D744A53">
                <wp:simplePos x="0" y="0"/>
                <wp:positionH relativeFrom="page">
                  <wp:posOffset>395785</wp:posOffset>
                </wp:positionH>
                <wp:positionV relativeFrom="paragraph">
                  <wp:posOffset>468260</wp:posOffset>
                </wp:positionV>
                <wp:extent cx="6798310" cy="2565561"/>
                <wp:effectExtent l="0" t="0" r="0" b="6350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8310" cy="2565561"/>
                        </a:xfrm>
                        <a:prstGeom prst="rect">
                          <a:avLst/>
                        </a:prstGeom>
                        <a:noFill/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016BEC5" w14:textId="77777777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Bitte beachten Sie die Raumkapazität auf den Aushängen. </w:t>
                            </w:r>
                          </w:p>
                          <w:p w14:paraId="25141726" w14:textId="6C50E1A8" w:rsid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Ihre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Daten werden für die Kontaktverfolgung 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für das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Gesundheitsamt gespeichert.  Mehr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Informationen</w:t>
                            </w: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 xml:space="preserve"> unter</w:t>
                            </w:r>
                            <w:r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:</w:t>
                            </w:r>
                          </w:p>
                          <w:p w14:paraId="7D434D98" w14:textId="0280DFBD" w:rsidR="006419D9" w:rsidRPr="00AA3019" w:rsidRDefault="00AA301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  <w:r w:rsidRPr="00AA3019"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  <w:t>https://ctt.hs-mannheim.de/datenschutz</w:t>
                            </w:r>
                          </w:p>
                          <w:p w14:paraId="1A04C54B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rFonts w:ascii="Arial Black" w:hAnsi="Arial Black"/>
                                <w:sz w:val="46"/>
                                <w:szCs w:val="46"/>
                              </w:rPr>
                            </w:pPr>
                          </w:p>
                          <w:p w14:paraId="44119880" w14:textId="77777777" w:rsidR="006419D9" w:rsidRPr="00654D12" w:rsidRDefault="006419D9">
                            <w:pPr>
                              <w:pStyle w:val="FrameContents"/>
                              <w:spacing w:after="120" w:line="216" w:lineRule="auto"/>
                              <w:rPr>
                                <w:sz w:val="46"/>
                                <w:szCs w:val="46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40B2AC" id="Textfeld 2" o:spid="_x0000_s1026" style="position:absolute;margin-left:31.15pt;margin-top:36.85pt;width:535.3pt;height:202pt;z-index:3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" filled="f" stroked="f" strokeweight=".26mm">
                <v:textbox>
                  <w:txbxContent>
                    <w:p w14:paraId="3016BEC5" w14:textId="77777777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Bitte beachten Sie die Raumkapazität auf den Aushängen. </w:t>
                      </w:r>
                    </w:p>
                    <w:p w14:paraId="25141726" w14:textId="6C50E1A8" w:rsid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Ihre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Daten werden für die Kontaktverfolgung 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für das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Gesundheitsamt gespeichert.  Mehr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Informationen</w:t>
                      </w: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 xml:space="preserve"> unter</w:t>
                      </w:r>
                      <w:r>
                        <w:rPr>
                          <w:rFonts w:ascii="Arial Black" w:hAnsi="Arial Black"/>
                          <w:sz w:val="46"/>
                          <w:szCs w:val="46"/>
                        </w:rPr>
                        <w:t>:</w:t>
                      </w:r>
                    </w:p>
                    <w:p w14:paraId="7D434D98" w14:textId="0280DFBD" w:rsidR="006419D9" w:rsidRPr="00AA3019" w:rsidRDefault="00AA301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  <w:r w:rsidRPr="00AA3019">
                        <w:rPr>
                          <w:rFonts w:ascii="Arial Black" w:hAnsi="Arial Black"/>
                          <w:sz w:val="46"/>
                          <w:szCs w:val="46"/>
                        </w:rPr>
                        <w:t>https://ctt.hs-mannheim.de/datenschutz</w:t>
                      </w:r>
                    </w:p>
                    <w:p w14:paraId="1A04C54B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rFonts w:ascii="Arial Black" w:hAnsi="Arial Black"/>
                          <w:sz w:val="46"/>
                          <w:szCs w:val="46"/>
                        </w:rPr>
                      </w:pPr>
                    </w:p>
                    <w:p w14:paraId="44119880" w14:textId="77777777" w:rsidR="006419D9" w:rsidRPr="00654D12" w:rsidRDefault="006419D9">
                      <w:pPr>
                        <w:pStyle w:val="FrameContents"/>
                        <w:spacing w:after="120" w:line="216" w:lineRule="auto"/>
                        <w:rPr>
                          <w:sz w:val="46"/>
                          <w:szCs w:val="46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06F499DA" w14:textId="78E751F4" w:rsidR="006419D9" w:rsidRPr="00707FF1" w:rsidRDefault="006419D9">
      <w:pPr>
        <w:rPr>
          <w:rFonts w:ascii="Arial" w:hAnsi="Arial" w:cs="Arial"/>
          <w:sz w:val="56"/>
          <w:szCs w:val="56"/>
        </w:rPr>
      </w:pPr>
    </w:p>
    <w:p w14:paraId="691DF913" w14:textId="77777777" w:rsidR="006419D9" w:rsidRPr="00707FF1" w:rsidRDefault="00641BE2">
      <w:pPr>
        <w:tabs>
          <w:tab w:val="left" w:pos="2340"/>
        </w:tabs>
      </w:pPr>
      <w:r w:rsidRPr="00707FF1">
        <w:rPr>
          <w:rFonts w:ascii="Arial" w:hAnsi="Arial" w:cs="Arial"/>
          <w:sz w:val="56"/>
          <w:szCs w:val="56"/>
        </w:rPr>
        <w:tab/>
      </w:r>
    </w:p>
    <w:sectPr w:rsidR="006419D9" w:rsidRPr="00707FF1">
      <w:headerReference w:type="default" r:id="rId7"/>
      <w:footerReference w:type="default" r:id="rId8"/>
      <w:pgSz w:w="11906" w:h="16838"/>
      <w:pgMar w:top="851" w:right="1274" w:bottom="765" w:left="851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E705A0" w14:textId="77777777" w:rsidR="005E62EE" w:rsidRDefault="005E62EE">
      <w:pPr>
        <w:spacing w:after="0" w:line="240" w:lineRule="auto"/>
      </w:pPr>
      <w:r>
        <w:separator/>
      </w:r>
    </w:p>
  </w:endnote>
  <w:endnote w:type="continuationSeparator" w:id="0">
    <w:p w14:paraId="2D1AE7DA" w14:textId="77777777" w:rsidR="005E62EE" w:rsidRDefault="005E62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umberland">
    <w:altName w:val="Courier New"/>
    <w:charset w:val="01"/>
    <w:family w:val="modern"/>
    <w:pitch w:val="fixed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horndale">
    <w:altName w:val="Times New Roman"/>
    <w:charset w:val="0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C160F5" w14:textId="77777777" w:rsidR="006419D9" w:rsidRDefault="006419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A0C71B" w14:textId="77777777" w:rsidR="005E62EE" w:rsidRDefault="005E62EE">
      <w:pPr>
        <w:spacing w:after="0" w:line="240" w:lineRule="auto"/>
      </w:pPr>
      <w:r>
        <w:separator/>
      </w:r>
    </w:p>
  </w:footnote>
  <w:footnote w:type="continuationSeparator" w:id="0">
    <w:p w14:paraId="5E7D5AE1" w14:textId="77777777" w:rsidR="005E62EE" w:rsidRDefault="005E62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782A30" w14:textId="77777777" w:rsidR="006419D9" w:rsidRDefault="00641BE2">
    <w:pPr>
      <w:pStyle w:val="Header"/>
    </w:pPr>
    <w:r>
      <w:rPr>
        <w:noProof/>
      </w:rPr>
      <w:drawing>
        <wp:anchor distT="0" distB="0" distL="114300" distR="114300" simplePos="0" relativeHeight="2" behindDoc="1" locked="0" layoutInCell="1" allowOverlap="1" wp14:anchorId="18D9A8E6" wp14:editId="7131441D">
          <wp:simplePos x="0" y="0"/>
          <wp:positionH relativeFrom="column">
            <wp:posOffset>-597535</wp:posOffset>
          </wp:positionH>
          <wp:positionV relativeFrom="page">
            <wp:posOffset>4600575</wp:posOffset>
          </wp:positionV>
          <wp:extent cx="5915025" cy="5915025"/>
          <wp:effectExtent l="0" t="0" r="0" b="0"/>
          <wp:wrapNone/>
          <wp:docPr id="3" name="Grafik 6" descr="Gruppe von Frau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Grafik 6" descr="Gruppe von Fraue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915025" cy="5915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9D9"/>
    <w:rsid w:val="000961AE"/>
    <w:rsid w:val="000E235C"/>
    <w:rsid w:val="000E3C21"/>
    <w:rsid w:val="00144867"/>
    <w:rsid w:val="00361E26"/>
    <w:rsid w:val="003D5AEB"/>
    <w:rsid w:val="003E0B4E"/>
    <w:rsid w:val="003F208A"/>
    <w:rsid w:val="00471F05"/>
    <w:rsid w:val="00472680"/>
    <w:rsid w:val="004C3006"/>
    <w:rsid w:val="0050752C"/>
    <w:rsid w:val="0052222B"/>
    <w:rsid w:val="005307E6"/>
    <w:rsid w:val="005B7E9E"/>
    <w:rsid w:val="005E62EE"/>
    <w:rsid w:val="00605618"/>
    <w:rsid w:val="006419D9"/>
    <w:rsid w:val="00641BE2"/>
    <w:rsid w:val="00654D12"/>
    <w:rsid w:val="00682A51"/>
    <w:rsid w:val="00707FF1"/>
    <w:rsid w:val="00785512"/>
    <w:rsid w:val="00794890"/>
    <w:rsid w:val="007A7135"/>
    <w:rsid w:val="0084223B"/>
    <w:rsid w:val="008D3103"/>
    <w:rsid w:val="008D7302"/>
    <w:rsid w:val="00957474"/>
    <w:rsid w:val="00984FFE"/>
    <w:rsid w:val="009B304D"/>
    <w:rsid w:val="009C6ED6"/>
    <w:rsid w:val="009F1457"/>
    <w:rsid w:val="009F54BB"/>
    <w:rsid w:val="00A02734"/>
    <w:rsid w:val="00A053CD"/>
    <w:rsid w:val="00A17A76"/>
    <w:rsid w:val="00A33D02"/>
    <w:rsid w:val="00AA3019"/>
    <w:rsid w:val="00AD60F2"/>
    <w:rsid w:val="00B12C75"/>
    <w:rsid w:val="00B2601E"/>
    <w:rsid w:val="00B56D11"/>
    <w:rsid w:val="00B80413"/>
    <w:rsid w:val="00C44E7D"/>
    <w:rsid w:val="00C4594A"/>
    <w:rsid w:val="00E16FE9"/>
    <w:rsid w:val="00E655E1"/>
    <w:rsid w:val="00EE7317"/>
    <w:rsid w:val="00F2713F"/>
    <w:rsid w:val="00F92FA9"/>
    <w:rsid w:val="00F977DE"/>
    <w:rsid w:val="00FB0EF0"/>
    <w:rsid w:val="00FC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345C8"/>
  <w15:docId w15:val="{33609A6C-D2BF-4FFD-895B-4B89D95F7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6688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484904"/>
  </w:style>
  <w:style w:type="character" w:customStyle="1" w:styleId="FooterChar">
    <w:name w:val="Footer Char"/>
    <w:basedOn w:val="DefaultParagraphFont"/>
    <w:link w:val="Footer"/>
    <w:uiPriority w:val="99"/>
    <w:qFormat/>
    <w:rsid w:val="00484904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Cumberland" w:eastAsia="AR PL SungtiL GB" w:hAnsi="Cumberland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ascii="Thorndale" w:hAnsi="Thorndale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horndale" w:hAnsi="Thorndale"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ascii="Thorndale" w:hAnsi="Thorndale"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6688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484904"/>
    <w:pPr>
      <w:tabs>
        <w:tab w:val="center" w:pos="4536"/>
        <w:tab w:val="right" w:pos="9072"/>
      </w:tabs>
      <w:spacing w:after="0" w:line="240" w:lineRule="auto"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90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Gorges</dc:creator>
  <dc:description/>
  <cp:lastModifiedBy>Moritz Mundhenke</cp:lastModifiedBy>
  <cp:revision>34</cp:revision>
  <cp:lastPrinted>2020-07-20T13:05:00Z</cp:lastPrinted>
  <dcterms:created xsi:type="dcterms:W3CDTF">2021-01-14T10:05:00Z</dcterms:created>
  <dcterms:modified xsi:type="dcterms:W3CDTF">2021-03-28T14:18:00Z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