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EF4C" w14:textId="61CF0C3B" w:rsidR="00E009F6" w:rsidRPr="00D2098F" w:rsidRDefault="009C6ED6" w:rsidP="00144867">
      <w:pPr>
        <w:tabs>
          <w:tab w:val="left" w:pos="5387"/>
        </w:tabs>
        <w:ind w:right="1105"/>
        <w:rPr>
          <w:rFonts w:ascii="Arial" w:hAnsi="Arial" w:cs="Arial"/>
          <w:sz w:val="64"/>
          <w:szCs w:val="64"/>
        </w:rPr>
      </w:pPr>
      <w:r w:rsidRPr="003E0B4E"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83886765" behindDoc="0" locked="0" layoutInCell="1" allowOverlap="1" wp14:anchorId="3DE94BDB" wp14:editId="0271F2B3">
                <wp:simplePos x="0" y="0"/>
                <wp:positionH relativeFrom="column">
                  <wp:posOffset>635</wp:posOffset>
                </wp:positionH>
                <wp:positionV relativeFrom="paragraph">
                  <wp:posOffset>490220</wp:posOffset>
                </wp:positionV>
                <wp:extent cx="6171565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156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A26B6" id="Gerader Verbinder 1" o:spid="_x0000_s1026" style="position:absolute;flip:y;z-index:838867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38.6pt" to="486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" strokecolor="#4472c4 [3204]" strokeweight=".79mm">
                <v:stroke joinstyle="miter"/>
              </v:line>
            </w:pict>
          </mc:Fallback>
        </mc:AlternateContent>
      </w:r>
      <w:r w:rsidR="00641BE2" w:rsidRPr="003E0B4E">
        <w:rPr>
          <w:rFonts w:ascii="Arial" w:hAnsi="Arial" w:cs="Arial"/>
          <w:sz w:val="64"/>
          <w:szCs w:val="64"/>
        </w:rPr>
        <w:t xml:space="preserve">Gebäude </w:t>
      </w:r>
      <w:r w:rsidR="009F54BB" w:rsidRPr="003E0B4E">
        <w:rPr>
          <w:rFonts w:ascii="Arial" w:hAnsi="Arial" w:cs="Arial"/>
          <w:sz w:val="64"/>
          <w:szCs w:val="64"/>
        </w:rPr>
        <w:t>#g</w:t>
      </w:r>
      <w:r w:rsidR="00641BE2" w:rsidRPr="003E0B4E">
        <w:rPr>
          <w:rFonts w:ascii="Arial" w:hAnsi="Arial" w:cs="Arial"/>
          <w:sz w:val="64"/>
          <w:szCs w:val="64"/>
        </w:rPr>
        <w:t xml:space="preserve"> / Raum</w:t>
      </w:r>
      <w:r w:rsidR="00FC5804" w:rsidRPr="003E0B4E">
        <w:rPr>
          <w:rFonts w:ascii="Arial" w:hAnsi="Arial" w:cs="Arial"/>
          <w:sz w:val="64"/>
          <w:szCs w:val="64"/>
        </w:rPr>
        <w:t xml:space="preserve"> #r</w:t>
      </w:r>
    </w:p>
    <w:p w14:paraId="46313475" w14:textId="77777777" w:rsidR="00D2098F" w:rsidRDefault="00D2098F" w:rsidP="00144867">
      <w:pPr>
        <w:tabs>
          <w:tab w:val="left" w:pos="5387"/>
        </w:tabs>
        <w:ind w:right="1105"/>
        <w:rPr>
          <w:rFonts w:ascii="Arial" w:hAnsi="Arial" w:cs="Arial"/>
          <w:sz w:val="18"/>
          <w:szCs w:val="18"/>
        </w:rPr>
      </w:pPr>
    </w:p>
    <w:p w14:paraId="75856B7B" w14:textId="162FE357" w:rsidR="00E009F6" w:rsidRDefault="00D2098F" w:rsidP="00144867">
      <w:pPr>
        <w:tabs>
          <w:tab w:val="left" w:pos="5387"/>
        </w:tabs>
        <w:ind w:right="110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18"/>
          <w:szCs w:val="18"/>
        </w:rPr>
        <w:t>Die Nutzung der Software ist für das Hochschulpersonal der Hochschule Mannheim optional.</w:t>
      </w:r>
    </w:p>
    <w:p w14:paraId="3BCA47E3" w14:textId="5F150FAB" w:rsidR="000E3C21" w:rsidRPr="00D2098F" w:rsidRDefault="00E16FE9" w:rsidP="00144867">
      <w:pPr>
        <w:tabs>
          <w:tab w:val="left" w:pos="5387"/>
        </w:tabs>
        <w:ind w:right="1105"/>
        <w:rPr>
          <w:rFonts w:ascii="Arial" w:hAnsi="Arial" w:cs="Arial"/>
          <w:sz w:val="32"/>
          <w:szCs w:val="32"/>
          <w:vertAlign w:val="superscript"/>
        </w:rPr>
      </w:pPr>
      <w:r w:rsidRPr="00B56D11">
        <w:rPr>
          <w:rFonts w:ascii="Arial" w:hAnsi="Arial" w:cs="Arial"/>
          <w:sz w:val="32"/>
          <w:szCs w:val="32"/>
        </w:rPr>
        <w:t xml:space="preserve">Link </w:t>
      </w:r>
      <w:r w:rsidR="009C6ED6" w:rsidRPr="00B56D11">
        <w:rPr>
          <w:rFonts w:ascii="Arial" w:hAnsi="Arial" w:cs="Arial"/>
          <w:sz w:val="32"/>
          <w:szCs w:val="32"/>
        </w:rPr>
        <w:t>für</w:t>
      </w:r>
      <w:r w:rsidRPr="00B56D11">
        <w:rPr>
          <w:rFonts w:ascii="Arial" w:hAnsi="Arial" w:cs="Arial"/>
          <w:sz w:val="32"/>
          <w:szCs w:val="32"/>
        </w:rPr>
        <w:t xml:space="preserve"> manuellen Check</w:t>
      </w:r>
      <w:r w:rsidR="00984FFE" w:rsidRPr="00B56D11">
        <w:rPr>
          <w:rFonts w:ascii="Arial" w:hAnsi="Arial" w:cs="Arial"/>
          <w:sz w:val="32"/>
          <w:szCs w:val="32"/>
        </w:rPr>
        <w:t>-i</w:t>
      </w:r>
      <w:r w:rsidRPr="00B56D11">
        <w:rPr>
          <w:rFonts w:ascii="Arial" w:hAnsi="Arial" w:cs="Arial"/>
          <w:sz w:val="32"/>
          <w:szCs w:val="32"/>
        </w:rPr>
        <w:t>n</w:t>
      </w:r>
      <w:r w:rsidR="00FC5804" w:rsidRPr="00B56D11">
        <w:rPr>
          <w:rFonts w:ascii="Arial" w:hAnsi="Arial" w:cs="Arial"/>
          <w:sz w:val="32"/>
          <w:szCs w:val="32"/>
        </w:rPr>
        <w:t xml:space="preserve">: </w:t>
      </w:r>
    </w:p>
    <w:p w14:paraId="755A3660" w14:textId="12F52796" w:rsidR="004C3006" w:rsidRDefault="00FC5804" w:rsidP="000E3C21">
      <w:pPr>
        <w:tabs>
          <w:tab w:val="left" w:pos="5387"/>
        </w:tabs>
        <w:ind w:left="708" w:right="1105"/>
        <w:rPr>
          <w:rFonts w:ascii="Arial" w:hAnsi="Arial" w:cs="Arial"/>
          <w:b/>
          <w:sz w:val="100"/>
          <w:szCs w:val="100"/>
        </w:rPr>
      </w:pPr>
      <w:r w:rsidRPr="00B56D11">
        <w:rPr>
          <w:rFonts w:ascii="Arial" w:hAnsi="Arial" w:cs="Arial"/>
          <w:sz w:val="32"/>
          <w:szCs w:val="32"/>
        </w:rPr>
        <w:t>#l</w:t>
      </w:r>
      <w:r w:rsidR="00361E26"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begin"/>
      </w:r>
      <w:r w:rsidR="00361E26" w:rsidRPr="00707FF1">
        <w:rPr>
          <w:rFonts w:ascii="Times New Roman" w:eastAsia="Times New Roman" w:hAnsi="Times New Roman" w:cs="Times New Roman"/>
          <w:sz w:val="24"/>
          <w:szCs w:val="24"/>
          <w:lang w:eastAsia="ja-JP"/>
        </w:rPr>
        <w:instrText xml:space="preserve"> INCLUDEPICTURE "http://hoppy.informatik.hs-mannheim.de:9092/QRCodes/room/A007a" \* MERGEFORMATINET </w:instrText>
      </w:r>
      <w:r w:rsidR="00361E26"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end"/>
      </w:r>
    </w:p>
    <w:p w14:paraId="26D277E5" w14:textId="3A99E7B1" w:rsidR="00B56D11" w:rsidRDefault="00B56D11" w:rsidP="009F54BB">
      <w:pPr>
        <w:tabs>
          <w:tab w:val="left" w:pos="5387"/>
        </w:tabs>
        <w:spacing w:after="0" w:line="216" w:lineRule="auto"/>
        <w:ind w:right="550"/>
        <w:rPr>
          <w:rFonts w:ascii="Arial" w:hAnsi="Arial" w:cs="Arial"/>
          <w:b/>
          <w:sz w:val="100"/>
          <w:szCs w:val="100"/>
        </w:rPr>
      </w:pPr>
      <w:r w:rsidRPr="000961AE">
        <w:rPr>
          <w:rFonts w:ascii="Times New Roman" w:eastAsia="Times New Roman" w:hAnsi="Times New Roman" w:cs="Times New Roman"/>
          <w:noProof/>
          <w:sz w:val="60"/>
          <w:szCs w:val="60"/>
          <w:lang w:eastAsia="ja-JP"/>
        </w:rPr>
        <w:drawing>
          <wp:anchor distT="0" distB="0" distL="114300" distR="114300" simplePos="0" relativeHeight="4" behindDoc="0" locked="0" layoutInCell="1" allowOverlap="1" wp14:anchorId="427D5118" wp14:editId="3D5A56D4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3619500" cy="358775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t="12001" r="11980" b="11656"/>
                    <a:stretch/>
                  </pic:blipFill>
                  <pic:spPr bwMode="auto">
                    <a:xfrm>
                      <a:off x="0" y="0"/>
                      <a:ext cx="36195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3D180" w14:textId="37F7DB04" w:rsidR="00B2601E" w:rsidRDefault="00B2601E" w:rsidP="004C3006">
      <w:pPr>
        <w:jc w:val="center"/>
        <w:rPr>
          <w:rFonts w:ascii="Arial" w:hAnsi="Arial" w:cs="Arial"/>
          <w:sz w:val="56"/>
          <w:szCs w:val="56"/>
        </w:rPr>
      </w:pPr>
    </w:p>
    <w:p w14:paraId="1996AD02" w14:textId="06FBFA0C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43CBFD76" w14:textId="5E1AFB68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14A446F7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146A2EC1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682FA57C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3BAD207E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0AA0B41F" w14:textId="4EA56F56" w:rsidR="004C3006" w:rsidRPr="004C3006" w:rsidRDefault="007A7135" w:rsidP="004C300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  </w:t>
      </w:r>
      <w:r w:rsidR="004C3006">
        <w:rPr>
          <w:rFonts w:ascii="Arial" w:hAnsi="Arial" w:cs="Arial"/>
          <w:sz w:val="56"/>
          <w:szCs w:val="56"/>
        </w:rPr>
        <w:t>Raum PIN: #c</w:t>
      </w:r>
    </w:p>
    <w:p w14:paraId="2ADD4D8B" w14:textId="5D3FEC03" w:rsidR="006419D9" w:rsidRPr="00707FF1" w:rsidRDefault="00AA3019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2D744A53">
                <wp:simplePos x="0" y="0"/>
                <wp:positionH relativeFrom="page">
                  <wp:posOffset>395785</wp:posOffset>
                </wp:positionH>
                <wp:positionV relativeFrom="paragraph">
                  <wp:posOffset>468260</wp:posOffset>
                </wp:positionV>
                <wp:extent cx="6798310" cy="2565561"/>
                <wp:effectExtent l="0" t="0" r="0" b="63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10" cy="2565561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16BEC5" w14:textId="77777777" w:rsidR="00AA3019" w:rsidRDefault="00AA301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Bitte beachten Sie die Raumkapazität auf den Aushängen. </w:t>
                            </w:r>
                          </w:p>
                          <w:p w14:paraId="25141726" w14:textId="6C50E1A8" w:rsidR="00AA3019" w:rsidRDefault="00AA301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Ihre</w:t>
                            </w: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Daten werden für die Kontaktverfolgung </w:t>
                            </w: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für das</w:t>
                            </w: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Gesundheitsamt gespeichert.  Mehr</w:t>
                            </w: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Informationen</w:t>
                            </w: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unter</w:t>
                            </w: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:</w:t>
                            </w:r>
                          </w:p>
                          <w:p w14:paraId="7D434D98" w14:textId="0280DFBD" w:rsidR="006419D9" w:rsidRPr="00AA3019" w:rsidRDefault="00AA301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https://ctt.hs-mannheim.de/datenschutz</w:t>
                            </w:r>
                          </w:p>
                          <w:p w14:paraId="1A04C54B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0B2AC" id="Textfeld 2" o:spid="_x0000_s1026" style="position:absolute;margin-left:31.15pt;margin-top:36.85pt;width:535.3pt;height:202pt;z-index: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" filled="f" stroked="f" strokeweight=".26mm">
                <v:textbox>
                  <w:txbxContent>
                    <w:p w14:paraId="3016BEC5" w14:textId="77777777" w:rsidR="00AA3019" w:rsidRDefault="00AA301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Bitte beachten Sie die Raumkapazität auf den Aushängen. </w:t>
                      </w:r>
                    </w:p>
                    <w:p w14:paraId="25141726" w14:textId="6C50E1A8" w:rsidR="00AA3019" w:rsidRDefault="00AA301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Ihre</w:t>
                      </w: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Daten werden für die Kontaktverfolgung </w:t>
                      </w: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für das</w:t>
                      </w: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Gesundheitsamt gespeichert.  Mehr</w:t>
                      </w: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Informationen</w:t>
                      </w: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unter</w:t>
                      </w: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:</w:t>
                      </w:r>
                    </w:p>
                    <w:p w14:paraId="7D434D98" w14:textId="0280DFBD" w:rsidR="006419D9" w:rsidRPr="00AA3019" w:rsidRDefault="00AA301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>https://ctt.hs-mannheim.de/datenschutz</w:t>
                      </w:r>
                    </w:p>
                    <w:p w14:paraId="1A04C54B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F499DA" w14:textId="78E751F4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691DF913" w14:textId="77777777" w:rsidR="006419D9" w:rsidRPr="00707FF1" w:rsidRDefault="00641BE2">
      <w:pPr>
        <w:tabs>
          <w:tab w:val="left" w:pos="2340"/>
        </w:tabs>
      </w:pPr>
      <w:r w:rsidRPr="00707FF1">
        <w:rPr>
          <w:rFonts w:ascii="Arial" w:hAnsi="Arial" w:cs="Arial"/>
          <w:sz w:val="56"/>
          <w:szCs w:val="56"/>
        </w:rPr>
        <w:tab/>
      </w:r>
    </w:p>
    <w:sectPr w:rsidR="006419D9" w:rsidRPr="00707FF1">
      <w:headerReference w:type="default" r:id="rId7"/>
      <w:footerReference w:type="default" r:id="rId8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84EC4" w14:textId="77777777" w:rsidR="00824D2A" w:rsidRDefault="00824D2A">
      <w:pPr>
        <w:spacing w:after="0" w:line="240" w:lineRule="auto"/>
      </w:pPr>
      <w:r>
        <w:separator/>
      </w:r>
    </w:p>
  </w:endnote>
  <w:endnote w:type="continuationSeparator" w:id="0">
    <w:p w14:paraId="167FB853" w14:textId="77777777" w:rsidR="00824D2A" w:rsidRDefault="0082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charset w:val="01"/>
    <w:family w:val="modern"/>
    <w:pitch w:val="fixed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60F5" w14:textId="77777777" w:rsidR="006419D9" w:rsidRDefault="006419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74D9E" w14:textId="77777777" w:rsidR="00824D2A" w:rsidRDefault="00824D2A">
      <w:pPr>
        <w:spacing w:after="0" w:line="240" w:lineRule="auto"/>
      </w:pPr>
      <w:r>
        <w:separator/>
      </w:r>
    </w:p>
  </w:footnote>
  <w:footnote w:type="continuationSeparator" w:id="0">
    <w:p w14:paraId="33DD6B51" w14:textId="77777777" w:rsidR="00824D2A" w:rsidRDefault="00824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A30" w14:textId="77777777" w:rsidR="006419D9" w:rsidRDefault="00641BE2">
    <w:pPr>
      <w:pStyle w:val="Kopfzeile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7131441D">
          <wp:simplePos x="0" y="0"/>
          <wp:positionH relativeFrom="column">
            <wp:posOffset>-597535</wp:posOffset>
          </wp:positionH>
          <wp:positionV relativeFrom="page">
            <wp:posOffset>4600575</wp:posOffset>
          </wp:positionV>
          <wp:extent cx="5915025" cy="5915025"/>
          <wp:effectExtent l="0" t="0" r="0" b="0"/>
          <wp:wrapNone/>
          <wp:docPr id="3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591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0961AE"/>
    <w:rsid w:val="000E235C"/>
    <w:rsid w:val="000E3C21"/>
    <w:rsid w:val="00144867"/>
    <w:rsid w:val="00361E26"/>
    <w:rsid w:val="003D5AEB"/>
    <w:rsid w:val="003E0B4E"/>
    <w:rsid w:val="003F208A"/>
    <w:rsid w:val="00471F05"/>
    <w:rsid w:val="00472680"/>
    <w:rsid w:val="004C3006"/>
    <w:rsid w:val="0050752C"/>
    <w:rsid w:val="0052222B"/>
    <w:rsid w:val="005307E6"/>
    <w:rsid w:val="005B7E9E"/>
    <w:rsid w:val="005C66F4"/>
    <w:rsid w:val="005E62EE"/>
    <w:rsid w:val="00605618"/>
    <w:rsid w:val="00625632"/>
    <w:rsid w:val="006419D9"/>
    <w:rsid w:val="00641BE2"/>
    <w:rsid w:val="00654D12"/>
    <w:rsid w:val="00682A51"/>
    <w:rsid w:val="00707FF1"/>
    <w:rsid w:val="00785512"/>
    <w:rsid w:val="00794890"/>
    <w:rsid w:val="007A7135"/>
    <w:rsid w:val="00824D2A"/>
    <w:rsid w:val="0084223B"/>
    <w:rsid w:val="008C70DF"/>
    <w:rsid w:val="008D3103"/>
    <w:rsid w:val="008D7302"/>
    <w:rsid w:val="00957474"/>
    <w:rsid w:val="00984FFE"/>
    <w:rsid w:val="009B304D"/>
    <w:rsid w:val="009C6ED6"/>
    <w:rsid w:val="009F1457"/>
    <w:rsid w:val="009F54BB"/>
    <w:rsid w:val="00A02734"/>
    <w:rsid w:val="00A053CD"/>
    <w:rsid w:val="00A17A76"/>
    <w:rsid w:val="00A33D02"/>
    <w:rsid w:val="00AA3019"/>
    <w:rsid w:val="00AD60F2"/>
    <w:rsid w:val="00B11C1B"/>
    <w:rsid w:val="00B12C75"/>
    <w:rsid w:val="00B2601E"/>
    <w:rsid w:val="00B56D11"/>
    <w:rsid w:val="00B80413"/>
    <w:rsid w:val="00C44E7D"/>
    <w:rsid w:val="00C4594A"/>
    <w:rsid w:val="00D2098F"/>
    <w:rsid w:val="00E009F6"/>
    <w:rsid w:val="00E16FE9"/>
    <w:rsid w:val="00E4595A"/>
    <w:rsid w:val="00E655E1"/>
    <w:rsid w:val="00EE5E11"/>
    <w:rsid w:val="00EE7317"/>
    <w:rsid w:val="00F2713F"/>
    <w:rsid w:val="00F92FA9"/>
    <w:rsid w:val="00F977DE"/>
    <w:rsid w:val="00FB0EF0"/>
    <w:rsid w:val="00F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4904"/>
  </w:style>
  <w:style w:type="character" w:customStyle="1" w:styleId="FuzeileZchn">
    <w:name w:val="Fußzeile Zchn"/>
    <w:basedOn w:val="Absatz-Standardschriftart"/>
    <w:link w:val="Fuzeile"/>
    <w:uiPriority w:val="99"/>
    <w:qFormat/>
    <w:rsid w:val="00484904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ascii="Thorndale" w:hAnsi="Thorndale"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Thorndale" w:hAnsi="Thorndale" w:cs="Lohit Devanaga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Emely Henninger</cp:lastModifiedBy>
  <cp:revision>5</cp:revision>
  <cp:lastPrinted>2020-07-20T13:05:00Z</cp:lastPrinted>
  <dcterms:created xsi:type="dcterms:W3CDTF">2021-06-15T21:50:00Z</dcterms:created>
  <dcterms:modified xsi:type="dcterms:W3CDTF">2021-07-22T09:16:00Z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