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8E0010">
      <w:pPr>
        <w:pStyle w:val="Ttulo1"/>
      </w:pPr>
      <w:r w:rsidRPr="00651CC9">
        <w:t xml:space="preserve">PMOO: </w:t>
      </w:r>
      <w:r w:rsidR="008E0010">
        <w:t>Minak Developer Team</w:t>
      </w:r>
      <w:r w:rsidR="00A028C7" w:rsidRPr="00651CC9">
        <w:t xml:space="preserve"> . bilera agiria</w:t>
      </w:r>
    </w:p>
    <w:p w:rsidR="008E0010" w:rsidRDefault="00A028C7" w:rsidP="008E0010">
      <w:pPr>
        <w:pStyle w:val="introtema"/>
      </w:pPr>
      <w:r w:rsidRPr="00651CC9">
        <w:rPr>
          <w:b/>
          <w:bCs/>
        </w:rPr>
        <w:t>Taldearen izena</w:t>
      </w:r>
      <w:r w:rsidR="00E70E0F" w:rsidRPr="00651CC9">
        <w:t>:</w:t>
      </w:r>
      <w:r w:rsidR="008E0010">
        <w:t xml:space="preserve"> Minak Developer Team</w:t>
      </w:r>
      <w:r w:rsidR="006E4450">
        <w:t xml:space="preserve"> </w:t>
      </w:r>
    </w:p>
    <w:p w:rsidR="00E70E0F" w:rsidRPr="00651CC9" w:rsidRDefault="00A028C7" w:rsidP="008E0010">
      <w:pPr>
        <w:pStyle w:val="introtema"/>
      </w:pPr>
      <w:r w:rsidRPr="00651CC9">
        <w:rPr>
          <w:b/>
        </w:rPr>
        <w:t>Data</w:t>
      </w:r>
      <w:r w:rsidR="00E70E0F" w:rsidRPr="00651CC9">
        <w:t>:</w:t>
      </w:r>
      <w:r w:rsidR="008E0010">
        <w:t>2015-03-14</w:t>
      </w:r>
    </w:p>
    <w:p w:rsidR="006331BE" w:rsidRPr="00651CC9" w:rsidRDefault="00A028C7" w:rsidP="008E0010">
      <w:pPr>
        <w:pStyle w:val="introtema"/>
      </w:pPr>
      <w:r w:rsidRPr="00651CC9">
        <w:rPr>
          <w:bCs/>
        </w:rPr>
        <w:t>Hasiera ordua</w:t>
      </w:r>
      <w:r w:rsidR="006331BE" w:rsidRPr="00651CC9">
        <w:t>:</w:t>
      </w:r>
      <w:r w:rsidR="008E0010">
        <w:t>18:30</w:t>
      </w:r>
      <w:r w:rsidRPr="00651CC9">
        <w:t xml:space="preserve"> Amaiera ordua</w:t>
      </w:r>
      <w:r w:rsidR="008E0010">
        <w:t>:19:45</w:t>
      </w:r>
    </w:p>
    <w:p w:rsidR="006331BE" w:rsidRPr="00651CC9" w:rsidRDefault="00A028C7" w:rsidP="008E0010">
      <w:pPr>
        <w:pStyle w:val="introtema"/>
      </w:pPr>
      <w:r w:rsidRPr="00651CC9">
        <w:t>Elkartu garen tokia</w:t>
      </w:r>
      <w:r w:rsidR="006331BE" w:rsidRPr="00651CC9">
        <w:t>:</w:t>
      </w:r>
      <w:r w:rsidR="006E4450">
        <w:t xml:space="preserve"> </w:t>
      </w:r>
      <w:r w:rsidR="008E0010">
        <w:t>Skype</w:t>
      </w:r>
    </w:p>
    <w:p w:rsidR="000B6318" w:rsidRPr="00651CC9" w:rsidRDefault="00AE5021" w:rsidP="008E0010">
      <w:pPr>
        <w:pStyle w:val="Ttulo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t>Bileran elkartutako partaideak</w:t>
      </w:r>
      <w:r w:rsidR="004475E1" w:rsidRPr="00651CC9">
        <w:t xml:space="preserve"> (</w:t>
      </w:r>
      <w:r w:rsidR="00A028C7" w:rsidRPr="00651CC9">
        <w:t>sinadurarekin</w:t>
      </w:r>
      <w:r w:rsidR="004475E1" w:rsidRPr="00651CC9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Eneko Sampedro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8E0010" w:rsidP="008E0010">
            <w: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8E0010">
            <w:r w:rsidRPr="00651CC9">
              <w:t>Partaide</w:t>
            </w:r>
            <w:r w:rsidR="004475E1" w:rsidRPr="00651CC9"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8E0010"/>
        </w:tc>
      </w:tr>
    </w:tbl>
    <w:p w:rsidR="00E70E0F" w:rsidRPr="00651CC9" w:rsidRDefault="00AE5021" w:rsidP="008E0010">
      <w:pPr>
        <w:pStyle w:val="Ttulo2"/>
      </w:pPr>
      <w:r>
        <w:pict>
          <v:shape id="_x0000_i1026" type="#_x0000_t75" style="width:36pt;height:36pt">
            <v:imagedata r:id="rId8" o:title=""/>
          </v:shape>
        </w:pict>
      </w:r>
      <w:r w:rsidR="0033301C" w:rsidRPr="00651CC9">
        <w:t>Gai zerrenda</w:t>
      </w:r>
    </w:p>
    <w:p w:rsidR="008E0010" w:rsidRPr="00651CC9" w:rsidRDefault="004475E1" w:rsidP="008E0010">
      <w:r w:rsidRPr="00651CC9">
        <w:t>a.</w:t>
      </w:r>
      <w:r w:rsidR="008E0010">
        <w:t xml:space="preserve"> Klase Diagramaren lehen diseinua</w:t>
      </w:r>
    </w:p>
    <w:p w:rsidR="00F97BC2" w:rsidRPr="00651CC9" w:rsidRDefault="00AE5021" w:rsidP="008E0010">
      <w:pPr>
        <w:pStyle w:val="Ttulo2"/>
      </w:pPr>
      <w:r>
        <w:pict>
          <v:shape id="_x0000_i1027" type="#_x0000_t75" style="width:36pt;height:36pt">
            <v:imagedata r:id="rId8" o:title=""/>
          </v:shape>
        </w:pict>
      </w:r>
      <w:r w:rsidR="0033301C" w:rsidRPr="00651CC9">
        <w:t>Jardundako gaien laburpena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Ondorio nagusiak</w:t>
      </w:r>
      <w:r w:rsidR="008E0010">
        <w:t>: Diagrama sinpleegia eta jokoa ere.</w:t>
      </w:r>
    </w:p>
    <w:p w:rsidR="00F97BC2" w:rsidRPr="008E0010" w:rsidRDefault="0033301C" w:rsidP="008E0010">
      <w:pPr>
        <w:numPr>
          <w:ilvl w:val="0"/>
          <w:numId w:val="20"/>
        </w:numPr>
      </w:pPr>
      <w:r w:rsidRPr="00651CC9">
        <w:t>Hartutako hitzarmenak</w:t>
      </w:r>
      <w:r w:rsidR="008E0010">
        <w:t>: Itsasontzi motak ipini, jokoa sinpleegia ez izateko (tamainak eta antiminak)</w:t>
      </w:r>
    </w:p>
    <w:p w:rsidR="006B2379" w:rsidRPr="00651CC9" w:rsidRDefault="006B2379" w:rsidP="008E0010">
      <w:pPr>
        <w:numPr>
          <w:ilvl w:val="0"/>
          <w:numId w:val="21"/>
        </w:numPr>
      </w:pPr>
      <w:r w:rsidRPr="00651CC9">
        <w:t>Bileran partaide bakoitzak burututako zeregina</w:t>
      </w:r>
    </w:p>
    <w:p w:rsidR="006B2379" w:rsidRPr="00651CC9" w:rsidRDefault="006B2379" w:rsidP="008E0010"/>
    <w:p w:rsidR="00F97BC2" w:rsidRPr="008E0010" w:rsidRDefault="006B2379" w:rsidP="008E0010">
      <w:r w:rsidRPr="008E0010">
        <w:t>Partaide</w:t>
      </w:r>
      <w:r w:rsidR="00F97BC2" w:rsidRPr="008E0010">
        <w:t xml:space="preserve"> 1:</w:t>
      </w:r>
    </w:p>
    <w:p w:rsidR="00F97BC2" w:rsidRPr="00651CC9" w:rsidRDefault="006B2379" w:rsidP="008E0010">
      <w:r w:rsidRPr="00651CC9">
        <w:t>Partaide</w:t>
      </w:r>
      <w:r w:rsidR="00F97BC2" w:rsidRPr="00651CC9">
        <w:t xml:space="preserve"> 2: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21" w:rsidRDefault="00AE5021" w:rsidP="008E0010">
      <w:r>
        <w:separator/>
      </w:r>
    </w:p>
  </w:endnote>
  <w:endnote w:type="continuationSeparator" w:id="0">
    <w:p w:rsidR="00AE5021" w:rsidRDefault="00AE5021" w:rsidP="008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21" w:rsidRDefault="00AE5021" w:rsidP="008E0010">
      <w:r>
        <w:separator/>
      </w:r>
    </w:p>
  </w:footnote>
  <w:footnote w:type="continuationSeparator" w:id="0">
    <w:p w:rsidR="00AE5021" w:rsidRDefault="00AE5021" w:rsidP="008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010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E5021"/>
    <w:rsid w:val="00AF6DAA"/>
    <w:rsid w:val="00B04804"/>
    <w:rsid w:val="00B10C6F"/>
    <w:rsid w:val="00B10DB4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AA75CAC-626B-49E6-8085-30ECFFA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E0010"/>
    <w:pPr>
      <w:spacing w:before="60" w:after="60"/>
      <w:ind w:left="709"/>
      <w:jc w:val="both"/>
    </w:pPr>
    <w:rPr>
      <w:rFonts w:ascii="Garamond" w:hAnsi="Garamond"/>
      <w:sz w:val="22"/>
      <w:szCs w:val="24"/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3DF57-262D-4477-8EB9-3CDBA1D8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Team; Javilo</dc:creator>
  <cp:lastModifiedBy>Eneko</cp:lastModifiedBy>
  <cp:revision>6</cp:revision>
  <cp:lastPrinted>2011-02-02T11:08:00Z</cp:lastPrinted>
  <dcterms:created xsi:type="dcterms:W3CDTF">2014-03-04T09:30:00Z</dcterms:created>
  <dcterms:modified xsi:type="dcterms:W3CDTF">2015-06-04T17:15:00Z</dcterms:modified>
</cp:coreProperties>
</file>