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E8E" w:rsidRPr="0034261A" w:rsidRDefault="0034261A">
      <w:pPr>
        <w:pStyle w:val="Ttulo11"/>
        <w:rPr>
          <w:b/>
          <w:lang w:val="eu"/>
        </w:rPr>
      </w:pPr>
      <w:r w:rsidRPr="0034261A">
        <w:rPr>
          <w:b/>
          <w:lang w:val="eu"/>
        </w:rPr>
        <w:t>PMOBO – 8. Laborategiko Txostena</w:t>
      </w:r>
    </w:p>
    <w:p w:rsidR="00C60E8E" w:rsidRDefault="0034261A" w:rsidP="0034261A">
      <w:pPr>
        <w:pStyle w:val="introtema"/>
        <w:ind w:left="0" w:right="0" w:firstLine="22"/>
        <w:jc w:val="center"/>
        <w:rPr>
          <w:lang w:val="eu"/>
        </w:rPr>
      </w:pPr>
      <w:r>
        <w:rPr>
          <w:b/>
          <w:lang w:val="eu"/>
        </w:rPr>
        <w:t>Izena</w:t>
      </w:r>
      <w:r>
        <w:rPr>
          <w:lang w:val="eu"/>
        </w:rPr>
        <w:t xml:space="preserve">: Eneko </w:t>
      </w:r>
      <w:proofErr w:type="spellStart"/>
      <w:r>
        <w:rPr>
          <w:lang w:val="eu"/>
        </w:rPr>
        <w:t>Sampedro</w:t>
      </w:r>
      <w:proofErr w:type="spellEnd"/>
      <w:r>
        <w:rPr>
          <w:lang w:val="eu"/>
        </w:rPr>
        <w:t xml:space="preserve"> </w:t>
      </w:r>
      <w:proofErr w:type="spellStart"/>
      <w:r>
        <w:rPr>
          <w:lang w:val="eu"/>
        </w:rPr>
        <w:t>Pozo</w:t>
      </w:r>
      <w:proofErr w:type="spellEnd"/>
      <w:r w:rsidR="00812678">
        <w:rPr>
          <w:lang w:val="eu"/>
        </w:rPr>
        <w:t xml:space="preserve"> eta Andoni </w:t>
      </w:r>
      <w:proofErr w:type="spellStart"/>
      <w:r w:rsidR="00812678">
        <w:rPr>
          <w:lang w:val="eu"/>
        </w:rPr>
        <w:t>Bermo</w:t>
      </w:r>
      <w:proofErr w:type="spellEnd"/>
      <w:r w:rsidR="00812678">
        <w:rPr>
          <w:lang w:val="eu"/>
        </w:rPr>
        <w:t xml:space="preserve"> Perez</w:t>
      </w:r>
      <w:r>
        <w:rPr>
          <w:lang w:val="eu"/>
        </w:rPr>
        <w:t xml:space="preserve"> </w:t>
      </w:r>
      <w:r>
        <w:rPr>
          <w:b/>
          <w:lang w:val="eu"/>
        </w:rPr>
        <w:t>Data</w:t>
      </w:r>
      <w:r>
        <w:rPr>
          <w:lang w:val="eu"/>
        </w:rPr>
        <w:t>: 2015-04-28</w:t>
      </w:r>
    </w:p>
    <w:p w:rsidR="00C60E8E" w:rsidRDefault="0034261A">
      <w:pPr>
        <w:pStyle w:val="Ttulo2"/>
        <w:ind w:left="709" w:firstLine="0"/>
        <w:rPr>
          <w:lang w:val="eu"/>
        </w:rPr>
      </w:pPr>
      <w:r>
        <w:rPr>
          <w:noProof/>
          <w:lang w:bidi="ar-SA"/>
        </w:rPr>
        <w:drawing>
          <wp:inline distT="0" distB="0" distL="0" distR="0">
            <wp:extent cx="448945" cy="44894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/>
        </w:rPr>
        <w:t>Lortutako ezagutza eta gaitasunak</w:t>
      </w:r>
    </w:p>
    <w:p w:rsidR="00C60E8E" w:rsidRDefault="0034261A">
      <w:pPr>
        <w:rPr>
          <w:lang w:val="eu"/>
        </w:rPr>
      </w:pPr>
      <w:r>
        <w:rPr>
          <w:lang w:val="eu"/>
        </w:rPr>
        <w:t>Behin 8. laborategia bukatu dudala, hurrengo atazak ondo egin ditudala pentsatzen dut, eta beraz etorkizunean errepikatu beharko banitu gai izango nintzateke. (markatu BAI ala EZ).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4A0" w:firstRow="1" w:lastRow="0" w:firstColumn="1" w:lastColumn="0" w:noHBand="0" w:noVBand="1"/>
      </w:tblPr>
      <w:tblGrid>
        <w:gridCol w:w="489"/>
        <w:gridCol w:w="6566"/>
        <w:gridCol w:w="730"/>
        <w:gridCol w:w="718"/>
      </w:tblGrid>
      <w:tr w:rsidR="00C60E8E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C60E8E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513273">
            <w:pPr>
              <w:ind w:firstLine="0"/>
              <w:jc w:val="center"/>
              <w:rPr>
                <w:b/>
                <w:bCs/>
                <w:lang w:val="eu"/>
              </w:rPr>
            </w:pPr>
            <w:r>
              <w:rPr>
                <w:b/>
                <w:bCs/>
                <w:lang w:val="eu"/>
              </w:rPr>
              <w:t xml:space="preserve">Eneko </w:t>
            </w:r>
            <w:proofErr w:type="spellStart"/>
            <w:r>
              <w:rPr>
                <w:b/>
                <w:bCs/>
                <w:lang w:val="eu"/>
              </w:rPr>
              <w:t>Sampedro</w:t>
            </w:r>
            <w:proofErr w:type="spellEnd"/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jc w:val="center"/>
              <w:rPr>
                <w:b/>
                <w:bCs/>
                <w:lang w:val="eu"/>
              </w:rPr>
            </w:pPr>
            <w:r>
              <w:rPr>
                <w:b/>
                <w:bCs/>
                <w:lang w:val="eu"/>
              </w:rPr>
              <w:t>BAI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jc w:val="center"/>
              <w:rPr>
                <w:b/>
                <w:bCs/>
                <w:lang w:val="eu"/>
              </w:rPr>
            </w:pPr>
            <w:r>
              <w:rPr>
                <w:b/>
                <w:bCs/>
                <w:lang w:val="eu"/>
              </w:rPr>
              <w:t>EZ</w:t>
            </w:r>
          </w:p>
        </w:tc>
      </w:tr>
      <w:tr w:rsidR="00C60E8E" w:rsidRPr="00812678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1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Salbuespen egoerak identifikatzeko gai naiz.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Pr="00513273" w:rsidRDefault="00513273" w:rsidP="00513273">
            <w:pPr>
              <w:ind w:firstLine="0"/>
              <w:jc w:val="center"/>
              <w:rPr>
                <w:color w:val="9BBB59" w:themeColor="accent3"/>
                <w:lang w:val="eu"/>
              </w:rPr>
            </w:pPr>
            <w:r w:rsidRPr="00513273">
              <w:rPr>
                <w:rFonts w:ascii="Segoe UI Symbol" w:hAnsi="Segoe UI Symbol" w:cs="Segoe UI Symbol"/>
                <w:color w:val="9BBB59" w:themeColor="accent3"/>
                <w:lang w:val="eu"/>
              </w:rPr>
              <w:t>✓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C60E8E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  <w:tr w:rsidR="00C60E8E" w:rsidRPr="00812678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2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Javazko salbuespenak ulertzeko eta erabiltzeko gai naiz, bai metodoan bertan tratatzea erabakitzen dudanean ala goratzea erabakitzen dudanean.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Pr="00513273" w:rsidRDefault="00513273" w:rsidP="00513273">
            <w:pPr>
              <w:ind w:firstLine="0"/>
              <w:jc w:val="center"/>
              <w:rPr>
                <w:color w:val="9BBB59" w:themeColor="accent3"/>
                <w:lang w:val="eu"/>
              </w:rPr>
            </w:pPr>
            <w:r w:rsidRPr="00513273">
              <w:rPr>
                <w:rFonts w:ascii="Segoe UI Symbol" w:hAnsi="Segoe UI Symbol" w:cs="Segoe UI Symbol"/>
                <w:color w:val="9BBB59" w:themeColor="accent3"/>
                <w:lang w:val="eu"/>
              </w:rPr>
              <w:t>✓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C60E8E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  <w:tr w:rsidR="00C60E8E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3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 xml:space="preserve">Nire salbuespenak programatzeko gai naiz, </w:t>
            </w:r>
            <w:proofErr w:type="spellStart"/>
            <w:r>
              <w:rPr>
                <w:sz w:val="22"/>
                <w:szCs w:val="22"/>
                <w:lang w:val="eu"/>
              </w:rPr>
              <w:t>Exception</w:t>
            </w:r>
            <w:proofErr w:type="spellEnd"/>
            <w:r>
              <w:rPr>
                <w:sz w:val="22"/>
                <w:szCs w:val="22"/>
                <w:lang w:val="eu"/>
              </w:rPr>
              <w:t xml:space="preserve"> klasearen luzapen bat bezala (</w:t>
            </w:r>
            <w:proofErr w:type="spellStart"/>
            <w:r>
              <w:rPr>
                <w:sz w:val="22"/>
                <w:szCs w:val="22"/>
                <w:lang w:val="eu"/>
              </w:rPr>
              <w:t>extends</w:t>
            </w:r>
            <w:proofErr w:type="spellEnd"/>
            <w:r>
              <w:rPr>
                <w:sz w:val="22"/>
                <w:szCs w:val="22"/>
                <w:lang w:val="eu"/>
              </w:rPr>
              <w:t>).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Pr="00513273" w:rsidRDefault="00513273" w:rsidP="00513273">
            <w:pPr>
              <w:ind w:firstLine="0"/>
              <w:jc w:val="center"/>
              <w:rPr>
                <w:color w:val="9BBB59" w:themeColor="accent3"/>
                <w:lang w:val="eu"/>
              </w:rPr>
            </w:pPr>
            <w:r w:rsidRPr="00513273">
              <w:rPr>
                <w:rFonts w:ascii="Segoe UI Symbol" w:hAnsi="Segoe UI Symbol" w:cs="Segoe UI Symbol"/>
                <w:color w:val="9BBB59" w:themeColor="accent3"/>
                <w:lang w:val="eu"/>
              </w:rPr>
              <w:t>✓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C60E8E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  <w:tr w:rsidR="00C60E8E" w:rsidRPr="00812678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4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Salbuespen egoera konpontzeko, kodean egin behar diren aldaketan egiteko gai naiz, adibidez, berriro saiatuz salbuespena jaurti duen metodoa egikaritzen bere parametroak aldatu eta gero.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Pr="00513273" w:rsidRDefault="00513273" w:rsidP="00513273">
            <w:pPr>
              <w:ind w:firstLine="0"/>
              <w:jc w:val="center"/>
              <w:rPr>
                <w:color w:val="9BBB59" w:themeColor="accent3"/>
                <w:lang w:val="eu"/>
              </w:rPr>
            </w:pPr>
            <w:r w:rsidRPr="00513273">
              <w:rPr>
                <w:rFonts w:ascii="Segoe UI Symbol" w:hAnsi="Segoe UI Symbol" w:cs="Segoe UI Symbol"/>
                <w:color w:val="9BBB59" w:themeColor="accent3"/>
                <w:lang w:val="eu"/>
              </w:rPr>
              <w:t>✓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C60E8E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  <w:tr w:rsidR="00C60E8E">
        <w:trPr>
          <w:trHeight w:val="3618"/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5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34261A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BESTE BATZUK: Azaldu zeintzuk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C60E8E">
            <w:pPr>
              <w:ind w:firstLine="0"/>
              <w:rPr>
                <w:lang w:val="eu"/>
              </w:rPr>
            </w:pP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60E8E" w:rsidRDefault="00C60E8E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</w:tbl>
    <w:p w:rsidR="00C60E8E" w:rsidRDefault="0034261A">
      <w:pPr>
        <w:rPr>
          <w:lang w:val="eu"/>
        </w:rPr>
      </w:pPr>
      <w:r>
        <w:rPr>
          <w:lang w:val="eu"/>
        </w:rPr>
        <w:t>Ezezko erantzunen bat eman baduzu mesedez jarraian azaldu zergatia, eta ze nolako neurria hartuko duzun sortu zaizun arazoa konpontzeko.</w:t>
      </w:r>
    </w:p>
    <w:p w:rsidR="00C60E8E" w:rsidRDefault="00C60E8E">
      <w:pPr>
        <w:rPr>
          <w:lang w:val="eu"/>
        </w:rPr>
      </w:pPr>
    </w:p>
    <w:p w:rsidR="00C60E8E" w:rsidRDefault="00C60E8E">
      <w:pPr>
        <w:rPr>
          <w:lang w:val="eu"/>
        </w:rPr>
      </w:pPr>
    </w:p>
    <w:p w:rsidR="00C60E8E" w:rsidRDefault="0034261A">
      <w:pPr>
        <w:pStyle w:val="Ttulo2"/>
        <w:pageBreakBefore/>
        <w:ind w:left="709" w:firstLine="0"/>
        <w:rPr>
          <w:lang w:val="eu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48945" cy="44894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/>
        </w:rPr>
        <w:t>1. atazaren ebazpena: Salbuespenen identifikazioa</w:t>
      </w:r>
    </w:p>
    <w:p w:rsidR="00C60E8E" w:rsidRDefault="0034261A">
      <w:pPr>
        <w:rPr>
          <w:lang w:val="eu"/>
        </w:rPr>
      </w:pPr>
      <w:r>
        <w:rPr>
          <w:lang w:val="eu"/>
        </w:rPr>
        <w:t>Zerrendatu aurkitu dituzun salbuespen guztiak, zein metodoan eta klasean ematen diren adieraziz.</w:t>
      </w:r>
    </w:p>
    <w:p w:rsidR="002D26A5" w:rsidRDefault="002D26A5">
      <w:pPr>
        <w:rPr>
          <w:lang w:val="eu"/>
        </w:rPr>
      </w:pPr>
    </w:p>
    <w:p w:rsidR="002D26A5" w:rsidRPr="002D26A5" w:rsidRDefault="002D26A5" w:rsidP="002D26A5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proofErr w:type="gramStart"/>
      <w:r w:rsidRPr="002D26A5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public</w:t>
      </w:r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2D26A5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void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liburuarenIdAldatu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r w:rsidRPr="002D26A5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int</w:t>
      </w:r>
      <w:proofErr w:type="spell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pId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{</w:t>
      </w:r>
    </w:p>
    <w:p w:rsidR="002D26A5" w:rsidRDefault="002D26A5" w:rsidP="002D26A5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eu-ES" w:bidi="ar-SA"/>
        </w:rPr>
        <w:t>this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.</w:t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idLiburua</w:t>
      </w:r>
      <w:proofErr w:type="spellEnd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 xml:space="preserve"> 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=</w:t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pId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;</w:t>
      </w:r>
    </w:p>
    <w:p w:rsidR="002D26A5" w:rsidRDefault="002D26A5" w:rsidP="002D26A5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eu-ES" w:bidi="ar-SA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}</w:t>
      </w:r>
    </w:p>
    <w:p w:rsidR="002D26A5" w:rsidRDefault="002D26A5" w:rsidP="002D26A5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eu-ES" w:bidi="ar-SA"/>
        </w:rPr>
      </w:pPr>
    </w:p>
    <w:p w:rsidR="002D26A5" w:rsidRDefault="002D26A5" w:rsidP="002D26A5">
      <w:pPr>
        <w:pStyle w:val="Prrafodelista"/>
        <w:numPr>
          <w:ilvl w:val="0"/>
          <w:numId w:val="1"/>
        </w:numPr>
        <w:rPr>
          <w:lang w:val="eu"/>
        </w:rPr>
      </w:pPr>
      <w:proofErr w:type="spellStart"/>
      <w:r>
        <w:rPr>
          <w:lang w:val="eu"/>
        </w:rPr>
        <w:t>ListaErabiltzaileak</w:t>
      </w:r>
      <w:proofErr w:type="spellEnd"/>
      <w:r>
        <w:rPr>
          <w:lang w:val="eu"/>
        </w:rPr>
        <w:t xml:space="preserve"> klasean, </w:t>
      </w:r>
      <w:proofErr w:type="spellStart"/>
      <w:r>
        <w:rPr>
          <w:lang w:val="eu"/>
        </w:rPr>
        <w:t>erabiltzaileaBajaEman</w:t>
      </w:r>
      <w:proofErr w:type="spellEnd"/>
      <w:r>
        <w:rPr>
          <w:lang w:val="eu"/>
        </w:rPr>
        <w:t xml:space="preserve"> metodoan. Altan ez dagoen erabiltzaile bati baja eman.</w:t>
      </w:r>
    </w:p>
    <w:p w:rsidR="002D26A5" w:rsidRDefault="002D26A5" w:rsidP="002D26A5">
      <w:pPr>
        <w:pStyle w:val="Prrafodelista"/>
        <w:numPr>
          <w:ilvl w:val="0"/>
          <w:numId w:val="1"/>
        </w:numPr>
        <w:rPr>
          <w:lang w:val="eu"/>
        </w:rPr>
      </w:pPr>
      <w:r>
        <w:rPr>
          <w:lang w:val="eu"/>
        </w:rPr>
        <w:t xml:space="preserve">Katalogoa klasean, </w:t>
      </w:r>
      <w:proofErr w:type="spellStart"/>
      <w:r>
        <w:rPr>
          <w:lang w:val="eu"/>
        </w:rPr>
        <w:t>itzuliLiburua</w:t>
      </w:r>
      <w:proofErr w:type="spellEnd"/>
      <w:r>
        <w:rPr>
          <w:lang w:val="eu"/>
        </w:rPr>
        <w:t xml:space="preserve"> metodoan. Mailegatu gabeko liburua bat itzuli.</w:t>
      </w:r>
    </w:p>
    <w:p w:rsidR="002D26A5" w:rsidRPr="002D26A5" w:rsidRDefault="002D26A5" w:rsidP="002D26A5">
      <w:pPr>
        <w:pStyle w:val="Prrafodelista"/>
        <w:numPr>
          <w:ilvl w:val="0"/>
          <w:numId w:val="1"/>
        </w:numPr>
        <w:rPr>
          <w:lang w:val="eu"/>
        </w:rPr>
      </w:pPr>
      <w:proofErr w:type="spellStart"/>
      <w:r>
        <w:rPr>
          <w:lang w:val="eu"/>
        </w:rPr>
        <w:t>ListaLiburuak</w:t>
      </w:r>
      <w:proofErr w:type="spellEnd"/>
      <w:r>
        <w:rPr>
          <w:lang w:val="eu"/>
        </w:rPr>
        <w:t xml:space="preserve"> klasean, </w:t>
      </w:r>
      <w:proofErr w:type="spellStart"/>
      <w:r>
        <w:rPr>
          <w:lang w:val="eu"/>
        </w:rPr>
        <w:t>gehituLiburua</w:t>
      </w:r>
      <w:proofErr w:type="spellEnd"/>
      <w:r>
        <w:rPr>
          <w:lang w:val="eu"/>
        </w:rPr>
        <w:t xml:space="preserve"> metodoan. Liburu baten identifikadorea duen beste liburu bat gehitu.</w:t>
      </w:r>
      <w:bookmarkStart w:id="0" w:name="_GoBack"/>
      <w:bookmarkEnd w:id="0"/>
    </w:p>
    <w:p w:rsidR="00C60E8E" w:rsidRDefault="00C60E8E">
      <w:pPr>
        <w:rPr>
          <w:lang w:val="eu"/>
        </w:rPr>
      </w:pPr>
    </w:p>
    <w:p w:rsidR="00C60E8E" w:rsidRDefault="0034261A">
      <w:pPr>
        <w:pStyle w:val="Ttulo2"/>
        <w:ind w:left="709" w:firstLine="0"/>
        <w:rPr>
          <w:lang w:val="eu"/>
        </w:rPr>
      </w:pPr>
      <w:r>
        <w:rPr>
          <w:noProof/>
          <w:lang w:bidi="ar-SA"/>
        </w:rPr>
        <w:drawing>
          <wp:inline distT="0" distB="0" distL="0" distR="0">
            <wp:extent cx="448945" cy="44894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/>
        </w:rPr>
        <w:t>2. atazaren ebazpena: Salbuespenen tratamendua (Inplementazioa)</w:t>
      </w:r>
    </w:p>
    <w:p w:rsidR="00C60E8E" w:rsidRDefault="0034261A">
      <w:pPr>
        <w:rPr>
          <w:lang w:val="eu"/>
        </w:rPr>
      </w:pPr>
      <w:r>
        <w:rPr>
          <w:lang w:val="eu"/>
        </w:rPr>
        <w:t xml:space="preserve">Kopiatu hemen salbuespenak tratatzeko inplementatu duzuen kodea (metodoak, klase berriak, nire salbuespenak, </w:t>
      </w:r>
      <w:proofErr w:type="spellStart"/>
      <w:r>
        <w:rPr>
          <w:lang w:val="eu"/>
        </w:rPr>
        <w:t>etab</w:t>
      </w:r>
      <w:proofErr w:type="spellEnd"/>
      <w:r>
        <w:rPr>
          <w:lang w:val="eu"/>
        </w:rPr>
        <w:t>):</w:t>
      </w:r>
    </w:p>
    <w:p w:rsidR="00513273" w:rsidRDefault="00513273">
      <w:pPr>
        <w:rPr>
          <w:lang w:val="eu"/>
        </w:rPr>
      </w:pP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val="eu" w:eastAsia="eu-ES" w:bidi="ar-SA"/>
        </w:rPr>
      </w:pPr>
      <w:r w:rsidRPr="00513273"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val="eu" w:eastAsia="eu-ES" w:bidi="ar-SA"/>
        </w:rPr>
        <w:t>////////1//////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</w:pP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</w:pPr>
      <w:proofErr w:type="spellStart"/>
      <w:r w:rsidRPr="00513273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u" w:eastAsia="eu-ES" w:bidi="ar-SA"/>
        </w:rPr>
        <w:t>public</w:t>
      </w:r>
      <w:proofErr w:type="spell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 xml:space="preserve"> </w:t>
      </w:r>
      <w:proofErr w:type="spellStart"/>
      <w:r w:rsidRPr="00513273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u" w:eastAsia="eu-ES" w:bidi="ar-SA"/>
        </w:rPr>
        <w:t>void</w:t>
      </w:r>
      <w:proofErr w:type="spell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 xml:space="preserve"> </w:t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>erabiltzaileaBajaEman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u" w:eastAsia="eu-ES" w:bidi="ar-SA"/>
        </w:rPr>
        <w:t>(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 xml:space="preserve">Erabiltzailea </w:t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>pErabiltzailea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u" w:eastAsia="eu-ES" w:bidi="ar-SA"/>
        </w:rPr>
        <w:t>){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ab/>
      </w:r>
      <w:proofErr w:type="spell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u" w:eastAsia="eu-ES" w:bidi="ar-SA"/>
        </w:rPr>
        <w:t>try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u" w:eastAsia="eu-ES" w:bidi="ar-SA"/>
        </w:rPr>
        <w:t>{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u" w:eastAsia="eu-ES" w:bidi="ar-SA"/>
        </w:rPr>
        <w:tab/>
      </w:r>
      <w:proofErr w:type="gram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if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!</w:t>
      </w:r>
      <w:proofErr w:type="spell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this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lista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contains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pErabiltzailea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)){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throw</w:t>
      </w:r>
      <w:proofErr w:type="gram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new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Salbuespen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();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this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lista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remove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pErabiltzailea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}</w:t>
      </w:r>
    </w:p>
    <w:p w:rsid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</w:pP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proofErr w:type="gramStart"/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eu-ES" w:bidi="ar-SA"/>
        </w:rPr>
        <w:t>catch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(</w:t>
      </w:r>
      <w:proofErr w:type="spellStart"/>
      <w:proofErr w:type="gramEnd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Salbuespen</w:t>
      </w:r>
      <w:proofErr w:type="spellEnd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 xml:space="preserve"> 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){</w:t>
      </w:r>
    </w:p>
    <w:p w:rsid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</w:pP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System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.</w:t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out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.</w:t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println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(</w:t>
      </w:r>
      <w:proofErr w:type="gram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>"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>Erabiltzailea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>ez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>dago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 xml:space="preserve"> alta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>emanda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eu-ES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);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val="en-US" w:eastAsia="eu-ES" w:bidi="ar-SA"/>
        </w:rPr>
        <w:t>////////2//////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proofErr w:type="gramStart"/>
      <w:r w:rsidRPr="00513273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public</w:t>
      </w:r>
      <w:proofErr w:type="gram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void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itzuliLiburua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r w:rsidRPr="00513273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int</w:t>
      </w:r>
      <w:proofErr w:type="spell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pIdLiburua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){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ListaErabiltzaileak</w:t>
      </w:r>
      <w:proofErr w:type="spell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le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=</w:t>
      </w:r>
      <w:proofErr w:type="spellStart"/>
      <w:proofErr w:type="gram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ListaErabiltzaileak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getListaErabiltzaileak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Liburua</w:t>
      </w:r>
      <w:proofErr w:type="spell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l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=</w:t>
      </w:r>
      <w:proofErr w:type="spellStart"/>
      <w:proofErr w:type="gram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this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lista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bilatuLiburuaIdz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pIdLiburua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Erabiltzailea</w:t>
      </w:r>
      <w:proofErr w:type="spellEnd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 xml:space="preserve"> 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=</w:t>
      </w:r>
      <w:proofErr w:type="spellStart"/>
      <w:proofErr w:type="gramStart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le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.</w:t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norkDaukaMaileguan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(</w:t>
      </w:r>
      <w:proofErr w:type="gramEnd"/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>l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);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 xml:space="preserve"> </w:t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r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  <w:tab/>
      </w:r>
      <w:proofErr w:type="gram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try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{</w:t>
      </w:r>
      <w:proofErr w:type="gramEnd"/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if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e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==</w:t>
      </w:r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null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){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lastRenderedPageBreak/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throw</w:t>
      </w:r>
      <w:proofErr w:type="gram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new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Salbuespen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();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e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kenduLiburua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513273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catch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Salbuespen</w:t>
      </w:r>
      <w:proofErr w:type="spellEnd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s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){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System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out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println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513273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"</w:t>
      </w:r>
      <w:proofErr w:type="spellStart"/>
      <w:r w:rsidRPr="00513273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Mailegatu</w:t>
      </w:r>
      <w:proofErr w:type="spellEnd"/>
      <w:r w:rsidRPr="00513273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513273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gabe</w:t>
      </w:r>
      <w:proofErr w:type="spellEnd"/>
      <w:r w:rsidRPr="00513273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dago </w:t>
      </w:r>
      <w:proofErr w:type="spellStart"/>
      <w:r w:rsidRPr="00513273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liburua</w:t>
      </w:r>
      <w:proofErr w:type="spellEnd"/>
      <w:r w:rsidRPr="00513273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"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</w:t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inprimatu</w:t>
      </w:r>
      <w:proofErr w:type="spell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513273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513273" w:rsidRPr="00513273" w:rsidRDefault="00513273" w:rsidP="00513273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6349FE" w:rsidRP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val="en-US" w:eastAsia="eu-ES" w:bidi="ar-SA"/>
        </w:rPr>
      </w:pPr>
      <w:r w:rsidRPr="006349FE"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val="en-US" w:eastAsia="eu-ES" w:bidi="ar-SA"/>
        </w:rPr>
        <w:t>////////3/////////</w:t>
      </w:r>
    </w:p>
    <w:p w:rsidR="006349FE" w:rsidRP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</w:p>
    <w:p w:rsidR="006349FE" w:rsidRP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proofErr w:type="gramStart"/>
      <w:r w:rsidRPr="006349FE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public</w:t>
      </w:r>
      <w:proofErr w:type="gramEnd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6349FE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void</w:t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gehituLiburua</w:t>
      </w:r>
      <w:proofErr w:type="spellEnd"/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Liburua</w:t>
      </w:r>
      <w:proofErr w:type="spellEnd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pLiburua</w:t>
      </w:r>
      <w:proofErr w:type="spellEnd"/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){</w:t>
      </w:r>
    </w:p>
    <w:p w:rsidR="006349FE" w:rsidRP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6349FE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int</w:t>
      </w:r>
      <w:proofErr w:type="spellEnd"/>
      <w:proofErr w:type="gramEnd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sai</w:t>
      </w:r>
      <w:proofErr w:type="spellEnd"/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=</w:t>
      </w:r>
      <w:r w:rsidRPr="006349FE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eu-ES" w:bidi="ar-SA"/>
        </w:rPr>
        <w:t>0</w:t>
      </w:r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;</w:t>
      </w:r>
    </w:p>
    <w:p w:rsidR="006349FE" w:rsidRP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6349FE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boolean</w:t>
      </w:r>
      <w:proofErr w:type="spellEnd"/>
      <w:proofErr w:type="gramEnd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geh</w:t>
      </w:r>
      <w:proofErr w:type="spellEnd"/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=</w:t>
      </w:r>
      <w:r w:rsidRPr="006349FE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false</w:t>
      </w:r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;</w:t>
      </w:r>
    </w:p>
    <w:p w:rsidR="006349FE" w:rsidRP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6349FE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do</w:t>
      </w:r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{</w:t>
      </w:r>
      <w:proofErr w:type="gramEnd"/>
    </w:p>
    <w:p w:rsidR="006349FE" w:rsidRP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6349FE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try</w:t>
      </w:r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{</w:t>
      </w:r>
      <w:proofErr w:type="gramEnd"/>
    </w:p>
    <w:p w:rsidR="006349FE" w:rsidRP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6349FE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if</w:t>
      </w:r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6349FE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this</w:t>
      </w:r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idBerdinekoLibururikBaAlDa</w:t>
      </w:r>
      <w:proofErr w:type="spellEnd"/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pLiburua</w:t>
      </w:r>
      <w:proofErr w:type="spellEnd"/>
      <w:r w:rsidRPr="006349FE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)){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6349FE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throw</w:t>
      </w:r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new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Salbuespen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this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lista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add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pLiburua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geh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=</w:t>
      </w:r>
      <w:proofErr w:type="gramEnd"/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true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catch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Salbuespen</w:t>
      </w:r>
      <w:proofErr w:type="spell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e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){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System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out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println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"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Katalogatuta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dagoen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liburu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baten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identifikadore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bera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du"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sai</w:t>
      </w:r>
      <w:proofErr w:type="spellEnd"/>
      <w:proofErr w:type="gram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++;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if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sai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!=</w:t>
      </w:r>
      <w:r w:rsidRPr="002D26A5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eu-ES" w:bidi="ar-SA"/>
        </w:rPr>
        <w:t>3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){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  <w:t xml:space="preserve">Scanner </w:t>
      </w:r>
      <w:proofErr w:type="spell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sc</w:t>
      </w:r>
      <w:proofErr w:type="spell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=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new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Scanner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System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in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System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out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println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"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Sar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ezazu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beste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identifikadore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bat:"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eu-ES" w:bidi="ar-SA"/>
        </w:rPr>
        <w:t>int</w:t>
      </w:r>
      <w:proofErr w:type="spellEnd"/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pId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=</w:t>
      </w:r>
      <w:proofErr w:type="spell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sc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nextInt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pLiburua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liburuarenIdAldatu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pId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sc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close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while</w:t>
      </w:r>
      <w:proofErr w:type="gram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(!</w:t>
      </w:r>
      <w:proofErr w:type="spell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geh</w:t>
      </w:r>
      <w:proofErr w:type="spell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&amp;&amp;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sai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!=</w:t>
      </w:r>
      <w:r w:rsidRPr="002D26A5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eu-ES" w:bidi="ar-SA"/>
        </w:rPr>
        <w:t>3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if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spellStart"/>
      <w:proofErr w:type="gramEnd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geh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){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System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out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println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"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Liburua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katalogatu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egin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da"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}</w:t>
      </w:r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gramStart"/>
      <w:r w:rsidRPr="002D26A5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eu-ES" w:bidi="ar-SA"/>
        </w:rPr>
        <w:t>else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{</w:t>
      </w:r>
      <w:proofErr w:type="gramEnd"/>
    </w:p>
    <w:p w:rsidR="006349FE" w:rsidRPr="002D26A5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proofErr w:type="spellStart"/>
      <w:proofErr w:type="gramStart"/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System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out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.</w:t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>println</w:t>
      </w:r>
      <w:proofErr w:type="spellEnd"/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(</w:t>
      </w:r>
      <w:proofErr w:type="gram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"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Katalogatze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prozesua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bertan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bera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</w:t>
      </w:r>
      <w:proofErr w:type="spellStart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>utzi</w:t>
      </w:r>
      <w:proofErr w:type="spellEnd"/>
      <w:r w:rsidRPr="002D26A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eu-ES" w:bidi="ar-SA"/>
        </w:rPr>
        <w:t xml:space="preserve"> da"</w:t>
      </w:r>
      <w:r w:rsidRPr="002D26A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eu-ES" w:bidi="ar-SA"/>
        </w:rPr>
        <w:t>);</w:t>
      </w:r>
    </w:p>
    <w:p w:rsidR="006349FE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eastAsia="eu-ES" w:bidi="ar-SA"/>
        </w:rPr>
      </w:pP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 w:rsidRPr="002D26A5">
        <w:rPr>
          <w:rFonts w:ascii="Courier New" w:eastAsia="Droid Sans Fallback" w:hAnsi="Courier New" w:cs="Courier New"/>
          <w:color w:val="000000"/>
          <w:sz w:val="20"/>
          <w:szCs w:val="20"/>
          <w:highlight w:val="white"/>
          <w:lang w:val="en-US" w:eastAsia="eu-ES" w:bidi="ar-SA"/>
        </w:rPr>
        <w:tab/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}</w:t>
      </w:r>
    </w:p>
    <w:p w:rsidR="00513273" w:rsidRDefault="006349FE" w:rsidP="006349FE">
      <w:pPr>
        <w:widowControl/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lang w:val="eu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eu-ES" w:bidi="ar-SA"/>
        </w:rPr>
        <w:t>}</w:t>
      </w:r>
    </w:p>
    <w:sectPr w:rsidR="00513273">
      <w:pgSz w:w="11906" w:h="16838"/>
      <w:pgMar w:top="1417" w:right="1701" w:bottom="1417" w:left="1701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Bookman">
    <w:altName w:val="Bookman Old Style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76E5D"/>
    <w:multiLevelType w:val="hybridMultilevel"/>
    <w:tmpl w:val="D42AD9BE"/>
    <w:lvl w:ilvl="0" w:tplc="C0AAED14">
      <w:numFmt w:val="bullet"/>
      <w:lvlText w:val="-"/>
      <w:lvlJc w:val="left"/>
      <w:pPr>
        <w:ind w:left="720" w:hanging="360"/>
      </w:pPr>
      <w:rPr>
        <w:rFonts w:ascii="Courier New" w:eastAsia="Droid Sans Fallback" w:hAnsi="Courier New" w:cs="Courier New" w:hint="default"/>
        <w:b/>
        <w:color w:val="00008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0E8E"/>
    <w:rsid w:val="002D26A5"/>
    <w:rsid w:val="0034261A"/>
    <w:rsid w:val="00513273"/>
    <w:rsid w:val="006349FE"/>
    <w:rsid w:val="00812678"/>
    <w:rsid w:val="00C6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C0409-8754-47A8-956A-C031CB9F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u-ES" w:eastAsia="eu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before="120" w:after="120" w:line="240" w:lineRule="auto"/>
      <w:ind w:firstLine="709"/>
      <w:jc w:val="both"/>
    </w:pPr>
    <w:rPr>
      <w:rFonts w:ascii="Garamond" w:eastAsia="Times New Roman" w:hAnsi="Garamond" w:cs="Garamond"/>
      <w:sz w:val="24"/>
      <w:szCs w:val="24"/>
      <w:lang w:val="es-ES" w:eastAsia="es-ES" w:bidi="hi-IN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spacing w:before="360" w:after="240"/>
      <w:outlineLvl w:val="1"/>
    </w:pPr>
    <w:rPr>
      <w:rFonts w:ascii="Impact" w:hAnsi="Impact" w:cs="Impact"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uiPriority w:val="99"/>
    <w:pPr>
      <w:keepNext/>
      <w:pBdr>
        <w:top w:val="single" w:sz="8" w:space="1" w:color="000001"/>
        <w:left w:val="single" w:sz="8" w:space="2" w:color="000001"/>
        <w:bottom w:val="single" w:sz="8" w:space="1" w:color="000001"/>
        <w:right w:val="single" w:sz="8" w:space="2" w:color="000001"/>
      </w:pBdr>
      <w:spacing w:before="240" w:after="600"/>
      <w:ind w:left="180" w:right="224" w:firstLine="0"/>
      <w:jc w:val="center"/>
      <w:outlineLvl w:val="0"/>
    </w:pPr>
    <w:rPr>
      <w:rFonts w:ascii="Liberation Sans" w:hAnsi="Liberation Sans" w:cs="Liberation Sans"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Body"/>
    <w:uiPriority w:val="99"/>
    <w:semiHidden/>
    <w:rPr>
      <w:rFonts w:ascii="Garamond" w:eastAsia="Times New Roman" w:hAnsi="Garamond" w:cs="Mangal"/>
      <w:sz w:val="24"/>
      <w:szCs w:val="21"/>
      <w:lang w:val="es-ES" w:eastAsia="es-ES" w:bidi="hi-IN"/>
    </w:rPr>
  </w:style>
  <w:style w:type="character" w:customStyle="1" w:styleId="Ttulo1Car">
    <w:name w:val="Título 1 Car"/>
    <w:basedOn w:val="Fuentedeprrafopredeter"/>
    <w:uiPriority w:val="9"/>
    <w:rPr>
      <w:rFonts w:ascii="Cambria" w:hAnsi="Cambria" w:cs="Mangal"/>
      <w:b/>
      <w:bCs/>
      <w:sz w:val="32"/>
      <w:szCs w:val="29"/>
      <w:lang w:val="es-ES" w:eastAsia="es-ES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Cambria" w:hAnsi="Cambria" w:cs="Mangal"/>
      <w:b/>
      <w:bCs/>
      <w:i/>
      <w:iCs/>
      <w:sz w:val="28"/>
      <w:szCs w:val="25"/>
      <w:lang w:val="es-ES" w:eastAsia="es-ES" w:bidi="hi-IN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="Cambria" w:hAnsi="Cambria" w:cs="Mangal"/>
      <w:b/>
      <w:bCs/>
      <w:sz w:val="26"/>
      <w:szCs w:val="23"/>
      <w:lang w:val="es-ES" w:eastAsia="es-ES" w:bidi="hi-I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Garamond" w:eastAsia="Times New Roman" w:hAnsi="Garamond" w:cs="Mangal"/>
      <w:sz w:val="24"/>
      <w:szCs w:val="21"/>
      <w:lang w:val="es-ES" w:eastAsia="es-ES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Garamond" w:eastAsia="Times New Roman" w:hAnsi="Garamond" w:cs="Mangal"/>
      <w:sz w:val="24"/>
      <w:szCs w:val="21"/>
      <w:lang w:val="es-ES" w:eastAsia="es-ES" w:bidi="hi-IN"/>
    </w:rPr>
  </w:style>
  <w:style w:type="character" w:customStyle="1" w:styleId="RTFNum21">
    <w:name w:val="RTF_Num 2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22">
    <w:name w:val="RTF_Num 2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23">
    <w:name w:val="RTF_Num 2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24">
    <w:name w:val="RTF_Num 2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25">
    <w:name w:val="RTF_Num 2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26">
    <w:name w:val="RTF_Num 2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27">
    <w:name w:val="RTF_Num 2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28">
    <w:name w:val="RTF_Num 2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29">
    <w:name w:val="RTF_Num 2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31">
    <w:name w:val="RTF_Num 3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32">
    <w:name w:val="RTF_Num 3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33">
    <w:name w:val="RTF_Num 3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34">
    <w:name w:val="RTF_Num 3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35">
    <w:name w:val="RTF_Num 3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36">
    <w:name w:val="RTF_Num 3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37">
    <w:name w:val="RTF_Num 3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38">
    <w:name w:val="RTF_Num 3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39">
    <w:name w:val="RTF_Num 3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41">
    <w:name w:val="RTF_Num 4 1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44">
    <w:name w:val="RTF_Num 4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47">
    <w:name w:val="RTF_Num 4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51">
    <w:name w:val="RTF_Num 5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52">
    <w:name w:val="RTF_Num 5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53">
    <w:name w:val="RTF_Num 5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54">
    <w:name w:val="RTF_Num 5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55">
    <w:name w:val="RTF_Num 5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56">
    <w:name w:val="RTF_Num 5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57">
    <w:name w:val="RTF_Num 5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58">
    <w:name w:val="RTF_Num 5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59">
    <w:name w:val="RTF_Num 5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61">
    <w:name w:val="RTF_Num 6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62">
    <w:name w:val="RTF_Num 6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63">
    <w:name w:val="RTF_Num 6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64">
    <w:name w:val="RTF_Num 6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65">
    <w:name w:val="RTF_Num 6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66">
    <w:name w:val="RTF_Num 6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67">
    <w:name w:val="RTF_Num 6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68">
    <w:name w:val="RTF_Num 6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69">
    <w:name w:val="RTF_Num 6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71">
    <w:name w:val="RTF_Num 7 1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72">
    <w:name w:val="RTF_Num 7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73">
    <w:name w:val="RTF_Num 7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74">
    <w:name w:val="RTF_Num 7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75">
    <w:name w:val="RTF_Num 7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76">
    <w:name w:val="RTF_Num 7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77">
    <w:name w:val="RTF_Num 7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78">
    <w:name w:val="RTF_Num 7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79">
    <w:name w:val="RTF_Num 7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81">
    <w:name w:val="RTF_Num 8 1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82">
    <w:name w:val="RTF_Num 8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83">
    <w:name w:val="RTF_Num 8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84">
    <w:name w:val="RTF_Num 8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85">
    <w:name w:val="RTF_Num 8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86">
    <w:name w:val="RTF_Num 8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87">
    <w:name w:val="RTF_Num 8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88">
    <w:name w:val="RTF_Num 8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89">
    <w:name w:val="RTF_Num 8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91">
    <w:name w:val="RTF_Num 9 1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92">
    <w:name w:val="RTF_Num 9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93">
    <w:name w:val="RTF_Num 9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94">
    <w:name w:val="RTF_Num 9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95">
    <w:name w:val="RTF_Num 9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96">
    <w:name w:val="RTF_Num 9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97">
    <w:name w:val="RTF_Num 9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98">
    <w:name w:val="RTF_Num 9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99">
    <w:name w:val="RTF_Num 9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01">
    <w:name w:val="RTF_Num 10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02">
    <w:name w:val="RTF_Num 10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03">
    <w:name w:val="RTF_Num 10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04">
    <w:name w:val="RTF_Num 10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05">
    <w:name w:val="RTF_Num 10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06">
    <w:name w:val="RTF_Num 10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07">
    <w:name w:val="RTF_Num 10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08">
    <w:name w:val="RTF_Num 10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09">
    <w:name w:val="RTF_Num 10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11">
    <w:name w:val="RTF_Num 11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12">
    <w:name w:val="RTF_Num 11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13">
    <w:name w:val="RTF_Num 11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14">
    <w:name w:val="RTF_Num 11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15">
    <w:name w:val="RTF_Num 11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16">
    <w:name w:val="RTF_Num 11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17">
    <w:name w:val="RTF_Num 11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18">
    <w:name w:val="RTF_Num 11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19">
    <w:name w:val="RTF_Num 11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1">
    <w:name w:val="RTF_Num 12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2">
    <w:name w:val="RTF_Num 12 2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3">
    <w:name w:val="RTF_Num 12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4">
    <w:name w:val="RTF_Num 12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25">
    <w:name w:val="RTF_Num 12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26">
    <w:name w:val="RTF_Num 12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7">
    <w:name w:val="RTF_Num 12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28">
    <w:name w:val="RTF_Num 12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29">
    <w:name w:val="RTF_Num 12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31">
    <w:name w:val="RTF_Num 13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32">
    <w:name w:val="RTF_Num 13 2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33">
    <w:name w:val="RTF_Num 13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34">
    <w:name w:val="RTF_Num 13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35">
    <w:name w:val="RTF_Num 13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36">
    <w:name w:val="RTF_Num 13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37">
    <w:name w:val="RTF_Num 13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38">
    <w:name w:val="RTF_Num 13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39">
    <w:name w:val="RTF_Num 13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41">
    <w:name w:val="RTF_Num 14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42">
    <w:name w:val="RTF_Num 14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43">
    <w:name w:val="RTF_Num 14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44">
    <w:name w:val="RTF_Num 14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45">
    <w:name w:val="RTF_Num 14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46">
    <w:name w:val="RTF_Num 14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47">
    <w:name w:val="RTF_Num 14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48">
    <w:name w:val="RTF_Num 14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49">
    <w:name w:val="RTF_Num 14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51">
    <w:name w:val="RTF_Num 15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52">
    <w:name w:val="RTF_Num 15 2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53">
    <w:name w:val="RTF_Num 15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54">
    <w:name w:val="RTF_Num 15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55">
    <w:name w:val="RTF_Num 15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56">
    <w:name w:val="RTF_Num 15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57">
    <w:name w:val="RTF_Num 15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58">
    <w:name w:val="RTF_Num 15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59">
    <w:name w:val="RTF_Num 15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61">
    <w:name w:val="RTF_Num 16 1"/>
    <w:uiPriority w:val="99"/>
    <w:rPr>
      <w:lang w:val="es-ES" w:eastAsia="es-ES" w:bidi="hi-IN"/>
    </w:rPr>
  </w:style>
  <w:style w:type="character" w:customStyle="1" w:styleId="RTFNum162">
    <w:name w:val="RTF_Num 16 2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63">
    <w:name w:val="RTF_Num 16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64">
    <w:name w:val="RTF_Num 16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65">
    <w:name w:val="RTF_Num 16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66">
    <w:name w:val="RTF_Num 16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67">
    <w:name w:val="RTF_Num 16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68">
    <w:name w:val="RTF_Num 16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69">
    <w:name w:val="RTF_Num 16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D44"/>
    <w:rPr>
      <w:rFonts w:ascii="Tahoma" w:eastAsia="Times New Roman" w:hAnsi="Tahoma" w:cs="Mangal"/>
      <w:sz w:val="16"/>
      <w:szCs w:val="14"/>
      <w:lang w:val="es-ES" w:eastAsia="es-ES" w:bidi="hi-I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link w:val="TextoindependienteCar"/>
    <w:uiPriority w:val="99"/>
    <w:pPr>
      <w:spacing w:before="0" w:line="288" w:lineRule="auto"/>
    </w:pPr>
  </w:style>
  <w:style w:type="paragraph" w:styleId="Lista">
    <w:name w:val="List"/>
    <w:basedOn w:val="TextBody"/>
    <w:uiPriority w:val="99"/>
    <w:rPr>
      <w:rFonts w:cs="FreeSans"/>
    </w:rPr>
  </w:style>
  <w:style w:type="paragraph" w:styleId="Descripcin">
    <w:name w:val="caption"/>
    <w:basedOn w:val="Normal"/>
    <w:uiPriority w:val="99"/>
    <w:qFormat/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  <w:rPr>
      <w:rFonts w:cs="FreeSans"/>
    </w:rPr>
  </w:style>
  <w:style w:type="paragraph" w:customStyle="1" w:styleId="Index1">
    <w:name w:val="Index1"/>
    <w:basedOn w:val="Normal"/>
    <w:uiPriority w:val="99"/>
  </w:style>
  <w:style w:type="paragraph" w:customStyle="1" w:styleId="introtema">
    <w:name w:val="introtema"/>
    <w:basedOn w:val="Normal"/>
    <w:uiPriority w:val="99"/>
    <w:pPr>
      <w:pBdr>
        <w:top w:val="single" w:sz="10" w:space="6" w:color="000001"/>
        <w:left w:val="single" w:sz="10" w:space="4" w:color="000001"/>
        <w:bottom w:val="single" w:sz="10" w:space="6" w:color="000001"/>
        <w:right w:val="single" w:sz="10" w:space="4" w:color="000001"/>
      </w:pBdr>
      <w:ind w:left="1418" w:right="1418" w:firstLine="397"/>
    </w:pPr>
    <w:rPr>
      <w:rFonts w:ascii="Bookman" w:hAnsi="Bookman" w:cs="Bookman"/>
      <w:sz w:val="20"/>
      <w:szCs w:val="20"/>
    </w:rPr>
  </w:style>
  <w:style w:type="paragraph" w:customStyle="1" w:styleId="intro-biblio">
    <w:name w:val="intro-biblio"/>
    <w:basedOn w:val="introtema"/>
    <w:uiPriority w:val="99"/>
    <w:pPr>
      <w:ind w:left="1815" w:hanging="397"/>
    </w:pPr>
  </w:style>
  <w:style w:type="paragraph" w:customStyle="1" w:styleId="WW-caption">
    <w:name w:val="WW-caption"/>
    <w:basedOn w:val="Normal"/>
    <w:next w:val="Normal"/>
    <w:uiPriority w:val="99"/>
    <w:rPr>
      <w:sz w:val="20"/>
      <w:szCs w:val="20"/>
    </w:rPr>
  </w:style>
  <w:style w:type="paragraph" w:customStyle="1" w:styleId="Cigojava">
    <w:name w:val="Cigo java"/>
    <w:basedOn w:val="Normal"/>
    <w:uiPriority w:val="99"/>
    <w:pPr>
      <w:ind w:firstLine="0"/>
    </w:pPr>
    <w:rPr>
      <w:rFonts w:ascii="Consolas" w:hAnsi="Consolas" w:cs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Normal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D44"/>
    <w:pPr>
      <w:spacing w:before="0" w:after="0"/>
    </w:pPr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2D26A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489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PMOO - Informe del Laboratorio 1</dc:title>
  <dc:creator>Javilo</dc:creator>
  <cp:lastModifiedBy>Eneko</cp:lastModifiedBy>
  <cp:revision>10</cp:revision>
  <cp:lastPrinted>2014-04-10T20:12:00Z</cp:lastPrinted>
  <dcterms:created xsi:type="dcterms:W3CDTF">2014-04-10T20:11:00Z</dcterms:created>
  <dcterms:modified xsi:type="dcterms:W3CDTF">2015-05-04T16:31:00Z</dcterms:modified>
  <dc:language>en-US</dc:language>
</cp:coreProperties>
</file>