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F25" w:rsidRPr="002A2EB2" w:rsidRDefault="00BB6F25" w:rsidP="00BB6F25">
      <w:pPr>
        <w:pStyle w:val="Ttulo1"/>
        <w:rPr>
          <w:rFonts w:ascii="Roboto Condensed" w:hAnsi="Roboto Condensed"/>
          <w:b/>
          <w:sz w:val="44"/>
          <w:szCs w:val="44"/>
          <w:lang w:val="eu-ES"/>
        </w:rPr>
      </w:pPr>
      <w:r w:rsidRPr="002A2EB2">
        <w:rPr>
          <w:rFonts w:ascii="Roboto Condensed" w:hAnsi="Roboto Condensed"/>
          <w:b/>
          <w:sz w:val="44"/>
          <w:szCs w:val="44"/>
          <w:lang w:val="eu-ES"/>
        </w:rPr>
        <w:t>Simplex Algoritmoa</w:t>
      </w:r>
    </w:p>
    <w:p w:rsidR="00BB6F25" w:rsidRPr="002A2EB2" w:rsidRDefault="00BB6F25">
      <w:pPr>
        <w:rPr>
          <w:rFonts w:ascii="Roboto Condensed" w:hAnsi="Roboto Condensed"/>
          <w:i/>
          <w:sz w:val="24"/>
          <w:szCs w:val="24"/>
          <w:lang w:val="eu-ES"/>
        </w:rPr>
      </w:pPr>
      <w:r w:rsidRPr="002A2EB2">
        <w:rPr>
          <w:rFonts w:ascii="Roboto Condensed" w:hAnsi="Roboto Condensed"/>
          <w:i/>
          <w:sz w:val="24"/>
          <w:szCs w:val="24"/>
          <w:lang w:val="eu-ES"/>
        </w:rPr>
        <w:t>Irakurri arretaz eta erantzun eman ondoko problemari:</w:t>
      </w:r>
    </w:p>
    <w:p w:rsidR="009C1D73" w:rsidRPr="002A2EB2" w:rsidRDefault="009C1D73">
      <w:pPr>
        <w:rPr>
          <w:rFonts w:ascii="Roboto Condensed" w:hAnsi="Roboto Condensed"/>
          <w:sz w:val="24"/>
          <w:szCs w:val="24"/>
          <w:lang w:val="eu-ES"/>
        </w:rPr>
      </w:pPr>
      <w:proofErr w:type="spellStart"/>
      <w:r w:rsidRPr="002A2EB2">
        <w:rPr>
          <w:rFonts w:ascii="Roboto Condensed" w:hAnsi="Roboto Condensed"/>
          <w:sz w:val="24"/>
          <w:szCs w:val="24"/>
          <w:lang w:val="eu-ES"/>
        </w:rPr>
        <w:t>PCKutxa</w:t>
      </w:r>
      <w:proofErr w:type="spellEnd"/>
      <w:r w:rsidR="00CC62A9" w:rsidRPr="002A2EB2">
        <w:rPr>
          <w:rFonts w:ascii="Roboto Condensed" w:hAnsi="Roboto Condensed"/>
          <w:sz w:val="24"/>
          <w:szCs w:val="24"/>
          <w:lang w:val="eu-ES"/>
        </w:rPr>
        <w:t xml:space="preserve"> izeneko enpresa batek</w:t>
      </w:r>
      <w:r w:rsidRPr="002A2EB2">
        <w:rPr>
          <w:rFonts w:ascii="Roboto Condensed" w:hAnsi="Roboto Condensed"/>
          <w:sz w:val="24"/>
          <w:szCs w:val="24"/>
          <w:lang w:val="eu-ES"/>
        </w:rPr>
        <w:t xml:space="preserve"> ordenagailuen konponenteak</w:t>
      </w:r>
      <w:r w:rsidR="00CC62A9" w:rsidRPr="002A2EB2">
        <w:rPr>
          <w:rFonts w:ascii="Roboto Condensed" w:hAnsi="Roboto Condensed"/>
          <w:sz w:val="24"/>
          <w:szCs w:val="24"/>
          <w:lang w:val="eu-ES"/>
        </w:rPr>
        <w:t xml:space="preserve"> saltzen ditu. Haien produktuen artean, disko gogorrak, prozesatzaileak eta txartel grafikoak daude. Disko gogor bat 75€-tan saltzen da, prozesatzaileak 250€-tan eta txartel grafikoak 300€-tan. Banaketa sailaren politika dela eta, egunean gehienez 50 produktu saldu daitezke</w:t>
      </w:r>
      <w:r w:rsidR="00D30DF0" w:rsidRPr="002A2EB2">
        <w:rPr>
          <w:rFonts w:ascii="Roboto Condensed" w:hAnsi="Roboto Condensed"/>
          <w:sz w:val="24"/>
          <w:szCs w:val="24"/>
          <w:lang w:val="eu-ES"/>
        </w:rPr>
        <w:t>. Saltzen den prozesatzaile bakoitzeko bi disko gogor saldu egiten dira (gutxienez).</w:t>
      </w:r>
      <w:r w:rsidR="00A054C0" w:rsidRPr="002A2EB2">
        <w:rPr>
          <w:rFonts w:ascii="Roboto Condensed" w:hAnsi="Roboto Condensed"/>
          <w:sz w:val="24"/>
          <w:szCs w:val="24"/>
          <w:lang w:val="eu-ES"/>
        </w:rPr>
        <w:t xml:space="preserve"> Txartel grafikoak eta prozesadoreak egunero eguneratzen direnez, gutxienez 17 ale guztira saldu behar dira egun bakoitzean.</w:t>
      </w:r>
    </w:p>
    <w:p w:rsidR="008508DE" w:rsidRPr="002A2EB2" w:rsidRDefault="00D30DF0" w:rsidP="00D30DF0">
      <w:pPr>
        <w:rPr>
          <w:rFonts w:ascii="Roboto Condensed" w:hAnsi="Roboto Condensed"/>
          <w:sz w:val="24"/>
          <w:szCs w:val="24"/>
          <w:lang w:val="eu-ES"/>
        </w:rPr>
      </w:pPr>
      <w:r w:rsidRPr="002A2EB2">
        <w:rPr>
          <w:rFonts w:ascii="Roboto Condensed" w:hAnsi="Roboto Condensed"/>
          <w:sz w:val="24"/>
          <w:szCs w:val="24"/>
          <w:lang w:val="eu-ES"/>
        </w:rPr>
        <w:t>Txinako fabrikako langileak (disko gogorrak eta txartel grafikoak ekoizten dituenak) greban daudenez, egunean 35 ale totalean jasoko dira gehienez</w:t>
      </w:r>
      <w:r w:rsidR="00B936E4" w:rsidRPr="002A2EB2">
        <w:rPr>
          <w:rFonts w:ascii="Roboto Condensed" w:hAnsi="Roboto Condensed"/>
          <w:sz w:val="24"/>
          <w:szCs w:val="24"/>
          <w:lang w:val="eu-ES"/>
        </w:rPr>
        <w:t xml:space="preserve"> ekoizpen plantatik</w:t>
      </w:r>
      <w:r w:rsidRPr="002A2EB2">
        <w:rPr>
          <w:rFonts w:ascii="Roboto Condensed" w:hAnsi="Roboto Condensed"/>
          <w:sz w:val="24"/>
          <w:szCs w:val="24"/>
          <w:lang w:val="eu-ES"/>
        </w:rPr>
        <w:t xml:space="preserve">. </w:t>
      </w:r>
    </w:p>
    <w:p w:rsidR="00D30DF0" w:rsidRPr="002A2EB2" w:rsidRDefault="008508DE">
      <w:pPr>
        <w:rPr>
          <w:rFonts w:ascii="Roboto Condensed" w:hAnsi="Roboto Condensed"/>
          <w:sz w:val="24"/>
          <w:szCs w:val="24"/>
          <w:lang w:val="eu-ES"/>
        </w:rPr>
      </w:pPr>
      <w:r w:rsidRPr="002A2EB2">
        <w:rPr>
          <w:rFonts w:ascii="Roboto Condensed" w:hAnsi="Roboto Condensed"/>
          <w:sz w:val="24"/>
          <w:szCs w:val="24"/>
          <w:lang w:val="eu-ES"/>
        </w:rPr>
        <w:t>Produktuen kostua honako hau da:</w:t>
      </w:r>
    </w:p>
    <w:p w:rsidR="00E130F1" w:rsidRPr="002A2EB2" w:rsidRDefault="0083745F" w:rsidP="008508DE">
      <w:pPr>
        <w:pStyle w:val="Prrafodelista"/>
        <w:numPr>
          <w:ilvl w:val="0"/>
          <w:numId w:val="2"/>
        </w:numPr>
        <w:rPr>
          <w:rFonts w:ascii="Roboto Condensed" w:hAnsi="Roboto Condensed"/>
          <w:sz w:val="24"/>
          <w:szCs w:val="24"/>
          <w:lang w:val="eu-ES"/>
        </w:rPr>
      </w:pPr>
      <w:r w:rsidRPr="002A2EB2">
        <w:rPr>
          <w:rFonts w:ascii="Roboto Condensed" w:hAnsi="Roboto Condensed"/>
          <w:sz w:val="24"/>
          <w:szCs w:val="24"/>
          <w:lang w:val="eu-ES"/>
        </w:rPr>
        <w:t xml:space="preserve">Disko Gogorrak: </w:t>
      </w:r>
      <w:r w:rsidR="005E67F4" w:rsidRPr="002A2EB2">
        <w:rPr>
          <w:rFonts w:ascii="Roboto Condensed" w:hAnsi="Roboto Condensed"/>
          <w:sz w:val="24"/>
          <w:szCs w:val="24"/>
          <w:lang w:val="eu-ES"/>
        </w:rPr>
        <w:t>30</w:t>
      </w:r>
      <w:r w:rsidRPr="002A2EB2">
        <w:rPr>
          <w:rFonts w:ascii="Roboto Condensed" w:hAnsi="Roboto Condensed"/>
          <w:sz w:val="24"/>
          <w:szCs w:val="24"/>
          <w:lang w:val="eu-ES"/>
        </w:rPr>
        <w:t>€</w:t>
      </w:r>
    </w:p>
    <w:p w:rsidR="008508DE" w:rsidRPr="002A2EB2" w:rsidRDefault="00A054C0" w:rsidP="00BC69BB">
      <w:pPr>
        <w:pStyle w:val="Prrafodelista"/>
        <w:numPr>
          <w:ilvl w:val="0"/>
          <w:numId w:val="2"/>
        </w:numPr>
        <w:rPr>
          <w:rFonts w:ascii="Roboto Condensed" w:hAnsi="Roboto Condensed"/>
          <w:sz w:val="24"/>
          <w:szCs w:val="24"/>
          <w:lang w:val="eu-ES"/>
        </w:rPr>
      </w:pPr>
      <w:r w:rsidRPr="002A2EB2">
        <w:rPr>
          <w:rFonts w:ascii="Roboto Condensed" w:hAnsi="Roboto Condensed"/>
          <w:sz w:val="24"/>
          <w:szCs w:val="24"/>
          <w:lang w:val="eu-ES"/>
        </w:rPr>
        <w:t>Prozesadoreak</w:t>
      </w:r>
      <w:r w:rsidR="0083745F" w:rsidRPr="002A2EB2">
        <w:rPr>
          <w:rFonts w:ascii="Roboto Condensed" w:hAnsi="Roboto Condensed"/>
          <w:sz w:val="24"/>
          <w:szCs w:val="24"/>
          <w:lang w:val="eu-ES"/>
        </w:rPr>
        <w:t xml:space="preserve">: </w:t>
      </w:r>
      <w:r w:rsidR="005E67F4" w:rsidRPr="002A2EB2">
        <w:rPr>
          <w:rFonts w:ascii="Roboto Condensed" w:hAnsi="Roboto Condensed"/>
          <w:sz w:val="24"/>
          <w:szCs w:val="24"/>
          <w:lang w:val="eu-ES"/>
        </w:rPr>
        <w:t>155</w:t>
      </w:r>
      <w:r w:rsidR="0083745F" w:rsidRPr="002A2EB2">
        <w:rPr>
          <w:rFonts w:ascii="Roboto Condensed" w:hAnsi="Roboto Condensed"/>
          <w:sz w:val="24"/>
          <w:szCs w:val="24"/>
          <w:lang w:val="eu-ES"/>
        </w:rPr>
        <w:t>€</w:t>
      </w:r>
      <w:r w:rsidR="007100D8" w:rsidRPr="002A2EB2">
        <w:rPr>
          <w:rFonts w:ascii="Roboto Condensed" w:hAnsi="Roboto Condensed"/>
          <w:sz w:val="24"/>
          <w:szCs w:val="24"/>
          <w:lang w:val="eu-ES"/>
        </w:rPr>
        <w:t xml:space="preserve"> </w:t>
      </w:r>
    </w:p>
    <w:p w:rsidR="0083745F" w:rsidRDefault="0083745F" w:rsidP="00BC69BB">
      <w:pPr>
        <w:pStyle w:val="Prrafodelista"/>
        <w:numPr>
          <w:ilvl w:val="0"/>
          <w:numId w:val="2"/>
        </w:numPr>
        <w:rPr>
          <w:rFonts w:ascii="Roboto Condensed" w:hAnsi="Roboto Condensed"/>
          <w:sz w:val="24"/>
          <w:szCs w:val="24"/>
          <w:lang w:val="eu-ES"/>
        </w:rPr>
      </w:pPr>
      <w:r w:rsidRPr="002A2EB2">
        <w:rPr>
          <w:rFonts w:ascii="Roboto Condensed" w:hAnsi="Roboto Condensed"/>
          <w:sz w:val="24"/>
          <w:szCs w:val="24"/>
          <w:lang w:val="eu-ES"/>
        </w:rPr>
        <w:t>Txartel Grafikoak:</w:t>
      </w:r>
      <w:r w:rsidR="008508DE" w:rsidRPr="002A2EB2">
        <w:rPr>
          <w:rFonts w:ascii="Roboto Condensed" w:hAnsi="Roboto Condensed"/>
          <w:sz w:val="24"/>
          <w:szCs w:val="24"/>
          <w:lang w:val="eu-ES"/>
        </w:rPr>
        <w:t xml:space="preserve"> </w:t>
      </w:r>
      <w:r w:rsidR="005E67F4" w:rsidRPr="002A2EB2">
        <w:rPr>
          <w:rFonts w:ascii="Roboto Condensed" w:hAnsi="Roboto Condensed"/>
          <w:sz w:val="24"/>
          <w:szCs w:val="24"/>
          <w:lang w:val="eu-ES"/>
        </w:rPr>
        <w:t>230</w:t>
      </w:r>
      <w:r w:rsidRPr="002A2EB2">
        <w:rPr>
          <w:rFonts w:ascii="Roboto Condensed" w:hAnsi="Roboto Condensed"/>
          <w:sz w:val="24"/>
          <w:szCs w:val="24"/>
          <w:lang w:val="eu-ES"/>
        </w:rPr>
        <w:t>€</w:t>
      </w:r>
    </w:p>
    <w:p w:rsidR="00A807E5" w:rsidRPr="00A807E5" w:rsidRDefault="00A807E5" w:rsidP="00A807E5">
      <w:pPr>
        <w:ind w:left="360"/>
        <w:rPr>
          <w:rFonts w:ascii="Roboto Condensed" w:hAnsi="Roboto Condensed"/>
          <w:sz w:val="24"/>
          <w:szCs w:val="24"/>
          <w:lang w:val="eu-ES"/>
        </w:rPr>
      </w:pPr>
    </w:p>
    <w:p w:rsidR="00A807E5" w:rsidRDefault="00ED04E9" w:rsidP="00ED04E9">
      <w:pPr>
        <w:rPr>
          <w:rFonts w:ascii="Roboto Condensed" w:hAnsi="Roboto Condensed"/>
          <w:sz w:val="24"/>
          <w:szCs w:val="24"/>
          <w:lang w:val="eu-ES"/>
        </w:rPr>
      </w:pPr>
      <w:r w:rsidRPr="002A2EB2">
        <w:rPr>
          <w:rFonts w:ascii="Roboto Condensed" w:hAnsi="Roboto Condensed"/>
          <w:sz w:val="24"/>
          <w:szCs w:val="24"/>
          <w:lang w:val="eu-ES"/>
        </w:rPr>
        <w:t>Produktu bakoitzeko zenbat ale saldu beharko dira irabaziak maximizatzeko?</w:t>
      </w:r>
    </w:p>
    <w:p w:rsidR="00A807E5" w:rsidRDefault="00A807E5" w:rsidP="00ED04E9">
      <w:pPr>
        <w:rPr>
          <w:rFonts w:ascii="Roboto Condensed" w:hAnsi="Roboto Condensed"/>
          <w:sz w:val="24"/>
          <w:szCs w:val="24"/>
          <w:lang w:val="eu-ES"/>
        </w:rPr>
      </w:pPr>
    </w:p>
    <w:p w:rsidR="00A807E5" w:rsidRPr="002A2EB2" w:rsidRDefault="00A807E5" w:rsidP="00ED04E9">
      <w:pPr>
        <w:rPr>
          <w:rFonts w:ascii="Roboto Condensed" w:hAnsi="Roboto Condensed"/>
          <w:sz w:val="24"/>
          <w:szCs w:val="24"/>
          <w:lang w:val="eu-ES"/>
        </w:rPr>
      </w:pPr>
      <w:r w:rsidRPr="002A2EB2">
        <w:rPr>
          <w:rFonts w:ascii="Roboto Condensed" w:hAnsi="Roboto Condensed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4E4D9A8" wp14:editId="1A7EE34A">
                <wp:simplePos x="0" y="0"/>
                <wp:positionH relativeFrom="margin">
                  <wp:posOffset>1652270</wp:posOffset>
                </wp:positionH>
                <wp:positionV relativeFrom="paragraph">
                  <wp:posOffset>116840</wp:posOffset>
                </wp:positionV>
                <wp:extent cx="2076450" cy="21431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143125"/>
                        </a:xfrm>
                        <a:prstGeom prst="rect">
                          <a:avLst/>
                        </a:prstGeom>
                        <a:solidFill>
                          <a:srgbClr val="50DEEA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C3580" id="Rectángulo 1" o:spid="_x0000_s1026" style="position:absolute;margin-left:130.1pt;margin-top:9.2pt;width:163.5pt;height:168.75pt;z-index:-25165824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" fillcolor="#50deea" strokecolor="black [3213]" strokeweight="1pt">
                <w10:wrap anchorx="margin"/>
              </v:rect>
            </w:pict>
          </mc:Fallback>
        </mc:AlternateContent>
      </w:r>
    </w:p>
    <w:p w:rsidR="00ED04E9" w:rsidRPr="002A2EB2" w:rsidRDefault="00ED04E9" w:rsidP="00ED04E9">
      <w:pPr>
        <w:jc w:val="center"/>
        <w:rPr>
          <w:lang w:val="eu-E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u-ES"/>
            </w:rPr>
            <m:t>Max T=45x+95y+70z</m:t>
          </m:r>
        </m:oMath>
      </m:oMathPara>
    </w:p>
    <w:p w:rsidR="00ED04E9" w:rsidRPr="002A2EB2" w:rsidRDefault="00ED04E9" w:rsidP="00ED04E9">
      <w:pPr>
        <w:jc w:val="center"/>
        <w:rPr>
          <w:rFonts w:ascii="Roboto Condensed" w:hAnsi="Roboto Condensed"/>
          <w:sz w:val="24"/>
          <w:szCs w:val="24"/>
          <w:lang w:val="eu-ES"/>
        </w:rPr>
      </w:pPr>
    </w:p>
    <w:p w:rsidR="002E104F" w:rsidRPr="002A2EB2" w:rsidRDefault="002E104F" w:rsidP="00ED04E9">
      <w:pPr>
        <w:jc w:val="center"/>
        <w:rPr>
          <w:lang w:val="eu-E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u-ES"/>
            </w:rPr>
            <m:t>x+y+z≤50</m:t>
          </m:r>
        </m:oMath>
      </m:oMathPara>
    </w:p>
    <w:p w:rsidR="002E104F" w:rsidRPr="002A2EB2" w:rsidRDefault="002E104F" w:rsidP="00ED04E9">
      <w:pPr>
        <w:jc w:val="center"/>
        <w:rPr>
          <w:lang w:val="eu-E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u-ES"/>
            </w:rPr>
            <m:t>2y≤x</m:t>
          </m:r>
        </m:oMath>
      </m:oMathPara>
    </w:p>
    <w:p w:rsidR="002E104F" w:rsidRPr="002A2EB2" w:rsidRDefault="002E104F" w:rsidP="00ED04E9">
      <w:pPr>
        <w:jc w:val="center"/>
        <w:rPr>
          <w:lang w:val="eu-E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u-ES"/>
            </w:rPr>
            <m:t>x+z≤35</m:t>
          </m:r>
        </m:oMath>
      </m:oMathPara>
      <w:bookmarkStart w:id="0" w:name="_GoBack"/>
      <w:bookmarkEnd w:id="0"/>
    </w:p>
    <w:p w:rsidR="009C1D73" w:rsidRPr="002A2EB2" w:rsidRDefault="002E104F" w:rsidP="00ED04E9">
      <w:pPr>
        <w:jc w:val="center"/>
        <w:rPr>
          <w:lang w:val="eu-E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u-ES"/>
            </w:rPr>
            <m:t>y+z≥17</m:t>
          </m:r>
        </m:oMath>
      </m:oMathPara>
    </w:p>
    <w:p w:rsidR="000C52D2" w:rsidRPr="002A2EB2" w:rsidRDefault="00ED04E9" w:rsidP="00ED04E9">
      <w:pPr>
        <w:jc w:val="center"/>
        <w:rPr>
          <w:lang w:val="eu-E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u-ES"/>
            </w:rPr>
            <m:t>x,y,z≥0</m:t>
          </m:r>
        </m:oMath>
      </m:oMathPara>
    </w:p>
    <w:p w:rsidR="002A2EB2" w:rsidRDefault="002A2EB2">
      <w:pPr>
        <w:rPr>
          <w:lang w:val="eu-ES"/>
        </w:rPr>
      </w:pPr>
    </w:p>
    <w:p w:rsidR="002A2EB2" w:rsidRDefault="002A2EB2">
      <w:pPr>
        <w:rPr>
          <w:lang w:val="eu-ES"/>
        </w:rPr>
      </w:pPr>
    </w:p>
    <w:p w:rsidR="00251E4C" w:rsidRPr="000A7A31" w:rsidRDefault="00280E2A">
      <w:pPr>
        <w:rPr>
          <w:rFonts w:ascii="Roboto Condensed" w:hAnsi="Roboto Condensed"/>
          <w:i/>
          <w:sz w:val="28"/>
          <w:szCs w:val="28"/>
          <w:lang w:val="eu-ES"/>
        </w:rPr>
      </w:pPr>
      <w:r w:rsidRPr="000A7A31">
        <w:rPr>
          <w:rFonts w:ascii="Roboto Condensed" w:hAnsi="Roboto Condensed"/>
          <w:i/>
          <w:noProof/>
          <w:sz w:val="28"/>
          <w:szCs w:val="28"/>
          <w:lang w:val="eu-E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7.95pt;margin-top:23.3pt;width:348.75pt;height:177.75pt;z-index:251659264;mso-position-horizontal-relative:text;mso-position-vertical-relative:text;mso-width-relative:page;mso-height-relative:page">
            <v:imagedata r:id="rId8" o:title="1"/>
            <w10:wrap type="square"/>
          </v:shape>
        </w:pict>
      </w:r>
      <w:r w:rsidR="002A2EB2" w:rsidRPr="000A7A31">
        <w:rPr>
          <w:rFonts w:ascii="Roboto Condensed" w:hAnsi="Roboto Condensed"/>
          <w:i/>
          <w:sz w:val="28"/>
          <w:szCs w:val="28"/>
          <w:lang w:val="eu-ES"/>
        </w:rPr>
        <w:t>Emaitza</w:t>
      </w:r>
      <w:r w:rsidR="000A7A31" w:rsidRPr="000A7A31">
        <w:rPr>
          <w:rFonts w:ascii="Roboto Condensed" w:hAnsi="Roboto Condensed"/>
          <w:i/>
          <w:sz w:val="28"/>
          <w:szCs w:val="28"/>
          <w:lang w:val="eu-ES"/>
        </w:rPr>
        <w:t>:</w:t>
      </w:r>
    </w:p>
    <w:p w:rsidR="008F0220" w:rsidRDefault="008F0220">
      <w:pPr>
        <w:rPr>
          <w:rFonts w:ascii="Roboto Condensed" w:hAnsi="Roboto Condensed"/>
          <w:sz w:val="24"/>
          <w:szCs w:val="24"/>
          <w:lang w:val="eu-ES"/>
        </w:rPr>
      </w:pPr>
    </w:p>
    <w:p w:rsidR="008F0220" w:rsidRDefault="008F0220">
      <w:pPr>
        <w:rPr>
          <w:rFonts w:ascii="Roboto Condensed" w:hAnsi="Roboto Condensed"/>
          <w:sz w:val="24"/>
          <w:szCs w:val="24"/>
          <w:lang w:val="eu-ES"/>
        </w:rPr>
      </w:pPr>
    </w:p>
    <w:p w:rsidR="008F0220" w:rsidRPr="002A2EB2" w:rsidRDefault="008F0220">
      <w:pPr>
        <w:rPr>
          <w:rFonts w:ascii="Roboto Condensed" w:hAnsi="Roboto Condensed"/>
          <w:sz w:val="24"/>
          <w:szCs w:val="24"/>
          <w:lang w:val="eu-ES"/>
        </w:rPr>
      </w:pPr>
    </w:p>
    <w:p w:rsidR="00251E4C" w:rsidRPr="002A2EB2" w:rsidRDefault="00251E4C" w:rsidP="00251E4C">
      <w:pPr>
        <w:rPr>
          <w:lang w:val="eu-ES"/>
        </w:rPr>
      </w:pPr>
    </w:p>
    <w:p w:rsidR="00251E4C" w:rsidRPr="002A2EB2" w:rsidRDefault="00251E4C" w:rsidP="00251E4C">
      <w:pPr>
        <w:rPr>
          <w:lang w:val="eu-ES"/>
        </w:rPr>
      </w:pPr>
    </w:p>
    <w:p w:rsidR="00251E4C" w:rsidRPr="002A2EB2" w:rsidRDefault="00251E4C" w:rsidP="00251E4C">
      <w:pPr>
        <w:rPr>
          <w:lang w:val="eu-ES"/>
        </w:rPr>
      </w:pPr>
    </w:p>
    <w:p w:rsidR="00251E4C" w:rsidRPr="002A2EB2" w:rsidRDefault="00251E4C" w:rsidP="00251E4C">
      <w:pPr>
        <w:rPr>
          <w:lang w:val="eu-ES"/>
        </w:rPr>
      </w:pPr>
    </w:p>
    <w:p w:rsidR="00251E4C" w:rsidRPr="002A2EB2" w:rsidRDefault="00251E4C" w:rsidP="00251E4C">
      <w:pPr>
        <w:rPr>
          <w:lang w:val="eu-ES"/>
        </w:rPr>
      </w:pPr>
    </w:p>
    <w:p w:rsidR="00251E4C" w:rsidRPr="002A2EB2" w:rsidRDefault="000A7A31" w:rsidP="00251E4C">
      <w:pPr>
        <w:rPr>
          <w:lang w:val="eu-ES"/>
        </w:rPr>
      </w:pPr>
      <w:r>
        <w:rPr>
          <w:noProof/>
          <w:lang w:val="eu-ES"/>
        </w:rPr>
        <w:pict>
          <v:shape id="_x0000_s1027" type="#_x0000_t75" style="position:absolute;margin-left:31.2pt;margin-top:14.3pt;width:362.25pt;height:176.25pt;z-index:251661312;mso-position-horizontal-relative:text;mso-position-vertical-relative:text;mso-width-relative:page;mso-height-relative:page">
            <v:imagedata r:id="rId9" o:title="2"/>
            <w10:wrap type="square"/>
          </v:shape>
        </w:pict>
      </w:r>
    </w:p>
    <w:p w:rsidR="00251E4C" w:rsidRPr="002A2EB2" w:rsidRDefault="00251E4C" w:rsidP="00251E4C">
      <w:pPr>
        <w:rPr>
          <w:lang w:val="eu-ES"/>
        </w:rPr>
      </w:pPr>
    </w:p>
    <w:p w:rsidR="00251E4C" w:rsidRPr="002A2EB2" w:rsidRDefault="00251E4C" w:rsidP="00251E4C">
      <w:pPr>
        <w:rPr>
          <w:lang w:val="eu-ES"/>
        </w:rPr>
      </w:pPr>
    </w:p>
    <w:p w:rsidR="00251E4C" w:rsidRPr="002A2EB2" w:rsidRDefault="00251E4C" w:rsidP="00251E4C">
      <w:pPr>
        <w:rPr>
          <w:lang w:val="eu-ES"/>
        </w:rPr>
      </w:pPr>
    </w:p>
    <w:p w:rsidR="00251E4C" w:rsidRPr="002A2EB2" w:rsidRDefault="00251E4C" w:rsidP="00251E4C">
      <w:pPr>
        <w:rPr>
          <w:lang w:val="eu-ES"/>
        </w:rPr>
      </w:pPr>
    </w:p>
    <w:p w:rsidR="00251E4C" w:rsidRPr="002A2EB2" w:rsidRDefault="00251E4C" w:rsidP="00251E4C">
      <w:pPr>
        <w:rPr>
          <w:lang w:val="eu-ES"/>
        </w:rPr>
      </w:pPr>
    </w:p>
    <w:p w:rsidR="00251E4C" w:rsidRPr="002A2EB2" w:rsidRDefault="00251E4C" w:rsidP="00251E4C">
      <w:pPr>
        <w:rPr>
          <w:lang w:val="eu-ES"/>
        </w:rPr>
      </w:pPr>
    </w:p>
    <w:p w:rsidR="008B1F72" w:rsidRPr="002A2EB2" w:rsidRDefault="008B1F72" w:rsidP="00251E4C">
      <w:pPr>
        <w:rPr>
          <w:lang w:val="eu-ES"/>
        </w:rPr>
      </w:pPr>
    </w:p>
    <w:p w:rsidR="00983FF1" w:rsidRDefault="00983FF1" w:rsidP="008F0220">
      <w:pPr>
        <w:rPr>
          <w:lang w:val="eu-ES"/>
        </w:rPr>
      </w:pPr>
    </w:p>
    <w:p w:rsidR="008F0220" w:rsidRPr="002A2EB2" w:rsidRDefault="008F0220" w:rsidP="008F0220">
      <w:pPr>
        <w:rPr>
          <w:lang w:val="eu-ES"/>
        </w:rPr>
      </w:pPr>
    </w:p>
    <w:p w:rsidR="00983FF1" w:rsidRPr="002A2EB2" w:rsidRDefault="008F0220" w:rsidP="00983FF1">
      <w:pPr>
        <w:rPr>
          <w:lang w:val="eu-ES"/>
        </w:rPr>
      </w:pPr>
      <w:r>
        <w:rPr>
          <w:noProof/>
          <w:lang w:val="eu-ES"/>
        </w:rPr>
        <w:pict>
          <v:shape id="_x0000_s1029" type="#_x0000_t75" style="position:absolute;margin-left:36.45pt;margin-top:9.75pt;width:351.75pt;height:171.75pt;z-index:251665408;mso-position-horizontal-relative:text;mso-position-vertical-relative:text;mso-width-relative:page;mso-height-relative:page">
            <v:imagedata r:id="rId10" o:title="3"/>
            <w10:wrap type="square"/>
          </v:shape>
        </w:pict>
      </w:r>
    </w:p>
    <w:p w:rsidR="00983FF1" w:rsidRPr="002A2EB2" w:rsidRDefault="00983FF1" w:rsidP="00983FF1">
      <w:pPr>
        <w:rPr>
          <w:lang w:val="eu-ES"/>
        </w:rPr>
      </w:pPr>
    </w:p>
    <w:p w:rsidR="00983FF1" w:rsidRPr="002A2EB2" w:rsidRDefault="00983FF1" w:rsidP="00983FF1">
      <w:pPr>
        <w:rPr>
          <w:lang w:val="eu-ES"/>
        </w:rPr>
      </w:pPr>
    </w:p>
    <w:p w:rsidR="00983FF1" w:rsidRPr="002A2EB2" w:rsidRDefault="00983FF1" w:rsidP="00983FF1">
      <w:pPr>
        <w:rPr>
          <w:lang w:val="eu-ES"/>
        </w:rPr>
      </w:pPr>
    </w:p>
    <w:p w:rsidR="00983FF1" w:rsidRPr="002A2EB2" w:rsidRDefault="00983FF1" w:rsidP="00983FF1">
      <w:pPr>
        <w:rPr>
          <w:lang w:val="eu-ES"/>
        </w:rPr>
      </w:pPr>
    </w:p>
    <w:p w:rsidR="00983FF1" w:rsidRPr="002A2EB2" w:rsidRDefault="00983FF1" w:rsidP="00983FF1">
      <w:pPr>
        <w:rPr>
          <w:lang w:val="eu-ES"/>
        </w:rPr>
      </w:pPr>
    </w:p>
    <w:p w:rsidR="00983FF1" w:rsidRPr="002A2EB2" w:rsidRDefault="00983FF1" w:rsidP="00983FF1">
      <w:pPr>
        <w:rPr>
          <w:lang w:val="eu-ES"/>
        </w:rPr>
      </w:pPr>
    </w:p>
    <w:p w:rsidR="00983FF1" w:rsidRPr="002A2EB2" w:rsidRDefault="00983FF1" w:rsidP="00983FF1">
      <w:pPr>
        <w:rPr>
          <w:lang w:val="eu-ES"/>
        </w:rPr>
      </w:pPr>
    </w:p>
    <w:p w:rsidR="00983FF1" w:rsidRPr="002A2EB2" w:rsidRDefault="00983FF1" w:rsidP="00983FF1">
      <w:pPr>
        <w:rPr>
          <w:lang w:val="eu-ES"/>
        </w:rPr>
      </w:pPr>
    </w:p>
    <w:p w:rsidR="00983FF1" w:rsidRPr="002A2EB2" w:rsidRDefault="00983FF1" w:rsidP="00983FF1">
      <w:pPr>
        <w:rPr>
          <w:lang w:val="eu-ES"/>
        </w:rPr>
      </w:pPr>
    </w:p>
    <w:p w:rsidR="00983FF1" w:rsidRPr="002A2EB2" w:rsidRDefault="00983FF1" w:rsidP="00983FF1">
      <w:pPr>
        <w:rPr>
          <w:lang w:val="eu-ES"/>
        </w:rPr>
      </w:pPr>
    </w:p>
    <w:p w:rsidR="00983FF1" w:rsidRPr="002A2EB2" w:rsidRDefault="00983FF1" w:rsidP="00983FF1">
      <w:pPr>
        <w:rPr>
          <w:lang w:val="eu-ES"/>
        </w:rPr>
      </w:pPr>
    </w:p>
    <w:p w:rsidR="00983FF1" w:rsidRPr="002A2EB2" w:rsidRDefault="008F0220" w:rsidP="00983FF1">
      <w:pPr>
        <w:rPr>
          <w:lang w:val="eu-ES"/>
        </w:rPr>
      </w:pPr>
      <w:r>
        <w:rPr>
          <w:noProof/>
          <w:lang w:val="eu-ES"/>
        </w:rPr>
        <w:lastRenderedPageBreak/>
        <w:pict>
          <v:shape id="_x0000_s1028" type="#_x0000_t75" style="position:absolute;margin-left:35.7pt;margin-top:0;width:354pt;height:174pt;z-index:251663360;mso-position-horizontal-relative:text;mso-position-vertical-relative:text;mso-width-relative:page;mso-height-relative:page">
            <v:imagedata r:id="rId11" o:title="4"/>
            <w10:wrap type="square"/>
          </v:shape>
        </w:pict>
      </w:r>
    </w:p>
    <w:p w:rsidR="00983FF1" w:rsidRPr="002A2EB2" w:rsidRDefault="00983FF1" w:rsidP="00983FF1">
      <w:pPr>
        <w:rPr>
          <w:lang w:val="eu-ES"/>
        </w:rPr>
      </w:pPr>
    </w:p>
    <w:p w:rsidR="00983FF1" w:rsidRPr="002A2EB2" w:rsidRDefault="00983FF1" w:rsidP="00983FF1">
      <w:pPr>
        <w:rPr>
          <w:lang w:val="eu-ES"/>
        </w:rPr>
      </w:pPr>
    </w:p>
    <w:p w:rsidR="00983FF1" w:rsidRPr="002A2EB2" w:rsidRDefault="00983FF1" w:rsidP="00983FF1">
      <w:pPr>
        <w:rPr>
          <w:lang w:val="eu-ES"/>
        </w:rPr>
      </w:pPr>
    </w:p>
    <w:p w:rsidR="00983FF1" w:rsidRPr="002A2EB2" w:rsidRDefault="00983FF1" w:rsidP="00983FF1">
      <w:pPr>
        <w:rPr>
          <w:lang w:val="eu-ES"/>
        </w:rPr>
      </w:pPr>
    </w:p>
    <w:p w:rsidR="00983FF1" w:rsidRPr="002A2EB2" w:rsidRDefault="00983FF1" w:rsidP="00983FF1">
      <w:pPr>
        <w:rPr>
          <w:lang w:val="eu-ES"/>
        </w:rPr>
      </w:pPr>
    </w:p>
    <w:p w:rsidR="00983FF1" w:rsidRPr="002A2EB2" w:rsidRDefault="00983FF1" w:rsidP="00983FF1">
      <w:pPr>
        <w:rPr>
          <w:lang w:val="eu-ES"/>
        </w:rPr>
      </w:pPr>
    </w:p>
    <w:p w:rsidR="00983FF1" w:rsidRPr="002A2EB2" w:rsidRDefault="00983FF1" w:rsidP="00983FF1">
      <w:pPr>
        <w:rPr>
          <w:lang w:val="eu-ES"/>
        </w:rPr>
      </w:pPr>
    </w:p>
    <w:p w:rsidR="00251E4C" w:rsidRPr="002A2EB2" w:rsidRDefault="00EB1365" w:rsidP="00983FF1">
      <w:pPr>
        <w:rPr>
          <w:lang w:val="eu-ES"/>
        </w:rPr>
      </w:pPr>
      <w:r>
        <w:rPr>
          <w:noProof/>
          <w:lang w:val="eu-ES"/>
        </w:rPr>
        <w:pict>
          <v:shape id="_x0000_s1030" type="#_x0000_t75" style="position:absolute;margin-left:39.45pt;margin-top:6.25pt;width:345.75pt;height:180.75pt;z-index:251667456;mso-position-horizontal-relative:text;mso-position-vertical-relative:text;mso-width-relative:page;mso-height-relative:page">
            <v:imagedata r:id="rId12" o:title="5"/>
            <w10:wrap type="square"/>
          </v:shape>
        </w:pict>
      </w:r>
    </w:p>
    <w:p w:rsidR="00983FF1" w:rsidRPr="002A2EB2" w:rsidRDefault="00983FF1" w:rsidP="00983FF1">
      <w:pPr>
        <w:rPr>
          <w:lang w:val="eu-ES"/>
        </w:rPr>
      </w:pPr>
    </w:p>
    <w:p w:rsidR="0028432E" w:rsidRDefault="0028432E" w:rsidP="00983FF1">
      <w:pPr>
        <w:rPr>
          <w:rFonts w:eastAsiaTheme="minorEastAsia"/>
          <w:sz w:val="20"/>
          <w:lang w:val="eu-ES"/>
        </w:rPr>
      </w:pPr>
    </w:p>
    <w:p w:rsidR="0028432E" w:rsidRDefault="0028432E" w:rsidP="00983FF1">
      <w:pPr>
        <w:rPr>
          <w:rFonts w:eastAsiaTheme="minorEastAsia"/>
          <w:sz w:val="20"/>
          <w:lang w:val="eu-ES"/>
        </w:rPr>
      </w:pPr>
    </w:p>
    <w:p w:rsidR="0028432E" w:rsidRDefault="0028432E" w:rsidP="00983FF1">
      <w:pPr>
        <w:rPr>
          <w:rFonts w:eastAsiaTheme="minorEastAsia"/>
          <w:sz w:val="20"/>
          <w:lang w:val="eu-ES"/>
        </w:rPr>
      </w:pPr>
    </w:p>
    <w:p w:rsidR="0028432E" w:rsidRDefault="0028432E" w:rsidP="00983FF1">
      <w:pPr>
        <w:rPr>
          <w:rFonts w:eastAsiaTheme="minorEastAsia"/>
          <w:sz w:val="20"/>
          <w:lang w:val="eu-ES"/>
        </w:rPr>
      </w:pPr>
    </w:p>
    <w:p w:rsidR="0028432E" w:rsidRDefault="0028432E" w:rsidP="00983FF1">
      <w:pPr>
        <w:rPr>
          <w:rFonts w:eastAsiaTheme="minorEastAsia"/>
          <w:sz w:val="20"/>
          <w:lang w:val="eu-ES"/>
        </w:rPr>
      </w:pPr>
    </w:p>
    <w:p w:rsidR="0028432E" w:rsidRDefault="0028432E" w:rsidP="00983FF1">
      <w:pPr>
        <w:rPr>
          <w:rFonts w:eastAsiaTheme="minorEastAsia"/>
          <w:sz w:val="20"/>
          <w:lang w:val="eu-ES"/>
        </w:rPr>
      </w:pPr>
    </w:p>
    <w:p w:rsidR="0028432E" w:rsidRDefault="0028432E" w:rsidP="00983FF1">
      <w:pPr>
        <w:rPr>
          <w:rFonts w:eastAsiaTheme="minorEastAsia"/>
          <w:sz w:val="20"/>
          <w:lang w:val="eu-ES"/>
        </w:rPr>
      </w:pPr>
    </w:p>
    <w:p w:rsidR="0028432E" w:rsidRDefault="00EB1365" w:rsidP="00983FF1">
      <w:pPr>
        <w:rPr>
          <w:rFonts w:eastAsiaTheme="minorEastAsia"/>
          <w:sz w:val="20"/>
          <w:lang w:val="eu-ES"/>
        </w:rPr>
      </w:pPr>
      <w:r>
        <w:rPr>
          <w:noProof/>
          <w:lang w:val="eu-ES"/>
        </w:rPr>
        <w:pict>
          <v:shape id="_x0000_s1031" type="#_x0000_t75" style="position:absolute;margin-left:50.7pt;margin-top:9.6pt;width:324pt;height:171.75pt;z-index:251669504;mso-position-horizontal-relative:text;mso-position-vertical-relative:text;mso-width-relative:page;mso-height-relative:page">
            <v:imagedata r:id="rId13" o:title="6"/>
            <w10:wrap type="square"/>
          </v:shape>
        </w:pict>
      </w:r>
    </w:p>
    <w:p w:rsidR="0028432E" w:rsidRDefault="0028432E" w:rsidP="00983FF1">
      <w:pPr>
        <w:rPr>
          <w:rFonts w:eastAsiaTheme="minorEastAsia"/>
          <w:sz w:val="20"/>
          <w:lang w:val="eu-ES"/>
        </w:rPr>
      </w:pPr>
    </w:p>
    <w:p w:rsidR="0028432E" w:rsidRDefault="0028432E" w:rsidP="00983FF1">
      <w:pPr>
        <w:rPr>
          <w:rFonts w:eastAsiaTheme="minorEastAsia"/>
          <w:sz w:val="20"/>
          <w:lang w:val="eu-ES"/>
        </w:rPr>
      </w:pPr>
    </w:p>
    <w:p w:rsidR="0028432E" w:rsidRDefault="0028432E" w:rsidP="00983FF1">
      <w:pPr>
        <w:rPr>
          <w:rFonts w:eastAsiaTheme="minorEastAsia"/>
          <w:sz w:val="20"/>
          <w:lang w:val="eu-ES"/>
        </w:rPr>
      </w:pPr>
    </w:p>
    <w:p w:rsidR="0028432E" w:rsidRDefault="0028432E" w:rsidP="00983FF1">
      <w:pPr>
        <w:rPr>
          <w:rFonts w:eastAsiaTheme="minorEastAsia"/>
          <w:sz w:val="20"/>
          <w:lang w:val="eu-ES"/>
        </w:rPr>
      </w:pPr>
    </w:p>
    <w:p w:rsidR="0028432E" w:rsidRDefault="0028432E" w:rsidP="00983FF1">
      <w:pPr>
        <w:rPr>
          <w:rFonts w:eastAsiaTheme="minorEastAsia"/>
          <w:sz w:val="20"/>
          <w:lang w:val="eu-ES"/>
        </w:rPr>
      </w:pPr>
    </w:p>
    <w:p w:rsidR="0028432E" w:rsidRDefault="0028432E" w:rsidP="00983FF1">
      <w:pPr>
        <w:rPr>
          <w:rFonts w:eastAsiaTheme="minorEastAsia"/>
          <w:sz w:val="20"/>
          <w:lang w:val="eu-ES"/>
        </w:rPr>
      </w:pPr>
    </w:p>
    <w:p w:rsidR="0028432E" w:rsidRDefault="0028432E" w:rsidP="00983FF1">
      <w:pPr>
        <w:rPr>
          <w:rFonts w:eastAsiaTheme="minorEastAsia"/>
          <w:sz w:val="20"/>
          <w:lang w:val="eu-ES"/>
        </w:rPr>
      </w:pPr>
    </w:p>
    <w:p w:rsidR="0028432E" w:rsidRDefault="0028432E" w:rsidP="00983FF1">
      <w:pPr>
        <w:rPr>
          <w:rFonts w:eastAsiaTheme="minorEastAsia"/>
          <w:sz w:val="20"/>
          <w:lang w:val="eu-ES"/>
        </w:rPr>
      </w:pPr>
    </w:p>
    <w:p w:rsidR="0028432E" w:rsidRDefault="0028432E" w:rsidP="00983FF1">
      <w:pPr>
        <w:rPr>
          <w:rFonts w:eastAsiaTheme="minorEastAsia"/>
          <w:sz w:val="20"/>
          <w:lang w:val="eu-ES"/>
        </w:rPr>
      </w:pPr>
    </w:p>
    <w:p w:rsidR="00983FF1" w:rsidRDefault="00983FF1" w:rsidP="00983FF1">
      <w:pPr>
        <w:rPr>
          <w:rFonts w:eastAsiaTheme="minorEastAsia"/>
          <w:lang w:val="eu-ES"/>
        </w:rPr>
      </w:pPr>
      <m:oMath>
        <m:r>
          <w:rPr>
            <w:rFonts w:ascii="Cambria Math" w:hAnsi="Cambria Math"/>
            <w:lang w:val="eu-ES"/>
          </w:rPr>
          <m:t>Soluzio Optimoa→T=3125</m:t>
        </m:r>
      </m:oMath>
      <w:r w:rsidR="008568B6">
        <w:rPr>
          <w:rFonts w:eastAsiaTheme="minorEastAsia"/>
          <w:lang w:val="eu-ES"/>
        </w:rPr>
        <w:t xml:space="preserve">; x </w:t>
      </w:r>
      <m:oMath>
        <m:r>
          <w:rPr>
            <w:rFonts w:ascii="Cambria Math" w:eastAsiaTheme="minorEastAsia" w:hAnsi="Cambria Math"/>
            <w:lang w:val="eu-ES"/>
          </w:rPr>
          <m:t>=30</m:t>
        </m:r>
        <m:r>
          <w:rPr>
            <w:rFonts w:ascii="Cambria Math" w:eastAsiaTheme="minorEastAsia" w:hAnsi="Cambria Math"/>
            <w:lang w:val="eu-ES"/>
          </w:rPr>
          <m:t>;</m:t>
        </m:r>
      </m:oMath>
      <w:r w:rsidR="008568B6">
        <w:rPr>
          <w:rFonts w:eastAsiaTheme="minorEastAsia"/>
          <w:lang w:val="eu-ES"/>
        </w:rPr>
        <w:t xml:space="preserve"> </w:t>
      </w:r>
      <m:oMath>
        <m:r>
          <w:rPr>
            <w:rFonts w:ascii="Cambria Math" w:eastAsiaTheme="minorEastAsia" w:hAnsi="Cambria Math"/>
            <w:lang w:val="eu-ES"/>
          </w:rPr>
          <m:t>y=15</m:t>
        </m:r>
        <m:r>
          <w:rPr>
            <w:rFonts w:ascii="Cambria Math" w:eastAsiaTheme="minorEastAsia" w:hAnsi="Cambria Math"/>
            <w:lang w:val="eu-ES"/>
          </w:rPr>
          <m:t>;</m:t>
        </m:r>
      </m:oMath>
      <w:r w:rsidR="008568B6">
        <w:rPr>
          <w:rFonts w:eastAsiaTheme="minorEastAsia"/>
          <w:lang w:val="eu-ES"/>
        </w:rPr>
        <w:t xml:space="preserve"> </w:t>
      </w:r>
      <m:oMath>
        <m:r>
          <w:rPr>
            <w:rFonts w:ascii="Cambria Math" w:eastAsiaTheme="minorEastAsia" w:hAnsi="Cambria Math"/>
            <w:lang w:val="eu-ES"/>
          </w:rPr>
          <m:t>z=5</m:t>
        </m:r>
      </m:oMath>
    </w:p>
    <w:p w:rsidR="008568B6" w:rsidRPr="008568B6" w:rsidRDefault="0049344E" w:rsidP="00983FF1">
      <w:pPr>
        <w:rPr>
          <w:rFonts w:eastAsiaTheme="minorEastAsia"/>
          <w:lang w:val="eu-ES"/>
        </w:rPr>
      </w:pPr>
      <w:r>
        <w:rPr>
          <w:rFonts w:eastAsiaTheme="minorEastAsia"/>
          <w:lang w:val="eu-ES"/>
        </w:rPr>
        <w:t>Irabazi maximoa 3125€ izango dira, 30 disko gogor, 15 prozesatzaile eta 5 txartel grafiko salduz.</w:t>
      </w:r>
    </w:p>
    <w:sectPr w:rsidR="008568B6" w:rsidRPr="008568B6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E2A" w:rsidRDefault="00280E2A" w:rsidP="00251E4C">
      <w:pPr>
        <w:spacing w:after="0" w:line="240" w:lineRule="auto"/>
      </w:pPr>
      <w:r>
        <w:separator/>
      </w:r>
    </w:p>
  </w:endnote>
  <w:endnote w:type="continuationSeparator" w:id="0">
    <w:p w:rsidR="00280E2A" w:rsidRDefault="00280E2A" w:rsidP="00251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Roboto Condensed" w:hAnsi="Roboto Condensed"/>
      </w:rPr>
      <w:id w:val="-1664163476"/>
      <w:docPartObj>
        <w:docPartGallery w:val="Page Numbers (Bottom of Page)"/>
        <w:docPartUnique/>
      </w:docPartObj>
    </w:sdtPr>
    <w:sdtContent>
      <w:p w:rsidR="000F0D89" w:rsidRPr="000F0D89" w:rsidRDefault="000F0D89">
        <w:pPr>
          <w:pStyle w:val="Piedepgina"/>
          <w:jc w:val="right"/>
          <w:rPr>
            <w:rFonts w:ascii="Roboto Condensed" w:hAnsi="Roboto Condensed"/>
          </w:rPr>
        </w:pPr>
        <w:r w:rsidRPr="000F0D89">
          <w:rPr>
            <w:rFonts w:ascii="Roboto Condensed" w:hAnsi="Roboto Condensed"/>
          </w:rPr>
          <w:fldChar w:fldCharType="begin"/>
        </w:r>
        <w:r w:rsidRPr="000F0D89">
          <w:rPr>
            <w:rFonts w:ascii="Roboto Condensed" w:hAnsi="Roboto Condensed"/>
          </w:rPr>
          <w:instrText>PAGE   \* MERGEFORMAT</w:instrText>
        </w:r>
        <w:r w:rsidRPr="000F0D89">
          <w:rPr>
            <w:rFonts w:ascii="Roboto Condensed" w:hAnsi="Roboto Condensed"/>
          </w:rPr>
          <w:fldChar w:fldCharType="separate"/>
        </w:r>
        <w:r w:rsidR="00A807E5">
          <w:rPr>
            <w:rFonts w:ascii="Roboto Condensed" w:hAnsi="Roboto Condensed"/>
            <w:noProof/>
          </w:rPr>
          <w:t>2</w:t>
        </w:r>
        <w:r w:rsidRPr="000F0D89">
          <w:rPr>
            <w:rFonts w:ascii="Roboto Condensed" w:hAnsi="Roboto Condensed"/>
          </w:rPr>
          <w:fldChar w:fldCharType="end"/>
        </w:r>
      </w:p>
    </w:sdtContent>
  </w:sdt>
  <w:p w:rsidR="000F0D89" w:rsidRPr="000F0D89" w:rsidRDefault="000F0D89">
    <w:pPr>
      <w:pStyle w:val="Piedepgina"/>
      <w:rPr>
        <w:rFonts w:ascii="Roboto Condensed" w:hAnsi="Roboto Condense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E2A" w:rsidRDefault="00280E2A" w:rsidP="00251E4C">
      <w:pPr>
        <w:spacing w:after="0" w:line="240" w:lineRule="auto"/>
      </w:pPr>
      <w:r>
        <w:separator/>
      </w:r>
    </w:p>
  </w:footnote>
  <w:footnote w:type="continuationSeparator" w:id="0">
    <w:p w:rsidR="00280E2A" w:rsidRDefault="00280E2A" w:rsidP="00251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EB2" w:rsidRPr="002A2EB2" w:rsidRDefault="002A2EB2">
    <w:pPr>
      <w:pStyle w:val="Encabezado"/>
      <w:rPr>
        <w:i/>
        <w:lang w:val="eu-ES"/>
      </w:rPr>
    </w:pPr>
    <w:r w:rsidRPr="002A2EB2">
      <w:rPr>
        <w:i/>
        <w:lang w:val="eu-ES"/>
      </w:rPr>
      <w:t>Ikerketa Operatiboa</w:t>
    </w:r>
    <w:r w:rsidRPr="002A2EB2">
      <w:rPr>
        <w:i/>
        <w:lang w:val="eu-ES"/>
      </w:rPr>
      <w:ptab w:relativeTo="margin" w:alignment="center" w:leader="none"/>
    </w:r>
    <w:r w:rsidRPr="002A2EB2">
      <w:rPr>
        <w:i/>
        <w:lang w:val="eu-ES"/>
      </w:rPr>
      <w:ptab w:relativeTo="margin" w:alignment="right" w:leader="none"/>
    </w:r>
    <w:r w:rsidRPr="002A2EB2">
      <w:rPr>
        <w:i/>
        <w:lang w:val="eu-ES"/>
      </w:rPr>
      <w:t>G Taldea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76802"/>
    <w:multiLevelType w:val="hybridMultilevel"/>
    <w:tmpl w:val="D80A7D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50AFD"/>
    <w:multiLevelType w:val="hybridMultilevel"/>
    <w:tmpl w:val="94FABF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5F"/>
    <w:rsid w:val="000A7A31"/>
    <w:rsid w:val="000C52D2"/>
    <w:rsid w:val="000F0D89"/>
    <w:rsid w:val="0012269B"/>
    <w:rsid w:val="001770E6"/>
    <w:rsid w:val="00181325"/>
    <w:rsid w:val="00251E4C"/>
    <w:rsid w:val="00280E2A"/>
    <w:rsid w:val="0028432E"/>
    <w:rsid w:val="002A2EB2"/>
    <w:rsid w:val="002C0499"/>
    <w:rsid w:val="002E104F"/>
    <w:rsid w:val="004021A0"/>
    <w:rsid w:val="00476DB0"/>
    <w:rsid w:val="00482D02"/>
    <w:rsid w:val="0049344E"/>
    <w:rsid w:val="005D1C05"/>
    <w:rsid w:val="005E67F4"/>
    <w:rsid w:val="006F53D4"/>
    <w:rsid w:val="007100D8"/>
    <w:rsid w:val="0083745F"/>
    <w:rsid w:val="008508DE"/>
    <w:rsid w:val="008568B6"/>
    <w:rsid w:val="008B1F72"/>
    <w:rsid w:val="008D42B8"/>
    <w:rsid w:val="008F0220"/>
    <w:rsid w:val="009763A4"/>
    <w:rsid w:val="00983FF1"/>
    <w:rsid w:val="009C1D73"/>
    <w:rsid w:val="00A054C0"/>
    <w:rsid w:val="00A807E5"/>
    <w:rsid w:val="00B936E4"/>
    <w:rsid w:val="00BB6F25"/>
    <w:rsid w:val="00C214E7"/>
    <w:rsid w:val="00C4621C"/>
    <w:rsid w:val="00CC62A9"/>
    <w:rsid w:val="00D30DF0"/>
    <w:rsid w:val="00D73E7D"/>
    <w:rsid w:val="00EB1365"/>
    <w:rsid w:val="00ED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4609EFB"/>
  <w15:chartTrackingRefBased/>
  <w15:docId w15:val="{0C2E8655-63D7-42E8-A2EB-877DEEE8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6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1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1E4C"/>
  </w:style>
  <w:style w:type="paragraph" w:styleId="Piedepgina">
    <w:name w:val="footer"/>
    <w:basedOn w:val="Normal"/>
    <w:link w:val="PiedepginaCar"/>
    <w:uiPriority w:val="99"/>
    <w:unhideWhenUsed/>
    <w:rsid w:val="00251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1E4C"/>
  </w:style>
  <w:style w:type="character" w:customStyle="1" w:styleId="num">
    <w:name w:val="num"/>
    <w:basedOn w:val="Fuentedeprrafopredeter"/>
    <w:rsid w:val="00983FF1"/>
  </w:style>
  <w:style w:type="character" w:customStyle="1" w:styleId="subindice">
    <w:name w:val="subindice"/>
    <w:basedOn w:val="Fuentedeprrafopredeter"/>
    <w:rsid w:val="00983FF1"/>
  </w:style>
  <w:style w:type="character" w:styleId="Textodelmarcadordeposicin">
    <w:name w:val="Placeholder Text"/>
    <w:basedOn w:val="Fuentedeprrafopredeter"/>
    <w:uiPriority w:val="99"/>
    <w:semiHidden/>
    <w:rsid w:val="00983FF1"/>
    <w:rPr>
      <w:color w:val="808080"/>
    </w:rPr>
  </w:style>
  <w:style w:type="paragraph" w:styleId="Prrafodelista">
    <w:name w:val="List Paragraph"/>
    <w:basedOn w:val="Normal"/>
    <w:uiPriority w:val="34"/>
    <w:qFormat/>
    <w:rsid w:val="008508D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B6F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8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0738F-0B26-4420-A52B-0145AE255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Eneko</dc:creator>
  <cp:keywords/>
  <dc:description/>
  <cp:lastModifiedBy>Eneko</cp:lastModifiedBy>
  <cp:revision>30</cp:revision>
  <dcterms:created xsi:type="dcterms:W3CDTF">2016-02-11T19:11:00Z</dcterms:created>
  <dcterms:modified xsi:type="dcterms:W3CDTF">2016-02-11T20:42:00Z</dcterms:modified>
</cp:coreProperties>
</file>