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072A" w14:textId="7E2A9C16" w:rsidR="00D02BD0" w:rsidRPr="002F7888" w:rsidRDefault="007F77F2">
      <w:pPr>
        <w:rPr>
          <w:rFonts w:ascii="Times New Roman" w:hAnsi="Times New Roman" w:cs="Times New Roman"/>
          <w:b/>
          <w:bCs/>
        </w:rPr>
      </w:pPr>
      <w:r w:rsidRPr="002F7888">
        <w:rPr>
          <w:rFonts w:ascii="Times New Roman" w:hAnsi="Times New Roman" w:cs="Times New Roman"/>
          <w:b/>
          <w:bCs/>
        </w:rPr>
        <w:t>Temat: Podstawy tworzenia algorytmów. Sposoby przedstawienia.</w:t>
      </w:r>
    </w:p>
    <w:p w14:paraId="2C34BC5A" w14:textId="32BFE96C" w:rsidR="007F77F2" w:rsidRDefault="007F7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Informatyka to dziedzina, której głównym celem jest rozwiązywanie problemów za pomocą komputera. </w:t>
      </w:r>
    </w:p>
    <w:p w14:paraId="6F57F048" w14:textId="0546A52B" w:rsidR="007F77F2" w:rsidRDefault="007F7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Algorytmika – dział informatyki obejmujący algorytmy i ich właściwości.</w:t>
      </w:r>
    </w:p>
    <w:p w14:paraId="321034A2" w14:textId="60305153" w:rsidR="007F77F2" w:rsidRDefault="007F7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Algorytm – przepis na rozwiązanie problemu lub osiągniecie jakiegoś celu, realizowany w skończonej liczbie kroków. Istnieje wiele sposobów na rozwiązanie danego zadania. </w:t>
      </w:r>
    </w:p>
    <w:p w14:paraId="54B0030C" w14:textId="1E061973" w:rsidR="007F77F2" w:rsidRDefault="007F7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Algorytm to skończona liczba wykonywanych kolejno czynności, które prowadza do przekształcenia danych wejściowych na wyniki będące rozwiązaniem danego zadania.</w:t>
      </w:r>
    </w:p>
    <w:p w14:paraId="16B474D2" w14:textId="730B7B1F" w:rsidR="00AC10B6" w:rsidRDefault="00AC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Sposoby zapisu algorytmów:</w:t>
      </w:r>
    </w:p>
    <w:p w14:paraId="219BCDC5" w14:textId="4856A5A6" w:rsidR="00AC10B6" w:rsidRPr="00AC10B6" w:rsidRDefault="00AC10B6" w:rsidP="00AC10B6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C10B6">
        <w:rPr>
          <w:rFonts w:ascii="Times New Roman" w:hAnsi="Times New Roman" w:cs="Times New Roman"/>
        </w:rPr>
        <w:t>Opis słowny,</w:t>
      </w:r>
    </w:p>
    <w:p w14:paraId="6E69E811" w14:textId="5EFE5AE6" w:rsidR="00AC10B6" w:rsidRPr="00AC10B6" w:rsidRDefault="00AC10B6" w:rsidP="00AC10B6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C10B6">
        <w:rPr>
          <w:rFonts w:ascii="Times New Roman" w:hAnsi="Times New Roman" w:cs="Times New Roman"/>
        </w:rPr>
        <w:t>Lista kroków,</w:t>
      </w:r>
    </w:p>
    <w:p w14:paraId="04F1F172" w14:textId="70B6C6DD" w:rsidR="00AC10B6" w:rsidRPr="00AC10B6" w:rsidRDefault="00AC10B6" w:rsidP="00AC10B6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C10B6">
        <w:rPr>
          <w:rFonts w:ascii="Times New Roman" w:hAnsi="Times New Roman" w:cs="Times New Roman"/>
        </w:rPr>
        <w:t>Pseudokod,</w:t>
      </w:r>
    </w:p>
    <w:p w14:paraId="7849BFAD" w14:textId="23D8559B" w:rsidR="00AC10B6" w:rsidRPr="00AC10B6" w:rsidRDefault="00AC10B6" w:rsidP="00AC10B6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C10B6">
        <w:rPr>
          <w:rFonts w:ascii="Times New Roman" w:hAnsi="Times New Roman" w:cs="Times New Roman"/>
        </w:rPr>
        <w:t>Schemat blokowy,</w:t>
      </w:r>
    </w:p>
    <w:p w14:paraId="167CDE9A" w14:textId="72384272" w:rsidR="00AC10B6" w:rsidRPr="00AC10B6" w:rsidRDefault="00AC10B6" w:rsidP="00AC10B6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C10B6">
        <w:rPr>
          <w:rFonts w:ascii="Times New Roman" w:hAnsi="Times New Roman" w:cs="Times New Roman"/>
        </w:rPr>
        <w:t xml:space="preserve">Drzewa algorytmu, </w:t>
      </w:r>
    </w:p>
    <w:p w14:paraId="611E91D5" w14:textId="74AAAC14" w:rsidR="00AC10B6" w:rsidRPr="00AC10B6" w:rsidRDefault="00AC10B6" w:rsidP="00AC10B6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C10B6">
        <w:rPr>
          <w:rFonts w:ascii="Times New Roman" w:hAnsi="Times New Roman" w:cs="Times New Roman"/>
        </w:rPr>
        <w:t>Drzewo wyrażenia,</w:t>
      </w:r>
    </w:p>
    <w:p w14:paraId="3ED6BB91" w14:textId="109D9D32" w:rsidR="00AC10B6" w:rsidRPr="00AC10B6" w:rsidRDefault="00AC10B6" w:rsidP="00AC10B6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C10B6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>,</w:t>
      </w:r>
    </w:p>
    <w:p w14:paraId="3B6A66F4" w14:textId="45FFE869" w:rsidR="00AC10B6" w:rsidRDefault="00AC10B6" w:rsidP="00AC10B6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AC10B6">
        <w:rPr>
          <w:rFonts w:ascii="Times New Roman" w:hAnsi="Times New Roman" w:cs="Times New Roman"/>
        </w:rPr>
        <w:t>I inne.</w:t>
      </w:r>
    </w:p>
    <w:p w14:paraId="7F2217F3" w14:textId="56D4098E" w:rsidR="00AC10B6" w:rsidRDefault="00AC10B6" w:rsidP="00AC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Jeśli chcemy użyć komputera, musimy skonstruować algorytm w postaci programu. Pozostałe formy mogą, ale nie muszą, powstać jako pomoc na drodze do napisania programu. </w:t>
      </w:r>
    </w:p>
    <w:p w14:paraId="7DC59957" w14:textId="3497D957" w:rsidR="00362CD0" w:rsidRDefault="00362CD0" w:rsidP="00AC1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Wybór odpowiedniego sposobu przedstawiania algorytmu uzależniony jest odo rozwiązywanego problemu. Do wykonania wybrać należy sposób, który najdokładniej i najczytelniej pokaże przebieg. </w:t>
      </w:r>
    </w:p>
    <w:p w14:paraId="7FCC9F48" w14:textId="77777777" w:rsidR="00183A41" w:rsidRDefault="00183A41" w:rsidP="00AC10B6">
      <w:pPr>
        <w:rPr>
          <w:rFonts w:ascii="Times New Roman" w:hAnsi="Times New Roman" w:cs="Times New Roman"/>
        </w:rPr>
      </w:pPr>
    </w:p>
    <w:p w14:paraId="16A1A486" w14:textId="69DBE973" w:rsidR="00362CD0" w:rsidRPr="00183A41" w:rsidRDefault="00362CD0" w:rsidP="00AC10B6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183A41">
        <w:rPr>
          <w:rFonts w:ascii="Times New Roman" w:hAnsi="Times New Roman" w:cs="Times New Roman"/>
          <w:b/>
          <w:bCs/>
          <w:i/>
          <w:iCs/>
          <w:color w:val="156082" w:themeColor="accent1"/>
        </w:rPr>
        <w:t>Lista kroków:</w:t>
      </w:r>
    </w:p>
    <w:p w14:paraId="773C51B1" w14:textId="77777777" w:rsidR="00362CD0" w:rsidRDefault="00362CD0" w:rsidP="00362CD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Jednym z najczęściej stosowanych sposobów prezentacji algorytmów jest </w:t>
      </w:r>
      <w:r w:rsidRPr="00362CD0">
        <w:rPr>
          <w:rFonts w:ascii="Times New Roman" w:hAnsi="Times New Roman" w:cs="Times New Roman"/>
          <w:b/>
          <w:bCs/>
        </w:rPr>
        <w:t>lista kroków.</w:t>
      </w:r>
      <w:r>
        <w:rPr>
          <w:rFonts w:ascii="Times New Roman" w:hAnsi="Times New Roman" w:cs="Times New Roman"/>
        </w:rPr>
        <w:t xml:space="preserve"> Forma ta umożliwia dokładne przedstawianie kolejnych operacji realizowanych przez algorytm, z uwzględnieniem powtarzania działań, zakończenia algorytmu po spełnieniu określnych warunków czy zmiany kolejności wykonywanych operacji. </w:t>
      </w:r>
    </w:p>
    <w:p w14:paraId="1464501A" w14:textId="1AA99816" w:rsidR="00362CD0" w:rsidRDefault="00362CD0" w:rsidP="00362CD0">
      <w:pPr>
        <w:ind w:firstLine="708"/>
        <w:rPr>
          <w:rFonts w:ascii="Times New Roman" w:hAnsi="Times New Roman" w:cs="Times New Roman"/>
        </w:rPr>
      </w:pPr>
      <w:r w:rsidRPr="00362CD0">
        <w:rPr>
          <w:rFonts w:ascii="Times New Roman" w:hAnsi="Times New Roman" w:cs="Times New Roman"/>
          <w:b/>
          <w:bCs/>
        </w:rPr>
        <w:t>Lista kroków jest listą numerowaną</w:t>
      </w:r>
      <w:r>
        <w:rPr>
          <w:rFonts w:ascii="Times New Roman" w:hAnsi="Times New Roman" w:cs="Times New Roman"/>
        </w:rPr>
        <w:t xml:space="preserve">, w której każdy </w:t>
      </w:r>
      <w:r w:rsidRPr="00362CD0">
        <w:rPr>
          <w:rFonts w:ascii="Times New Roman" w:hAnsi="Times New Roman" w:cs="Times New Roman"/>
          <w:b/>
          <w:bCs/>
        </w:rPr>
        <w:t>krok algorytmu ma przypisany numer.</w:t>
      </w:r>
      <w:r>
        <w:rPr>
          <w:rFonts w:ascii="Times New Roman" w:hAnsi="Times New Roman" w:cs="Times New Roman"/>
        </w:rPr>
        <w:t xml:space="preserve"> Kroki zawarte w liście realizuje się kolejno, należy uwzględnić zmianę kolejności spowodowaną wykonaniem polecenia przejścia do kroku o podanym numerze. Umożliwia to możliwość powtarzania operacji w algorytmie.</w:t>
      </w:r>
    </w:p>
    <w:p w14:paraId="02F24E75" w14:textId="2CAE7DD0" w:rsidR="002F7888" w:rsidRDefault="002F7888" w:rsidP="00362CD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Przykład 1.:</w:t>
      </w:r>
    </w:p>
    <w:p w14:paraId="09977BAC" w14:textId="1046CCFD" w:rsidR="002F7888" w:rsidRDefault="002F7888" w:rsidP="00362CD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Skonstruuj algorytm w postaci listy kroków, który rozwiąże równanie liniowe: </w:t>
      </w:r>
    </w:p>
    <w:p w14:paraId="290AE62B" w14:textId="0D5B7B57" w:rsidR="002F7888" w:rsidRDefault="002F7888" w:rsidP="002F7888">
      <w:pPr>
        <w:ind w:firstLine="708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2F7888">
        <w:rPr>
          <w:rFonts w:ascii="Times New Roman" w:hAnsi="Times New Roman" w:cs="Times New Roman"/>
          <w:i/>
          <w:iCs/>
        </w:rPr>
        <w:t>x</w:t>
      </w:r>
      <w:proofErr w:type="spellEnd"/>
      <w:r>
        <w:rPr>
          <w:rFonts w:ascii="Times New Roman" w:hAnsi="Times New Roman" w:cs="Times New Roman"/>
        </w:rPr>
        <w:t xml:space="preserve"> + b = 0.</w:t>
      </w:r>
    </w:p>
    <w:p w14:paraId="41F30622" w14:textId="278FEC66" w:rsidR="002F7888" w:rsidRDefault="002F7888" w:rsidP="002F788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Specyfikacja: </w:t>
      </w:r>
    </w:p>
    <w:p w14:paraId="01FB5F0E" w14:textId="4B655577" w:rsidR="002F7888" w:rsidRDefault="002F7888" w:rsidP="002F788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Dane: dowolne liczby rzeczywiste a, b.</w:t>
      </w:r>
    </w:p>
    <w:p w14:paraId="00A8161F" w14:textId="2AD655BC" w:rsidR="002F7888" w:rsidRDefault="002F7888" w:rsidP="002F788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Wynik: wartość rzeczywista pierwiastka równania liniowego: x lub informacja o braku rozwiązania lub o istnieniu nieskończonej liczby rozwiązań. </w:t>
      </w:r>
    </w:p>
    <w:p w14:paraId="5A4E76BB" w14:textId="65FB5231" w:rsidR="002F7888" w:rsidRDefault="002F7888" w:rsidP="002F788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Rozwiązując algorytm należy rozpatrzyć wszystkie możliwe sytuacje. W przypadku równania liniowego rozwiązanie zależy od wartości współczynników a i b, jeśli</w:t>
      </w:r>
    </w:p>
    <w:p w14:paraId="41671D28" w14:textId="2521A6AC" w:rsidR="002F7888" w:rsidRDefault="002F7888" w:rsidP="00183A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a ≠ 0: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m:oMath>
        <m:r>
          <w:rPr>
            <w:rFonts w:ascii="Cambria Math" w:hAnsi="Cambria Math" w:cs="Times New Roman"/>
          </w:rPr>
          <m:t xml:space="preserve">x=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-b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  <m:r>
          <w:rPr>
            <w:rFonts w:ascii="Cambria Math" w:hAnsi="Cambria Math" w:cs="Times New Roman"/>
          </w:rPr>
          <m:t>;</m:t>
        </m:r>
      </m:oMath>
    </w:p>
    <w:p w14:paraId="042838AC" w14:textId="3B5C8FFA" w:rsidR="002F7888" w:rsidRDefault="002F7888" w:rsidP="00183A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0 i b = 0</w:t>
      </w:r>
      <w:r w:rsidR="00183A4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nieskończenie wiele rozwiązań</w:t>
      </w:r>
      <w:r w:rsidR="00183A41">
        <w:rPr>
          <w:rFonts w:ascii="Times New Roman" w:hAnsi="Times New Roman" w:cs="Times New Roman"/>
        </w:rPr>
        <w:t xml:space="preserve"> (każda liczba rzeczywista);</w:t>
      </w:r>
    </w:p>
    <w:p w14:paraId="67DCC76E" w14:textId="18060E3A" w:rsidR="00183A41" w:rsidRDefault="00183A41" w:rsidP="00183A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0 i b ≠ 0: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równanie sprzeczne (brak rozwiązań).</w:t>
      </w:r>
    </w:p>
    <w:p w14:paraId="15086D87" w14:textId="1C39ACF1" w:rsidR="00183A41" w:rsidRDefault="00183A41" w:rsidP="002F788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 wykonaniu specyfikacji można przejść do konstruowania algorytmu.</w:t>
      </w:r>
    </w:p>
    <w:p w14:paraId="043EFE3D" w14:textId="77777777" w:rsidR="00183A41" w:rsidRDefault="00183A41" w:rsidP="002F7888">
      <w:pPr>
        <w:ind w:firstLine="708"/>
        <w:rPr>
          <w:rFonts w:ascii="Times New Roman" w:hAnsi="Times New Roman" w:cs="Times New Roman"/>
        </w:rPr>
      </w:pPr>
    </w:p>
    <w:p w14:paraId="4D69E7D3" w14:textId="3ED93D33" w:rsidR="00183A41" w:rsidRPr="00183A41" w:rsidRDefault="00183A41" w:rsidP="002F7888">
      <w:pPr>
        <w:ind w:firstLine="708"/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183A41">
        <w:rPr>
          <w:rFonts w:ascii="Times New Roman" w:hAnsi="Times New Roman" w:cs="Times New Roman"/>
          <w:b/>
          <w:bCs/>
          <w:i/>
          <w:iCs/>
          <w:color w:val="156082" w:themeColor="accent1"/>
        </w:rPr>
        <w:t>Algorytm w postaci listy kroków:</w:t>
      </w:r>
    </w:p>
    <w:p w14:paraId="382B6638" w14:textId="632EED5F" w:rsidR="00183A41" w:rsidRDefault="00183A41" w:rsidP="002F7888">
      <w:pPr>
        <w:ind w:firstLine="708"/>
        <w:rPr>
          <w:rFonts w:ascii="Times New Roman" w:hAnsi="Times New Roman" w:cs="Times New Roman"/>
        </w:rPr>
      </w:pPr>
      <w:r w:rsidRPr="00183A41">
        <w:rPr>
          <w:rFonts w:ascii="Times New Roman" w:hAnsi="Times New Roman" w:cs="Times New Roman"/>
          <w:b/>
          <w:bCs/>
        </w:rPr>
        <w:t>Krok 0.</w:t>
      </w:r>
      <w:r>
        <w:rPr>
          <w:rFonts w:ascii="Times New Roman" w:hAnsi="Times New Roman" w:cs="Times New Roman"/>
        </w:rPr>
        <w:t xml:space="preserve"> Wczytaj wartość a i b.</w:t>
      </w:r>
    </w:p>
    <w:p w14:paraId="54BB0DB1" w14:textId="619A6DC0" w:rsidR="00183A41" w:rsidRDefault="00183A41" w:rsidP="002F7888">
      <w:pPr>
        <w:ind w:firstLine="708"/>
        <w:rPr>
          <w:rFonts w:ascii="Times New Roman" w:eastAsiaTheme="minorEastAsia" w:hAnsi="Times New Roman" w:cs="Times New Roman"/>
        </w:rPr>
      </w:pPr>
      <w:r w:rsidRPr="00183A41">
        <w:rPr>
          <w:rFonts w:ascii="Times New Roman" w:hAnsi="Times New Roman" w:cs="Times New Roman"/>
          <w:b/>
          <w:bCs/>
        </w:rPr>
        <w:t>Krok 1.</w:t>
      </w:r>
      <w:r>
        <w:rPr>
          <w:rFonts w:ascii="Times New Roman" w:hAnsi="Times New Roman" w:cs="Times New Roman"/>
        </w:rPr>
        <w:t xml:space="preserve"> Jeśli a ≠ 0, to oblicz </w:t>
      </w:r>
      <m:oMath>
        <m:r>
          <w:rPr>
            <w:rFonts w:ascii="Cambria Math" w:hAnsi="Cambria Math" w:cs="Times New Roman"/>
          </w:rPr>
          <m:t xml:space="preserve">x=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-b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  <m:r>
          <w:rPr>
            <w:rFonts w:ascii="Cambria Math" w:hAnsi="Cambria Math" w:cs="Times New Roman"/>
          </w:rPr>
          <m:t xml:space="preserve">, </m:t>
        </m:r>
      </m:oMath>
      <w:r>
        <w:rPr>
          <w:rFonts w:ascii="Times New Roman" w:eastAsiaTheme="minorEastAsia" w:hAnsi="Times New Roman" w:cs="Times New Roman"/>
        </w:rPr>
        <w:t>wypisz wynik x i zakończa algorytm.</w:t>
      </w:r>
    </w:p>
    <w:p w14:paraId="1E752BF4" w14:textId="759E1D81" w:rsidR="00183A41" w:rsidRDefault="00183A41" w:rsidP="002F7888">
      <w:pPr>
        <w:ind w:firstLine="708"/>
        <w:rPr>
          <w:rFonts w:ascii="Times New Roman" w:eastAsiaTheme="minorEastAsia" w:hAnsi="Times New Roman" w:cs="Times New Roman"/>
        </w:rPr>
      </w:pPr>
      <w:r w:rsidRPr="00183A41">
        <w:rPr>
          <w:rFonts w:ascii="Times New Roman" w:eastAsiaTheme="minorEastAsia" w:hAnsi="Times New Roman" w:cs="Times New Roman"/>
          <w:b/>
          <w:bCs/>
        </w:rPr>
        <w:t>Krok 2.</w:t>
      </w:r>
      <w:r>
        <w:rPr>
          <w:rFonts w:ascii="Times New Roman" w:eastAsiaTheme="minorEastAsia" w:hAnsi="Times New Roman" w:cs="Times New Roman"/>
        </w:rPr>
        <w:t xml:space="preserve"> (Jeśli a = 0). Jeśli b = 0, wypisz „nieskończenie wiele rozwiązań”. W przeciwnym wypadku wypisz komunikat „równanie sprzeczne”. Zakończ algorytm.</w:t>
      </w:r>
    </w:p>
    <w:p w14:paraId="2DA0BB33" w14:textId="77777777" w:rsidR="00A21844" w:rsidRDefault="00A21844" w:rsidP="002F7888">
      <w:pPr>
        <w:ind w:firstLine="708"/>
        <w:rPr>
          <w:rFonts w:ascii="Times New Roman" w:eastAsiaTheme="minorEastAsia" w:hAnsi="Times New Roman" w:cs="Times New Roman"/>
        </w:rPr>
      </w:pPr>
    </w:p>
    <w:p w14:paraId="6586C11B" w14:textId="2B6043B3" w:rsidR="00A21844" w:rsidRPr="00A21844" w:rsidRDefault="00A21844" w:rsidP="00A21844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Inny przykład - </w:t>
      </w:r>
      <w:r w:rsidRPr="00A21844">
        <w:rPr>
          <w:rFonts w:ascii="Times New Roman" w:eastAsiaTheme="minorEastAsia" w:hAnsi="Times New Roman" w:cs="Times New Roman"/>
        </w:rPr>
        <w:t>s</w:t>
      </w:r>
      <w:r w:rsidRPr="00A21844">
        <w:rPr>
          <w:rFonts w:ascii="Times New Roman" w:hAnsi="Times New Roman" w:cs="Times New Roman"/>
        </w:rPr>
        <w:t>prawdzenie pełnoletności (</w:t>
      </w:r>
      <w:r>
        <w:rPr>
          <w:rFonts w:ascii="Times New Roman" w:hAnsi="Times New Roman" w:cs="Times New Roman"/>
        </w:rPr>
        <w:t>a</w:t>
      </w:r>
      <w:r w:rsidRPr="00A21844">
        <w:rPr>
          <w:rFonts w:ascii="Times New Roman" w:hAnsi="Times New Roman" w:cs="Times New Roman"/>
        </w:rPr>
        <w:t>lgorytm warunkowy)</w:t>
      </w:r>
    </w:p>
    <w:p w14:paraId="7DAB0724" w14:textId="77777777" w:rsidR="00A21844" w:rsidRPr="00A21844" w:rsidRDefault="00A21844" w:rsidP="00A21844">
      <w:pPr>
        <w:spacing w:after="0"/>
        <w:rPr>
          <w:rFonts w:ascii="Times New Roman" w:hAnsi="Times New Roman" w:cs="Times New Roman"/>
        </w:rPr>
      </w:pPr>
      <w:r w:rsidRPr="00A21844">
        <w:rPr>
          <w:rFonts w:ascii="Times New Roman" w:hAnsi="Times New Roman" w:cs="Times New Roman"/>
        </w:rPr>
        <w:t>Weryfikuje wiek i podejmuje decyzję na podstawie zadanego warunku.</w:t>
      </w:r>
    </w:p>
    <w:p w14:paraId="253DE438" w14:textId="77777777" w:rsidR="00A21844" w:rsidRPr="00A21844" w:rsidRDefault="00A21844" w:rsidP="00A21844">
      <w:pPr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A21844">
        <w:rPr>
          <w:rFonts w:ascii="Times New Roman" w:hAnsi="Times New Roman" w:cs="Times New Roman"/>
        </w:rPr>
        <w:t>Zacznij algorytm.</w:t>
      </w:r>
    </w:p>
    <w:p w14:paraId="526900CC" w14:textId="77777777" w:rsidR="00A21844" w:rsidRPr="00A21844" w:rsidRDefault="00A21844" w:rsidP="00A21844">
      <w:pPr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A21844">
        <w:rPr>
          <w:rFonts w:ascii="Times New Roman" w:hAnsi="Times New Roman" w:cs="Times New Roman"/>
        </w:rPr>
        <w:t>Wprowadź swój wiek (w).</w:t>
      </w:r>
    </w:p>
    <w:p w14:paraId="215084C0" w14:textId="77777777" w:rsidR="00A21844" w:rsidRPr="00A21844" w:rsidRDefault="00A21844" w:rsidP="00A21844">
      <w:pPr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A21844">
        <w:rPr>
          <w:rFonts w:ascii="Times New Roman" w:hAnsi="Times New Roman" w:cs="Times New Roman"/>
        </w:rPr>
        <w:t>Jeśli w ≥ 18, to przejdź do kroku 4. W przeciwnym razie przejdź do kroku 5.</w:t>
      </w:r>
    </w:p>
    <w:p w14:paraId="29019025" w14:textId="77777777" w:rsidR="00A21844" w:rsidRPr="00A21844" w:rsidRDefault="00A21844" w:rsidP="00A21844">
      <w:pPr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A21844">
        <w:rPr>
          <w:rFonts w:ascii="Times New Roman" w:hAnsi="Times New Roman" w:cs="Times New Roman"/>
        </w:rPr>
        <w:t>Wyświetl komunikat: „Jesteś osobą pełnoletnią” i przejdź do kroku 6.</w:t>
      </w:r>
    </w:p>
    <w:p w14:paraId="3C039F7A" w14:textId="77777777" w:rsidR="00A21844" w:rsidRPr="00A21844" w:rsidRDefault="00A21844" w:rsidP="00A21844">
      <w:pPr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A21844">
        <w:rPr>
          <w:rFonts w:ascii="Times New Roman" w:hAnsi="Times New Roman" w:cs="Times New Roman"/>
        </w:rPr>
        <w:t>Wyświetl komunikat: „Jesteś osobą niepełnoletnią”.</w:t>
      </w:r>
    </w:p>
    <w:p w14:paraId="7209E276" w14:textId="77777777" w:rsidR="00A21844" w:rsidRPr="00A21844" w:rsidRDefault="00A21844" w:rsidP="00A21844">
      <w:pPr>
        <w:numPr>
          <w:ilvl w:val="0"/>
          <w:numId w:val="3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A21844">
        <w:rPr>
          <w:rFonts w:ascii="Times New Roman" w:hAnsi="Times New Roman" w:cs="Times New Roman"/>
        </w:rPr>
        <w:t>Zakończ algorytm</w:t>
      </w:r>
    </w:p>
    <w:p w14:paraId="39C6729C" w14:textId="77777777" w:rsidR="00A21844" w:rsidRDefault="00A21844" w:rsidP="00A21844">
      <w:pPr>
        <w:rPr>
          <w:rFonts w:ascii="Times New Roman" w:hAnsi="Times New Roman" w:cs="Times New Roman"/>
        </w:rPr>
      </w:pPr>
    </w:p>
    <w:p w14:paraId="2F472877" w14:textId="2E38BB72" w:rsidR="00183A41" w:rsidRDefault="00183A41" w:rsidP="00183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83BEC2" w14:textId="1D16DD20" w:rsidR="00183A41" w:rsidRDefault="00183A41" w:rsidP="00183A41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lastRenderedPageBreak/>
        <w:t>Schemat blokowy</w:t>
      </w:r>
      <w:r w:rsidRPr="00183A41">
        <w:rPr>
          <w:rFonts w:ascii="Times New Roman" w:hAnsi="Times New Roman" w:cs="Times New Roman"/>
          <w:b/>
          <w:bCs/>
          <w:i/>
          <w:iCs/>
          <w:color w:val="156082" w:themeColor="accent1"/>
        </w:rPr>
        <w:t>:</w:t>
      </w:r>
    </w:p>
    <w:p w14:paraId="2916C8EE" w14:textId="49BCBCEA" w:rsidR="00183A41" w:rsidRDefault="00183A41" w:rsidP="00A21844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Schemat blokowy to graficzna prezentacja algorytmu. Składa się z elementów przedstawionych w tabeli poniżej zwanej blokami. Poszczególne części schematu należy łączyć, wykorzystując strzałki, które określają kierunek wykonywania operacji. </w:t>
      </w:r>
    </w:p>
    <w:p w14:paraId="1A7A9B6B" w14:textId="142D61C7" w:rsidR="00183A41" w:rsidRDefault="00183A41" w:rsidP="00183A41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4C24501" wp14:editId="409DC674">
                <wp:extent cx="304800" cy="304800"/>
                <wp:effectExtent l="0" t="0" r="0" b="0"/>
                <wp:docPr id="702244792" name="Prostokąt 3" descr="Elementy - Schemat blokow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4A459" id="Prostokąt 3" o:spid="_x0000_s1026" alt="Elementy - Schemat blokow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3690B5B" wp14:editId="19820FF6">
            <wp:extent cx="5701013" cy="7033260"/>
            <wp:effectExtent l="0" t="0" r="0" b="0"/>
            <wp:docPr id="117771311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15" cy="70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518C" w14:textId="0C9611B0" w:rsidR="00183A41" w:rsidRDefault="00183A41" w:rsidP="00183A41">
      <w:pPr>
        <w:jc w:val="center"/>
        <w:rPr>
          <w:rFonts w:ascii="Times New Roman" w:hAnsi="Times New Roman" w:cs="Times New Roman"/>
        </w:rPr>
      </w:pPr>
    </w:p>
    <w:p w14:paraId="20BA7198" w14:textId="5F6B4678" w:rsidR="00A21844" w:rsidRDefault="00A21844" w:rsidP="00A21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Przedstaw rozwiązanie równania: </w:t>
      </w:r>
    </w:p>
    <w:p w14:paraId="343C71EB" w14:textId="0C42B8B2" w:rsidR="00A21844" w:rsidRDefault="00A21844" w:rsidP="00A21844">
      <w:pPr>
        <w:ind w:firstLine="708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2F7888">
        <w:rPr>
          <w:rFonts w:ascii="Times New Roman" w:hAnsi="Times New Roman" w:cs="Times New Roman"/>
          <w:i/>
          <w:iCs/>
        </w:rPr>
        <w:t>x</w:t>
      </w:r>
      <w:proofErr w:type="spellEnd"/>
      <w:r>
        <w:rPr>
          <w:rFonts w:ascii="Times New Roman" w:hAnsi="Times New Roman" w:cs="Times New Roman"/>
        </w:rPr>
        <w:t xml:space="preserve"> + b = 0,</w:t>
      </w:r>
    </w:p>
    <w:p w14:paraId="65C79217" w14:textId="7DB4ADE6" w:rsidR="00A21844" w:rsidRPr="00183A41" w:rsidRDefault="00A21844" w:rsidP="00A21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postaci schematu blokowego.</w:t>
      </w:r>
    </w:p>
    <w:p w14:paraId="66B0FC87" w14:textId="77777777" w:rsidR="00A21844" w:rsidRDefault="00A21844" w:rsidP="00183A4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666762" wp14:editId="59FA4DAA">
            <wp:extent cx="5760720" cy="6819265"/>
            <wp:effectExtent l="0" t="0" r="0" b="635"/>
            <wp:docPr id="70710855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1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9CD5" w14:textId="2BFDE832" w:rsidR="00A21844" w:rsidRDefault="00A21844" w:rsidP="00183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 schematach blokowych można stosować matematyczne symbole operacji i warunków, operatory danego języka programowania lub opisy słowne. Zapis jednak musi być jednoznaczny.</w:t>
      </w:r>
      <w:r>
        <w:rPr>
          <w:rFonts w:ascii="Times New Roman" w:hAnsi="Times New Roman" w:cs="Times New Roman"/>
        </w:rPr>
        <w:br w:type="page"/>
      </w:r>
    </w:p>
    <w:p w14:paraId="65F9DB5F" w14:textId="4A29C5F4" w:rsidR="004E212B" w:rsidRDefault="004E212B" w:rsidP="004E212B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lastRenderedPageBreak/>
        <w:t>Drzewo algorytmu</w:t>
      </w:r>
      <w:r w:rsidRPr="00183A41">
        <w:rPr>
          <w:rFonts w:ascii="Times New Roman" w:hAnsi="Times New Roman" w:cs="Times New Roman"/>
          <w:b/>
          <w:bCs/>
          <w:i/>
          <w:iCs/>
          <w:color w:val="156082" w:themeColor="accent1"/>
        </w:rPr>
        <w:t>:</w:t>
      </w:r>
    </w:p>
    <w:p w14:paraId="1896E3F9" w14:textId="04813141" w:rsidR="004E212B" w:rsidRDefault="004E212B" w:rsidP="004E2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Drzewo algorytmu – graficzne przedstawienie zbliżone do schematu blokowego. W tym przypadku nie korzysta się jednak z elementów schematów. </w:t>
      </w:r>
      <w:r w:rsidR="0062200A">
        <w:rPr>
          <w:rFonts w:ascii="Times New Roman" w:hAnsi="Times New Roman" w:cs="Times New Roman"/>
        </w:rPr>
        <w:t xml:space="preserve">Oznacza to, że każde dwie drogi obliczeń składające się z wielu gałęzi nie mogą się łączyć więcej niż jeden raz. </w:t>
      </w:r>
      <w:proofErr w:type="spellStart"/>
      <w:r w:rsidR="0062200A">
        <w:rPr>
          <w:rFonts w:ascii="Times New Roman" w:hAnsi="Times New Roman" w:cs="Times New Roman"/>
        </w:rPr>
        <w:t>Dzrewo</w:t>
      </w:r>
      <w:proofErr w:type="spellEnd"/>
      <w:r w:rsidR="0062200A">
        <w:rPr>
          <w:rFonts w:ascii="Times New Roman" w:hAnsi="Times New Roman" w:cs="Times New Roman"/>
        </w:rPr>
        <w:t xml:space="preserve"> zawiera:</w:t>
      </w:r>
    </w:p>
    <w:p w14:paraId="3F2CBA74" w14:textId="0271C3D2" w:rsidR="0062200A" w:rsidRPr="0062200A" w:rsidRDefault="0062200A" w:rsidP="0062200A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2200A">
        <w:rPr>
          <w:rFonts w:ascii="Times New Roman" w:hAnsi="Times New Roman" w:cs="Times New Roman"/>
        </w:rPr>
        <w:t>Korzeń – wierzchołek początkowy, początek algorytmu,</w:t>
      </w:r>
    </w:p>
    <w:p w14:paraId="6B2F09EA" w14:textId="074CB2C6" w:rsidR="0062200A" w:rsidRPr="0062200A" w:rsidRDefault="0062200A" w:rsidP="0062200A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2200A">
        <w:rPr>
          <w:rFonts w:ascii="Times New Roman" w:hAnsi="Times New Roman" w:cs="Times New Roman"/>
        </w:rPr>
        <w:t>Wierzchołki pośrednie – wierzchołki, w których wykonywane są operacje,</w:t>
      </w:r>
    </w:p>
    <w:p w14:paraId="6E78B2B7" w14:textId="19F2ECEA" w:rsidR="0062200A" w:rsidRPr="0062200A" w:rsidRDefault="0062200A" w:rsidP="0062200A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2200A">
        <w:rPr>
          <w:rFonts w:ascii="Times New Roman" w:hAnsi="Times New Roman" w:cs="Times New Roman"/>
        </w:rPr>
        <w:t>Liście – wierzchołki końcowe – wyniki działań,</w:t>
      </w:r>
    </w:p>
    <w:p w14:paraId="61EFDF88" w14:textId="25E6265B" w:rsidR="0062200A" w:rsidRPr="0062200A" w:rsidRDefault="0062200A" w:rsidP="0062200A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2200A">
        <w:rPr>
          <w:rFonts w:ascii="Times New Roman" w:hAnsi="Times New Roman" w:cs="Times New Roman"/>
        </w:rPr>
        <w:t>Gałęzie – połączenia pomiędzy wierzchołami.</w:t>
      </w:r>
    </w:p>
    <w:p w14:paraId="16252FB0" w14:textId="69A4C55D" w:rsidR="002F7888" w:rsidRDefault="0062200A" w:rsidP="0062200A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AD7C0B" wp14:editId="7BC903D4">
            <wp:extent cx="4160520" cy="2339340"/>
            <wp:effectExtent l="0" t="0" r="0" b="3810"/>
            <wp:docPr id="695849991" name="Obraz 6" descr="Drzewo - Algorytmy i Struktury Dany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rzewo - Algorytmy i Struktury Dany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63F0" w14:textId="77777777" w:rsidR="0062200A" w:rsidRDefault="0062200A" w:rsidP="0062200A">
      <w:pPr>
        <w:jc w:val="center"/>
        <w:rPr>
          <w:rFonts w:ascii="Times New Roman" w:hAnsi="Times New Roman" w:cs="Times New Roman"/>
        </w:rPr>
      </w:pPr>
    </w:p>
    <w:p w14:paraId="4C9AABEF" w14:textId="6892B0E5" w:rsidR="0062200A" w:rsidRDefault="0062200A" w:rsidP="0062200A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t>Program w języku programowania wysokiego poziomu</w:t>
      </w:r>
      <w:r w:rsidRPr="00183A41">
        <w:rPr>
          <w:rFonts w:ascii="Times New Roman" w:hAnsi="Times New Roman" w:cs="Times New Roman"/>
          <w:b/>
          <w:bCs/>
          <w:i/>
          <w:iCs/>
          <w:color w:val="156082" w:themeColor="accent1"/>
        </w:rPr>
        <w:t>:</w:t>
      </w:r>
    </w:p>
    <w:p w14:paraId="4BF3A595" w14:textId="0C32D299" w:rsidR="000317EA" w:rsidRPr="000317EA" w:rsidRDefault="000317EA" w:rsidP="000317EA">
      <w:pPr>
        <w:rPr>
          <w:rFonts w:ascii="Times New Roman" w:hAnsi="Times New Roman" w:cs="Times New Roman"/>
        </w:rPr>
      </w:pPr>
      <w:proofErr w:type="spellStart"/>
      <w:r w:rsidRPr="000317EA">
        <w:rPr>
          <w:rFonts w:ascii="Times New Roman" w:hAnsi="Times New Roman" w:cs="Times New Roman"/>
        </w:rPr>
        <w:t>Python</w:t>
      </w:r>
      <w:proofErr w:type="spellEnd"/>
      <w:r w:rsidRPr="000317EA">
        <w:rPr>
          <w:rFonts w:ascii="Times New Roman" w:hAnsi="Times New Roman" w:cs="Times New Roman"/>
        </w:rPr>
        <w:t>:</w:t>
      </w:r>
    </w:p>
    <w:p w14:paraId="5D242B08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a = </w:t>
      </w:r>
      <w:proofErr w:type="spellStart"/>
      <w:r w:rsidRPr="000317EA">
        <w:rPr>
          <w:rFonts w:ascii="Times New Roman" w:hAnsi="Times New Roman" w:cs="Times New Roman"/>
          <w:i/>
          <w:iCs/>
        </w:rPr>
        <w:t>float</w:t>
      </w:r>
      <w:proofErr w:type="spellEnd"/>
      <w:r w:rsidRPr="000317EA">
        <w:rPr>
          <w:rFonts w:ascii="Times New Roman" w:hAnsi="Times New Roman" w:cs="Times New Roman"/>
          <w:i/>
          <w:iCs/>
        </w:rPr>
        <w:t>(</w:t>
      </w:r>
      <w:proofErr w:type="spellStart"/>
      <w:r w:rsidRPr="000317EA">
        <w:rPr>
          <w:rFonts w:ascii="Times New Roman" w:hAnsi="Times New Roman" w:cs="Times New Roman"/>
          <w:i/>
          <w:iCs/>
        </w:rPr>
        <w:t>input</w:t>
      </w:r>
      <w:proofErr w:type="spellEnd"/>
      <w:r w:rsidRPr="000317EA">
        <w:rPr>
          <w:rFonts w:ascii="Times New Roman" w:hAnsi="Times New Roman" w:cs="Times New Roman"/>
          <w:i/>
          <w:iCs/>
        </w:rPr>
        <w:t>("Podaj współczynnik a: "))</w:t>
      </w:r>
    </w:p>
    <w:p w14:paraId="4F93ACF2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b = </w:t>
      </w:r>
      <w:proofErr w:type="spellStart"/>
      <w:r w:rsidRPr="000317EA">
        <w:rPr>
          <w:rFonts w:ascii="Times New Roman" w:hAnsi="Times New Roman" w:cs="Times New Roman"/>
          <w:i/>
          <w:iCs/>
        </w:rPr>
        <w:t>float</w:t>
      </w:r>
      <w:proofErr w:type="spellEnd"/>
      <w:r w:rsidRPr="000317EA">
        <w:rPr>
          <w:rFonts w:ascii="Times New Roman" w:hAnsi="Times New Roman" w:cs="Times New Roman"/>
          <w:i/>
          <w:iCs/>
        </w:rPr>
        <w:t>(</w:t>
      </w:r>
      <w:proofErr w:type="spellStart"/>
      <w:r w:rsidRPr="000317EA">
        <w:rPr>
          <w:rFonts w:ascii="Times New Roman" w:hAnsi="Times New Roman" w:cs="Times New Roman"/>
          <w:i/>
          <w:iCs/>
        </w:rPr>
        <w:t>input</w:t>
      </w:r>
      <w:proofErr w:type="spellEnd"/>
      <w:r w:rsidRPr="000317EA">
        <w:rPr>
          <w:rFonts w:ascii="Times New Roman" w:hAnsi="Times New Roman" w:cs="Times New Roman"/>
          <w:i/>
          <w:iCs/>
        </w:rPr>
        <w:t>("Podaj współczynnik b: "))</w:t>
      </w:r>
    </w:p>
    <w:p w14:paraId="6F5E8DFD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197A0718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proofErr w:type="spellStart"/>
      <w:r w:rsidRPr="000317EA">
        <w:rPr>
          <w:rFonts w:ascii="Times New Roman" w:hAnsi="Times New Roman" w:cs="Times New Roman"/>
          <w:i/>
          <w:iCs/>
        </w:rPr>
        <w:t>if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a != 0:</w:t>
      </w:r>
    </w:p>
    <w:p w14:paraId="796ED1A6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x = -b / a</w:t>
      </w:r>
    </w:p>
    <w:p w14:paraId="2B6DB468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print</w:t>
      </w:r>
      <w:proofErr w:type="spellEnd"/>
      <w:r w:rsidRPr="000317EA">
        <w:rPr>
          <w:rFonts w:ascii="Times New Roman" w:hAnsi="Times New Roman" w:cs="Times New Roman"/>
          <w:i/>
          <w:iCs/>
        </w:rPr>
        <w:t>("Rozwiązanie równania:", x)</w:t>
      </w:r>
    </w:p>
    <w:p w14:paraId="2AAED139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proofErr w:type="spellStart"/>
      <w:r w:rsidRPr="000317EA">
        <w:rPr>
          <w:rFonts w:ascii="Times New Roman" w:hAnsi="Times New Roman" w:cs="Times New Roman"/>
          <w:i/>
          <w:iCs/>
        </w:rPr>
        <w:t>else</w:t>
      </w:r>
      <w:proofErr w:type="spellEnd"/>
      <w:r w:rsidRPr="000317EA">
        <w:rPr>
          <w:rFonts w:ascii="Times New Roman" w:hAnsi="Times New Roman" w:cs="Times New Roman"/>
          <w:i/>
          <w:iCs/>
        </w:rPr>
        <w:t>:</w:t>
      </w:r>
    </w:p>
    <w:p w14:paraId="0F9D5093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if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b == 0:</w:t>
      </w:r>
    </w:p>
    <w:p w14:paraId="2128DB37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0317EA">
        <w:rPr>
          <w:rFonts w:ascii="Times New Roman" w:hAnsi="Times New Roman" w:cs="Times New Roman"/>
          <w:i/>
          <w:iCs/>
        </w:rPr>
        <w:t>print</w:t>
      </w:r>
      <w:proofErr w:type="spellEnd"/>
      <w:r w:rsidRPr="000317EA">
        <w:rPr>
          <w:rFonts w:ascii="Times New Roman" w:hAnsi="Times New Roman" w:cs="Times New Roman"/>
          <w:i/>
          <w:iCs/>
        </w:rPr>
        <w:t>("Równanie ma nieskończenie wiele rozwiązań.")</w:t>
      </w:r>
    </w:p>
    <w:p w14:paraId="376E8F38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else</w:t>
      </w:r>
      <w:proofErr w:type="spellEnd"/>
      <w:r w:rsidRPr="000317EA">
        <w:rPr>
          <w:rFonts w:ascii="Times New Roman" w:hAnsi="Times New Roman" w:cs="Times New Roman"/>
          <w:i/>
          <w:iCs/>
        </w:rPr>
        <w:t>:</w:t>
      </w:r>
    </w:p>
    <w:p w14:paraId="6D30DC99" w14:textId="277920B3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0317EA">
        <w:rPr>
          <w:rFonts w:ascii="Times New Roman" w:hAnsi="Times New Roman" w:cs="Times New Roman"/>
          <w:i/>
          <w:iCs/>
        </w:rPr>
        <w:t>print</w:t>
      </w:r>
      <w:proofErr w:type="spellEnd"/>
      <w:r w:rsidRPr="000317EA">
        <w:rPr>
          <w:rFonts w:ascii="Times New Roman" w:hAnsi="Times New Roman" w:cs="Times New Roman"/>
          <w:i/>
          <w:iCs/>
        </w:rPr>
        <w:t>("Równanie nie ma rozwiązania.")</w:t>
      </w:r>
    </w:p>
    <w:p w14:paraId="3393275A" w14:textId="2F598488" w:rsidR="0062200A" w:rsidRPr="0062200A" w:rsidRDefault="000317EA" w:rsidP="00622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846906" w14:textId="58246ED9" w:rsidR="0062200A" w:rsidRDefault="000317EA" w:rsidP="00622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C++</w:t>
      </w:r>
    </w:p>
    <w:p w14:paraId="187AA3BB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>#include &lt;</w:t>
      </w:r>
      <w:proofErr w:type="spellStart"/>
      <w:r w:rsidRPr="000317EA">
        <w:rPr>
          <w:rFonts w:ascii="Times New Roman" w:hAnsi="Times New Roman" w:cs="Times New Roman"/>
          <w:i/>
          <w:iCs/>
        </w:rPr>
        <w:t>iostream</w:t>
      </w:r>
      <w:proofErr w:type="spellEnd"/>
      <w:r w:rsidRPr="000317EA">
        <w:rPr>
          <w:rFonts w:ascii="Times New Roman" w:hAnsi="Times New Roman" w:cs="Times New Roman"/>
          <w:i/>
          <w:iCs/>
        </w:rPr>
        <w:t>&gt;</w:t>
      </w:r>
    </w:p>
    <w:p w14:paraId="33E7F4AE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proofErr w:type="spellStart"/>
      <w:r w:rsidRPr="000317EA">
        <w:rPr>
          <w:rFonts w:ascii="Times New Roman" w:hAnsi="Times New Roman" w:cs="Times New Roman"/>
          <w:i/>
          <w:iCs/>
        </w:rPr>
        <w:t>using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7EA">
        <w:rPr>
          <w:rFonts w:ascii="Times New Roman" w:hAnsi="Times New Roman" w:cs="Times New Roman"/>
          <w:i/>
          <w:iCs/>
        </w:rPr>
        <w:t>namespace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7EA">
        <w:rPr>
          <w:rFonts w:ascii="Times New Roman" w:hAnsi="Times New Roman" w:cs="Times New Roman"/>
          <w:i/>
          <w:iCs/>
        </w:rPr>
        <w:t>std</w:t>
      </w:r>
      <w:proofErr w:type="spellEnd"/>
      <w:r w:rsidRPr="000317EA">
        <w:rPr>
          <w:rFonts w:ascii="Times New Roman" w:hAnsi="Times New Roman" w:cs="Times New Roman"/>
          <w:i/>
          <w:iCs/>
        </w:rPr>
        <w:t>;</w:t>
      </w:r>
    </w:p>
    <w:p w14:paraId="64A29671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C726815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proofErr w:type="spellStart"/>
      <w:r w:rsidRPr="000317EA">
        <w:rPr>
          <w:rFonts w:ascii="Times New Roman" w:hAnsi="Times New Roman" w:cs="Times New Roman"/>
          <w:i/>
          <w:iCs/>
        </w:rPr>
        <w:t>int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7EA">
        <w:rPr>
          <w:rFonts w:ascii="Times New Roman" w:hAnsi="Times New Roman" w:cs="Times New Roman"/>
          <w:i/>
          <w:iCs/>
        </w:rPr>
        <w:t>main</w:t>
      </w:r>
      <w:proofErr w:type="spellEnd"/>
      <w:r w:rsidRPr="000317EA">
        <w:rPr>
          <w:rFonts w:ascii="Times New Roman" w:hAnsi="Times New Roman" w:cs="Times New Roman"/>
          <w:i/>
          <w:iCs/>
        </w:rPr>
        <w:t>() {</w:t>
      </w:r>
    </w:p>
    <w:p w14:paraId="5C0FD135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double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a, b, x;</w:t>
      </w:r>
    </w:p>
    <w:p w14:paraId="65D9C774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6EC587E0" w14:textId="23796D6A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cout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&lt;&lt; "Podaj </w:t>
      </w:r>
      <w:r w:rsidR="00A43F0D" w:rsidRPr="000317EA">
        <w:rPr>
          <w:rFonts w:ascii="Times New Roman" w:hAnsi="Times New Roman" w:cs="Times New Roman"/>
          <w:i/>
          <w:iCs/>
        </w:rPr>
        <w:t>współczynnik</w:t>
      </w:r>
      <w:r w:rsidRPr="000317EA">
        <w:rPr>
          <w:rFonts w:ascii="Times New Roman" w:hAnsi="Times New Roman" w:cs="Times New Roman"/>
          <w:i/>
          <w:iCs/>
        </w:rPr>
        <w:t xml:space="preserve"> a: ";</w:t>
      </w:r>
    </w:p>
    <w:p w14:paraId="2AFA9B4E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cin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&gt;&gt; a;</w:t>
      </w:r>
    </w:p>
    <w:p w14:paraId="6B24CDC9" w14:textId="086509FC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cout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&lt;&lt; "Podaj </w:t>
      </w:r>
      <w:r w:rsidR="00A43F0D" w:rsidRPr="000317EA">
        <w:rPr>
          <w:rFonts w:ascii="Times New Roman" w:hAnsi="Times New Roman" w:cs="Times New Roman"/>
          <w:i/>
          <w:iCs/>
        </w:rPr>
        <w:t>współczynnik</w:t>
      </w:r>
      <w:r w:rsidRPr="000317EA">
        <w:rPr>
          <w:rFonts w:ascii="Times New Roman" w:hAnsi="Times New Roman" w:cs="Times New Roman"/>
          <w:i/>
          <w:iCs/>
        </w:rPr>
        <w:t xml:space="preserve"> b: ";</w:t>
      </w:r>
    </w:p>
    <w:p w14:paraId="7DF778AC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cin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&gt;&gt; b;</w:t>
      </w:r>
    </w:p>
    <w:p w14:paraId="19DD6AFA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5E5DC279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if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(a != 0) {</w:t>
      </w:r>
    </w:p>
    <w:p w14:paraId="4DFA8B00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    x = -b / a;</w:t>
      </w:r>
    </w:p>
    <w:p w14:paraId="1FB3602F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0317EA">
        <w:rPr>
          <w:rFonts w:ascii="Times New Roman" w:hAnsi="Times New Roman" w:cs="Times New Roman"/>
          <w:i/>
          <w:iCs/>
        </w:rPr>
        <w:t>cout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&lt;&lt; "</w:t>
      </w:r>
      <w:proofErr w:type="spellStart"/>
      <w:r w:rsidRPr="000317EA">
        <w:rPr>
          <w:rFonts w:ascii="Times New Roman" w:hAnsi="Times New Roman" w:cs="Times New Roman"/>
          <w:i/>
          <w:iCs/>
        </w:rPr>
        <w:t>Rozwiazanie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17EA">
        <w:rPr>
          <w:rFonts w:ascii="Times New Roman" w:hAnsi="Times New Roman" w:cs="Times New Roman"/>
          <w:i/>
          <w:iCs/>
        </w:rPr>
        <w:t>rownania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: x = " &lt;&lt; x &lt;&lt; </w:t>
      </w:r>
      <w:proofErr w:type="spellStart"/>
      <w:r w:rsidRPr="000317EA">
        <w:rPr>
          <w:rFonts w:ascii="Times New Roman" w:hAnsi="Times New Roman" w:cs="Times New Roman"/>
          <w:i/>
          <w:iCs/>
        </w:rPr>
        <w:t>endl</w:t>
      </w:r>
      <w:proofErr w:type="spellEnd"/>
      <w:r w:rsidRPr="000317EA">
        <w:rPr>
          <w:rFonts w:ascii="Times New Roman" w:hAnsi="Times New Roman" w:cs="Times New Roman"/>
          <w:i/>
          <w:iCs/>
        </w:rPr>
        <w:t>;</w:t>
      </w:r>
    </w:p>
    <w:p w14:paraId="3F7DB51B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}</w:t>
      </w:r>
    </w:p>
    <w:p w14:paraId="549991F7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317EA">
        <w:rPr>
          <w:rFonts w:ascii="Times New Roman" w:hAnsi="Times New Roman" w:cs="Times New Roman"/>
          <w:i/>
          <w:iCs/>
        </w:rPr>
        <w:t>else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{</w:t>
      </w:r>
    </w:p>
    <w:p w14:paraId="2281A3AC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0317EA">
        <w:rPr>
          <w:rFonts w:ascii="Times New Roman" w:hAnsi="Times New Roman" w:cs="Times New Roman"/>
          <w:i/>
          <w:iCs/>
        </w:rPr>
        <w:t>if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(b == 0)</w:t>
      </w:r>
    </w:p>
    <w:p w14:paraId="6270C963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r w:rsidRPr="000317EA">
        <w:rPr>
          <w:rFonts w:ascii="Times New Roman" w:hAnsi="Times New Roman" w:cs="Times New Roman"/>
          <w:i/>
          <w:iCs/>
        </w:rPr>
        <w:t>cout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&lt;&lt; "</w:t>
      </w:r>
      <w:proofErr w:type="spellStart"/>
      <w:r w:rsidRPr="000317EA">
        <w:rPr>
          <w:rFonts w:ascii="Times New Roman" w:hAnsi="Times New Roman" w:cs="Times New Roman"/>
          <w:i/>
          <w:iCs/>
        </w:rPr>
        <w:t>Rownanie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ma </w:t>
      </w:r>
      <w:proofErr w:type="spellStart"/>
      <w:r w:rsidRPr="000317EA">
        <w:rPr>
          <w:rFonts w:ascii="Times New Roman" w:hAnsi="Times New Roman" w:cs="Times New Roman"/>
          <w:i/>
          <w:iCs/>
        </w:rPr>
        <w:t>nieskonczenie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wiele </w:t>
      </w:r>
      <w:proofErr w:type="spellStart"/>
      <w:r w:rsidRPr="000317EA">
        <w:rPr>
          <w:rFonts w:ascii="Times New Roman" w:hAnsi="Times New Roman" w:cs="Times New Roman"/>
          <w:i/>
          <w:iCs/>
        </w:rPr>
        <w:t>rozwiazan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." &lt;&lt; </w:t>
      </w:r>
      <w:proofErr w:type="spellStart"/>
      <w:r w:rsidRPr="000317EA">
        <w:rPr>
          <w:rFonts w:ascii="Times New Roman" w:hAnsi="Times New Roman" w:cs="Times New Roman"/>
          <w:i/>
          <w:iCs/>
        </w:rPr>
        <w:t>endl</w:t>
      </w:r>
      <w:proofErr w:type="spellEnd"/>
      <w:r w:rsidRPr="000317EA">
        <w:rPr>
          <w:rFonts w:ascii="Times New Roman" w:hAnsi="Times New Roman" w:cs="Times New Roman"/>
          <w:i/>
          <w:iCs/>
        </w:rPr>
        <w:t>;</w:t>
      </w:r>
    </w:p>
    <w:p w14:paraId="1BEAB4E2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0317EA">
        <w:rPr>
          <w:rFonts w:ascii="Times New Roman" w:hAnsi="Times New Roman" w:cs="Times New Roman"/>
          <w:i/>
          <w:iCs/>
        </w:rPr>
        <w:t>else</w:t>
      </w:r>
      <w:proofErr w:type="spellEnd"/>
    </w:p>
    <w:p w14:paraId="1629F462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r w:rsidRPr="000317EA">
        <w:rPr>
          <w:rFonts w:ascii="Times New Roman" w:hAnsi="Times New Roman" w:cs="Times New Roman"/>
          <w:i/>
          <w:iCs/>
        </w:rPr>
        <w:t>cout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&lt;&lt; "</w:t>
      </w:r>
      <w:proofErr w:type="spellStart"/>
      <w:r w:rsidRPr="000317EA">
        <w:rPr>
          <w:rFonts w:ascii="Times New Roman" w:hAnsi="Times New Roman" w:cs="Times New Roman"/>
          <w:i/>
          <w:iCs/>
        </w:rPr>
        <w:t>Rownanie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 nie ma </w:t>
      </w:r>
      <w:proofErr w:type="spellStart"/>
      <w:r w:rsidRPr="000317EA">
        <w:rPr>
          <w:rFonts w:ascii="Times New Roman" w:hAnsi="Times New Roman" w:cs="Times New Roman"/>
          <w:i/>
          <w:iCs/>
        </w:rPr>
        <w:t>rozwiazania</w:t>
      </w:r>
      <w:proofErr w:type="spellEnd"/>
      <w:r w:rsidRPr="000317EA">
        <w:rPr>
          <w:rFonts w:ascii="Times New Roman" w:hAnsi="Times New Roman" w:cs="Times New Roman"/>
          <w:i/>
          <w:iCs/>
        </w:rPr>
        <w:t xml:space="preserve">." &lt;&lt; </w:t>
      </w:r>
      <w:proofErr w:type="spellStart"/>
      <w:r w:rsidRPr="000317EA">
        <w:rPr>
          <w:rFonts w:ascii="Times New Roman" w:hAnsi="Times New Roman" w:cs="Times New Roman"/>
          <w:i/>
          <w:iCs/>
        </w:rPr>
        <w:t>endl</w:t>
      </w:r>
      <w:proofErr w:type="spellEnd"/>
      <w:r w:rsidRPr="000317EA">
        <w:rPr>
          <w:rFonts w:ascii="Times New Roman" w:hAnsi="Times New Roman" w:cs="Times New Roman"/>
          <w:i/>
          <w:iCs/>
        </w:rPr>
        <w:t>;</w:t>
      </w:r>
    </w:p>
    <w:p w14:paraId="701A03D3" w14:textId="183E3145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}</w:t>
      </w:r>
    </w:p>
    <w:p w14:paraId="3111A43F" w14:textId="77777777" w:rsidR="000317EA" w:rsidRP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 xml:space="preserve">    return 0;</w:t>
      </w:r>
    </w:p>
    <w:p w14:paraId="07A3B274" w14:textId="2E01BC9F" w:rsidR="000317EA" w:rsidRDefault="000317EA" w:rsidP="0003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0317EA">
        <w:rPr>
          <w:rFonts w:ascii="Times New Roman" w:hAnsi="Times New Roman" w:cs="Times New Roman"/>
          <w:i/>
          <w:iCs/>
        </w:rPr>
        <w:t>}</w:t>
      </w:r>
    </w:p>
    <w:p w14:paraId="0F4052B2" w14:textId="376EBF87" w:rsidR="000317EA" w:rsidRDefault="000317EA" w:rsidP="000317EA">
      <w:pPr>
        <w:rPr>
          <w:rFonts w:ascii="Times New Roman" w:hAnsi="Times New Roman" w:cs="Times New Roman"/>
        </w:rPr>
      </w:pPr>
    </w:p>
    <w:p w14:paraId="3D50A687" w14:textId="301C874D" w:rsidR="00841CC9" w:rsidRDefault="00841CC9" w:rsidP="00841CC9">
      <w:pPr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>
        <w:rPr>
          <w:rFonts w:ascii="Times New Roman" w:hAnsi="Times New Roman" w:cs="Times New Roman"/>
          <w:b/>
          <w:bCs/>
          <w:i/>
          <w:iCs/>
          <w:color w:val="156082" w:themeColor="accent1"/>
        </w:rPr>
        <w:t>Własności algorytmów</w:t>
      </w:r>
      <w:r w:rsidRPr="00183A41">
        <w:rPr>
          <w:rFonts w:ascii="Times New Roman" w:hAnsi="Times New Roman" w:cs="Times New Roman"/>
          <w:b/>
          <w:bCs/>
          <w:i/>
          <w:iCs/>
          <w:color w:val="156082" w:themeColor="accent1"/>
        </w:rPr>
        <w:t>:</w:t>
      </w:r>
    </w:p>
    <w:p w14:paraId="20BF73C1" w14:textId="692FCF2E" w:rsidR="00841CC9" w:rsidRDefault="00841CC9" w:rsidP="00841C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Istnieje wiele algorytmów rozwiązujących określony problem. Znając </w:t>
      </w:r>
      <w:r w:rsidR="00B053FC">
        <w:rPr>
          <w:rFonts w:ascii="Times New Roman" w:hAnsi="Times New Roman" w:cs="Times New Roman"/>
        </w:rPr>
        <w:t>różne</w:t>
      </w:r>
      <w:r>
        <w:rPr>
          <w:rFonts w:ascii="Times New Roman" w:hAnsi="Times New Roman" w:cs="Times New Roman"/>
        </w:rPr>
        <w:t xml:space="preserve"> m</w:t>
      </w:r>
      <w:r w:rsidR="00B053FC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tody należy wybrać właściwą metodę. </w:t>
      </w:r>
    </w:p>
    <w:p w14:paraId="127C7227" w14:textId="3D83B9AE" w:rsidR="00841CC9" w:rsidRDefault="00841CC9" w:rsidP="00841CC9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Złożoność obliczeniowa algorytmu – określa liczbę zasobów wymaganych do wykonania algorytmu.</w:t>
      </w:r>
    </w:p>
    <w:p w14:paraId="50B5D1AA" w14:textId="60964C43" w:rsidR="00841CC9" w:rsidRDefault="00841CC9" w:rsidP="00841CC9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Złożoność czasowa – czas działania algorytmu. M</w:t>
      </w:r>
      <w:r w:rsidRPr="00841CC9">
        <w:rPr>
          <w:rFonts w:ascii="Times New Roman" w:hAnsi="Times New Roman" w:cs="Times New Roman"/>
        </w:rPr>
        <w:t>iara określająca, jak szybko rośnie czas wykonania algorytmu wraz ze wzrostem rozmiaru danych wejściowych</w:t>
      </w:r>
      <w:r>
        <w:rPr>
          <w:rFonts w:ascii="Times New Roman" w:hAnsi="Times New Roman" w:cs="Times New Roman"/>
        </w:rPr>
        <w:t>.</w:t>
      </w:r>
    </w:p>
    <w:p w14:paraId="4DE26BBE" w14:textId="6BF9AC63" w:rsidR="00581863" w:rsidRPr="00581863" w:rsidRDefault="00841CC9" w:rsidP="00581863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Złożoność pamięciowa – określa, ile pamięci potrzeba do realizacji danej metody. Zależna jest od ilości wprowadzonych danych.</w:t>
      </w:r>
    </w:p>
    <w:p w14:paraId="75D27A3E" w14:textId="7A5E48D3" w:rsidR="00841CC9" w:rsidRPr="00581863" w:rsidRDefault="00841CC9" w:rsidP="00581863">
      <w:pPr>
        <w:ind w:left="360"/>
        <w:rPr>
          <w:rFonts w:ascii="Times New Roman" w:hAnsi="Times New Roman" w:cs="Times New Roman"/>
        </w:rPr>
      </w:pPr>
      <w:r w:rsidRPr="00581863">
        <w:rPr>
          <w:rFonts w:ascii="Times New Roman" w:hAnsi="Times New Roman" w:cs="Times New Roman"/>
        </w:rPr>
        <w:t>Algorytm jest poprawny, jeśli dla każdego dowolnego zestawu danych wejściowych zgodnych ze specyfikacją spełnia następujące warunki:</w:t>
      </w:r>
    </w:p>
    <w:p w14:paraId="44BDD3A4" w14:textId="7141E0B4" w:rsidR="00841CC9" w:rsidRPr="00581863" w:rsidRDefault="00841CC9" w:rsidP="00581863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 w:rsidRPr="00581863">
        <w:rPr>
          <w:rFonts w:ascii="Times New Roman" w:hAnsi="Times New Roman" w:cs="Times New Roman"/>
        </w:rPr>
        <w:t xml:space="preserve">Jest skończony – generuje wyniki w skończonej liczbie kroków. </w:t>
      </w:r>
    </w:p>
    <w:p w14:paraId="16B7EDF8" w14:textId="22C95AEE" w:rsidR="00841CC9" w:rsidRPr="00581863" w:rsidRDefault="00841CC9" w:rsidP="00581863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 w:rsidRPr="00581863">
        <w:rPr>
          <w:rFonts w:ascii="Times New Roman" w:hAnsi="Times New Roman" w:cs="Times New Roman"/>
        </w:rPr>
        <w:t>Poprawny – zgodny ze specyfikacją, dla poprawnych danych wejściowych generuje poprawne dane wyjściowe. Dane i wyniki muszą spełniać warunki określone w specyfikacji.</w:t>
      </w:r>
    </w:p>
    <w:p w14:paraId="46F7BD69" w14:textId="6B185D5B" w:rsidR="00841CC9" w:rsidRDefault="00841CC9" w:rsidP="00581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całkowitej poprawności danej metody mówimy, gdy algorytm jest poprawny dla wszystkich danych wejściowych zgodnych ze specyfikacją.</w:t>
      </w:r>
    </w:p>
    <w:p w14:paraId="5A187225" w14:textId="407B4FA3" w:rsidR="00841CC9" w:rsidRDefault="00841CC9" w:rsidP="00581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 częściowej poprawności mówimy, gdy po zakończeniu algorytmu dla poprawnych danych wejściowych uzyskane są poprawne dane wyjściowe, nie sprawdzamy jednak czy dana metoda jest skończona dla wszystkich danych.</w:t>
      </w:r>
    </w:p>
    <w:p w14:paraId="29B37B22" w14:textId="5C56C935" w:rsidR="00841CC9" w:rsidRDefault="00841CC9" w:rsidP="00581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dobrze określonym algorytmie mówimy, gdy wszystkie polecenia i działania wykonywane są czytelne i możliwe do wykonania, a ich kolejność jest dokładnie określona, co umożliwia zapis w języku programowania wysokiego poziomu. </w:t>
      </w:r>
    </w:p>
    <w:p w14:paraId="54E1FD0E" w14:textId="6897845A" w:rsidR="00841CC9" w:rsidRPr="00581863" w:rsidRDefault="00581863" w:rsidP="00581863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581863">
        <w:rPr>
          <w:rFonts w:ascii="Times New Roman" w:hAnsi="Times New Roman" w:cs="Times New Roman"/>
        </w:rPr>
        <w:t>Uniwersalny – algorytm powinien działać dla dowolnych danych spełniających warunki specyfikacji.</w:t>
      </w:r>
    </w:p>
    <w:p w14:paraId="5725B5CE" w14:textId="4056DB9E" w:rsidR="00581863" w:rsidRPr="00581863" w:rsidRDefault="00581863" w:rsidP="00581863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581863">
        <w:rPr>
          <w:rFonts w:ascii="Times New Roman" w:hAnsi="Times New Roman" w:cs="Times New Roman"/>
        </w:rPr>
        <w:t xml:space="preserve">Optymalność – metoda rozwiązująca określony problem w najkrótszym czasie, czyli przez wykonanie najmniejszej liczby operacji. </w:t>
      </w:r>
    </w:p>
    <w:p w14:paraId="3ED81CF7" w14:textId="577EB0D1" w:rsidR="00581863" w:rsidRPr="00581863" w:rsidRDefault="00581863" w:rsidP="0058186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581863" w:rsidRPr="005818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C34"/>
    <w:multiLevelType w:val="hybridMultilevel"/>
    <w:tmpl w:val="68167D0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704BB"/>
    <w:multiLevelType w:val="hybridMultilevel"/>
    <w:tmpl w:val="C32057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67380"/>
    <w:multiLevelType w:val="hybridMultilevel"/>
    <w:tmpl w:val="92CAD2B0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B7E61"/>
    <w:multiLevelType w:val="hybridMultilevel"/>
    <w:tmpl w:val="2B5E259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71E24"/>
    <w:multiLevelType w:val="hybridMultilevel"/>
    <w:tmpl w:val="FF5C20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83861"/>
    <w:multiLevelType w:val="hybridMultilevel"/>
    <w:tmpl w:val="5B0C723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D3DA0"/>
    <w:multiLevelType w:val="multilevel"/>
    <w:tmpl w:val="B988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B5467"/>
    <w:multiLevelType w:val="hybridMultilevel"/>
    <w:tmpl w:val="2C285F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823157">
    <w:abstractNumId w:val="4"/>
  </w:num>
  <w:num w:numId="2" w16cid:durableId="330328071">
    <w:abstractNumId w:val="3"/>
  </w:num>
  <w:num w:numId="3" w16cid:durableId="2020958967">
    <w:abstractNumId w:val="6"/>
  </w:num>
  <w:num w:numId="4" w16cid:durableId="1254167274">
    <w:abstractNumId w:val="5"/>
  </w:num>
  <w:num w:numId="5" w16cid:durableId="948967555">
    <w:abstractNumId w:val="7"/>
  </w:num>
  <w:num w:numId="6" w16cid:durableId="1001012014">
    <w:abstractNumId w:val="0"/>
  </w:num>
  <w:num w:numId="7" w16cid:durableId="1885098246">
    <w:abstractNumId w:val="2"/>
  </w:num>
  <w:num w:numId="8" w16cid:durableId="1367178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F7"/>
    <w:rsid w:val="000317EA"/>
    <w:rsid w:val="00183A41"/>
    <w:rsid w:val="00184127"/>
    <w:rsid w:val="002F7888"/>
    <w:rsid w:val="00362CD0"/>
    <w:rsid w:val="004E212B"/>
    <w:rsid w:val="00581863"/>
    <w:rsid w:val="0062200A"/>
    <w:rsid w:val="00767EC2"/>
    <w:rsid w:val="007E6327"/>
    <w:rsid w:val="007F77F2"/>
    <w:rsid w:val="00841CC9"/>
    <w:rsid w:val="009C12F7"/>
    <w:rsid w:val="00A21844"/>
    <w:rsid w:val="00A43F0D"/>
    <w:rsid w:val="00AC10B6"/>
    <w:rsid w:val="00B053FC"/>
    <w:rsid w:val="00D0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502F5"/>
  <w15:chartTrackingRefBased/>
  <w15:docId w15:val="{F3653B67-585D-4264-A8AD-5282C2DD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C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C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C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C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C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C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C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C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C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C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C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C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C12F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C12F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C12F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C12F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C12F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C12F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C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C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C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C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C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C12F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C12F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C12F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C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C12F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C12F7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2F78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FC92E-2CB4-4A75-BDD2-CAAABD34B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938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4</cp:revision>
  <dcterms:created xsi:type="dcterms:W3CDTF">2026-07-02T10:18:00Z</dcterms:created>
  <dcterms:modified xsi:type="dcterms:W3CDTF">2026-08-21T10:20:00Z</dcterms:modified>
</cp:coreProperties>
</file>