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2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688"/>
        <w:gridCol w:w="2339"/>
        <w:gridCol w:w="1653"/>
        <w:gridCol w:w="1274"/>
        <w:gridCol w:w="1417"/>
        <w:gridCol w:w="968"/>
        <w:gridCol w:w="968"/>
        <w:gridCol w:w="13"/>
      </w:tblGrid>
      <w:tr w:rsidR="008D0D86" w:rsidRPr="006D522D" w14:paraId="0F173ECE" w14:textId="77777777" w:rsidTr="00FE29D9">
        <w:trPr>
          <w:trHeight w:val="20"/>
        </w:trPr>
        <w:tc>
          <w:tcPr>
            <w:tcW w:w="688" w:type="dxa"/>
            <w:vMerge w:val="restart"/>
            <w:tcBorders>
              <w:top w:val="single" w:sz="12" w:space="0" w:color="auto"/>
              <w:left w:val="nil"/>
              <w:bottom w:val="single" w:sz="12" w:space="0" w:color="auto"/>
            </w:tcBorders>
            <w:vAlign w:val="center"/>
          </w:tcPr>
          <w:p w14:paraId="7FE2B1AB" w14:textId="6B014660" w:rsidR="008D0D86" w:rsidRPr="006D522D" w:rsidRDefault="008D0D86" w:rsidP="008D0D86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</w:rPr>
            </w:pPr>
            <w:r w:rsidRPr="006D522D">
              <w:rPr>
                <w:b/>
                <w:bCs/>
                <w:sz w:val="20"/>
                <w:szCs w:val="20"/>
              </w:rPr>
              <w:t>{{ translations.id|upper }}</w:t>
            </w:r>
          </w:p>
        </w:tc>
        <w:tc>
          <w:tcPr>
            <w:tcW w:w="2339" w:type="dxa"/>
            <w:vMerge w:val="restart"/>
            <w:tcBorders>
              <w:top w:val="single" w:sz="12" w:space="0" w:color="auto"/>
              <w:bottom w:val="single" w:sz="12" w:space="0" w:color="666666"/>
            </w:tcBorders>
            <w:vAlign w:val="center"/>
          </w:tcPr>
          <w:p w14:paraId="36C6F1D2" w14:textId="6973CFDB" w:rsidR="008D0D86" w:rsidRPr="006D522D" w:rsidRDefault="008D0D86" w:rsidP="008D0D86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</w:rPr>
            </w:pPr>
            <w:r w:rsidRPr="006D522D">
              <w:rPr>
                <w:b/>
                <w:bCs/>
                <w:sz w:val="20"/>
                <w:szCs w:val="20"/>
              </w:rPr>
              <w:t>{{ translations.asset|upper }}</w:t>
            </w:r>
          </w:p>
        </w:tc>
        <w:tc>
          <w:tcPr>
            <w:tcW w:w="1653" w:type="dxa"/>
            <w:vMerge w:val="restart"/>
            <w:tcBorders>
              <w:top w:val="single" w:sz="12" w:space="0" w:color="auto"/>
              <w:bottom w:val="single" w:sz="12" w:space="0" w:color="666666"/>
            </w:tcBorders>
            <w:vAlign w:val="center"/>
          </w:tcPr>
          <w:p w14:paraId="0937D325" w14:textId="208A7AD9" w:rsidR="008D0D86" w:rsidRPr="006D522D" w:rsidRDefault="008D0D86" w:rsidP="008D0D86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</w:rPr>
            </w:pPr>
            <w:r w:rsidRPr="006D522D">
              <w:rPr>
                <w:b/>
                <w:bCs/>
                <w:sz w:val="20"/>
                <w:szCs w:val="20"/>
              </w:rPr>
              <w:t>{{ translations.threat|upper }}</w:t>
            </w:r>
          </w:p>
        </w:tc>
        <w:tc>
          <w:tcPr>
            <w:tcW w:w="1274" w:type="dxa"/>
            <w:vMerge w:val="restart"/>
            <w:tcBorders>
              <w:top w:val="single" w:sz="12" w:space="0" w:color="auto"/>
              <w:bottom w:val="single" w:sz="12" w:space="0" w:color="666666"/>
            </w:tcBorders>
            <w:vAlign w:val="center"/>
          </w:tcPr>
          <w:p w14:paraId="3DABDB5A" w14:textId="3B039AD9" w:rsidR="008D0D86" w:rsidRPr="006D522D" w:rsidRDefault="008D0D86" w:rsidP="008D0D86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</w:rPr>
            </w:pPr>
            <w:r w:rsidRPr="006D522D">
              <w:rPr>
                <w:b/>
                <w:bCs/>
                <w:sz w:val="20"/>
                <w:szCs w:val="20"/>
              </w:rPr>
              <w:t>{{ translations.</w:t>
            </w:r>
            <w:r w:rsidRPr="006D522D">
              <w:rPr>
                <w:sz w:val="20"/>
                <w:szCs w:val="20"/>
              </w:rPr>
              <w:t xml:space="preserve"> </w:t>
            </w:r>
            <w:r w:rsidRPr="006D522D">
              <w:rPr>
                <w:b/>
                <w:bCs/>
                <w:sz w:val="20"/>
                <w:szCs w:val="20"/>
              </w:rPr>
              <w:t>vulnerability|upper }}</w:t>
            </w:r>
          </w:p>
        </w:tc>
        <w:tc>
          <w:tcPr>
            <w:tcW w:w="3366" w:type="dxa"/>
            <w:gridSpan w:val="4"/>
            <w:tcBorders>
              <w:top w:val="single" w:sz="12" w:space="0" w:color="auto"/>
              <w:bottom w:val="single" w:sz="2" w:space="0" w:color="7F7F7F"/>
            </w:tcBorders>
          </w:tcPr>
          <w:p w14:paraId="050AEC48" w14:textId="4F29966F" w:rsidR="008D0D86" w:rsidRPr="006D522D" w:rsidRDefault="008D0D86" w:rsidP="00A92BBC">
            <w:pPr>
              <w:spacing w:before="0" w:after="0" w:line="240" w:lineRule="auto"/>
              <w:jc w:val="right"/>
              <w:rPr>
                <w:b/>
                <w:bCs/>
                <w:sz w:val="20"/>
                <w:szCs w:val="20"/>
                <w:lang w:val="en-US"/>
              </w:rPr>
            </w:pPr>
            <w:proofErr w:type="gramStart"/>
            <w:r w:rsidRPr="006D522D">
              <w:rPr>
                <w:b/>
                <w:bCs/>
                <w:sz w:val="20"/>
                <w:szCs w:val="20"/>
                <w:lang w:val="en-US"/>
              </w:rPr>
              <w:t>{{ translations</w:t>
            </w:r>
            <w:proofErr w:type="gramEnd"/>
            <w:r w:rsidRPr="006D522D">
              <w:rPr>
                <w:b/>
                <w:bCs/>
                <w:sz w:val="20"/>
                <w:szCs w:val="20"/>
                <w:lang w:val="en-US"/>
              </w:rPr>
              <w:t>.</w:t>
            </w:r>
            <w:r w:rsidRPr="006D522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D522D">
              <w:rPr>
                <w:b/>
                <w:bCs/>
                <w:sz w:val="20"/>
                <w:szCs w:val="20"/>
                <w:lang w:val="en-US"/>
              </w:rPr>
              <w:t>current_risk_max|upper</w:t>
            </w:r>
            <w:proofErr w:type="spellEnd"/>
            <w:r w:rsidRPr="006D522D">
              <w:rPr>
                <w:b/>
                <w:bCs/>
                <w:sz w:val="20"/>
                <w:szCs w:val="20"/>
                <w:lang w:val="en-US"/>
              </w:rPr>
              <w:t xml:space="preserve"> }}</w:t>
            </w:r>
          </w:p>
        </w:tc>
      </w:tr>
      <w:tr w:rsidR="008D0D86" w:rsidRPr="006D522D" w14:paraId="3FDA8164" w14:textId="77777777" w:rsidTr="008227E8">
        <w:trPr>
          <w:gridAfter w:val="1"/>
          <w:wAfter w:w="13" w:type="dxa"/>
          <w:trHeight w:val="340"/>
        </w:trPr>
        <w:tc>
          <w:tcPr>
            <w:tcW w:w="688" w:type="dxa"/>
            <w:vMerge/>
            <w:tcBorders>
              <w:top w:val="single" w:sz="12" w:space="0" w:color="666666"/>
              <w:left w:val="nil"/>
              <w:bottom w:val="single" w:sz="12" w:space="0" w:color="auto"/>
            </w:tcBorders>
            <w:vAlign w:val="center"/>
          </w:tcPr>
          <w:p w14:paraId="09D1249B" w14:textId="77777777" w:rsidR="008D0D86" w:rsidRPr="006D522D" w:rsidRDefault="008D0D86" w:rsidP="00A92BBC">
            <w:pPr>
              <w:spacing w:before="0" w:after="0" w:line="240" w:lineRule="auto"/>
              <w:rPr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2339" w:type="dxa"/>
            <w:vMerge/>
            <w:tcBorders>
              <w:bottom w:val="single" w:sz="12" w:space="0" w:color="auto"/>
            </w:tcBorders>
            <w:vAlign w:val="center"/>
          </w:tcPr>
          <w:p w14:paraId="3775F187" w14:textId="77777777" w:rsidR="008D0D86" w:rsidRPr="006D522D" w:rsidRDefault="008D0D86" w:rsidP="00A92BBC">
            <w:pPr>
              <w:spacing w:before="0" w:after="0" w:line="240" w:lineRule="auto"/>
              <w:rPr>
                <w:sz w:val="20"/>
                <w:szCs w:val="20"/>
                <w:lang w:val="en-US"/>
              </w:rPr>
            </w:pPr>
          </w:p>
        </w:tc>
        <w:tc>
          <w:tcPr>
            <w:tcW w:w="1653" w:type="dxa"/>
            <w:vMerge/>
            <w:tcBorders>
              <w:bottom w:val="single" w:sz="12" w:space="0" w:color="auto"/>
            </w:tcBorders>
            <w:vAlign w:val="center"/>
          </w:tcPr>
          <w:p w14:paraId="42BF89C1" w14:textId="77777777" w:rsidR="008D0D86" w:rsidRPr="006D522D" w:rsidRDefault="008D0D86" w:rsidP="00A92BBC">
            <w:pPr>
              <w:spacing w:before="0" w:after="0" w:line="240" w:lineRule="auto"/>
              <w:rPr>
                <w:sz w:val="20"/>
                <w:szCs w:val="20"/>
                <w:lang w:val="en-US"/>
              </w:rPr>
            </w:pPr>
          </w:p>
        </w:tc>
        <w:tc>
          <w:tcPr>
            <w:tcW w:w="1274" w:type="dxa"/>
            <w:vMerge/>
            <w:tcBorders>
              <w:bottom w:val="single" w:sz="12" w:space="0" w:color="auto"/>
            </w:tcBorders>
            <w:vAlign w:val="center"/>
          </w:tcPr>
          <w:p w14:paraId="4914966B" w14:textId="77777777" w:rsidR="008D0D86" w:rsidRPr="006D522D" w:rsidRDefault="008D0D86" w:rsidP="00A92BBC">
            <w:pPr>
              <w:spacing w:before="0" w:after="0" w:line="240" w:lineRule="auto"/>
              <w:rPr>
                <w:sz w:val="20"/>
                <w:szCs w:val="20"/>
                <w:lang w:val="en-US"/>
              </w:rPr>
            </w:pPr>
          </w:p>
        </w:tc>
        <w:tc>
          <w:tcPr>
            <w:tcW w:w="1417" w:type="dxa"/>
            <w:tcBorders>
              <w:bottom w:val="single" w:sz="12" w:space="0" w:color="auto"/>
            </w:tcBorders>
          </w:tcPr>
          <w:p w14:paraId="578F31FF" w14:textId="5733849C" w:rsidR="008D0D86" w:rsidRPr="006D522D" w:rsidRDefault="00FE29D9" w:rsidP="00A92BBC">
            <w:pPr>
              <w:spacing w:before="0" w:after="0" w:line="240" w:lineRule="auto"/>
              <w:jc w:val="right"/>
              <w:rPr>
                <w:b/>
                <w:bCs/>
                <w:sz w:val="20"/>
                <w:szCs w:val="20"/>
                <w:lang w:val="en-US"/>
              </w:rPr>
            </w:pPr>
            <w:r w:rsidRPr="006D522D">
              <w:rPr>
                <w:b/>
                <w:bCs/>
                <w:sz w:val="20"/>
                <w:szCs w:val="20"/>
                <w:lang w:val="en-US"/>
              </w:rPr>
              <w:t>{%</w:t>
            </w:r>
            <w:proofErr w:type="spellStart"/>
            <w:r w:rsidRPr="006D522D">
              <w:rPr>
                <w:b/>
                <w:bCs/>
                <w:sz w:val="20"/>
                <w:szCs w:val="20"/>
                <w:lang w:val="en-US"/>
              </w:rPr>
              <w:t>tc</w:t>
            </w:r>
            <w:proofErr w:type="spellEnd"/>
            <w:r w:rsidRPr="006D522D">
              <w:rPr>
                <w:b/>
                <w:bCs/>
                <w:sz w:val="20"/>
                <w:szCs w:val="20"/>
                <w:lang w:val="en-US"/>
              </w:rPr>
              <w:t xml:space="preserve"> for year in years %}</w:t>
            </w:r>
          </w:p>
        </w:tc>
        <w:tc>
          <w:tcPr>
            <w:tcW w:w="968" w:type="dxa"/>
            <w:tcBorders>
              <w:top w:val="single" w:sz="2" w:space="0" w:color="7F7F7F"/>
              <w:bottom w:val="single" w:sz="12" w:space="0" w:color="auto"/>
            </w:tcBorders>
            <w:vAlign w:val="center"/>
          </w:tcPr>
          <w:p w14:paraId="35DB5087" w14:textId="02CBE861" w:rsidR="008D0D86" w:rsidRPr="006D522D" w:rsidRDefault="00FE29D9" w:rsidP="00A92BBC">
            <w:pPr>
              <w:spacing w:before="0" w:after="0" w:line="240" w:lineRule="auto"/>
              <w:jc w:val="right"/>
              <w:rPr>
                <w:b/>
                <w:bCs/>
                <w:sz w:val="20"/>
                <w:szCs w:val="20"/>
              </w:rPr>
            </w:pPr>
            <w:r w:rsidRPr="006D522D">
              <w:rPr>
                <w:b/>
                <w:bCs/>
                <w:sz w:val="20"/>
                <w:szCs w:val="20"/>
              </w:rPr>
              <w:t>{{ year }}</w:t>
            </w:r>
          </w:p>
        </w:tc>
        <w:tc>
          <w:tcPr>
            <w:tcW w:w="968" w:type="dxa"/>
            <w:tcBorders>
              <w:top w:val="single" w:sz="2" w:space="0" w:color="7F7F7F"/>
              <w:bottom w:val="single" w:sz="12" w:space="0" w:color="auto"/>
              <w:right w:val="nil"/>
            </w:tcBorders>
            <w:vAlign w:val="center"/>
          </w:tcPr>
          <w:p w14:paraId="39AD13B9" w14:textId="583075AD" w:rsidR="008D0D86" w:rsidRPr="006D522D" w:rsidRDefault="00FE29D9" w:rsidP="00A92BBC">
            <w:pPr>
              <w:spacing w:before="0" w:after="0" w:line="240" w:lineRule="auto"/>
              <w:jc w:val="right"/>
              <w:rPr>
                <w:b/>
                <w:bCs/>
                <w:sz w:val="20"/>
                <w:szCs w:val="20"/>
              </w:rPr>
            </w:pPr>
            <w:r w:rsidRPr="006D522D">
              <w:rPr>
                <w:b/>
                <w:bCs/>
                <w:sz w:val="20"/>
                <w:szCs w:val="20"/>
              </w:rPr>
              <w:t>{%tc endfor %}}</w:t>
            </w:r>
          </w:p>
        </w:tc>
      </w:tr>
      <w:tr w:rsidR="008227E8" w:rsidRPr="006D522D" w14:paraId="72D93E31" w14:textId="77777777" w:rsidTr="008227E8">
        <w:tc>
          <w:tcPr>
            <w:tcW w:w="9307" w:type="dxa"/>
            <w:gridSpan w:val="8"/>
            <w:tcBorders>
              <w:top w:val="single" w:sz="12" w:space="0" w:color="auto"/>
              <w:left w:val="nil"/>
              <w:bottom w:val="single" w:sz="4" w:space="0" w:color="A6A6A6" w:themeColor="background1" w:themeShade="A6"/>
            </w:tcBorders>
            <w:vAlign w:val="center"/>
          </w:tcPr>
          <w:p w14:paraId="5C02CF58" w14:textId="1A513FB3" w:rsidR="008227E8" w:rsidRPr="006D522D" w:rsidRDefault="008227E8" w:rsidP="008227E8">
            <w:pPr>
              <w:spacing w:before="0" w:after="0" w:line="240" w:lineRule="auto"/>
              <w:jc w:val="lef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  <w:lang w:val="en-US"/>
              </w:rPr>
              <w:t>{%tr for row in table %}</w:t>
            </w:r>
          </w:p>
        </w:tc>
      </w:tr>
      <w:tr w:rsidR="00465AB7" w:rsidRPr="006D522D" w14:paraId="1FE9C578" w14:textId="77777777" w:rsidTr="008227E8">
        <w:tc>
          <w:tcPr>
            <w:tcW w:w="688" w:type="dxa"/>
            <w:tcBorders>
              <w:top w:val="single" w:sz="4" w:space="0" w:color="A6A6A6" w:themeColor="background1" w:themeShade="A6"/>
              <w:left w:val="nil"/>
              <w:bottom w:val="single" w:sz="4" w:space="0" w:color="A6A6A6" w:themeColor="background1" w:themeShade="A6"/>
            </w:tcBorders>
            <w:vAlign w:val="center"/>
          </w:tcPr>
          <w:p w14:paraId="72C9F300" w14:textId="680DC847" w:rsidR="00465AB7" w:rsidRPr="006D522D" w:rsidRDefault="001A16C3" w:rsidP="00A92BBC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  <w:lang w:val="en-US"/>
              </w:rPr>
            </w:pPr>
            <w:proofErr w:type="gramStart"/>
            <w:r w:rsidRPr="006D522D">
              <w:rPr>
                <w:b/>
                <w:bCs/>
                <w:sz w:val="20"/>
                <w:szCs w:val="20"/>
                <w:lang w:val="en-US"/>
              </w:rPr>
              <w:t>R</w:t>
            </w:r>
            <w:r w:rsidR="008227E8" w:rsidRPr="006D522D">
              <w:rPr>
                <w:b/>
                <w:bCs/>
                <w:sz w:val="20"/>
                <w:szCs w:val="20"/>
                <w:lang w:val="en-US"/>
              </w:rPr>
              <w:t>{</w:t>
            </w:r>
            <w:proofErr w:type="gramEnd"/>
            <w:r w:rsidR="008227E8" w:rsidRPr="006D522D">
              <w:rPr>
                <w:b/>
                <w:bCs/>
                <w:sz w:val="20"/>
                <w:szCs w:val="20"/>
                <w:lang w:val="en-US"/>
              </w:rPr>
              <w:t>{ row.id }}</w:t>
            </w:r>
          </w:p>
        </w:tc>
        <w:tc>
          <w:tcPr>
            <w:tcW w:w="2339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  <w:vAlign w:val="center"/>
          </w:tcPr>
          <w:p w14:paraId="487C2B2E" w14:textId="6223B728" w:rsidR="00465AB7" w:rsidRPr="006D522D" w:rsidRDefault="00F24D0D" w:rsidP="00A92BBC">
            <w:pPr>
              <w:spacing w:before="0" w:after="0" w:line="240" w:lineRule="auto"/>
              <w:jc w:val="left"/>
              <w:rPr>
                <w:sz w:val="20"/>
                <w:szCs w:val="20"/>
                <w:lang w:val="en-US"/>
              </w:rPr>
            </w:pPr>
            <w:proofErr w:type="gramStart"/>
            <w:r w:rsidRPr="006D522D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row</w:t>
            </w:r>
            <w:proofErr w:type="gramEnd"/>
            <w:r w:rsidRPr="006D522D">
              <w:rPr>
                <w:sz w:val="20"/>
                <w:szCs w:val="20"/>
                <w:lang w:val="en-US"/>
              </w:rPr>
              <w:t>.service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 }} &gt; {{ 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row.asset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653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  <w:vAlign w:val="center"/>
          </w:tcPr>
          <w:p w14:paraId="5E915801" w14:textId="4E4441DC" w:rsidR="00465AB7" w:rsidRPr="006D522D" w:rsidRDefault="00F24D0D" w:rsidP="00A92BBC">
            <w:pPr>
              <w:spacing w:before="0" w:after="0" w:line="240" w:lineRule="auto"/>
              <w:jc w:val="left"/>
              <w:rPr>
                <w:sz w:val="20"/>
                <w:szCs w:val="20"/>
                <w:lang w:val="en-US"/>
              </w:rPr>
            </w:pPr>
            <w:proofErr w:type="gramStart"/>
            <w:r w:rsidRPr="006D522D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row</w:t>
            </w:r>
            <w:proofErr w:type="gramEnd"/>
            <w:r w:rsidRPr="006D522D">
              <w:rPr>
                <w:sz w:val="20"/>
                <w:szCs w:val="20"/>
                <w:lang w:val="en-US"/>
              </w:rPr>
              <w:t>.threat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274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  <w:vAlign w:val="center"/>
          </w:tcPr>
          <w:p w14:paraId="08EA0578" w14:textId="45FE94E0" w:rsidR="00465AB7" w:rsidRPr="006D522D" w:rsidRDefault="00F24D0D" w:rsidP="00A92BBC">
            <w:pPr>
              <w:spacing w:before="0" w:after="0" w:line="240" w:lineRule="auto"/>
              <w:jc w:val="left"/>
              <w:rPr>
                <w:sz w:val="20"/>
                <w:szCs w:val="20"/>
                <w:lang w:val="en-US"/>
              </w:rPr>
            </w:pPr>
            <w:proofErr w:type="gramStart"/>
            <w:r w:rsidRPr="006D522D">
              <w:rPr>
                <w:sz w:val="20"/>
                <w:szCs w:val="20"/>
                <w:lang w:val="en-US"/>
              </w:rPr>
              <w:t>{{ row</w:t>
            </w:r>
            <w:proofErr w:type="gramEnd"/>
            <w:r w:rsidRPr="006D522D">
              <w:rPr>
                <w:sz w:val="20"/>
                <w:szCs w:val="20"/>
                <w:lang w:val="en-US"/>
              </w:rPr>
              <w:t>.</w:t>
            </w:r>
            <w:r w:rsidRPr="006D522D">
              <w:rPr>
                <w:sz w:val="20"/>
                <w:szCs w:val="20"/>
              </w:rPr>
              <w:t xml:space="preserve"> </w:t>
            </w:r>
            <w:r w:rsidR="00AB62CB" w:rsidRPr="006D522D">
              <w:rPr>
                <w:sz w:val="20"/>
                <w:szCs w:val="20"/>
                <w:lang w:val="en-US"/>
              </w:rPr>
              <w:t>v</w:t>
            </w:r>
            <w:r w:rsidRPr="006D522D">
              <w:rPr>
                <w:sz w:val="20"/>
                <w:szCs w:val="20"/>
                <w:lang w:val="en-US"/>
              </w:rPr>
              <w:t>ulnerability }}</w:t>
            </w:r>
          </w:p>
        </w:tc>
        <w:tc>
          <w:tcPr>
            <w:tcW w:w="1417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4E07DAD" w14:textId="2C8514A2" w:rsidR="00465AB7" w:rsidRPr="006D522D" w:rsidRDefault="006E2B47" w:rsidP="00A92BBC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  <w:lang w:val="en-US"/>
              </w:rPr>
              <w:t>{%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tc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 for year in years %}</w:t>
            </w:r>
          </w:p>
        </w:tc>
        <w:tc>
          <w:tcPr>
            <w:tcW w:w="968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  <w:vAlign w:val="center"/>
          </w:tcPr>
          <w:p w14:paraId="0342085A" w14:textId="281DDA65" w:rsidR="005D7205" w:rsidRPr="006D522D" w:rsidRDefault="007A7A0A" w:rsidP="00A92BBC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proofErr w:type="gramStart"/>
            <w:r w:rsidRPr="006D522D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row</w:t>
            </w:r>
            <w:proofErr w:type="gramEnd"/>
            <w:r w:rsidRPr="006D522D">
              <w:rPr>
                <w:sz w:val="20"/>
                <w:szCs w:val="20"/>
                <w:lang w:val="en-US"/>
              </w:rPr>
              <w:t>.risks_values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[year]['max']  }} </w:t>
            </w:r>
          </w:p>
        </w:tc>
        <w:tc>
          <w:tcPr>
            <w:tcW w:w="968" w:type="dxa"/>
            <w:gridSpan w:val="2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nil"/>
            </w:tcBorders>
            <w:vAlign w:val="center"/>
          </w:tcPr>
          <w:p w14:paraId="17472882" w14:textId="15744770" w:rsidR="00465AB7" w:rsidRPr="006D522D" w:rsidRDefault="00035133" w:rsidP="00A92BBC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</w:rPr>
              <w:t>{%tc endfor %}}</w:t>
            </w:r>
          </w:p>
        </w:tc>
      </w:tr>
      <w:tr w:rsidR="008227E8" w:rsidRPr="006D522D" w14:paraId="222C099F" w14:textId="77777777" w:rsidTr="008227E8">
        <w:tc>
          <w:tcPr>
            <w:tcW w:w="9307" w:type="dxa"/>
            <w:gridSpan w:val="8"/>
            <w:tcBorders>
              <w:top w:val="single" w:sz="4" w:space="0" w:color="A6A6A6" w:themeColor="background1" w:themeShade="A6"/>
              <w:left w:val="nil"/>
            </w:tcBorders>
            <w:vAlign w:val="center"/>
          </w:tcPr>
          <w:p w14:paraId="38AB641A" w14:textId="7A562759" w:rsidR="008227E8" w:rsidRPr="006D522D" w:rsidRDefault="008227E8" w:rsidP="008227E8">
            <w:pPr>
              <w:spacing w:before="0" w:after="0" w:line="240" w:lineRule="auto"/>
              <w:jc w:val="lef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  <w:lang w:val="en-US"/>
              </w:rPr>
              <w:t xml:space="preserve">{%tr 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endfor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 %}</w:t>
            </w:r>
          </w:p>
        </w:tc>
      </w:tr>
    </w:tbl>
    <w:p w14:paraId="4FA1E5ED" w14:textId="77777777" w:rsidR="004E7509" w:rsidRPr="000A29C0" w:rsidRDefault="004E7509" w:rsidP="00FA2A1F">
      <w:pPr>
        <w:pStyle w:val="NoSpacing"/>
        <w:framePr w:hSpace="0" w:wrap="auto" w:vAnchor="margin" w:hAnchor="text" w:yAlign="inline"/>
      </w:pPr>
    </w:p>
    <w:sectPr w:rsidR="004E7509" w:rsidRPr="000A29C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25F61"/>
    <w:rsid w:val="00035133"/>
    <w:rsid w:val="00036675"/>
    <w:rsid w:val="000874AB"/>
    <w:rsid w:val="000A29C0"/>
    <w:rsid w:val="000C2A31"/>
    <w:rsid w:val="00112C88"/>
    <w:rsid w:val="00131D57"/>
    <w:rsid w:val="00161205"/>
    <w:rsid w:val="001876F5"/>
    <w:rsid w:val="001A16C3"/>
    <w:rsid w:val="002139BF"/>
    <w:rsid w:val="00214AE7"/>
    <w:rsid w:val="0021566B"/>
    <w:rsid w:val="00253DF2"/>
    <w:rsid w:val="0026311D"/>
    <w:rsid w:val="00286645"/>
    <w:rsid w:val="002C72AD"/>
    <w:rsid w:val="002D1E5B"/>
    <w:rsid w:val="003074EF"/>
    <w:rsid w:val="003259B1"/>
    <w:rsid w:val="00327190"/>
    <w:rsid w:val="00352FC4"/>
    <w:rsid w:val="00366535"/>
    <w:rsid w:val="00381D13"/>
    <w:rsid w:val="0039071F"/>
    <w:rsid w:val="003A3B7E"/>
    <w:rsid w:val="003C0DB3"/>
    <w:rsid w:val="003C5632"/>
    <w:rsid w:val="003E2F60"/>
    <w:rsid w:val="004071AF"/>
    <w:rsid w:val="00413ABC"/>
    <w:rsid w:val="00465AB7"/>
    <w:rsid w:val="0048625D"/>
    <w:rsid w:val="004E7509"/>
    <w:rsid w:val="00522753"/>
    <w:rsid w:val="00543766"/>
    <w:rsid w:val="0058018F"/>
    <w:rsid w:val="005A0CC7"/>
    <w:rsid w:val="005D7205"/>
    <w:rsid w:val="006921E7"/>
    <w:rsid w:val="006D522D"/>
    <w:rsid w:val="006E2B47"/>
    <w:rsid w:val="006E6BB7"/>
    <w:rsid w:val="006F40D9"/>
    <w:rsid w:val="00722AE4"/>
    <w:rsid w:val="00735876"/>
    <w:rsid w:val="00745505"/>
    <w:rsid w:val="0076186F"/>
    <w:rsid w:val="007A7A0A"/>
    <w:rsid w:val="007D368D"/>
    <w:rsid w:val="007E6409"/>
    <w:rsid w:val="007F238C"/>
    <w:rsid w:val="00803469"/>
    <w:rsid w:val="00803E10"/>
    <w:rsid w:val="00803FA0"/>
    <w:rsid w:val="008227E8"/>
    <w:rsid w:val="0085242D"/>
    <w:rsid w:val="00875091"/>
    <w:rsid w:val="00883E29"/>
    <w:rsid w:val="008C2649"/>
    <w:rsid w:val="008D0D86"/>
    <w:rsid w:val="008E2BFF"/>
    <w:rsid w:val="008F23A4"/>
    <w:rsid w:val="00901DA2"/>
    <w:rsid w:val="00905646"/>
    <w:rsid w:val="0094106A"/>
    <w:rsid w:val="00995372"/>
    <w:rsid w:val="009B539A"/>
    <w:rsid w:val="009D6C9C"/>
    <w:rsid w:val="009F6DC0"/>
    <w:rsid w:val="009F77D4"/>
    <w:rsid w:val="00A103D9"/>
    <w:rsid w:val="00A24C62"/>
    <w:rsid w:val="00A910E5"/>
    <w:rsid w:val="00AA3266"/>
    <w:rsid w:val="00AA3DB8"/>
    <w:rsid w:val="00AB62CB"/>
    <w:rsid w:val="00B05B1F"/>
    <w:rsid w:val="00B74075"/>
    <w:rsid w:val="00BD3923"/>
    <w:rsid w:val="00BD702D"/>
    <w:rsid w:val="00C0713B"/>
    <w:rsid w:val="00C3236A"/>
    <w:rsid w:val="00C34C64"/>
    <w:rsid w:val="00C646B4"/>
    <w:rsid w:val="00D150A5"/>
    <w:rsid w:val="00D155E2"/>
    <w:rsid w:val="00D26973"/>
    <w:rsid w:val="00D34209"/>
    <w:rsid w:val="00D804A2"/>
    <w:rsid w:val="00D9247D"/>
    <w:rsid w:val="00DB57B3"/>
    <w:rsid w:val="00DC194C"/>
    <w:rsid w:val="00DE5B94"/>
    <w:rsid w:val="00E00116"/>
    <w:rsid w:val="00E012AC"/>
    <w:rsid w:val="00E02D2F"/>
    <w:rsid w:val="00E108DC"/>
    <w:rsid w:val="00E16B38"/>
    <w:rsid w:val="00E4757F"/>
    <w:rsid w:val="00E74CC1"/>
    <w:rsid w:val="00E809A7"/>
    <w:rsid w:val="00E825C3"/>
    <w:rsid w:val="00E8291E"/>
    <w:rsid w:val="00EA4024"/>
    <w:rsid w:val="00EB44A5"/>
    <w:rsid w:val="00ED2E18"/>
    <w:rsid w:val="00F11EA8"/>
    <w:rsid w:val="00F13978"/>
    <w:rsid w:val="00F24D0D"/>
    <w:rsid w:val="00F42F6B"/>
    <w:rsid w:val="00F50E6A"/>
    <w:rsid w:val="00F84837"/>
    <w:rsid w:val="00FA2A1F"/>
    <w:rsid w:val="00FE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6E6BB7"/>
    <w:pPr>
      <w:framePr w:hSpace="141" w:wrap="around" w:vAnchor="text" w:hAnchor="margin" w:y="-61"/>
      <w:spacing w:after="0" w:line="240" w:lineRule="auto"/>
    </w:pPr>
    <w:rPr>
      <w:rFonts w:ascii="Calibri" w:eastAsia="SimSun" w:hAnsi="Calibri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8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4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1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13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8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94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98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0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9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8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31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5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71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2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24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1</Pages>
  <Words>67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160</cp:revision>
  <dcterms:created xsi:type="dcterms:W3CDTF">2026-02-19T09:33:00Z</dcterms:created>
  <dcterms:modified xsi:type="dcterms:W3CDTF">2026-02-26T15:04:00Z</dcterms:modified>
</cp:coreProperties>
</file>