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2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688"/>
        <w:gridCol w:w="2339"/>
        <w:gridCol w:w="1653"/>
        <w:gridCol w:w="1274"/>
        <w:gridCol w:w="1417"/>
        <w:gridCol w:w="968"/>
        <w:gridCol w:w="981"/>
      </w:tblGrid>
      <w:tr w:rsidR="00EE7E4D" w:rsidRPr="00051CD0" w14:paraId="26F56BB5" w14:textId="77777777" w:rsidTr="00445193">
        <w:trPr>
          <w:trHeight w:val="340"/>
        </w:trPr>
        <w:tc>
          <w:tcPr>
            <w:tcW w:w="688" w:type="dxa"/>
            <w:vMerge w:val="restart"/>
            <w:tcBorders>
              <w:top w:val="single" w:sz="12" w:space="0" w:color="auto"/>
              <w:left w:val="single" w:sz="12" w:space="0" w:color="FFFFFF" w:themeColor="background1"/>
            </w:tcBorders>
            <w:vAlign w:val="center"/>
          </w:tcPr>
          <w:p w14:paraId="15469324" w14:textId="54B12BC2" w:rsidR="00EE7E4D" w:rsidRPr="00B662EF" w:rsidRDefault="00EE7E4D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bookmarkStart w:id="0" w:name="_Hlk223688335"/>
            <w:proofErr w:type="gramStart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translations.id</w:t>
            </w:r>
            <w:proofErr w:type="gramEnd"/>
            <w:r w:rsidRPr="00B662EF">
              <w:rPr>
                <w:b/>
                <w:bCs/>
                <w:sz w:val="20"/>
                <w:szCs w:val="20"/>
                <w:lang w:val="en-US"/>
              </w:rPr>
              <w:t>|upper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39" w:type="dxa"/>
            <w:vMerge w:val="restart"/>
            <w:tcBorders>
              <w:top w:val="single" w:sz="12" w:space="0" w:color="auto"/>
            </w:tcBorders>
            <w:vAlign w:val="center"/>
          </w:tcPr>
          <w:p w14:paraId="4F87962E" w14:textId="4ED233AE" w:rsidR="00EE7E4D" w:rsidRPr="00B662EF" w:rsidRDefault="00EE7E4D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B662EF">
              <w:rPr>
                <w:b/>
                <w:bCs/>
                <w:sz w:val="20"/>
                <w:szCs w:val="20"/>
                <w:lang w:val="en-US"/>
              </w:rPr>
              <w:t>.asset|upper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53" w:type="dxa"/>
            <w:vMerge w:val="restart"/>
            <w:tcBorders>
              <w:top w:val="single" w:sz="12" w:space="0" w:color="auto"/>
            </w:tcBorders>
            <w:vAlign w:val="center"/>
          </w:tcPr>
          <w:p w14:paraId="1F995534" w14:textId="1BEBF7FF" w:rsidR="00EE7E4D" w:rsidRPr="00B662EF" w:rsidRDefault="00EE7E4D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translations</w:t>
            </w:r>
            <w:proofErr w:type="gramEnd"/>
            <w:r w:rsidRPr="00B662EF">
              <w:rPr>
                <w:b/>
                <w:bCs/>
                <w:sz w:val="20"/>
                <w:szCs w:val="20"/>
                <w:lang w:val="en-US"/>
              </w:rPr>
              <w:t>.threat|upper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274" w:type="dxa"/>
            <w:vMerge w:val="restart"/>
            <w:tcBorders>
              <w:top w:val="single" w:sz="12" w:space="0" w:color="auto"/>
            </w:tcBorders>
            <w:vAlign w:val="center"/>
          </w:tcPr>
          <w:p w14:paraId="58667458" w14:textId="34580A0E" w:rsidR="00EE7E4D" w:rsidRPr="00B662EF" w:rsidRDefault="00EE7E4D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B662EF">
              <w:rPr>
                <w:b/>
                <w:bCs/>
                <w:sz w:val="20"/>
                <w:szCs w:val="20"/>
                <w:lang w:val="en-US"/>
              </w:rPr>
              <w:t>{{ translations</w:t>
            </w:r>
            <w:proofErr w:type="gram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. 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vulnerability|upper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366" w:type="dxa"/>
            <w:gridSpan w:val="3"/>
            <w:tcBorders>
              <w:top w:val="single" w:sz="12" w:space="0" w:color="auto"/>
              <w:right w:val="single" w:sz="12" w:space="0" w:color="FFFFFF" w:themeColor="background1"/>
            </w:tcBorders>
            <w:vAlign w:val="center"/>
          </w:tcPr>
          <w:p w14:paraId="28A0414A" w14:textId="784C0F55" w:rsidR="00EE7E4D" w:rsidRPr="00B662EF" w:rsidRDefault="00EE7E4D" w:rsidP="00E757B5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{% 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colspan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years|</w:t>
            </w:r>
            <w:proofErr w:type="gramStart"/>
            <w:r w:rsidRPr="00B662EF">
              <w:rPr>
                <w:b/>
                <w:bCs/>
                <w:sz w:val="20"/>
                <w:szCs w:val="20"/>
                <w:lang w:val="en-US"/>
              </w:rPr>
              <w:t>length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 %</w:t>
            </w:r>
            <w:proofErr w:type="gram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}{{ translations. 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current_risk_max|upper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</w:tr>
      <w:tr w:rsidR="002E7302" w:rsidRPr="006D522D" w14:paraId="38A83480" w14:textId="77777777" w:rsidTr="00445193">
        <w:trPr>
          <w:trHeight w:val="340"/>
        </w:trPr>
        <w:tc>
          <w:tcPr>
            <w:tcW w:w="688" w:type="dxa"/>
            <w:vMerge/>
            <w:tcBorders>
              <w:left w:val="single" w:sz="12" w:space="0" w:color="FFFFFF" w:themeColor="background1"/>
              <w:bottom w:val="single" w:sz="12" w:space="0" w:color="auto"/>
            </w:tcBorders>
            <w:vAlign w:val="center"/>
          </w:tcPr>
          <w:p w14:paraId="2CD27F05" w14:textId="77777777" w:rsidR="002E7302" w:rsidRPr="00B662EF" w:rsidRDefault="002E7302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2339" w:type="dxa"/>
            <w:vMerge/>
            <w:tcBorders>
              <w:bottom w:val="single" w:sz="12" w:space="0" w:color="auto"/>
            </w:tcBorders>
            <w:vAlign w:val="center"/>
          </w:tcPr>
          <w:p w14:paraId="225FBC95" w14:textId="77777777" w:rsidR="002E7302" w:rsidRPr="00B662EF" w:rsidRDefault="002E7302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653" w:type="dxa"/>
            <w:vMerge/>
            <w:tcBorders>
              <w:bottom w:val="single" w:sz="12" w:space="0" w:color="auto"/>
            </w:tcBorders>
            <w:vAlign w:val="center"/>
          </w:tcPr>
          <w:p w14:paraId="4DD26AD5" w14:textId="77777777" w:rsidR="002E7302" w:rsidRPr="00B662EF" w:rsidRDefault="002E7302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274" w:type="dxa"/>
            <w:vMerge/>
            <w:tcBorders>
              <w:bottom w:val="single" w:sz="12" w:space="0" w:color="auto"/>
            </w:tcBorders>
            <w:vAlign w:val="center"/>
          </w:tcPr>
          <w:p w14:paraId="1C594AE4" w14:textId="77777777" w:rsidR="002E7302" w:rsidRPr="00B662EF" w:rsidRDefault="002E7302" w:rsidP="002B276E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bottom w:val="single" w:sz="12" w:space="0" w:color="auto"/>
            </w:tcBorders>
            <w:vAlign w:val="center"/>
          </w:tcPr>
          <w:p w14:paraId="289ADAAE" w14:textId="72DE53CB" w:rsidR="002E7302" w:rsidRPr="00B662EF" w:rsidRDefault="005B42AD" w:rsidP="002B276E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r w:rsidRPr="00B662EF">
              <w:rPr>
                <w:b/>
                <w:bCs/>
                <w:sz w:val="20"/>
                <w:szCs w:val="20"/>
                <w:lang w:val="en-US"/>
              </w:rPr>
              <w:t>{%</w:t>
            </w:r>
            <w:proofErr w:type="spellStart"/>
            <w:r w:rsidRPr="00B662EF">
              <w:rPr>
                <w:b/>
                <w:bCs/>
                <w:sz w:val="20"/>
                <w:szCs w:val="20"/>
                <w:lang w:val="en-US"/>
              </w:rPr>
              <w:t>tc</w:t>
            </w:r>
            <w:proofErr w:type="spell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968" w:type="dxa"/>
            <w:tcBorders>
              <w:top w:val="single" w:sz="4" w:space="0" w:color="A6A6A6" w:themeColor="background1" w:themeShade="A6"/>
              <w:bottom w:val="single" w:sz="12" w:space="0" w:color="auto"/>
            </w:tcBorders>
            <w:vAlign w:val="center"/>
          </w:tcPr>
          <w:p w14:paraId="57C4147C" w14:textId="61D0CA87" w:rsidR="002E7302" w:rsidRPr="00B662EF" w:rsidRDefault="002E7302" w:rsidP="00DD42D2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B662EF">
              <w:rPr>
                <w:b/>
                <w:bCs/>
                <w:sz w:val="20"/>
                <w:szCs w:val="20"/>
                <w:lang w:val="en-US"/>
              </w:rPr>
              <w:t>{{ year</w:t>
            </w:r>
            <w:proofErr w:type="gramEnd"/>
            <w:r w:rsidRPr="00B662EF">
              <w:rPr>
                <w:b/>
                <w:bCs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981" w:type="dxa"/>
            <w:tcBorders>
              <w:bottom w:val="single" w:sz="4" w:space="0" w:color="A6A6A6" w:themeColor="background1" w:themeShade="A6"/>
              <w:right w:val="single" w:sz="12" w:space="0" w:color="FFFFFF" w:themeColor="background1"/>
            </w:tcBorders>
            <w:vAlign w:val="center"/>
          </w:tcPr>
          <w:p w14:paraId="1852B9A2" w14:textId="7587B106" w:rsidR="002E7302" w:rsidRPr="00B662EF" w:rsidRDefault="005B42AD" w:rsidP="002B276E">
            <w:pPr>
              <w:spacing w:before="0" w:after="0" w:line="240" w:lineRule="auto"/>
              <w:jc w:val="right"/>
              <w:rPr>
                <w:b/>
                <w:bCs/>
                <w:sz w:val="20"/>
                <w:szCs w:val="20"/>
              </w:rPr>
            </w:pPr>
            <w:r w:rsidRPr="00B662EF">
              <w:rPr>
                <w:b/>
                <w:bCs/>
                <w:sz w:val="20"/>
                <w:szCs w:val="20"/>
              </w:rPr>
              <w:t>{%tc endfor %}}</w:t>
            </w:r>
          </w:p>
        </w:tc>
      </w:tr>
      <w:bookmarkEnd w:id="0"/>
      <w:tr w:rsidR="00DD42D2" w:rsidRPr="00051CD0" w14:paraId="38A65CA6" w14:textId="77777777" w:rsidTr="00256081">
        <w:trPr>
          <w:trHeight w:val="340"/>
        </w:trPr>
        <w:tc>
          <w:tcPr>
            <w:tcW w:w="9320" w:type="dxa"/>
            <w:gridSpan w:val="7"/>
            <w:tcBorders>
              <w:top w:val="single" w:sz="12" w:space="0" w:color="auto"/>
              <w:left w:val="single" w:sz="12" w:space="0" w:color="FFFFFF" w:themeColor="background1"/>
              <w:bottom w:val="single" w:sz="4" w:space="0" w:color="A6A6A6" w:themeColor="background1" w:themeShade="A6"/>
              <w:right w:val="single" w:sz="12" w:space="0" w:color="FFFFFF" w:themeColor="background1"/>
            </w:tcBorders>
            <w:vAlign w:val="center"/>
          </w:tcPr>
          <w:p w14:paraId="511F4BA8" w14:textId="5E986B61" w:rsidR="00DD42D2" w:rsidRPr="00DD42D2" w:rsidRDefault="00DD42D2" w:rsidP="00DD42D2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{%tr for row in table %}</w:t>
            </w:r>
          </w:p>
        </w:tc>
      </w:tr>
      <w:tr w:rsidR="00DD42D2" w:rsidRPr="006D522D" w14:paraId="1DE46B8A" w14:textId="77777777" w:rsidTr="00B662EF">
        <w:trPr>
          <w:trHeight w:val="340"/>
        </w:trPr>
        <w:tc>
          <w:tcPr>
            <w:tcW w:w="688" w:type="dxa"/>
            <w:tcBorders>
              <w:top w:val="single" w:sz="4" w:space="0" w:color="A6A6A6" w:themeColor="background1" w:themeShade="A6"/>
              <w:left w:val="single" w:sz="12" w:space="0" w:color="FFFFFF" w:themeColor="background1"/>
              <w:bottom w:val="single" w:sz="4" w:space="0" w:color="A6A6A6" w:themeColor="background1" w:themeShade="A6"/>
            </w:tcBorders>
            <w:vAlign w:val="center"/>
          </w:tcPr>
          <w:p w14:paraId="245F2D18" w14:textId="43A3A599" w:rsidR="00DD42D2" w:rsidRPr="006D522D" w:rsidRDefault="00DD42D2" w:rsidP="00DD42D2">
            <w:pPr>
              <w:spacing w:before="0" w:after="0" w:line="240" w:lineRule="auto"/>
              <w:jc w:val="left"/>
              <w:rPr>
                <w:b/>
                <w:bCs/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b/>
                <w:bCs/>
                <w:sz w:val="20"/>
                <w:szCs w:val="20"/>
                <w:lang w:val="en-US"/>
              </w:rPr>
              <w:t>R{</w:t>
            </w:r>
            <w:proofErr w:type="gramEnd"/>
            <w:r w:rsidRPr="006D522D">
              <w:rPr>
                <w:b/>
                <w:bCs/>
                <w:sz w:val="20"/>
                <w:szCs w:val="20"/>
                <w:lang w:val="en-US"/>
              </w:rPr>
              <w:t>{ row.id }}</w:t>
            </w:r>
          </w:p>
        </w:tc>
        <w:tc>
          <w:tcPr>
            <w:tcW w:w="2339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7251AA10" w14:textId="7814C528" w:rsidR="00DD42D2" w:rsidRPr="006D522D" w:rsidRDefault="00DD42D2" w:rsidP="00DD42D2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.service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 &gt; 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row.asset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653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41F6186E" w14:textId="4FDC82EC" w:rsidR="00DD42D2" w:rsidRPr="006D522D" w:rsidRDefault="00DD42D2" w:rsidP="00DD42D2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.threat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274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19140E1A" w14:textId="59976715" w:rsidR="00DD42D2" w:rsidRPr="006D522D" w:rsidRDefault="00DD42D2" w:rsidP="00DD42D2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>{{ 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</w:t>
            </w:r>
            <w:r w:rsidRPr="006D522D">
              <w:rPr>
                <w:sz w:val="20"/>
                <w:szCs w:val="20"/>
              </w:rPr>
              <w:t xml:space="preserve"> </w:t>
            </w:r>
            <w:r w:rsidRPr="006D522D">
              <w:rPr>
                <w:sz w:val="20"/>
                <w:szCs w:val="20"/>
                <w:lang w:val="en-US"/>
              </w:rPr>
              <w:t>vulnerability }}</w:t>
            </w:r>
          </w:p>
        </w:tc>
        <w:tc>
          <w:tcPr>
            <w:tcW w:w="1417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</w:tcPr>
          <w:p w14:paraId="316DC2A1" w14:textId="205A782F" w:rsidR="00DD42D2" w:rsidRPr="006D522D" w:rsidRDefault="00DD42D2" w:rsidP="00DD42D2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>{%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tc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for year in years %}</w:t>
            </w:r>
          </w:p>
        </w:tc>
        <w:tc>
          <w:tcPr>
            <w:tcW w:w="968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</w:tcBorders>
            <w:vAlign w:val="center"/>
          </w:tcPr>
          <w:p w14:paraId="5AD06364" w14:textId="2002D891" w:rsidR="00DD42D2" w:rsidRPr="006D522D" w:rsidRDefault="00DD42D2" w:rsidP="00DD42D2">
            <w:pPr>
              <w:spacing w:before="0" w:after="0" w:line="240" w:lineRule="auto"/>
              <w:jc w:val="right"/>
              <w:rPr>
                <w:sz w:val="20"/>
                <w:szCs w:val="20"/>
                <w:lang w:val="en-US"/>
              </w:rPr>
            </w:pPr>
            <w:proofErr w:type="gramStart"/>
            <w:r w:rsidRPr="006D522D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row</w:t>
            </w:r>
            <w:proofErr w:type="gramEnd"/>
            <w:r w:rsidRPr="006D522D">
              <w:rPr>
                <w:sz w:val="20"/>
                <w:szCs w:val="20"/>
                <w:lang w:val="en-US"/>
              </w:rPr>
              <w:t>.risks_values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>[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year</w:t>
            </w:r>
            <w:r w:rsidR="000D6991">
              <w:rPr>
                <w:sz w:val="20"/>
                <w:szCs w:val="20"/>
                <w:lang w:val="en-US"/>
              </w:rPr>
              <w:t>|string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]['max']  }} </w:t>
            </w:r>
          </w:p>
        </w:tc>
        <w:tc>
          <w:tcPr>
            <w:tcW w:w="981" w:type="dxa"/>
            <w:tcBorders>
              <w:top w:val="single" w:sz="4" w:space="0" w:color="A6A6A6" w:themeColor="background1" w:themeShade="A6"/>
              <w:bottom w:val="single" w:sz="4" w:space="0" w:color="A6A6A6" w:themeColor="background1" w:themeShade="A6"/>
              <w:right w:val="single" w:sz="12" w:space="0" w:color="FFFFFF" w:themeColor="background1"/>
            </w:tcBorders>
            <w:vAlign w:val="center"/>
          </w:tcPr>
          <w:p w14:paraId="0781E96B" w14:textId="194A6F16" w:rsidR="00DD42D2" w:rsidRPr="006D522D" w:rsidRDefault="00DD42D2" w:rsidP="00DD42D2">
            <w:pPr>
              <w:spacing w:before="0" w:after="0" w:line="240" w:lineRule="auto"/>
              <w:jc w:val="right"/>
              <w:rPr>
                <w:sz w:val="20"/>
                <w:szCs w:val="20"/>
              </w:rPr>
            </w:pPr>
            <w:r w:rsidRPr="006D522D">
              <w:rPr>
                <w:sz w:val="20"/>
                <w:szCs w:val="20"/>
              </w:rPr>
              <w:t>{%tc endfor %}}</w:t>
            </w:r>
          </w:p>
        </w:tc>
      </w:tr>
      <w:tr w:rsidR="00DD42D2" w:rsidRPr="006D522D" w14:paraId="7F699DC3" w14:textId="77777777" w:rsidTr="00B662EF">
        <w:trPr>
          <w:trHeight w:val="340"/>
        </w:trPr>
        <w:tc>
          <w:tcPr>
            <w:tcW w:w="9320" w:type="dxa"/>
            <w:gridSpan w:val="7"/>
            <w:tcBorders>
              <w:top w:val="single" w:sz="4" w:space="0" w:color="A6A6A6" w:themeColor="background1" w:themeShade="A6"/>
              <w:left w:val="single" w:sz="12" w:space="0" w:color="FFFFFF" w:themeColor="background1"/>
              <w:right w:val="single" w:sz="12" w:space="0" w:color="FFFFFF" w:themeColor="background1"/>
            </w:tcBorders>
            <w:vAlign w:val="center"/>
          </w:tcPr>
          <w:p w14:paraId="3031BE98" w14:textId="77777777" w:rsidR="00DD42D2" w:rsidRPr="006D522D" w:rsidRDefault="00DD42D2" w:rsidP="00DD42D2">
            <w:pPr>
              <w:spacing w:before="0" w:after="0" w:line="240" w:lineRule="auto"/>
              <w:jc w:val="left"/>
              <w:rPr>
                <w:sz w:val="20"/>
                <w:szCs w:val="20"/>
                <w:lang w:val="en-US"/>
              </w:rPr>
            </w:pPr>
            <w:r w:rsidRPr="006D522D">
              <w:rPr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6D522D">
              <w:rPr>
                <w:sz w:val="20"/>
                <w:szCs w:val="20"/>
                <w:lang w:val="en-US"/>
              </w:rPr>
              <w:t>endfor</w:t>
            </w:r>
            <w:proofErr w:type="spellEnd"/>
            <w:r w:rsidRPr="006D522D">
              <w:rPr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4FA1E5ED" w14:textId="77777777" w:rsidR="004E7509" w:rsidRPr="000A29C0" w:rsidRDefault="004E7509" w:rsidP="00FA2A1F">
      <w:pPr>
        <w:pStyle w:val="NoSpacing"/>
        <w:framePr w:hSpace="0" w:wrap="auto" w:vAnchor="margin" w:hAnchor="text" w:yAlign="inline"/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35133"/>
    <w:rsid w:val="00036675"/>
    <w:rsid w:val="00051CD0"/>
    <w:rsid w:val="000874AB"/>
    <w:rsid w:val="000A29C0"/>
    <w:rsid w:val="000C2A31"/>
    <w:rsid w:val="000D6991"/>
    <w:rsid w:val="000D7202"/>
    <w:rsid w:val="00112C88"/>
    <w:rsid w:val="00131D57"/>
    <w:rsid w:val="00155712"/>
    <w:rsid w:val="00161205"/>
    <w:rsid w:val="001876F5"/>
    <w:rsid w:val="001A16C3"/>
    <w:rsid w:val="001B56B2"/>
    <w:rsid w:val="002139BF"/>
    <w:rsid w:val="00214AE7"/>
    <w:rsid w:val="0021566B"/>
    <w:rsid w:val="00253DF2"/>
    <w:rsid w:val="002559EF"/>
    <w:rsid w:val="00256081"/>
    <w:rsid w:val="0026311D"/>
    <w:rsid w:val="00286645"/>
    <w:rsid w:val="002C72AD"/>
    <w:rsid w:val="002D1E5B"/>
    <w:rsid w:val="002E7302"/>
    <w:rsid w:val="003074EF"/>
    <w:rsid w:val="003259B1"/>
    <w:rsid w:val="00327190"/>
    <w:rsid w:val="00352FC4"/>
    <w:rsid w:val="00366535"/>
    <w:rsid w:val="00381D13"/>
    <w:rsid w:val="0039071F"/>
    <w:rsid w:val="003A3B7E"/>
    <w:rsid w:val="003C0DB3"/>
    <w:rsid w:val="003C5632"/>
    <w:rsid w:val="003E2F60"/>
    <w:rsid w:val="004071AF"/>
    <w:rsid w:val="00413ABC"/>
    <w:rsid w:val="00445193"/>
    <w:rsid w:val="00465AB7"/>
    <w:rsid w:val="0048625D"/>
    <w:rsid w:val="004E7509"/>
    <w:rsid w:val="00522753"/>
    <w:rsid w:val="00543766"/>
    <w:rsid w:val="0058018F"/>
    <w:rsid w:val="005A0CC7"/>
    <w:rsid w:val="005B42AD"/>
    <w:rsid w:val="005D7205"/>
    <w:rsid w:val="006921E7"/>
    <w:rsid w:val="006D522D"/>
    <w:rsid w:val="006E2B47"/>
    <w:rsid w:val="006E6BB7"/>
    <w:rsid w:val="006F40D9"/>
    <w:rsid w:val="00722AE4"/>
    <w:rsid w:val="00735876"/>
    <w:rsid w:val="00745505"/>
    <w:rsid w:val="0076186F"/>
    <w:rsid w:val="00774F96"/>
    <w:rsid w:val="007A7A0A"/>
    <w:rsid w:val="007D368D"/>
    <w:rsid w:val="007E6409"/>
    <w:rsid w:val="007F238C"/>
    <w:rsid w:val="00803469"/>
    <w:rsid w:val="00803E10"/>
    <w:rsid w:val="00803FA0"/>
    <w:rsid w:val="008227E8"/>
    <w:rsid w:val="0085242D"/>
    <w:rsid w:val="00875091"/>
    <w:rsid w:val="00883E29"/>
    <w:rsid w:val="008C2649"/>
    <w:rsid w:val="008D0D86"/>
    <w:rsid w:val="008E2BFF"/>
    <w:rsid w:val="008F23A4"/>
    <w:rsid w:val="00901DA2"/>
    <w:rsid w:val="00905646"/>
    <w:rsid w:val="0094106A"/>
    <w:rsid w:val="00995372"/>
    <w:rsid w:val="009B539A"/>
    <w:rsid w:val="009D5078"/>
    <w:rsid w:val="009D6C9C"/>
    <w:rsid w:val="009F2C02"/>
    <w:rsid w:val="009F6DC0"/>
    <w:rsid w:val="009F77D4"/>
    <w:rsid w:val="00A103D9"/>
    <w:rsid w:val="00A24C62"/>
    <w:rsid w:val="00A6281E"/>
    <w:rsid w:val="00A910E5"/>
    <w:rsid w:val="00AA3266"/>
    <w:rsid w:val="00AA3DB8"/>
    <w:rsid w:val="00AB62CB"/>
    <w:rsid w:val="00B05B1F"/>
    <w:rsid w:val="00B33A92"/>
    <w:rsid w:val="00B662EF"/>
    <w:rsid w:val="00B74075"/>
    <w:rsid w:val="00BD3923"/>
    <w:rsid w:val="00BD702D"/>
    <w:rsid w:val="00C0713B"/>
    <w:rsid w:val="00C3236A"/>
    <w:rsid w:val="00C34C64"/>
    <w:rsid w:val="00C35B9A"/>
    <w:rsid w:val="00C646B4"/>
    <w:rsid w:val="00D150A5"/>
    <w:rsid w:val="00D155E2"/>
    <w:rsid w:val="00D165C2"/>
    <w:rsid w:val="00D26973"/>
    <w:rsid w:val="00D34209"/>
    <w:rsid w:val="00D71936"/>
    <w:rsid w:val="00D804A2"/>
    <w:rsid w:val="00D9247D"/>
    <w:rsid w:val="00DA2534"/>
    <w:rsid w:val="00DB57B3"/>
    <w:rsid w:val="00DC194C"/>
    <w:rsid w:val="00DD42D2"/>
    <w:rsid w:val="00DE5B94"/>
    <w:rsid w:val="00E00116"/>
    <w:rsid w:val="00E012AC"/>
    <w:rsid w:val="00E02D2F"/>
    <w:rsid w:val="00E108DC"/>
    <w:rsid w:val="00E16B38"/>
    <w:rsid w:val="00E4757F"/>
    <w:rsid w:val="00E74CC1"/>
    <w:rsid w:val="00E757B5"/>
    <w:rsid w:val="00E809A7"/>
    <w:rsid w:val="00E825C3"/>
    <w:rsid w:val="00E8291E"/>
    <w:rsid w:val="00EA4024"/>
    <w:rsid w:val="00EB44A5"/>
    <w:rsid w:val="00ED2E18"/>
    <w:rsid w:val="00EE7E4D"/>
    <w:rsid w:val="00F11EA8"/>
    <w:rsid w:val="00F13978"/>
    <w:rsid w:val="00F24D0D"/>
    <w:rsid w:val="00F42F6B"/>
    <w:rsid w:val="00F50E6A"/>
    <w:rsid w:val="00F56371"/>
    <w:rsid w:val="00F84837"/>
    <w:rsid w:val="00FA2A1F"/>
    <w:rsid w:val="00FE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7202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6E6BB7"/>
    <w:pPr>
      <w:framePr w:hSpace="141" w:wrap="around" w:vAnchor="text" w:hAnchor="margin" w:y="-61"/>
      <w:spacing w:after="0" w:line="240" w:lineRule="auto"/>
    </w:pPr>
    <w:rPr>
      <w:rFonts w:ascii="Calibri" w:eastAsia="SimSun" w:hAnsi="Calibri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3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0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8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7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2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213</cp:revision>
  <dcterms:created xsi:type="dcterms:W3CDTF">2026-02-19T09:33:00Z</dcterms:created>
  <dcterms:modified xsi:type="dcterms:W3CDTF">2026-03-16T13:05:00Z</dcterms:modified>
</cp:coreProperties>
</file>