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688"/>
        <w:gridCol w:w="2339"/>
        <w:gridCol w:w="1653"/>
        <w:gridCol w:w="1274"/>
        <w:gridCol w:w="1417"/>
        <w:gridCol w:w="968"/>
        <w:gridCol w:w="981"/>
      </w:tblGrid>
      <w:tr w:rsidR="00EE7E4D" w:rsidRPr="00F56371" w14:paraId="26F56BB5" w14:textId="77777777" w:rsidTr="00445193">
        <w:trPr>
          <w:trHeight w:val="340"/>
        </w:trPr>
        <w:tc>
          <w:tcPr>
            <w:tcW w:w="688" w:type="dxa"/>
            <w:vMerge w:val="restart"/>
            <w:tcBorders>
              <w:top w:val="single" w:sz="12" w:space="0" w:color="auto"/>
              <w:left w:val="single" w:sz="12" w:space="0" w:color="FFFFFF" w:themeColor="background1"/>
            </w:tcBorders>
            <w:vAlign w:val="center"/>
          </w:tcPr>
          <w:p w14:paraId="15469324" w14:textId="54B12BC2" w:rsidR="00EE7E4D" w:rsidRPr="00B662EF" w:rsidRDefault="00EE7E4D" w:rsidP="002B276E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bookmarkStart w:id="0" w:name="_Hlk223688335"/>
            <w:proofErr w:type="gramStart"/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B662EF">
              <w:rPr>
                <w:b/>
                <w:bCs/>
                <w:sz w:val="20"/>
                <w:szCs w:val="20"/>
                <w:lang w:val="en-US"/>
              </w:rPr>
              <w:t>translations.id</w:t>
            </w:r>
            <w:proofErr w:type="gramEnd"/>
            <w:r w:rsidRPr="00B662EF">
              <w:rPr>
                <w:b/>
                <w:bCs/>
                <w:sz w:val="20"/>
                <w:szCs w:val="20"/>
                <w:lang w:val="en-US"/>
              </w:rPr>
              <w:t>|upper</w:t>
            </w:r>
            <w:proofErr w:type="spellEnd"/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2339" w:type="dxa"/>
            <w:vMerge w:val="restart"/>
            <w:tcBorders>
              <w:top w:val="single" w:sz="12" w:space="0" w:color="auto"/>
            </w:tcBorders>
            <w:vAlign w:val="center"/>
          </w:tcPr>
          <w:p w14:paraId="4F87962E" w14:textId="4ED233AE" w:rsidR="00EE7E4D" w:rsidRPr="00B662EF" w:rsidRDefault="00EE7E4D" w:rsidP="002B276E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B662EF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 w:rsidRPr="00B662EF">
              <w:rPr>
                <w:b/>
                <w:bCs/>
                <w:sz w:val="20"/>
                <w:szCs w:val="20"/>
                <w:lang w:val="en-US"/>
              </w:rPr>
              <w:t>.asset|upper</w:t>
            </w:r>
            <w:proofErr w:type="spellEnd"/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653" w:type="dxa"/>
            <w:vMerge w:val="restart"/>
            <w:tcBorders>
              <w:top w:val="single" w:sz="12" w:space="0" w:color="auto"/>
            </w:tcBorders>
            <w:vAlign w:val="center"/>
          </w:tcPr>
          <w:p w14:paraId="1F995534" w14:textId="1BEBF7FF" w:rsidR="00EE7E4D" w:rsidRPr="00B662EF" w:rsidRDefault="00EE7E4D" w:rsidP="002B276E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B662EF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 w:rsidRPr="00B662EF">
              <w:rPr>
                <w:b/>
                <w:bCs/>
                <w:sz w:val="20"/>
                <w:szCs w:val="20"/>
                <w:lang w:val="en-US"/>
              </w:rPr>
              <w:t>.threat|upper</w:t>
            </w:r>
            <w:proofErr w:type="spellEnd"/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274" w:type="dxa"/>
            <w:vMerge w:val="restart"/>
            <w:tcBorders>
              <w:top w:val="single" w:sz="12" w:space="0" w:color="auto"/>
            </w:tcBorders>
            <w:vAlign w:val="center"/>
          </w:tcPr>
          <w:p w14:paraId="58667458" w14:textId="34580A0E" w:rsidR="00EE7E4D" w:rsidRPr="00B662EF" w:rsidRDefault="00EE7E4D" w:rsidP="002B276E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B662EF">
              <w:rPr>
                <w:b/>
                <w:bCs/>
                <w:sz w:val="20"/>
                <w:szCs w:val="20"/>
                <w:lang w:val="en-US"/>
              </w:rPr>
              <w:t>{{ translations</w:t>
            </w:r>
            <w:proofErr w:type="gramEnd"/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B662EF">
              <w:rPr>
                <w:b/>
                <w:bCs/>
                <w:sz w:val="20"/>
                <w:szCs w:val="20"/>
                <w:lang w:val="en-US"/>
              </w:rPr>
              <w:t>vulnerability|upper</w:t>
            </w:r>
            <w:proofErr w:type="spellEnd"/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3366" w:type="dxa"/>
            <w:gridSpan w:val="3"/>
            <w:tcBorders>
              <w:top w:val="single" w:sz="12" w:space="0" w:color="auto"/>
              <w:right w:val="single" w:sz="12" w:space="0" w:color="FFFFFF" w:themeColor="background1"/>
            </w:tcBorders>
            <w:vAlign w:val="center"/>
          </w:tcPr>
          <w:p w14:paraId="28A0414A" w14:textId="784C0F55" w:rsidR="00EE7E4D" w:rsidRPr="00B662EF" w:rsidRDefault="00EE7E4D" w:rsidP="00E757B5">
            <w:pPr>
              <w:spacing w:before="0" w:after="0" w:line="240" w:lineRule="auto"/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{% </w:t>
            </w:r>
            <w:proofErr w:type="spellStart"/>
            <w:r w:rsidRPr="00B662EF">
              <w:rPr>
                <w:b/>
                <w:bCs/>
                <w:sz w:val="20"/>
                <w:szCs w:val="20"/>
                <w:lang w:val="en-US"/>
              </w:rPr>
              <w:t>colspan</w:t>
            </w:r>
            <w:proofErr w:type="spellEnd"/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662EF">
              <w:rPr>
                <w:b/>
                <w:bCs/>
                <w:sz w:val="20"/>
                <w:szCs w:val="20"/>
                <w:lang w:val="en-US"/>
              </w:rPr>
              <w:t>years|</w:t>
            </w:r>
            <w:proofErr w:type="gramStart"/>
            <w:r w:rsidRPr="00B662EF">
              <w:rPr>
                <w:b/>
                <w:bCs/>
                <w:sz w:val="20"/>
                <w:szCs w:val="20"/>
                <w:lang w:val="en-US"/>
              </w:rPr>
              <w:t>length</w:t>
            </w:r>
            <w:proofErr w:type="spellEnd"/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  %</w:t>
            </w:r>
            <w:proofErr w:type="gramEnd"/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}{{ translations. </w:t>
            </w:r>
            <w:proofErr w:type="spellStart"/>
            <w:r w:rsidRPr="00B662EF">
              <w:rPr>
                <w:b/>
                <w:bCs/>
                <w:sz w:val="20"/>
                <w:szCs w:val="20"/>
                <w:lang w:val="en-US"/>
              </w:rPr>
              <w:t>current_risk_max|upper</w:t>
            </w:r>
            <w:proofErr w:type="spellEnd"/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</w:tr>
      <w:tr w:rsidR="002E7302" w:rsidRPr="006D522D" w14:paraId="38A83480" w14:textId="77777777" w:rsidTr="00445193">
        <w:trPr>
          <w:trHeight w:val="340"/>
        </w:trPr>
        <w:tc>
          <w:tcPr>
            <w:tcW w:w="688" w:type="dxa"/>
            <w:vMerge/>
            <w:tcBorders>
              <w:left w:val="single" w:sz="12" w:space="0" w:color="FFFFFF" w:themeColor="background1"/>
              <w:bottom w:val="single" w:sz="12" w:space="0" w:color="auto"/>
            </w:tcBorders>
            <w:vAlign w:val="center"/>
          </w:tcPr>
          <w:p w14:paraId="2CD27F05" w14:textId="77777777" w:rsidR="002E7302" w:rsidRPr="00B662EF" w:rsidRDefault="002E7302" w:rsidP="002B276E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39" w:type="dxa"/>
            <w:vMerge/>
            <w:tcBorders>
              <w:bottom w:val="single" w:sz="12" w:space="0" w:color="auto"/>
            </w:tcBorders>
            <w:vAlign w:val="center"/>
          </w:tcPr>
          <w:p w14:paraId="225FBC95" w14:textId="77777777" w:rsidR="002E7302" w:rsidRPr="00B662EF" w:rsidRDefault="002E7302" w:rsidP="002B276E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653" w:type="dxa"/>
            <w:vMerge/>
            <w:tcBorders>
              <w:bottom w:val="single" w:sz="12" w:space="0" w:color="auto"/>
            </w:tcBorders>
            <w:vAlign w:val="center"/>
          </w:tcPr>
          <w:p w14:paraId="4DD26AD5" w14:textId="77777777" w:rsidR="002E7302" w:rsidRPr="00B662EF" w:rsidRDefault="002E7302" w:rsidP="002B276E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274" w:type="dxa"/>
            <w:vMerge/>
            <w:tcBorders>
              <w:bottom w:val="single" w:sz="12" w:space="0" w:color="auto"/>
            </w:tcBorders>
            <w:vAlign w:val="center"/>
          </w:tcPr>
          <w:p w14:paraId="1C594AE4" w14:textId="77777777" w:rsidR="002E7302" w:rsidRPr="00B662EF" w:rsidRDefault="002E7302" w:rsidP="002B276E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bottom w:val="single" w:sz="12" w:space="0" w:color="auto"/>
            </w:tcBorders>
            <w:vAlign w:val="center"/>
          </w:tcPr>
          <w:p w14:paraId="289ADAAE" w14:textId="72DE53CB" w:rsidR="002E7302" w:rsidRPr="00B662EF" w:rsidRDefault="005B42AD" w:rsidP="002B276E">
            <w:pPr>
              <w:spacing w:before="0" w:after="0" w:line="240" w:lineRule="auto"/>
              <w:jc w:val="right"/>
              <w:rPr>
                <w:b/>
                <w:bCs/>
                <w:sz w:val="20"/>
                <w:szCs w:val="20"/>
                <w:lang w:val="en-US"/>
              </w:rPr>
            </w:pPr>
            <w:r w:rsidRPr="00B662EF">
              <w:rPr>
                <w:b/>
                <w:bCs/>
                <w:sz w:val="20"/>
                <w:szCs w:val="20"/>
                <w:lang w:val="en-US"/>
              </w:rPr>
              <w:t>{%</w:t>
            </w:r>
            <w:proofErr w:type="spellStart"/>
            <w:r w:rsidRPr="00B662EF">
              <w:rPr>
                <w:b/>
                <w:bCs/>
                <w:sz w:val="20"/>
                <w:szCs w:val="20"/>
                <w:lang w:val="en-US"/>
              </w:rPr>
              <w:t>tc</w:t>
            </w:r>
            <w:proofErr w:type="spellEnd"/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 for year in years %}</w:t>
            </w:r>
          </w:p>
        </w:tc>
        <w:tc>
          <w:tcPr>
            <w:tcW w:w="968" w:type="dxa"/>
            <w:tcBorders>
              <w:top w:val="single" w:sz="4" w:space="0" w:color="A6A6A6" w:themeColor="background1" w:themeShade="A6"/>
              <w:bottom w:val="single" w:sz="12" w:space="0" w:color="auto"/>
            </w:tcBorders>
            <w:vAlign w:val="center"/>
          </w:tcPr>
          <w:p w14:paraId="57C4147C" w14:textId="61D0CA87" w:rsidR="002E7302" w:rsidRPr="00B662EF" w:rsidRDefault="002E7302" w:rsidP="00DD42D2">
            <w:pPr>
              <w:spacing w:before="0" w:after="0" w:line="240" w:lineRule="auto"/>
              <w:jc w:val="righ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B662EF">
              <w:rPr>
                <w:b/>
                <w:bCs/>
                <w:sz w:val="20"/>
                <w:szCs w:val="20"/>
                <w:lang w:val="en-US"/>
              </w:rPr>
              <w:t>{{ year</w:t>
            </w:r>
            <w:proofErr w:type="gramEnd"/>
            <w:r w:rsidRPr="00B662EF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981" w:type="dxa"/>
            <w:tcBorders>
              <w:bottom w:val="single" w:sz="4" w:space="0" w:color="A6A6A6" w:themeColor="background1" w:themeShade="A6"/>
              <w:right w:val="single" w:sz="12" w:space="0" w:color="FFFFFF" w:themeColor="background1"/>
            </w:tcBorders>
            <w:vAlign w:val="center"/>
          </w:tcPr>
          <w:p w14:paraId="1852B9A2" w14:textId="7587B106" w:rsidR="002E7302" w:rsidRPr="00B662EF" w:rsidRDefault="005B42AD" w:rsidP="002B276E">
            <w:pPr>
              <w:spacing w:before="0" w:after="0"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B662EF">
              <w:rPr>
                <w:b/>
                <w:bCs/>
                <w:sz w:val="20"/>
                <w:szCs w:val="20"/>
              </w:rPr>
              <w:t>{%tc endfor %}}</w:t>
            </w:r>
          </w:p>
        </w:tc>
      </w:tr>
      <w:bookmarkEnd w:id="0"/>
      <w:tr w:rsidR="00DD42D2" w:rsidRPr="00DD42D2" w14:paraId="38A65CA6" w14:textId="77777777" w:rsidTr="00256081">
        <w:trPr>
          <w:trHeight w:val="340"/>
        </w:trPr>
        <w:tc>
          <w:tcPr>
            <w:tcW w:w="9320" w:type="dxa"/>
            <w:gridSpan w:val="7"/>
            <w:tcBorders>
              <w:top w:val="single" w:sz="12" w:space="0" w:color="auto"/>
              <w:left w:val="single" w:sz="12" w:space="0" w:color="FFFFFF" w:themeColor="background1"/>
              <w:bottom w:val="single" w:sz="4" w:space="0" w:color="A6A6A6" w:themeColor="background1" w:themeShade="A6"/>
              <w:right w:val="single" w:sz="12" w:space="0" w:color="FFFFFF" w:themeColor="background1"/>
            </w:tcBorders>
            <w:vAlign w:val="center"/>
          </w:tcPr>
          <w:p w14:paraId="511F4BA8" w14:textId="5E986B61" w:rsidR="00DD42D2" w:rsidRPr="00DD42D2" w:rsidRDefault="00DD42D2" w:rsidP="00DD42D2">
            <w:pPr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  <w:lang w:val="en-US"/>
              </w:rPr>
              <w:t>{%tr for row in table %}</w:t>
            </w:r>
          </w:p>
        </w:tc>
      </w:tr>
      <w:tr w:rsidR="00DD42D2" w:rsidRPr="006D522D" w14:paraId="1DE46B8A" w14:textId="77777777" w:rsidTr="00B662EF">
        <w:trPr>
          <w:trHeight w:val="340"/>
        </w:trPr>
        <w:tc>
          <w:tcPr>
            <w:tcW w:w="688" w:type="dxa"/>
            <w:tcBorders>
              <w:top w:val="single" w:sz="4" w:space="0" w:color="A6A6A6" w:themeColor="background1" w:themeShade="A6"/>
              <w:left w:val="single" w:sz="12" w:space="0" w:color="FFFFFF" w:themeColor="background1"/>
              <w:bottom w:val="single" w:sz="4" w:space="0" w:color="A6A6A6" w:themeColor="background1" w:themeShade="A6"/>
            </w:tcBorders>
            <w:vAlign w:val="center"/>
          </w:tcPr>
          <w:p w14:paraId="245F2D18" w14:textId="43A3A599" w:rsidR="00DD42D2" w:rsidRPr="006D522D" w:rsidRDefault="00DD42D2" w:rsidP="00DD42D2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6D522D">
              <w:rPr>
                <w:b/>
                <w:bCs/>
                <w:sz w:val="20"/>
                <w:szCs w:val="20"/>
                <w:lang w:val="en-US"/>
              </w:rPr>
              <w:t>R{</w:t>
            </w:r>
            <w:proofErr w:type="gramEnd"/>
            <w:r w:rsidRPr="006D522D">
              <w:rPr>
                <w:b/>
                <w:bCs/>
                <w:sz w:val="20"/>
                <w:szCs w:val="20"/>
                <w:lang w:val="en-US"/>
              </w:rPr>
              <w:t>{ row.id }}</w:t>
            </w:r>
          </w:p>
        </w:tc>
        <w:tc>
          <w:tcPr>
            <w:tcW w:w="233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7251AA10" w14:textId="7814C528" w:rsidR="00DD42D2" w:rsidRPr="006D522D" w:rsidRDefault="00DD42D2" w:rsidP="00DD42D2">
            <w:pPr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proofErr w:type="gramStart"/>
            <w:r w:rsidRPr="006D522D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row</w:t>
            </w:r>
            <w:proofErr w:type="gramEnd"/>
            <w:r w:rsidRPr="006D522D">
              <w:rPr>
                <w:sz w:val="20"/>
                <w:szCs w:val="20"/>
                <w:lang w:val="en-US"/>
              </w:rPr>
              <w:t>.service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}} &gt; {{ 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row.asset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653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41F6186E" w14:textId="4FDC82EC" w:rsidR="00DD42D2" w:rsidRPr="006D522D" w:rsidRDefault="00DD42D2" w:rsidP="00DD42D2">
            <w:pPr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proofErr w:type="gramStart"/>
            <w:r w:rsidRPr="006D522D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row</w:t>
            </w:r>
            <w:proofErr w:type="gramEnd"/>
            <w:r w:rsidRPr="006D522D">
              <w:rPr>
                <w:sz w:val="20"/>
                <w:szCs w:val="20"/>
                <w:lang w:val="en-US"/>
              </w:rPr>
              <w:t>.threat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274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19140E1A" w14:textId="59976715" w:rsidR="00DD42D2" w:rsidRPr="006D522D" w:rsidRDefault="00DD42D2" w:rsidP="00DD42D2">
            <w:pPr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proofErr w:type="gramStart"/>
            <w:r w:rsidRPr="006D522D">
              <w:rPr>
                <w:sz w:val="20"/>
                <w:szCs w:val="20"/>
                <w:lang w:val="en-US"/>
              </w:rPr>
              <w:t>{{ row</w:t>
            </w:r>
            <w:proofErr w:type="gramEnd"/>
            <w:r w:rsidRPr="006D522D">
              <w:rPr>
                <w:sz w:val="20"/>
                <w:szCs w:val="20"/>
                <w:lang w:val="en-US"/>
              </w:rPr>
              <w:t>.</w:t>
            </w:r>
            <w:r w:rsidRPr="006D522D">
              <w:rPr>
                <w:sz w:val="20"/>
                <w:szCs w:val="20"/>
              </w:rPr>
              <w:t xml:space="preserve"> </w:t>
            </w:r>
            <w:r w:rsidRPr="006D522D">
              <w:rPr>
                <w:sz w:val="20"/>
                <w:szCs w:val="20"/>
                <w:lang w:val="en-US"/>
              </w:rPr>
              <w:t>vulnerability }}</w:t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316DC2A1" w14:textId="205A782F" w:rsidR="00DD42D2" w:rsidRPr="006D522D" w:rsidRDefault="00DD42D2" w:rsidP="00DD42D2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  <w:lang w:val="en-US"/>
              </w:rPr>
              <w:t>{%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tc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for year in years %}</w:t>
            </w:r>
          </w:p>
        </w:tc>
        <w:tc>
          <w:tcPr>
            <w:tcW w:w="968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5AD06364" w14:textId="49C15799" w:rsidR="00DD42D2" w:rsidRPr="006D522D" w:rsidRDefault="00DD42D2" w:rsidP="00DD42D2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 w:rsidRPr="006D522D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row</w:t>
            </w:r>
            <w:proofErr w:type="gramEnd"/>
            <w:r w:rsidRPr="006D522D">
              <w:rPr>
                <w:sz w:val="20"/>
                <w:szCs w:val="20"/>
                <w:lang w:val="en-US"/>
              </w:rPr>
              <w:t>.risks_values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[year]['max']  }} </w:t>
            </w:r>
          </w:p>
        </w:tc>
        <w:tc>
          <w:tcPr>
            <w:tcW w:w="98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12" w:space="0" w:color="FFFFFF" w:themeColor="background1"/>
            </w:tcBorders>
            <w:vAlign w:val="center"/>
          </w:tcPr>
          <w:p w14:paraId="0781E96B" w14:textId="194A6F16" w:rsidR="00DD42D2" w:rsidRPr="006D522D" w:rsidRDefault="00DD42D2" w:rsidP="00DD42D2">
            <w:pPr>
              <w:spacing w:before="0" w:after="0" w:line="240" w:lineRule="auto"/>
              <w:jc w:val="right"/>
              <w:rPr>
                <w:sz w:val="20"/>
                <w:szCs w:val="20"/>
              </w:rPr>
            </w:pPr>
            <w:r w:rsidRPr="006D522D">
              <w:rPr>
                <w:sz w:val="20"/>
                <w:szCs w:val="20"/>
              </w:rPr>
              <w:t>{%tc endfor %}}</w:t>
            </w:r>
          </w:p>
        </w:tc>
      </w:tr>
      <w:tr w:rsidR="00DD42D2" w:rsidRPr="006D522D" w14:paraId="7F699DC3" w14:textId="77777777" w:rsidTr="00B662EF">
        <w:trPr>
          <w:trHeight w:val="340"/>
        </w:trPr>
        <w:tc>
          <w:tcPr>
            <w:tcW w:w="9320" w:type="dxa"/>
            <w:gridSpan w:val="7"/>
            <w:tcBorders>
              <w:top w:val="single" w:sz="4" w:space="0" w:color="A6A6A6" w:themeColor="background1" w:themeShade="A6"/>
              <w:left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3031BE98" w14:textId="77777777" w:rsidR="00DD42D2" w:rsidRPr="006D522D" w:rsidRDefault="00DD42D2" w:rsidP="00DD42D2">
            <w:pPr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r w:rsidRPr="006D522D">
              <w:rPr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6D522D">
              <w:rPr>
                <w:sz w:val="20"/>
                <w:szCs w:val="20"/>
                <w:lang w:val="en-US"/>
              </w:rPr>
              <w:t>endfor</w:t>
            </w:r>
            <w:proofErr w:type="spellEnd"/>
            <w:r w:rsidRPr="006D522D">
              <w:rPr>
                <w:sz w:val="20"/>
                <w:szCs w:val="20"/>
                <w:lang w:val="en-US"/>
              </w:rPr>
              <w:t xml:space="preserve"> %}</w:t>
            </w:r>
          </w:p>
        </w:tc>
      </w:tr>
    </w:tbl>
    <w:p w14:paraId="4FA1E5ED" w14:textId="77777777" w:rsidR="004E7509" w:rsidRPr="000A29C0" w:rsidRDefault="004E7509" w:rsidP="00FA2A1F">
      <w:pPr>
        <w:pStyle w:val="NoSpacing"/>
        <w:framePr w:hSpace="0" w:wrap="auto" w:vAnchor="margin" w:hAnchor="text" w:yAlign="inline"/>
      </w:pPr>
    </w:p>
    <w:sectPr w:rsidR="004E7509" w:rsidRPr="000A2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E7"/>
    <w:rsid w:val="00025F61"/>
    <w:rsid w:val="00035133"/>
    <w:rsid w:val="00036675"/>
    <w:rsid w:val="000874AB"/>
    <w:rsid w:val="000A29C0"/>
    <w:rsid w:val="000C2A31"/>
    <w:rsid w:val="000D7202"/>
    <w:rsid w:val="00112C88"/>
    <w:rsid w:val="00131D57"/>
    <w:rsid w:val="00155712"/>
    <w:rsid w:val="00161205"/>
    <w:rsid w:val="001876F5"/>
    <w:rsid w:val="001A16C3"/>
    <w:rsid w:val="001B56B2"/>
    <w:rsid w:val="002139BF"/>
    <w:rsid w:val="00214AE7"/>
    <w:rsid w:val="0021566B"/>
    <w:rsid w:val="00253DF2"/>
    <w:rsid w:val="002559EF"/>
    <w:rsid w:val="00256081"/>
    <w:rsid w:val="0026311D"/>
    <w:rsid w:val="00286645"/>
    <w:rsid w:val="002C72AD"/>
    <w:rsid w:val="002D1E5B"/>
    <w:rsid w:val="002E7302"/>
    <w:rsid w:val="003074EF"/>
    <w:rsid w:val="003259B1"/>
    <w:rsid w:val="00327190"/>
    <w:rsid w:val="00352FC4"/>
    <w:rsid w:val="00366535"/>
    <w:rsid w:val="00381D13"/>
    <w:rsid w:val="0039071F"/>
    <w:rsid w:val="003A3B7E"/>
    <w:rsid w:val="003C0DB3"/>
    <w:rsid w:val="003C5632"/>
    <w:rsid w:val="003E2F60"/>
    <w:rsid w:val="004071AF"/>
    <w:rsid w:val="00413ABC"/>
    <w:rsid w:val="00445193"/>
    <w:rsid w:val="00465AB7"/>
    <w:rsid w:val="0048625D"/>
    <w:rsid w:val="004E7509"/>
    <w:rsid w:val="00522753"/>
    <w:rsid w:val="00543766"/>
    <w:rsid w:val="0058018F"/>
    <w:rsid w:val="005A0CC7"/>
    <w:rsid w:val="005B42AD"/>
    <w:rsid w:val="005D7205"/>
    <w:rsid w:val="006921E7"/>
    <w:rsid w:val="006D522D"/>
    <w:rsid w:val="006E2B47"/>
    <w:rsid w:val="006E6BB7"/>
    <w:rsid w:val="006F40D9"/>
    <w:rsid w:val="00722AE4"/>
    <w:rsid w:val="00735876"/>
    <w:rsid w:val="00745505"/>
    <w:rsid w:val="0076186F"/>
    <w:rsid w:val="00774F96"/>
    <w:rsid w:val="007A7A0A"/>
    <w:rsid w:val="007D368D"/>
    <w:rsid w:val="007E6409"/>
    <w:rsid w:val="007F238C"/>
    <w:rsid w:val="00803469"/>
    <w:rsid w:val="00803E10"/>
    <w:rsid w:val="00803FA0"/>
    <w:rsid w:val="008227E8"/>
    <w:rsid w:val="0085242D"/>
    <w:rsid w:val="00875091"/>
    <w:rsid w:val="00883E29"/>
    <w:rsid w:val="008C2649"/>
    <w:rsid w:val="008D0D86"/>
    <w:rsid w:val="008E2BFF"/>
    <w:rsid w:val="008F23A4"/>
    <w:rsid w:val="00901DA2"/>
    <w:rsid w:val="00905646"/>
    <w:rsid w:val="0094106A"/>
    <w:rsid w:val="00995372"/>
    <w:rsid w:val="009B539A"/>
    <w:rsid w:val="009D5078"/>
    <w:rsid w:val="009D6C9C"/>
    <w:rsid w:val="009F6DC0"/>
    <w:rsid w:val="009F77D4"/>
    <w:rsid w:val="00A103D9"/>
    <w:rsid w:val="00A24C62"/>
    <w:rsid w:val="00A6281E"/>
    <w:rsid w:val="00A910E5"/>
    <w:rsid w:val="00AA3266"/>
    <w:rsid w:val="00AA3DB8"/>
    <w:rsid w:val="00AB62CB"/>
    <w:rsid w:val="00B05B1F"/>
    <w:rsid w:val="00B33A92"/>
    <w:rsid w:val="00B662EF"/>
    <w:rsid w:val="00B74075"/>
    <w:rsid w:val="00BD3923"/>
    <w:rsid w:val="00BD702D"/>
    <w:rsid w:val="00C0713B"/>
    <w:rsid w:val="00C3236A"/>
    <w:rsid w:val="00C34C64"/>
    <w:rsid w:val="00C35B9A"/>
    <w:rsid w:val="00C646B4"/>
    <w:rsid w:val="00D150A5"/>
    <w:rsid w:val="00D155E2"/>
    <w:rsid w:val="00D26973"/>
    <w:rsid w:val="00D34209"/>
    <w:rsid w:val="00D71936"/>
    <w:rsid w:val="00D804A2"/>
    <w:rsid w:val="00D9247D"/>
    <w:rsid w:val="00DA2534"/>
    <w:rsid w:val="00DB57B3"/>
    <w:rsid w:val="00DC194C"/>
    <w:rsid w:val="00DD42D2"/>
    <w:rsid w:val="00DE5B94"/>
    <w:rsid w:val="00E00116"/>
    <w:rsid w:val="00E012AC"/>
    <w:rsid w:val="00E02D2F"/>
    <w:rsid w:val="00E108DC"/>
    <w:rsid w:val="00E16B38"/>
    <w:rsid w:val="00E4757F"/>
    <w:rsid w:val="00E74CC1"/>
    <w:rsid w:val="00E757B5"/>
    <w:rsid w:val="00E809A7"/>
    <w:rsid w:val="00E825C3"/>
    <w:rsid w:val="00E8291E"/>
    <w:rsid w:val="00EA4024"/>
    <w:rsid w:val="00EB44A5"/>
    <w:rsid w:val="00ED2E18"/>
    <w:rsid w:val="00EE7E4D"/>
    <w:rsid w:val="00F11EA8"/>
    <w:rsid w:val="00F13978"/>
    <w:rsid w:val="00F24D0D"/>
    <w:rsid w:val="00F42F6B"/>
    <w:rsid w:val="00F50E6A"/>
    <w:rsid w:val="00F56371"/>
    <w:rsid w:val="00F84837"/>
    <w:rsid w:val="00FA2A1F"/>
    <w:rsid w:val="00FE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902C"/>
  <w15:chartTrackingRefBased/>
  <w15:docId w15:val="{DEA2C5BD-EBF1-4BEA-8319-18AA072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202"/>
    <w:pPr>
      <w:spacing w:before="240" w:after="240"/>
      <w:jc w:val="both"/>
    </w:pPr>
    <w:rPr>
      <w:rFonts w:ascii="Calibri" w:eastAsia="Calibri" w:hAnsi="Calibri" w:cs="Times New Roman"/>
      <w:color w:val="333333"/>
      <w:lang w:val="fr-L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qFormat/>
    <w:rsid w:val="006E6BB7"/>
    <w:pPr>
      <w:framePr w:hSpace="141" w:wrap="around" w:vAnchor="text" w:hAnchor="margin" w:y="-61"/>
      <w:spacing w:after="0" w:line="240" w:lineRule="auto"/>
    </w:pPr>
    <w:rPr>
      <w:rFonts w:ascii="Calibri" w:eastAsia="SimSun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Rocha</dc:creator>
  <cp:keywords/>
  <dc:description/>
  <cp:lastModifiedBy>Juan Rocha</cp:lastModifiedBy>
  <cp:revision>206</cp:revision>
  <dcterms:created xsi:type="dcterms:W3CDTF">2026-02-19T09:33:00Z</dcterms:created>
  <dcterms:modified xsi:type="dcterms:W3CDTF">2026-03-06T10:32:00Z</dcterms:modified>
</cp:coreProperties>
</file>