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EB" w:rsidRDefault="00311022" w:rsidP="00311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 </w:t>
      </w:r>
      <w:r>
        <w:rPr>
          <w:rFonts w:ascii="Cambria" w:hAnsi="Cambria"/>
          <w:b/>
          <w:bCs/>
          <w:sz w:val="36"/>
          <w:szCs w:val="36"/>
        </w:rPr>
        <w:tab/>
      </w:r>
      <w:r>
        <w:rPr>
          <w:rFonts w:ascii="Cambria" w:hAnsi="Cambria"/>
          <w:b/>
          <w:bCs/>
          <w:sz w:val="36"/>
          <w:szCs w:val="36"/>
        </w:rPr>
        <w:tab/>
      </w:r>
      <w:r>
        <w:rPr>
          <w:rFonts w:ascii="Cambria" w:hAnsi="Cambria"/>
          <w:b/>
          <w:bCs/>
          <w:sz w:val="36"/>
          <w:szCs w:val="36"/>
        </w:rPr>
        <w:tab/>
      </w:r>
      <w:r w:rsidR="00FA5DD0">
        <w:rPr>
          <w:rFonts w:ascii="Cambria" w:hAnsi="Cambria"/>
          <w:b/>
          <w:bCs/>
          <w:sz w:val="36"/>
          <w:szCs w:val="36"/>
        </w:rPr>
        <w:t>REEKSTABA BHATTACHARYYA</w:t>
      </w:r>
    </w:p>
    <w:p w:rsidR="004B75EB" w:rsidRPr="005127E0" w:rsidRDefault="009244E5" w:rsidP="00311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  <w:lang w:val="fr-FR"/>
        </w:rPr>
        <w:t xml:space="preserve">                                                    </w:t>
      </w:r>
      <w:r w:rsidR="004B75EB" w:rsidRPr="005127E0">
        <w:rPr>
          <w:rFonts w:ascii="Cambria" w:hAnsi="Cambria"/>
          <w:b/>
          <w:color w:val="000000"/>
          <w:sz w:val="22"/>
          <w:szCs w:val="22"/>
          <w:lang w:val="fr-FR"/>
        </w:rPr>
        <w:t>Mobile</w:t>
      </w:r>
      <w:r w:rsidR="004B75EB" w:rsidRPr="005127E0">
        <w:rPr>
          <w:rFonts w:ascii="Cambria" w:hAnsi="Cambria"/>
          <w:b/>
          <w:sz w:val="22"/>
          <w:szCs w:val="22"/>
          <w:lang w:val="fr-FR"/>
        </w:rPr>
        <w:t xml:space="preserve">: </w:t>
      </w:r>
      <w:r w:rsidR="004B75EB" w:rsidRPr="005127E0">
        <w:rPr>
          <w:rFonts w:ascii="Cambria" w:hAnsi="Cambria"/>
          <w:sz w:val="22"/>
          <w:szCs w:val="22"/>
        </w:rPr>
        <w:t xml:space="preserve">+91 </w:t>
      </w:r>
      <w:r w:rsidR="004B75EB">
        <w:rPr>
          <w:rFonts w:ascii="Cambria" w:hAnsi="Cambria"/>
          <w:sz w:val="22"/>
          <w:szCs w:val="22"/>
        </w:rPr>
        <w:t>9</w:t>
      </w:r>
      <w:r w:rsidR="00FA5DD0">
        <w:rPr>
          <w:rFonts w:ascii="Cambria" w:hAnsi="Cambria"/>
          <w:sz w:val="22"/>
          <w:szCs w:val="22"/>
        </w:rPr>
        <w:t>836236889</w:t>
      </w:r>
    </w:p>
    <w:p w:rsidR="004B75EB" w:rsidRPr="005127E0" w:rsidRDefault="009244E5" w:rsidP="00311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  <w:lang w:val="fr-FR"/>
        </w:rPr>
        <w:t xml:space="preserve">                                                               </w:t>
      </w:r>
      <w:r w:rsidR="004B75EB" w:rsidRPr="005127E0">
        <w:rPr>
          <w:rFonts w:ascii="Cambria" w:hAnsi="Cambria"/>
          <w:b/>
          <w:color w:val="000000"/>
          <w:sz w:val="22"/>
          <w:szCs w:val="22"/>
          <w:lang w:val="fr-FR"/>
        </w:rPr>
        <w:t>E-mail</w:t>
      </w:r>
      <w:r w:rsidR="004B75EB" w:rsidRPr="005127E0">
        <w:rPr>
          <w:rFonts w:ascii="Cambria" w:hAnsi="Cambria"/>
          <w:b/>
          <w:sz w:val="22"/>
          <w:szCs w:val="22"/>
          <w:lang w:val="fr-FR"/>
        </w:rPr>
        <w:t xml:space="preserve">: </w:t>
      </w:r>
      <w:r w:rsidR="00FA5DD0">
        <w:rPr>
          <w:rFonts w:ascii="Cambria" w:hAnsi="Cambria"/>
          <w:sz w:val="22"/>
          <w:szCs w:val="22"/>
        </w:rPr>
        <w:t>reekstaba</w:t>
      </w:r>
      <w:r w:rsidR="004B75EB">
        <w:rPr>
          <w:rFonts w:ascii="Cambria" w:hAnsi="Cambria"/>
          <w:sz w:val="22"/>
          <w:szCs w:val="22"/>
        </w:rPr>
        <w:t>@gmail.com</w:t>
      </w:r>
    </w:p>
    <w:p w:rsidR="004B75EB" w:rsidRDefault="004B75EB" w:rsidP="004B75EB">
      <w:pPr>
        <w:rPr>
          <w:rFonts w:ascii="Cambria" w:hAnsi="Cambria"/>
          <w:b/>
        </w:rPr>
      </w:pPr>
    </w:p>
    <w:p w:rsidR="004B75EB" w:rsidRPr="00A30FFA" w:rsidRDefault="004B75EB" w:rsidP="004B75EB">
      <w:pPr>
        <w:pBdr>
          <w:bottom w:val="threeDEmboss" w:sz="24" w:space="1" w:color="auto"/>
        </w:pBdr>
        <w:jc w:val="both"/>
        <w:rPr>
          <w:rFonts w:ascii="Cambria" w:hAnsi="Cambria"/>
          <w:b/>
          <w:sz w:val="22"/>
          <w:szCs w:val="22"/>
        </w:rPr>
      </w:pPr>
      <w:r w:rsidRPr="0007417B">
        <w:rPr>
          <w:rFonts w:ascii="Cambria" w:hAnsi="Cambria"/>
          <w:b/>
          <w:sz w:val="22"/>
          <w:szCs w:val="22"/>
        </w:rPr>
        <w:t>EXPERIENCE SUMMARY</w:t>
      </w:r>
    </w:p>
    <w:p w:rsidR="007D3353" w:rsidRPr="007D07DF" w:rsidRDefault="007D3353" w:rsidP="00B913EE">
      <w:pPr>
        <w:jc w:val="both"/>
        <w:rPr>
          <w:rFonts w:ascii="Arial" w:hAnsi="Arial" w:cs="Arial"/>
          <w:bCs/>
        </w:rPr>
      </w:pPr>
    </w:p>
    <w:p w:rsidR="00B913EE" w:rsidRPr="007D07DF" w:rsidRDefault="00A8329B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33766" w:rsidRPr="007D07DF">
        <w:rPr>
          <w:rFonts w:ascii="Arial" w:hAnsi="Arial" w:cs="Arial"/>
          <w:sz w:val="20"/>
          <w:szCs w:val="20"/>
        </w:rPr>
        <w:t>.5</w:t>
      </w:r>
      <w:r w:rsidR="004828F2" w:rsidRPr="007D07DF">
        <w:rPr>
          <w:rFonts w:ascii="Arial" w:hAnsi="Arial" w:cs="Arial"/>
          <w:sz w:val="20"/>
          <w:szCs w:val="20"/>
        </w:rPr>
        <w:t xml:space="preserve"> </w:t>
      </w:r>
      <w:r w:rsidR="002A0BE4" w:rsidRPr="007D07DF">
        <w:rPr>
          <w:rFonts w:ascii="Arial" w:hAnsi="Arial" w:cs="Arial"/>
          <w:sz w:val="20"/>
          <w:szCs w:val="20"/>
        </w:rPr>
        <w:t xml:space="preserve">years </w:t>
      </w:r>
      <w:r w:rsidR="00B913EE" w:rsidRPr="007D07DF">
        <w:rPr>
          <w:rFonts w:ascii="Arial" w:hAnsi="Arial" w:cs="Arial"/>
          <w:sz w:val="20"/>
          <w:szCs w:val="20"/>
        </w:rPr>
        <w:t>of experience in</w:t>
      </w:r>
      <w:r w:rsidR="00FA5DD0" w:rsidRPr="007D07DF">
        <w:rPr>
          <w:rFonts w:ascii="Arial" w:hAnsi="Arial" w:cs="Arial"/>
          <w:sz w:val="20"/>
          <w:szCs w:val="20"/>
        </w:rPr>
        <w:t xml:space="preserve"> IT Industry in testing </w:t>
      </w:r>
      <w:proofErr w:type="spellStart"/>
      <w:r w:rsidR="00FA5DD0" w:rsidRPr="007D07DF">
        <w:rPr>
          <w:rFonts w:ascii="Arial" w:hAnsi="Arial" w:cs="Arial"/>
          <w:sz w:val="20"/>
          <w:szCs w:val="20"/>
        </w:rPr>
        <w:t>domain.E</w:t>
      </w:r>
      <w:r w:rsidR="00E83849" w:rsidRPr="007D07DF">
        <w:rPr>
          <w:rFonts w:ascii="Arial" w:hAnsi="Arial" w:cs="Arial"/>
          <w:sz w:val="20"/>
          <w:szCs w:val="20"/>
        </w:rPr>
        <w:t>xperience</w:t>
      </w:r>
      <w:proofErr w:type="spellEnd"/>
      <w:r w:rsidR="00E83849" w:rsidRPr="007D07DF">
        <w:rPr>
          <w:rFonts w:ascii="Arial" w:hAnsi="Arial" w:cs="Arial"/>
          <w:sz w:val="20"/>
          <w:szCs w:val="20"/>
        </w:rPr>
        <w:t xml:space="preserve"> in</w:t>
      </w:r>
      <w:r w:rsidR="00B913EE" w:rsidRPr="007D07D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5DD0" w:rsidRPr="007D07DF">
        <w:rPr>
          <w:rFonts w:ascii="Arial" w:hAnsi="Arial" w:cs="Arial"/>
          <w:sz w:val="20"/>
          <w:szCs w:val="20"/>
        </w:rPr>
        <w:t>Salesforce</w:t>
      </w:r>
      <w:proofErr w:type="spellEnd"/>
      <w:r w:rsidR="005C6C5F" w:rsidRPr="007D07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Lightning </w:t>
      </w:r>
      <w:r w:rsidR="005C6C5F" w:rsidRPr="007D07DF">
        <w:rPr>
          <w:rFonts w:ascii="Arial" w:hAnsi="Arial" w:cs="Arial"/>
          <w:sz w:val="20"/>
          <w:szCs w:val="20"/>
        </w:rPr>
        <w:t xml:space="preserve">Sales </w:t>
      </w:r>
      <w:proofErr w:type="spellStart"/>
      <w:r w:rsidR="005C6C5F" w:rsidRPr="007D07DF">
        <w:rPr>
          <w:rFonts w:ascii="Arial" w:hAnsi="Arial" w:cs="Arial"/>
          <w:sz w:val="20"/>
          <w:szCs w:val="20"/>
        </w:rPr>
        <w:t>cloud</w:t>
      </w:r>
      <w:proofErr w:type="gramStart"/>
      <w:r w:rsidR="00FA5DD0" w:rsidRPr="007D07DF">
        <w:rPr>
          <w:rFonts w:ascii="Arial" w:hAnsi="Arial" w:cs="Arial"/>
          <w:sz w:val="20"/>
          <w:szCs w:val="20"/>
        </w:rPr>
        <w:t>,Siebel</w:t>
      </w:r>
      <w:proofErr w:type="spellEnd"/>
      <w:proofErr w:type="gramEnd"/>
      <w:r w:rsidR="00FA5DD0" w:rsidRPr="007D07D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5DD0" w:rsidRPr="007D07DF">
        <w:rPr>
          <w:rFonts w:ascii="Arial" w:hAnsi="Arial" w:cs="Arial"/>
          <w:sz w:val="20"/>
          <w:szCs w:val="20"/>
        </w:rPr>
        <w:t>CRM,</w:t>
      </w:r>
      <w:r w:rsidR="00B913EE" w:rsidRPr="007D07DF">
        <w:rPr>
          <w:rFonts w:ascii="Arial" w:hAnsi="Arial" w:cs="Arial"/>
          <w:sz w:val="20"/>
          <w:szCs w:val="20"/>
        </w:rPr>
        <w:t>Softwar</w:t>
      </w:r>
      <w:r w:rsidR="00FA5DD0" w:rsidRPr="007D07DF">
        <w:rPr>
          <w:rFonts w:ascii="Arial" w:hAnsi="Arial" w:cs="Arial"/>
          <w:sz w:val="20"/>
          <w:szCs w:val="20"/>
        </w:rPr>
        <w:t>e</w:t>
      </w:r>
      <w:proofErr w:type="spellEnd"/>
      <w:r w:rsidR="00FA5DD0" w:rsidRPr="007D07DF">
        <w:rPr>
          <w:rFonts w:ascii="Arial" w:hAnsi="Arial" w:cs="Arial"/>
          <w:sz w:val="20"/>
          <w:szCs w:val="20"/>
        </w:rPr>
        <w:t xml:space="preserve"> Testing</w:t>
      </w:r>
      <w:r w:rsidR="00813981" w:rsidRPr="007D07DF">
        <w:rPr>
          <w:rFonts w:ascii="Arial" w:hAnsi="Arial" w:cs="Arial"/>
          <w:sz w:val="20"/>
          <w:szCs w:val="20"/>
        </w:rPr>
        <w:t xml:space="preserve"> and IT Infrastructure services</w:t>
      </w:r>
      <w:r w:rsidR="00B913EE" w:rsidRPr="007D07DF">
        <w:rPr>
          <w:rFonts w:ascii="Arial" w:hAnsi="Arial" w:cs="Arial"/>
          <w:sz w:val="20"/>
          <w:szCs w:val="20"/>
        </w:rPr>
        <w:t xml:space="preserve"> activities.</w:t>
      </w:r>
    </w:p>
    <w:p w:rsidR="001635D3" w:rsidRPr="007D07DF" w:rsidRDefault="00813981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Experience in SFDC</w:t>
      </w:r>
      <w:r w:rsidR="0015774F" w:rsidRPr="007D07DF">
        <w:rPr>
          <w:rFonts w:ascii="Arial" w:hAnsi="Arial" w:cs="Arial"/>
          <w:sz w:val="20"/>
          <w:szCs w:val="20"/>
        </w:rPr>
        <w:t>,</w:t>
      </w:r>
      <w:r w:rsidR="009F6C3C" w:rsidRPr="007D07DF">
        <w:rPr>
          <w:rFonts w:ascii="Arial" w:hAnsi="Arial" w:cs="Arial"/>
          <w:sz w:val="20"/>
          <w:szCs w:val="20"/>
        </w:rPr>
        <w:t>Manual,Functional,Operational</w:t>
      </w:r>
      <w:r w:rsidRPr="007D07DF">
        <w:rPr>
          <w:rFonts w:ascii="Arial" w:hAnsi="Arial" w:cs="Arial"/>
          <w:sz w:val="20"/>
          <w:szCs w:val="20"/>
        </w:rPr>
        <w:t>,Integration,</w:t>
      </w:r>
      <w:r w:rsidR="001635D3" w:rsidRPr="007D07DF">
        <w:rPr>
          <w:rFonts w:ascii="Arial" w:hAnsi="Arial" w:cs="Arial"/>
          <w:sz w:val="20"/>
          <w:szCs w:val="20"/>
        </w:rPr>
        <w:t>Regr</w:t>
      </w:r>
      <w:r w:rsidR="00977F40" w:rsidRPr="007D07DF">
        <w:rPr>
          <w:rFonts w:ascii="Arial" w:hAnsi="Arial" w:cs="Arial"/>
          <w:sz w:val="20"/>
          <w:szCs w:val="20"/>
        </w:rPr>
        <w:t>ession,</w:t>
      </w:r>
      <w:r w:rsidRPr="007D07DF">
        <w:rPr>
          <w:rFonts w:ascii="Arial" w:hAnsi="Arial" w:cs="Arial"/>
          <w:sz w:val="20"/>
          <w:szCs w:val="20"/>
        </w:rPr>
        <w:t>Adhoc,Sanity,End-to-end,</w:t>
      </w:r>
      <w:r w:rsidR="0015774F" w:rsidRPr="007D07DF">
        <w:rPr>
          <w:rFonts w:ascii="Arial" w:hAnsi="Arial" w:cs="Arial"/>
          <w:sz w:val="20"/>
          <w:szCs w:val="20"/>
        </w:rPr>
        <w:t xml:space="preserve">Mobile </w:t>
      </w:r>
      <w:proofErr w:type="spellStart"/>
      <w:r w:rsidR="0015774F" w:rsidRPr="007D07DF">
        <w:rPr>
          <w:rFonts w:ascii="Arial" w:hAnsi="Arial" w:cs="Arial"/>
          <w:sz w:val="20"/>
          <w:szCs w:val="20"/>
        </w:rPr>
        <w:t>Testing,</w:t>
      </w:r>
      <w:r w:rsidRPr="007D07DF">
        <w:rPr>
          <w:rFonts w:ascii="Arial" w:hAnsi="Arial" w:cs="Arial"/>
          <w:sz w:val="20"/>
          <w:szCs w:val="20"/>
        </w:rPr>
        <w:t>Open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UI </w:t>
      </w:r>
      <w:proofErr w:type="spellStart"/>
      <w:r w:rsidRPr="007D07DF">
        <w:rPr>
          <w:rFonts w:ascii="Arial" w:hAnsi="Arial" w:cs="Arial"/>
          <w:sz w:val="20"/>
          <w:szCs w:val="20"/>
        </w:rPr>
        <w:t>testing</w:t>
      </w:r>
      <w:r w:rsidR="00A70EFD" w:rsidRPr="007D07DF">
        <w:rPr>
          <w:rFonts w:ascii="Arial" w:hAnsi="Arial" w:cs="Arial"/>
          <w:sz w:val="20"/>
          <w:szCs w:val="20"/>
        </w:rPr>
        <w:t>,Black</w:t>
      </w:r>
      <w:proofErr w:type="spellEnd"/>
      <w:r w:rsidR="00A70EFD" w:rsidRPr="007D07DF">
        <w:rPr>
          <w:rFonts w:ascii="Arial" w:hAnsi="Arial" w:cs="Arial"/>
          <w:sz w:val="20"/>
          <w:szCs w:val="20"/>
        </w:rPr>
        <w:t xml:space="preserve"> box testing</w:t>
      </w:r>
    </w:p>
    <w:p w:rsidR="00CE5210" w:rsidRPr="007D07DF" w:rsidRDefault="00813981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Having exposure to </w:t>
      </w:r>
      <w:proofErr w:type="spellStart"/>
      <w:r w:rsidRPr="007D07DF">
        <w:rPr>
          <w:rFonts w:ascii="Arial" w:hAnsi="Arial" w:cs="Arial"/>
          <w:sz w:val="20"/>
          <w:szCs w:val="20"/>
        </w:rPr>
        <w:t>CRM</w:t>
      </w:r>
      <w:proofErr w:type="gramStart"/>
      <w:r w:rsidRPr="007D07DF">
        <w:rPr>
          <w:rFonts w:ascii="Arial" w:hAnsi="Arial" w:cs="Arial"/>
          <w:sz w:val="20"/>
          <w:szCs w:val="20"/>
        </w:rPr>
        <w:t>,</w:t>
      </w:r>
      <w:r w:rsidR="00586942" w:rsidRPr="007D07DF">
        <w:rPr>
          <w:rFonts w:ascii="Arial" w:hAnsi="Arial" w:cs="Arial"/>
          <w:sz w:val="20"/>
          <w:szCs w:val="20"/>
        </w:rPr>
        <w:t>Healthcare,</w:t>
      </w:r>
      <w:r w:rsidRPr="007D07DF">
        <w:rPr>
          <w:rFonts w:ascii="Arial" w:hAnsi="Arial" w:cs="Arial"/>
          <w:sz w:val="20"/>
          <w:szCs w:val="20"/>
        </w:rPr>
        <w:t>Travel</w:t>
      </w:r>
      <w:proofErr w:type="spellEnd"/>
      <w:proofErr w:type="gramEnd"/>
      <w:r w:rsidRPr="007D07DF">
        <w:rPr>
          <w:rFonts w:ascii="Arial" w:hAnsi="Arial" w:cs="Arial"/>
          <w:sz w:val="20"/>
          <w:szCs w:val="20"/>
        </w:rPr>
        <w:t xml:space="preserve"> &amp; Hospitality and </w:t>
      </w:r>
      <w:r w:rsidR="005D4A9C" w:rsidRPr="007D07DF">
        <w:rPr>
          <w:rFonts w:ascii="Arial" w:hAnsi="Arial" w:cs="Arial"/>
          <w:sz w:val="20"/>
          <w:szCs w:val="20"/>
        </w:rPr>
        <w:t xml:space="preserve">Banking </w:t>
      </w:r>
      <w:r w:rsidR="00CE5210" w:rsidRPr="007D07DF">
        <w:rPr>
          <w:rFonts w:ascii="Arial" w:hAnsi="Arial" w:cs="Arial"/>
          <w:sz w:val="20"/>
          <w:szCs w:val="20"/>
        </w:rPr>
        <w:t>Domain knowledge.</w:t>
      </w:r>
    </w:p>
    <w:p w:rsidR="009C3C5D" w:rsidRPr="007D07DF" w:rsidRDefault="009C3C5D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Experience in test design, planning and execution, </w:t>
      </w:r>
      <w:r w:rsidR="00621513" w:rsidRPr="007D07DF">
        <w:rPr>
          <w:rFonts w:ascii="Arial" w:hAnsi="Arial" w:cs="Arial"/>
          <w:sz w:val="20"/>
          <w:szCs w:val="20"/>
        </w:rPr>
        <w:t xml:space="preserve">defect logging, </w:t>
      </w:r>
      <w:r w:rsidRPr="007D07DF">
        <w:rPr>
          <w:rFonts w:ascii="Arial" w:hAnsi="Arial" w:cs="Arial"/>
          <w:sz w:val="20"/>
          <w:szCs w:val="20"/>
        </w:rPr>
        <w:t>client communica</w:t>
      </w:r>
      <w:r w:rsidR="00E214AE" w:rsidRPr="007D07DF">
        <w:rPr>
          <w:rFonts w:ascii="Arial" w:hAnsi="Arial" w:cs="Arial"/>
          <w:sz w:val="20"/>
          <w:szCs w:val="20"/>
        </w:rPr>
        <w:t>tion, quality and effectiveness.</w:t>
      </w:r>
    </w:p>
    <w:p w:rsidR="009C3C5D" w:rsidRPr="007D07DF" w:rsidRDefault="009C3C5D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Good Knowledge in Software Testing Methodologies and Activities</w:t>
      </w:r>
      <w:r w:rsidR="00500B42" w:rsidRPr="007D07DF">
        <w:rPr>
          <w:rFonts w:ascii="Arial" w:hAnsi="Arial" w:cs="Arial"/>
          <w:sz w:val="20"/>
          <w:szCs w:val="20"/>
        </w:rPr>
        <w:t>.</w:t>
      </w:r>
    </w:p>
    <w:p w:rsidR="00FE363B" w:rsidRPr="007D07DF" w:rsidRDefault="00FE363B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Experienced in testing coordination with project team and clients.</w:t>
      </w:r>
    </w:p>
    <w:p w:rsidR="00272C82" w:rsidRPr="007D07DF" w:rsidRDefault="00272C82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Experienced working in </w:t>
      </w:r>
      <w:r w:rsidR="00813981" w:rsidRPr="007D07DF">
        <w:rPr>
          <w:rFonts w:ascii="Arial" w:hAnsi="Arial" w:cs="Arial"/>
          <w:sz w:val="20"/>
          <w:szCs w:val="20"/>
        </w:rPr>
        <w:t>Agile testing model</w:t>
      </w:r>
      <w:r w:rsidR="008F7E7A" w:rsidRPr="007D07DF">
        <w:rPr>
          <w:rFonts w:ascii="Arial" w:hAnsi="Arial" w:cs="Arial"/>
          <w:sz w:val="20"/>
          <w:szCs w:val="20"/>
        </w:rPr>
        <w:t>.</w:t>
      </w:r>
    </w:p>
    <w:p w:rsidR="002E3BBE" w:rsidRPr="007D07DF" w:rsidRDefault="002E3BBE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Experienced in working with </w:t>
      </w:r>
      <w:proofErr w:type="spellStart"/>
      <w:r w:rsidRPr="007D07DF">
        <w:rPr>
          <w:rFonts w:ascii="Arial" w:hAnsi="Arial" w:cs="Arial"/>
          <w:sz w:val="20"/>
          <w:szCs w:val="20"/>
        </w:rPr>
        <w:t>Salesforce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and Siebel application consoles</w:t>
      </w:r>
    </w:p>
    <w:p w:rsidR="009C3C5D" w:rsidRPr="007D07DF" w:rsidRDefault="009C3C5D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Knowledge in test management tool</w:t>
      </w:r>
      <w:r w:rsidR="002E3BBE" w:rsidRPr="007D07DF">
        <w:rPr>
          <w:rFonts w:ascii="Arial" w:hAnsi="Arial" w:cs="Arial"/>
          <w:sz w:val="20"/>
          <w:szCs w:val="20"/>
        </w:rPr>
        <w:t xml:space="preserve">s - </w:t>
      </w:r>
      <w:r w:rsidR="00586942" w:rsidRPr="007D07DF">
        <w:rPr>
          <w:rFonts w:ascii="Arial" w:hAnsi="Arial" w:cs="Arial"/>
          <w:sz w:val="20"/>
          <w:szCs w:val="20"/>
        </w:rPr>
        <w:t xml:space="preserve">Microsoft Test </w:t>
      </w:r>
      <w:proofErr w:type="spellStart"/>
      <w:r w:rsidR="00586942" w:rsidRPr="007D07DF">
        <w:rPr>
          <w:rFonts w:ascii="Arial" w:hAnsi="Arial" w:cs="Arial"/>
          <w:sz w:val="20"/>
          <w:szCs w:val="20"/>
        </w:rPr>
        <w:t>Management,</w:t>
      </w:r>
      <w:r w:rsidR="0048349D" w:rsidRPr="007D07DF">
        <w:rPr>
          <w:rFonts w:ascii="Arial" w:hAnsi="Arial" w:cs="Arial"/>
          <w:sz w:val="20"/>
          <w:szCs w:val="20"/>
        </w:rPr>
        <w:t>Team</w:t>
      </w:r>
      <w:proofErr w:type="spellEnd"/>
      <w:r w:rsidR="0048349D" w:rsidRPr="007D07DF">
        <w:rPr>
          <w:rFonts w:ascii="Arial" w:hAnsi="Arial" w:cs="Arial"/>
          <w:sz w:val="20"/>
          <w:szCs w:val="20"/>
        </w:rPr>
        <w:t xml:space="preserve"> Foundation Server(Visual S</w:t>
      </w:r>
      <w:r w:rsidR="009F6C3C" w:rsidRPr="007D07DF">
        <w:rPr>
          <w:rFonts w:ascii="Arial" w:hAnsi="Arial" w:cs="Arial"/>
          <w:sz w:val="20"/>
          <w:szCs w:val="20"/>
        </w:rPr>
        <w:t>tudio),</w:t>
      </w:r>
      <w:r w:rsidR="007D3353" w:rsidRPr="007D07DF">
        <w:rPr>
          <w:rFonts w:ascii="Arial" w:hAnsi="Arial" w:cs="Arial"/>
          <w:sz w:val="20"/>
          <w:szCs w:val="20"/>
        </w:rPr>
        <w:t xml:space="preserve">HP </w:t>
      </w:r>
      <w:r w:rsidR="002E3BBE" w:rsidRPr="007D07DF">
        <w:rPr>
          <w:rFonts w:ascii="Arial" w:hAnsi="Arial" w:cs="Arial"/>
          <w:sz w:val="20"/>
          <w:szCs w:val="20"/>
        </w:rPr>
        <w:t xml:space="preserve">Quality </w:t>
      </w:r>
      <w:proofErr w:type="spellStart"/>
      <w:r w:rsidR="002E3BBE" w:rsidRPr="007D07DF">
        <w:rPr>
          <w:rFonts w:ascii="Arial" w:hAnsi="Arial" w:cs="Arial"/>
          <w:sz w:val="20"/>
          <w:szCs w:val="20"/>
        </w:rPr>
        <w:t>Center,Rally</w:t>
      </w:r>
      <w:proofErr w:type="spellEnd"/>
    </w:p>
    <w:p w:rsidR="002E3BBE" w:rsidRPr="007D07DF" w:rsidRDefault="002E3BBE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Experienced in working with tools such as </w:t>
      </w:r>
      <w:r w:rsidR="00A8329B">
        <w:rPr>
          <w:rFonts w:ascii="Arial" w:hAnsi="Arial" w:cs="Arial"/>
          <w:sz w:val="20"/>
          <w:szCs w:val="20"/>
        </w:rPr>
        <w:t>–</w:t>
      </w:r>
      <w:r w:rsidRPr="007D07DF">
        <w:rPr>
          <w:rFonts w:ascii="Arial" w:hAnsi="Arial" w:cs="Arial"/>
          <w:sz w:val="20"/>
          <w:szCs w:val="20"/>
        </w:rPr>
        <w:t xml:space="preserve"> </w:t>
      </w:r>
      <w:r w:rsidR="00A8329B">
        <w:rPr>
          <w:rFonts w:ascii="Arial" w:hAnsi="Arial" w:cs="Arial"/>
          <w:sz w:val="20"/>
          <w:szCs w:val="20"/>
        </w:rPr>
        <w:t>Jenkins</w:t>
      </w:r>
      <w:r w:rsidR="00FD7C6B">
        <w:rPr>
          <w:rFonts w:ascii="Arial" w:hAnsi="Arial" w:cs="Arial"/>
          <w:sz w:val="20"/>
          <w:szCs w:val="20"/>
        </w:rPr>
        <w:t>,Dataloader</w:t>
      </w:r>
      <w:r w:rsidR="00A8329B">
        <w:rPr>
          <w:rFonts w:ascii="Arial" w:hAnsi="Arial" w:cs="Arial"/>
          <w:sz w:val="20"/>
          <w:szCs w:val="20"/>
        </w:rPr>
        <w:t>,</w:t>
      </w:r>
      <w:r w:rsidRPr="007D07DF">
        <w:rPr>
          <w:rFonts w:ascii="Arial" w:hAnsi="Arial" w:cs="Arial"/>
          <w:sz w:val="20"/>
          <w:szCs w:val="20"/>
        </w:rPr>
        <w:t xml:space="preserve">IBM </w:t>
      </w:r>
      <w:proofErr w:type="spellStart"/>
      <w:r w:rsidRPr="007D07DF">
        <w:rPr>
          <w:rFonts w:ascii="Arial" w:hAnsi="Arial" w:cs="Arial"/>
          <w:sz w:val="20"/>
          <w:szCs w:val="20"/>
        </w:rPr>
        <w:t>Infosphere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07DF">
        <w:rPr>
          <w:rFonts w:ascii="Arial" w:hAnsi="Arial" w:cs="Arial"/>
          <w:sz w:val="20"/>
          <w:szCs w:val="20"/>
        </w:rPr>
        <w:t>DataStage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D07DF">
        <w:rPr>
          <w:rFonts w:ascii="Arial" w:hAnsi="Arial" w:cs="Arial"/>
          <w:sz w:val="20"/>
          <w:szCs w:val="20"/>
        </w:rPr>
        <w:t>QualityStage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Director, IBM Tivol</w:t>
      </w:r>
      <w:r w:rsidR="00586942" w:rsidRPr="007D07DF">
        <w:rPr>
          <w:rFonts w:ascii="Arial" w:hAnsi="Arial" w:cs="Arial"/>
          <w:sz w:val="20"/>
          <w:szCs w:val="20"/>
        </w:rPr>
        <w:t>i Workload Scheduler</w:t>
      </w:r>
    </w:p>
    <w:p w:rsidR="009C3C5D" w:rsidRPr="007D07DF" w:rsidRDefault="009C3C5D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Familiar with all stages of Software Testing Life Cycle (STLC)</w:t>
      </w:r>
      <w:r w:rsidR="0027040F" w:rsidRPr="007D07DF">
        <w:rPr>
          <w:rFonts w:ascii="Arial" w:hAnsi="Arial" w:cs="Arial"/>
          <w:sz w:val="20"/>
          <w:szCs w:val="20"/>
        </w:rPr>
        <w:t xml:space="preserve"> and Software Development Life Cycle (SDLC).</w:t>
      </w:r>
    </w:p>
    <w:p w:rsidR="00A84DAB" w:rsidRPr="007D07DF" w:rsidRDefault="002E3BBE" w:rsidP="00A8329B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Experienced in defect management tools such as </w:t>
      </w:r>
      <w:r w:rsidR="00ED6D3E" w:rsidRPr="007D07DF">
        <w:rPr>
          <w:rFonts w:ascii="Arial" w:hAnsi="Arial" w:cs="Arial"/>
          <w:sz w:val="20"/>
          <w:szCs w:val="20"/>
        </w:rPr>
        <w:t>TFS,</w:t>
      </w:r>
      <w:r w:rsidRPr="007D07DF">
        <w:rPr>
          <w:rFonts w:ascii="Arial" w:hAnsi="Arial" w:cs="Arial"/>
          <w:sz w:val="20"/>
          <w:szCs w:val="20"/>
        </w:rPr>
        <w:t xml:space="preserve">HPQC and </w:t>
      </w:r>
      <w:proofErr w:type="spellStart"/>
      <w:r w:rsidRPr="007D07DF">
        <w:rPr>
          <w:rFonts w:ascii="Arial" w:hAnsi="Arial" w:cs="Arial"/>
          <w:sz w:val="20"/>
          <w:szCs w:val="20"/>
        </w:rPr>
        <w:t>Bugzilla</w:t>
      </w:r>
      <w:proofErr w:type="spellEnd"/>
    </w:p>
    <w:p w:rsidR="00B913EE" w:rsidRDefault="00A31A2E" w:rsidP="00A31A2E">
      <w:pPr>
        <w:pBdr>
          <w:bottom w:val="threeDEmboss" w:sz="24" w:space="1" w:color="auto"/>
        </w:pBdr>
        <w:tabs>
          <w:tab w:val="left" w:pos="244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</w:p>
    <w:p w:rsidR="00DA2837" w:rsidRPr="0007417B" w:rsidRDefault="0007417B" w:rsidP="0007417B">
      <w:pPr>
        <w:pBdr>
          <w:bottom w:val="threeDEmboss" w:sz="24" w:space="1" w:color="auto"/>
        </w:pBdr>
        <w:jc w:val="both"/>
        <w:rPr>
          <w:rFonts w:ascii="Cambria" w:hAnsi="Cambria"/>
          <w:b/>
          <w:sz w:val="22"/>
          <w:szCs w:val="22"/>
        </w:rPr>
      </w:pPr>
      <w:r w:rsidRPr="0007417B">
        <w:rPr>
          <w:rFonts w:ascii="Cambria" w:hAnsi="Cambria"/>
          <w:b/>
          <w:sz w:val="22"/>
          <w:szCs w:val="22"/>
        </w:rPr>
        <w:t>EMPLOYMENT HISTORY</w:t>
      </w:r>
    </w:p>
    <w:p w:rsidR="00DA2837" w:rsidRPr="00DA2837" w:rsidRDefault="00DA2837" w:rsidP="00464933">
      <w:pPr>
        <w:spacing w:line="240" w:lineRule="atLeast"/>
        <w:jc w:val="both"/>
        <w:rPr>
          <w:rFonts w:ascii="Trebuchet MS" w:hAnsi="Trebuchet MS" w:cs="Arial"/>
          <w:color w:val="000000"/>
          <w:sz w:val="22"/>
          <w:szCs w:val="22"/>
        </w:rPr>
      </w:pPr>
    </w:p>
    <w:tbl>
      <w:tblPr>
        <w:tblW w:w="9372" w:type="dxa"/>
        <w:tblInd w:w="92" w:type="dxa"/>
        <w:tblLook w:val="04A0"/>
      </w:tblPr>
      <w:tblGrid>
        <w:gridCol w:w="3011"/>
        <w:gridCol w:w="2087"/>
        <w:gridCol w:w="1406"/>
        <w:gridCol w:w="1309"/>
        <w:gridCol w:w="1559"/>
      </w:tblGrid>
      <w:tr w:rsidR="00EA791F" w:rsidRPr="00B409EB" w:rsidTr="00EA791F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B409EB" w:rsidRPr="00B409EB" w:rsidRDefault="00B409EB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B40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Company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B409EB" w:rsidRPr="00B409EB" w:rsidRDefault="00B409EB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B40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Designation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B409EB" w:rsidRPr="00B409EB" w:rsidRDefault="00B409EB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B40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Job location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B409EB" w:rsidRPr="00B409EB" w:rsidRDefault="00B409EB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B40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From</w:t>
            </w:r>
            <w:r w:rsidR="00EA79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(Year)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B409EB" w:rsidRPr="00B409EB" w:rsidRDefault="00B409EB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B40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To</w:t>
            </w:r>
            <w:r w:rsidR="00EA79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(Year)</w:t>
            </w:r>
          </w:p>
        </w:tc>
      </w:tr>
      <w:tr w:rsidR="00EA791F" w:rsidRPr="00B409EB" w:rsidTr="00EA791F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Cigniti</w:t>
            </w:r>
            <w:proofErr w:type="spellEnd"/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 xml:space="preserve"> Technologies limited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Senior Test Engineer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Hyderabad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Present</w:t>
            </w:r>
          </w:p>
        </w:tc>
      </w:tr>
      <w:tr w:rsidR="00EA791F" w:rsidRPr="00B409EB" w:rsidTr="00EA791F">
        <w:trPr>
          <w:trHeight w:val="30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Cognizant Technology Solutions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Associate-Projects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Kolkata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9EB" w:rsidRPr="00B409EB" w:rsidRDefault="00B409EB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409EB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2017</w:t>
            </w:r>
          </w:p>
        </w:tc>
      </w:tr>
    </w:tbl>
    <w:p w:rsidR="00DA2837" w:rsidRDefault="00DA2837" w:rsidP="001E262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B75EB" w:rsidRPr="006B5DA7" w:rsidRDefault="004B75EB" w:rsidP="004B75EB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  <w:r w:rsidRPr="006B5DA7">
        <w:rPr>
          <w:rFonts w:ascii="Trebuchet MS" w:hAnsi="Trebuchet MS"/>
          <w:b/>
          <w:sz w:val="22"/>
          <w:szCs w:val="22"/>
        </w:rPr>
        <w:t>A</w:t>
      </w:r>
      <w:r w:rsidRPr="00D47907">
        <w:rPr>
          <w:rFonts w:ascii="Cambria" w:hAnsi="Cambria"/>
          <w:b/>
          <w:sz w:val="22"/>
          <w:szCs w:val="22"/>
        </w:rPr>
        <w:t>CADEMICS</w:t>
      </w:r>
    </w:p>
    <w:p w:rsidR="004B75EB" w:rsidRPr="006B5DA7" w:rsidRDefault="004B75EB" w:rsidP="004B75EB">
      <w:pPr>
        <w:ind w:left="900" w:hanging="900"/>
        <w:rPr>
          <w:rFonts w:ascii="Trebuchet MS" w:hAnsi="Trebuchet MS"/>
          <w:b/>
          <w:sz w:val="22"/>
          <w:szCs w:val="22"/>
        </w:rPr>
      </w:pPr>
    </w:p>
    <w:tbl>
      <w:tblPr>
        <w:tblW w:w="9372" w:type="dxa"/>
        <w:tblInd w:w="92" w:type="dxa"/>
        <w:tblLayout w:type="fixed"/>
        <w:tblLook w:val="04A0"/>
      </w:tblPr>
      <w:tblGrid>
        <w:gridCol w:w="1717"/>
        <w:gridCol w:w="993"/>
        <w:gridCol w:w="2835"/>
        <w:gridCol w:w="1842"/>
        <w:gridCol w:w="1985"/>
      </w:tblGrid>
      <w:tr w:rsidR="00567CBC" w:rsidRPr="00567CBC" w:rsidTr="00EA791F">
        <w:trPr>
          <w:trHeight w:val="36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567CBC" w:rsidRPr="00567CBC" w:rsidRDefault="00567CBC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6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Examination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567CBC" w:rsidRPr="00567CBC" w:rsidRDefault="00567CBC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6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Year of passing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567CBC" w:rsidRPr="00567CBC" w:rsidRDefault="00567CBC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6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Institution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567CBC" w:rsidRPr="00567CBC" w:rsidRDefault="00567CBC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6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Board/University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567CBC" w:rsidRPr="00567CBC" w:rsidRDefault="00567CBC" w:rsidP="00EA791F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67C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DGPA/Percentage</w:t>
            </w:r>
          </w:p>
        </w:tc>
      </w:tr>
      <w:tr w:rsidR="00567CBC" w:rsidRPr="00567CBC" w:rsidTr="00EA791F">
        <w:trPr>
          <w:trHeight w:val="30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2A38D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B.Tech</w:t>
            </w:r>
            <w:proofErr w:type="spellEnd"/>
            <w:r w:rsidRPr="002A38D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in</w:t>
            </w:r>
            <w:r w:rsidR="00E831B7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Electrical Engineering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2010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Saroj</w:t>
            </w:r>
            <w:proofErr w:type="spellEnd"/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Mohan Institute of Technology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WBUT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7.18</w:t>
            </w:r>
          </w:p>
        </w:tc>
      </w:tr>
      <w:tr w:rsidR="00567CBC" w:rsidRPr="00567CBC" w:rsidTr="00EA791F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Class XII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2006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Rammohan</w:t>
            </w:r>
            <w:proofErr w:type="spellEnd"/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Mission High School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CISCE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67.80%</w:t>
            </w:r>
          </w:p>
        </w:tc>
      </w:tr>
      <w:tr w:rsidR="00567CBC" w:rsidRPr="00567CBC" w:rsidTr="00EA791F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Class 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2004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The Future Foundation School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CISCE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BC" w:rsidRPr="00567CBC" w:rsidRDefault="00567CBC" w:rsidP="00EA791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67CBC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77.80%</w:t>
            </w:r>
          </w:p>
        </w:tc>
      </w:tr>
    </w:tbl>
    <w:p w:rsidR="00370B13" w:rsidRDefault="00370B13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370B13" w:rsidRDefault="00370B13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370B13" w:rsidRDefault="00370B13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370B13" w:rsidRDefault="00370B13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1233A0" w:rsidRDefault="001233A0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441688" w:rsidRDefault="00441688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750457" w:rsidRPr="00EA4678" w:rsidRDefault="00EA4678" w:rsidP="00EA46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  <w:r w:rsidRPr="00EA4678">
        <w:rPr>
          <w:rFonts w:ascii="Trebuchet MS" w:hAnsi="Trebuchet MS"/>
          <w:b/>
          <w:sz w:val="22"/>
          <w:szCs w:val="22"/>
        </w:rPr>
        <w:lastRenderedPageBreak/>
        <w:t>CORE COMPETENCIES </w:t>
      </w:r>
    </w:p>
    <w:p w:rsidR="00750457" w:rsidRDefault="00750457" w:rsidP="004B75EB">
      <w:pPr>
        <w:spacing w:line="240" w:lineRule="atLeast"/>
        <w:rPr>
          <w:rFonts w:ascii="Trebuchet MS" w:hAnsi="Trebuchet MS"/>
          <w:sz w:val="22"/>
          <w:szCs w:val="22"/>
        </w:rPr>
      </w:pPr>
    </w:p>
    <w:p w:rsidR="002B21A2" w:rsidRPr="007D07DF" w:rsidRDefault="002B21A2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Good understanding of </w:t>
      </w:r>
      <w:proofErr w:type="spellStart"/>
      <w:r w:rsidRPr="007D07DF">
        <w:rPr>
          <w:rFonts w:ascii="Arial" w:hAnsi="Arial" w:cs="Arial"/>
          <w:sz w:val="20"/>
          <w:szCs w:val="20"/>
        </w:rPr>
        <w:t>Salesforce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application</w:t>
      </w:r>
    </w:p>
    <w:p w:rsidR="00A81824" w:rsidRPr="007D07DF" w:rsidRDefault="002B21A2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Worked in Agile methodology</w:t>
      </w:r>
    </w:p>
    <w:p w:rsidR="005D4A19" w:rsidRDefault="005D4A19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 xml:space="preserve">Familiar working with </w:t>
      </w:r>
      <w:proofErr w:type="spellStart"/>
      <w:r w:rsidRPr="007D07DF">
        <w:rPr>
          <w:rFonts w:ascii="Arial" w:hAnsi="Arial" w:cs="Arial"/>
          <w:sz w:val="20"/>
          <w:szCs w:val="20"/>
        </w:rPr>
        <w:t>Roles,Profiles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and Permission sets</w:t>
      </w:r>
    </w:p>
    <w:p w:rsidR="00FD7C6B" w:rsidRPr="007D07DF" w:rsidRDefault="00FD7C6B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Experienced in working with tools such as - </w:t>
      </w:r>
      <w:r w:rsidRPr="007D07DF">
        <w:rPr>
          <w:rFonts w:ascii="Arial" w:hAnsi="Arial" w:cs="Arial"/>
          <w:sz w:val="20"/>
          <w:szCs w:val="20"/>
        </w:rPr>
        <w:t xml:space="preserve">Microsoft Test </w:t>
      </w:r>
      <w:proofErr w:type="spellStart"/>
      <w:r w:rsidRPr="007D07DF">
        <w:rPr>
          <w:rFonts w:ascii="Arial" w:hAnsi="Arial" w:cs="Arial"/>
          <w:sz w:val="20"/>
          <w:szCs w:val="20"/>
        </w:rPr>
        <w:t>Management,Team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Foundation Server(Visual Studio),</w:t>
      </w:r>
      <w:proofErr w:type="spellStart"/>
      <w:r>
        <w:rPr>
          <w:rFonts w:ascii="Arial" w:hAnsi="Arial" w:cs="Arial"/>
          <w:sz w:val="20"/>
          <w:szCs w:val="20"/>
        </w:rPr>
        <w:t>Jenkins,Dataloader,</w:t>
      </w:r>
      <w:r w:rsidRPr="007D07DF">
        <w:rPr>
          <w:rFonts w:ascii="Arial" w:hAnsi="Arial" w:cs="Arial"/>
          <w:sz w:val="20"/>
          <w:szCs w:val="20"/>
        </w:rPr>
        <w:t>HP</w:t>
      </w:r>
      <w:proofErr w:type="spellEnd"/>
      <w:r w:rsidRPr="007D07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Quality </w:t>
      </w:r>
      <w:proofErr w:type="spellStart"/>
      <w:r>
        <w:rPr>
          <w:rFonts w:ascii="Arial" w:hAnsi="Arial" w:cs="Arial"/>
          <w:sz w:val="20"/>
          <w:szCs w:val="20"/>
        </w:rPr>
        <w:t>Center,Bugzilla</w:t>
      </w:r>
      <w:proofErr w:type="spellEnd"/>
    </w:p>
    <w:p w:rsidR="002419FF" w:rsidRPr="007D07DF" w:rsidRDefault="002419FF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Strong communication and Interpersonal skills to maint</w:t>
      </w:r>
      <w:r w:rsidR="00122803" w:rsidRPr="007D07DF">
        <w:rPr>
          <w:rFonts w:ascii="Arial" w:hAnsi="Arial" w:cs="Arial"/>
          <w:sz w:val="20"/>
          <w:szCs w:val="20"/>
        </w:rPr>
        <w:t>ain effective work relationship</w:t>
      </w:r>
      <w:r w:rsidRPr="007D07DF">
        <w:rPr>
          <w:rFonts w:ascii="Arial" w:hAnsi="Arial" w:cs="Arial"/>
          <w:sz w:val="20"/>
          <w:szCs w:val="20"/>
        </w:rPr>
        <w:t xml:space="preserve"> with all levels of personnel.</w:t>
      </w:r>
    </w:p>
    <w:p w:rsidR="002419FF" w:rsidRPr="007D07DF" w:rsidRDefault="002419FF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Good Team Spirit and willingness to learn new technologies and undertake challenges.</w:t>
      </w:r>
    </w:p>
    <w:p w:rsidR="002419FF" w:rsidRPr="007D07DF" w:rsidRDefault="002419FF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Strong technical ba</w:t>
      </w:r>
      <w:r w:rsidR="00BA0D2B" w:rsidRPr="007D07DF">
        <w:rPr>
          <w:rFonts w:ascii="Arial" w:hAnsi="Arial" w:cs="Arial"/>
          <w:sz w:val="20"/>
          <w:szCs w:val="20"/>
        </w:rPr>
        <w:t xml:space="preserve">ckground with excellent problem </w:t>
      </w:r>
      <w:r w:rsidRPr="007D07DF">
        <w:rPr>
          <w:rFonts w:ascii="Arial" w:hAnsi="Arial" w:cs="Arial"/>
          <w:sz w:val="20"/>
          <w:szCs w:val="20"/>
        </w:rPr>
        <w:t>solving skills.</w:t>
      </w:r>
    </w:p>
    <w:p w:rsidR="002419FF" w:rsidRPr="007D07DF" w:rsidRDefault="002419FF" w:rsidP="00A8329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07DF">
        <w:rPr>
          <w:rFonts w:ascii="Arial" w:hAnsi="Arial" w:cs="Arial"/>
          <w:sz w:val="20"/>
          <w:szCs w:val="20"/>
        </w:rPr>
        <w:t>Clear</w:t>
      </w:r>
      <w:r w:rsidR="00756FC3" w:rsidRPr="007D07DF">
        <w:rPr>
          <w:rFonts w:ascii="Arial" w:hAnsi="Arial" w:cs="Arial"/>
          <w:sz w:val="20"/>
          <w:szCs w:val="20"/>
        </w:rPr>
        <w:t xml:space="preserve"> understanding of Business and a</w:t>
      </w:r>
      <w:r w:rsidRPr="007D07DF">
        <w:rPr>
          <w:rFonts w:ascii="Arial" w:hAnsi="Arial" w:cs="Arial"/>
          <w:sz w:val="20"/>
          <w:szCs w:val="20"/>
        </w:rPr>
        <w:t>bility to work as part of team.</w:t>
      </w:r>
    </w:p>
    <w:p w:rsidR="00750457" w:rsidRPr="006B5DA7" w:rsidRDefault="00750457" w:rsidP="004B75EB">
      <w:pPr>
        <w:spacing w:line="240" w:lineRule="atLeast"/>
        <w:rPr>
          <w:rFonts w:ascii="Trebuchet MS" w:hAnsi="Trebuchet MS"/>
          <w:sz w:val="22"/>
          <w:szCs w:val="22"/>
        </w:rPr>
      </w:pPr>
    </w:p>
    <w:p w:rsidR="004B75EB" w:rsidRPr="004F0A4A" w:rsidRDefault="004B75EB" w:rsidP="004B75EB">
      <w:pPr>
        <w:pBdr>
          <w:bottom w:val="threeDEmboss" w:sz="24" w:space="1" w:color="auto"/>
        </w:pBdr>
        <w:jc w:val="both"/>
        <w:rPr>
          <w:rFonts w:ascii="Cambria" w:hAnsi="Cambria"/>
          <w:b/>
          <w:sz w:val="22"/>
          <w:szCs w:val="22"/>
        </w:rPr>
      </w:pPr>
      <w:r w:rsidRPr="004F0A4A">
        <w:rPr>
          <w:rFonts w:ascii="Cambria" w:hAnsi="Cambria"/>
          <w:b/>
          <w:sz w:val="22"/>
          <w:szCs w:val="22"/>
        </w:rPr>
        <w:t>TECHNICAL SKILLS</w:t>
      </w:r>
      <w:r w:rsidR="009C3C5D" w:rsidRPr="004F0A4A">
        <w:rPr>
          <w:rFonts w:ascii="Cambria" w:hAnsi="Cambria"/>
          <w:b/>
          <w:sz w:val="22"/>
          <w:szCs w:val="22"/>
        </w:rPr>
        <w:t>ET</w:t>
      </w:r>
    </w:p>
    <w:p w:rsidR="00AB23E2" w:rsidRDefault="00AB23E2" w:rsidP="004B75EB">
      <w:pPr>
        <w:rPr>
          <w:rFonts w:ascii="Trebuchet MS" w:hAnsi="Trebuchet MS"/>
          <w:sz w:val="22"/>
          <w:szCs w:val="2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2090"/>
        <w:gridCol w:w="7774"/>
      </w:tblGrid>
      <w:tr w:rsidR="009C3C5D" w:rsidRPr="008C76F9" w:rsidTr="00DE6466">
        <w:trPr>
          <w:trHeight w:val="165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FB6ACC" w:rsidRDefault="009C3C5D" w:rsidP="00E11A6F">
            <w:pPr>
              <w:jc w:val="both"/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</w:pPr>
            <w:r w:rsidRPr="00FB6ACC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Job Functions</w:t>
            </w:r>
          </w:p>
        </w:tc>
        <w:tc>
          <w:tcPr>
            <w:tcW w:w="7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C4F" w:rsidRPr="00D40CE6" w:rsidRDefault="00897F7B" w:rsidP="00A8329B">
            <w:pPr>
              <w:numPr>
                <w:ilvl w:val="0"/>
                <w:numId w:val="16"/>
              </w:numPr>
              <w:ind w:right="1152"/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Test </w:t>
            </w:r>
            <w:r w:rsidR="00972C4F" w:rsidRPr="00D40CE6">
              <w:rPr>
                <w:rFonts w:ascii="Arial" w:hAnsi="Arial" w:cs="Arial"/>
                <w:bCs/>
                <w:sz w:val="20"/>
                <w:szCs w:val="20"/>
              </w:rPr>
              <w:t>Planning</w:t>
            </w:r>
            <w:r w:rsidR="00E06E14" w:rsidRPr="00D40CE6">
              <w:rPr>
                <w:rFonts w:ascii="Arial" w:hAnsi="Arial" w:cs="Arial"/>
                <w:bCs/>
                <w:sz w:val="20"/>
                <w:szCs w:val="20"/>
              </w:rPr>
              <w:t>, Test</w:t>
            </w:r>
            <w:r w:rsidR="00B25359" w:rsidRPr="00D40CE6">
              <w:rPr>
                <w:rFonts w:ascii="Arial" w:hAnsi="Arial" w:cs="Arial"/>
                <w:bCs/>
                <w:sz w:val="20"/>
                <w:szCs w:val="20"/>
              </w:rPr>
              <w:t xml:space="preserve"> Strategy </w:t>
            </w:r>
            <w:proofErr w:type="spellStart"/>
            <w:r w:rsidR="00B25359" w:rsidRPr="00D40CE6">
              <w:rPr>
                <w:rFonts w:ascii="Arial" w:hAnsi="Arial" w:cs="Arial"/>
                <w:bCs/>
                <w:sz w:val="20"/>
                <w:szCs w:val="20"/>
              </w:rPr>
              <w:t>preparation</w:t>
            </w:r>
            <w:proofErr w:type="gramStart"/>
            <w:r w:rsidR="00E80E3B" w:rsidRPr="00D40CE6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7752D1" w:rsidRPr="00D40CE6">
              <w:rPr>
                <w:rFonts w:ascii="Arial" w:hAnsi="Arial" w:cs="Arial"/>
                <w:bCs/>
                <w:sz w:val="20"/>
                <w:szCs w:val="20"/>
              </w:rPr>
              <w:t>Cases</w:t>
            </w:r>
            <w:proofErr w:type="spellEnd"/>
            <w:proofErr w:type="gramEnd"/>
            <w:r w:rsidR="007752D1" w:rsidRPr="00D40CE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80E3B" w:rsidRPr="00D40CE6">
              <w:rPr>
                <w:rFonts w:ascii="Arial" w:hAnsi="Arial" w:cs="Arial"/>
                <w:bCs/>
                <w:sz w:val="20"/>
                <w:szCs w:val="20"/>
              </w:rPr>
              <w:t>&amp; Processes Functional Requirements</w:t>
            </w:r>
            <w:r w:rsidR="003C235E" w:rsidRPr="00D40CE6">
              <w:rPr>
                <w:rFonts w:ascii="Arial" w:hAnsi="Arial" w:cs="Arial"/>
                <w:bCs/>
                <w:sz w:val="20"/>
                <w:szCs w:val="20"/>
              </w:rPr>
              <w:t> Scripting</w:t>
            </w:r>
            <w:r w:rsidR="00E80E3B" w:rsidRPr="00D40CE6">
              <w:rPr>
                <w:rFonts w:ascii="Arial" w:hAnsi="Arial" w:cs="Arial"/>
                <w:bCs/>
                <w:sz w:val="20"/>
                <w:szCs w:val="20"/>
              </w:rPr>
              <w:t>&amp; Documentation</w:t>
            </w:r>
            <w:r w:rsidR="00556520" w:rsidRPr="00D40CE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E80E3B" w:rsidRPr="00D40CE6" w:rsidRDefault="00D92947" w:rsidP="00A8329B">
            <w:pPr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Test Case </w:t>
            </w:r>
            <w:r w:rsidR="00AA27A9" w:rsidRPr="00D40CE6">
              <w:rPr>
                <w:rFonts w:ascii="Arial" w:hAnsi="Arial" w:cs="Arial"/>
                <w:bCs/>
                <w:sz w:val="20"/>
                <w:szCs w:val="20"/>
              </w:rPr>
              <w:t>Preparation,</w:t>
            </w:r>
            <w:r w:rsidR="00972C4F" w:rsidRPr="00D40CE6">
              <w:rPr>
                <w:rFonts w:ascii="Arial" w:hAnsi="Arial" w:cs="Arial"/>
                <w:bCs/>
                <w:sz w:val="20"/>
                <w:szCs w:val="20"/>
              </w:rPr>
              <w:t xml:space="preserve"> Execution</w:t>
            </w:r>
            <w:r w:rsidR="00ED4730" w:rsidRPr="00D40CE6">
              <w:rPr>
                <w:rFonts w:ascii="Arial" w:hAnsi="Arial" w:cs="Arial"/>
                <w:bCs/>
                <w:sz w:val="20"/>
                <w:szCs w:val="20"/>
              </w:rPr>
              <w:t xml:space="preserve"> with</w:t>
            </w: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Defect </w:t>
            </w: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Tracking</w:t>
            </w:r>
            <w:proofErr w:type="gramStart"/>
            <w:r w:rsidR="00E06E14" w:rsidRPr="00D40CE6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D40CE6">
              <w:rPr>
                <w:rFonts w:ascii="Arial" w:hAnsi="Arial" w:cs="Arial"/>
                <w:bCs/>
                <w:sz w:val="20"/>
                <w:szCs w:val="20"/>
              </w:rPr>
              <w:t>Test</w:t>
            </w:r>
            <w:proofErr w:type="spellEnd"/>
            <w:proofErr w:type="gram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Strategies &amp;</w:t>
            </w:r>
            <w:r w:rsidR="00E06E14" w:rsidRPr="00D40CE6">
              <w:rPr>
                <w:rFonts w:ascii="Arial" w:hAnsi="Arial" w:cs="Arial"/>
                <w:bCs/>
                <w:sz w:val="20"/>
                <w:szCs w:val="20"/>
              </w:rPr>
              <w:t>Coverage’s</w:t>
            </w:r>
            <w:r w:rsidRPr="00D40CE6">
              <w:rPr>
                <w:rFonts w:ascii="Arial" w:hAnsi="Arial" w:cs="Arial"/>
                <w:bCs/>
                <w:sz w:val="20"/>
                <w:szCs w:val="20"/>
              </w:rPr>
              <w:t> </w:t>
            </w:r>
            <w:r w:rsidRPr="00D40CE6">
              <w:rPr>
                <w:rFonts w:ascii="Arial" w:hAnsi="Arial" w:cs="Arial"/>
                <w:bCs/>
                <w:sz w:val="20"/>
                <w:szCs w:val="20"/>
              </w:rPr>
              <w:br/>
              <w:t>QA Standards</w:t>
            </w:r>
            <w:r w:rsidR="00AA27A9" w:rsidRPr="00D40CE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72C4F" w:rsidRPr="00D40CE6" w:rsidRDefault="00972C4F" w:rsidP="00A8329B">
            <w:pPr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Preparing </w:t>
            </w:r>
            <w:r w:rsidR="00897F7B" w:rsidRPr="00D40CE6">
              <w:rPr>
                <w:rFonts w:ascii="Arial" w:hAnsi="Arial" w:cs="Arial"/>
                <w:bCs/>
                <w:sz w:val="20"/>
                <w:szCs w:val="20"/>
              </w:rPr>
              <w:t>Knowledge Transfer documents and maintaining status reports</w:t>
            </w:r>
          </w:p>
          <w:p w:rsidR="00972C4F" w:rsidRPr="00D40CE6" w:rsidRDefault="001544B1" w:rsidP="00A8329B">
            <w:pPr>
              <w:numPr>
                <w:ilvl w:val="0"/>
                <w:numId w:val="1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Team management</w:t>
            </w:r>
            <w:r w:rsidR="009C3A9F" w:rsidRPr="00D40CE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B4EE4" w:rsidRPr="00FB6ACC" w:rsidRDefault="00972C4F" w:rsidP="00A8329B">
            <w:pPr>
              <w:numPr>
                <w:ilvl w:val="0"/>
                <w:numId w:val="16"/>
              </w:numPr>
              <w:rPr>
                <w:rFonts w:ascii="Calibri" w:hAnsi="Calibri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Communicate and co-ordinate with client to resolve queries and/or issues related to requirements, testing</w:t>
            </w:r>
            <w:r w:rsidR="004414E5" w:rsidRPr="00D40CE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9C3C5D" w:rsidRPr="008C76F9" w:rsidTr="00DE6466">
        <w:trPr>
          <w:trHeight w:val="241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FB6ACC" w:rsidRDefault="004414E5" w:rsidP="00E11A6F">
            <w:pPr>
              <w:jc w:val="both"/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Domain</w:t>
            </w:r>
          </w:p>
        </w:tc>
        <w:tc>
          <w:tcPr>
            <w:tcW w:w="7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D40CE6" w:rsidRDefault="008A32F7" w:rsidP="00A8329B">
            <w:pPr>
              <w:numPr>
                <w:ilvl w:val="0"/>
                <w:numId w:val="16"/>
              </w:numPr>
              <w:rPr>
                <w:rFonts w:ascii="Arial" w:hAnsi="Arial" w:cs="Arial"/>
                <w:spacing w:val="-5"/>
                <w:sz w:val="20"/>
                <w:szCs w:val="20"/>
              </w:rPr>
            </w:pP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CRM,</w:t>
            </w:r>
            <w:r w:rsidR="00AD125B" w:rsidRPr="00D40CE6">
              <w:rPr>
                <w:rFonts w:ascii="Arial" w:hAnsi="Arial" w:cs="Arial"/>
                <w:bCs/>
                <w:sz w:val="20"/>
                <w:szCs w:val="20"/>
              </w:rPr>
              <w:t>Healthcare,</w:t>
            </w:r>
            <w:r w:rsidRPr="00D40CE6">
              <w:rPr>
                <w:rFonts w:ascii="Arial" w:hAnsi="Arial" w:cs="Arial"/>
                <w:bCs/>
                <w:sz w:val="20"/>
                <w:szCs w:val="20"/>
              </w:rPr>
              <w:t>Travel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Hospitality,</w:t>
            </w:r>
            <w:r w:rsidR="00A57D2B" w:rsidRPr="00D40CE6">
              <w:rPr>
                <w:rFonts w:ascii="Arial" w:hAnsi="Arial" w:cs="Arial"/>
                <w:bCs/>
                <w:sz w:val="20"/>
                <w:szCs w:val="20"/>
              </w:rPr>
              <w:t>Banking</w:t>
            </w:r>
            <w:proofErr w:type="spellEnd"/>
          </w:p>
        </w:tc>
      </w:tr>
      <w:tr w:rsidR="009C3C5D" w:rsidRPr="008C76F9" w:rsidTr="00B1592B">
        <w:trPr>
          <w:trHeight w:val="331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FB6ACC" w:rsidRDefault="004414E5" w:rsidP="00E11A6F">
            <w:pPr>
              <w:jc w:val="both"/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Testing Tool</w:t>
            </w:r>
            <w:r w:rsidR="00A57D2B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s/consoles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8DA" w:rsidRPr="00D40CE6" w:rsidRDefault="00C238DA" w:rsidP="00A8329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Microsoft Test Manager</w:t>
            </w:r>
          </w:p>
          <w:p w:rsidR="00A8329B" w:rsidRPr="00FC74C9" w:rsidRDefault="00D82A30" w:rsidP="00FC74C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Team Foundation Server</w:t>
            </w:r>
            <w:r w:rsidR="00287693" w:rsidRPr="00D40CE6">
              <w:rPr>
                <w:rFonts w:ascii="Arial" w:hAnsi="Arial" w:cs="Arial"/>
                <w:bCs/>
                <w:sz w:val="20"/>
                <w:szCs w:val="20"/>
              </w:rPr>
              <w:t>(Microsoft Visual Studio 2012)</w:t>
            </w:r>
          </w:p>
          <w:p w:rsidR="00A57D2B" w:rsidRPr="00D40CE6" w:rsidRDefault="00A57D2B" w:rsidP="00A8329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IBM Tivoli Workload Scheduler</w:t>
            </w:r>
          </w:p>
          <w:p w:rsidR="00A57D2B" w:rsidRPr="00D40CE6" w:rsidRDefault="00A57D2B" w:rsidP="00A8329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IBM </w:t>
            </w: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Infosphere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DataStage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QualityStage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Director</w:t>
            </w:r>
          </w:p>
          <w:p w:rsidR="00A57D2B" w:rsidRPr="00D40CE6" w:rsidRDefault="00A57D2B" w:rsidP="00A8329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HP Quality Center</w:t>
            </w:r>
          </w:p>
          <w:p w:rsidR="00A57D2B" w:rsidRPr="000E64F9" w:rsidRDefault="00A57D2B" w:rsidP="00A8329B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Rally</w:t>
            </w:r>
          </w:p>
        </w:tc>
      </w:tr>
      <w:tr w:rsidR="009C3C5D" w:rsidRPr="008C76F9" w:rsidTr="00DE6466">
        <w:trPr>
          <w:trHeight w:val="2014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FB6ACC" w:rsidRDefault="009C3C5D" w:rsidP="00E11A6F">
            <w:pPr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</w:pPr>
            <w:r w:rsidRPr="00FB6ACC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 xml:space="preserve">Project </w:t>
            </w:r>
            <w:proofErr w:type="spellStart"/>
            <w:r w:rsidRPr="00FB6ACC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LevelApplications</w:t>
            </w:r>
            <w:proofErr w:type="spellEnd"/>
            <w:r w:rsidRPr="00FB6ACC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/Tools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D2B" w:rsidRDefault="00EC51A3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Salesforce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Lightning</w:t>
            </w:r>
            <w:r w:rsidR="00686334" w:rsidRPr="00D40CE6">
              <w:rPr>
                <w:rFonts w:ascii="Arial" w:hAnsi="Arial" w:cs="Arial"/>
                <w:bCs/>
                <w:sz w:val="20"/>
                <w:szCs w:val="20"/>
              </w:rPr>
              <w:t>(desktop)</w:t>
            </w:r>
          </w:p>
          <w:p w:rsidR="00FC74C9" w:rsidRDefault="00FC74C9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Jenkins</w:t>
            </w:r>
          </w:p>
          <w:p w:rsidR="00FC74C9" w:rsidRDefault="00FC74C9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Dataloader</w:t>
            </w:r>
            <w:proofErr w:type="spellEnd"/>
          </w:p>
          <w:p w:rsidR="00F80DCA" w:rsidRPr="00F80DCA" w:rsidRDefault="00F80DCA" w:rsidP="00F80DC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Salesforce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SF1 Application(Android</w:t>
            </w:r>
            <w:r w:rsidRPr="00D40CE6"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iOS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A57D2B" w:rsidRPr="00D40CE6" w:rsidRDefault="008C5AE3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Siebel 8.2</w:t>
            </w:r>
            <w:r w:rsidR="00686334" w:rsidRPr="00D40CE6">
              <w:rPr>
                <w:rFonts w:ascii="Arial" w:hAnsi="Arial" w:cs="Arial"/>
                <w:bCs/>
                <w:sz w:val="20"/>
                <w:szCs w:val="20"/>
              </w:rPr>
              <w:t>(desktop)</w:t>
            </w:r>
          </w:p>
          <w:p w:rsidR="00A57D2B" w:rsidRPr="00D40CE6" w:rsidRDefault="00A57D2B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TIBCO Administrator 5.x</w:t>
            </w:r>
          </w:p>
          <w:p w:rsidR="00A57D2B" w:rsidRPr="00D40CE6" w:rsidRDefault="00A57D2B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Markit</w:t>
            </w:r>
            <w:proofErr w:type="spellEnd"/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EDM </w:t>
            </w:r>
          </w:p>
          <w:p w:rsidR="008B4EE4" w:rsidRPr="00D40CE6" w:rsidRDefault="00A57D2B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 HP Operations Manager</w:t>
            </w:r>
          </w:p>
          <w:p w:rsidR="00A57D2B" w:rsidRPr="00D40CE6" w:rsidRDefault="00A57D2B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TIDAL Scheduler </w:t>
            </w:r>
          </w:p>
          <w:p w:rsidR="00686334" w:rsidRPr="00D40CE6" w:rsidRDefault="00686334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 xml:space="preserve">Putty(Unix-based command prompt) </w:t>
            </w:r>
          </w:p>
          <w:p w:rsidR="009C3C5D" w:rsidRPr="00A8329B" w:rsidRDefault="00686334" w:rsidP="0090674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40CE6">
              <w:rPr>
                <w:rFonts w:ascii="Arial" w:hAnsi="Arial" w:cs="Arial"/>
                <w:bCs/>
                <w:sz w:val="20"/>
                <w:szCs w:val="20"/>
              </w:rPr>
              <w:t>Oracle Enterprise Manager(OEM)</w:t>
            </w:r>
          </w:p>
        </w:tc>
      </w:tr>
      <w:tr w:rsidR="009C3C5D" w:rsidRPr="008C76F9" w:rsidTr="00DE6466">
        <w:trPr>
          <w:trHeight w:val="259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FB6ACC" w:rsidRDefault="009C3C5D" w:rsidP="00E11A6F">
            <w:pPr>
              <w:jc w:val="both"/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</w:pPr>
            <w:r w:rsidRPr="00FB6ACC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Testing Platforms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D40CE6" w:rsidRDefault="00EC0D6D" w:rsidP="00D40CE6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D40CE6">
              <w:rPr>
                <w:rFonts w:ascii="Arial" w:hAnsi="Arial" w:cs="Arial"/>
                <w:bCs/>
                <w:sz w:val="20"/>
                <w:szCs w:val="20"/>
              </w:rPr>
              <w:t>Web,</w:t>
            </w:r>
            <w:r w:rsidR="00971231" w:rsidRPr="00D40CE6">
              <w:rPr>
                <w:rFonts w:ascii="Arial" w:hAnsi="Arial" w:cs="Arial"/>
                <w:bCs/>
                <w:sz w:val="20"/>
                <w:szCs w:val="20"/>
              </w:rPr>
              <w:t>CRM</w:t>
            </w:r>
            <w:proofErr w:type="spellEnd"/>
          </w:p>
        </w:tc>
      </w:tr>
      <w:tr w:rsidR="009C3C5D" w:rsidRPr="008C76F9" w:rsidTr="00B1592B">
        <w:trPr>
          <w:trHeight w:val="313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FB6ACC" w:rsidRDefault="009C3C5D" w:rsidP="00E11A6F">
            <w:pPr>
              <w:jc w:val="both"/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</w:pPr>
            <w:r w:rsidRPr="00FB6ACC">
              <w:rPr>
                <w:rFonts w:ascii="Calibri" w:hAnsi="Calibri" w:cs="Arial"/>
                <w:b/>
                <w:bCs/>
                <w:spacing w:val="-5"/>
                <w:sz w:val="20"/>
                <w:szCs w:val="20"/>
              </w:rPr>
              <w:t>OS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3C5D" w:rsidRPr="00D40CE6" w:rsidRDefault="00906746" w:rsidP="0090674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10,</w:t>
            </w:r>
            <w:r w:rsidR="009C3C5D" w:rsidRPr="00D40CE6">
              <w:rPr>
                <w:rFonts w:ascii="Arial" w:hAnsi="Arial" w:cs="Arial"/>
                <w:bCs/>
                <w:sz w:val="20"/>
                <w:szCs w:val="20"/>
              </w:rPr>
              <w:t xml:space="preserve">Windows </w:t>
            </w:r>
            <w:r w:rsidR="00EB4DD0" w:rsidRPr="00D40CE6">
              <w:rPr>
                <w:rFonts w:ascii="Arial" w:hAnsi="Arial" w:cs="Arial"/>
                <w:bCs/>
                <w:sz w:val="20"/>
                <w:szCs w:val="20"/>
              </w:rPr>
              <w:t xml:space="preserve">7, XP, </w:t>
            </w:r>
            <w:r w:rsidR="009C3C5D" w:rsidRPr="00D40CE6">
              <w:rPr>
                <w:rFonts w:ascii="Arial" w:hAnsi="Arial" w:cs="Arial"/>
                <w:bCs/>
                <w:sz w:val="20"/>
                <w:szCs w:val="20"/>
              </w:rPr>
              <w:t>UNIX (Linux)</w:t>
            </w:r>
            <w:r w:rsidR="00EB4DD0" w:rsidRPr="00D40CE6">
              <w:rPr>
                <w:rFonts w:ascii="Arial" w:hAnsi="Arial" w:cs="Arial"/>
                <w:bCs/>
                <w:sz w:val="20"/>
                <w:szCs w:val="20"/>
              </w:rPr>
              <w:t>,</w:t>
            </w:r>
            <w:proofErr w:type="spellStart"/>
            <w:r w:rsidR="00EB4DD0" w:rsidRPr="00D40CE6">
              <w:rPr>
                <w:rFonts w:ascii="Arial" w:hAnsi="Arial" w:cs="Arial"/>
                <w:bCs/>
                <w:sz w:val="20"/>
                <w:szCs w:val="20"/>
              </w:rPr>
              <w:t>iOS</w:t>
            </w:r>
            <w:proofErr w:type="spellEnd"/>
          </w:p>
        </w:tc>
      </w:tr>
    </w:tbl>
    <w:p w:rsidR="00D47907" w:rsidRPr="008C76F9" w:rsidRDefault="00D47907" w:rsidP="00AB23E2">
      <w:pPr>
        <w:rPr>
          <w:rFonts w:ascii="Trebuchet MS" w:hAnsi="Trebuchet MS"/>
          <w:color w:val="000000"/>
          <w:sz w:val="20"/>
          <w:szCs w:val="20"/>
        </w:rPr>
      </w:pPr>
    </w:p>
    <w:p w:rsidR="00F102F0" w:rsidRDefault="00F102F0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E3139A" w:rsidRDefault="00E3139A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E3139A" w:rsidRDefault="00E3139A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E3139A" w:rsidRDefault="00E3139A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E3139A" w:rsidRDefault="00E3139A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E3139A" w:rsidRDefault="00E3139A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</w:p>
    <w:p w:rsidR="00FB6ACC" w:rsidRPr="006B5DA7" w:rsidRDefault="004B75EB" w:rsidP="00EC0178">
      <w:pPr>
        <w:pBdr>
          <w:bottom w:val="threeDEmboss" w:sz="24" w:space="1" w:color="auto"/>
        </w:pBdr>
        <w:jc w:val="both"/>
        <w:rPr>
          <w:rFonts w:ascii="Trebuchet MS" w:hAnsi="Trebuchet MS"/>
          <w:b/>
          <w:sz w:val="22"/>
          <w:szCs w:val="22"/>
        </w:rPr>
      </w:pPr>
      <w:r w:rsidRPr="006B5DA7">
        <w:rPr>
          <w:rFonts w:ascii="Trebuchet MS" w:hAnsi="Trebuchet MS"/>
          <w:b/>
          <w:sz w:val="22"/>
          <w:szCs w:val="22"/>
        </w:rPr>
        <w:lastRenderedPageBreak/>
        <w:t>PROFESSIONAL EXPERIENCE</w:t>
      </w:r>
    </w:p>
    <w:p w:rsidR="005D17E1" w:rsidRPr="000F7B62" w:rsidRDefault="005D17E1" w:rsidP="004B75EB">
      <w:pPr>
        <w:rPr>
          <w:rFonts w:ascii="Trebuchet MS" w:hAnsi="Trebuchet MS"/>
          <w:sz w:val="20"/>
          <w:szCs w:val="20"/>
        </w:rPr>
      </w:pPr>
    </w:p>
    <w:p w:rsidR="00B93655" w:rsidRDefault="00953EC2" w:rsidP="00953EC2">
      <w:pPr>
        <w:rPr>
          <w:rFonts w:ascii="Trebuchet MS" w:hAnsi="Trebuchet MS"/>
          <w:b/>
          <w:color w:val="000000"/>
          <w:sz w:val="22"/>
          <w:szCs w:val="22"/>
        </w:rPr>
      </w:pPr>
      <w:r w:rsidRPr="006B5DA7">
        <w:rPr>
          <w:rFonts w:ascii="Trebuchet MS" w:hAnsi="Trebuchet MS"/>
          <w:b/>
          <w:color w:val="000000"/>
          <w:sz w:val="22"/>
          <w:szCs w:val="22"/>
        </w:rPr>
        <w:t>Certifications and Trainings</w:t>
      </w:r>
    </w:p>
    <w:p w:rsidR="00153F16" w:rsidRPr="00451697" w:rsidRDefault="00153F16" w:rsidP="001F0704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EB484C" w:rsidRPr="00AC72FB" w:rsidRDefault="00953EC2" w:rsidP="000F7B6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C72FB">
        <w:rPr>
          <w:rFonts w:ascii="Arial" w:hAnsi="Arial" w:cs="Arial"/>
          <w:sz w:val="20"/>
          <w:szCs w:val="20"/>
        </w:rPr>
        <w:t>Software testing Level 0 Internal Certification Exam</w:t>
      </w:r>
    </w:p>
    <w:p w:rsidR="00C35DE1" w:rsidRPr="00AC72FB" w:rsidRDefault="00C35DE1" w:rsidP="00C35DE1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AC72FB">
        <w:rPr>
          <w:rFonts w:ascii="Arial" w:hAnsi="Arial" w:cs="Arial"/>
          <w:sz w:val="20"/>
          <w:szCs w:val="20"/>
        </w:rPr>
        <w:t>Cognizant ITIL V3 certified.</w:t>
      </w:r>
    </w:p>
    <w:p w:rsidR="00375C6F" w:rsidRDefault="00C35DE1" w:rsidP="0038265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C72FB">
        <w:rPr>
          <w:rFonts w:ascii="Arial" w:hAnsi="Arial" w:cs="Arial"/>
          <w:sz w:val="20"/>
          <w:szCs w:val="20"/>
        </w:rPr>
        <w:t xml:space="preserve">Cognizant Windows server 2008 Administration </w:t>
      </w:r>
      <w:proofErr w:type="spellStart"/>
      <w:r w:rsidRPr="00AC72FB">
        <w:rPr>
          <w:rFonts w:ascii="Arial" w:hAnsi="Arial" w:cs="Arial"/>
          <w:sz w:val="20"/>
          <w:szCs w:val="20"/>
        </w:rPr>
        <w:t>Brainbench</w:t>
      </w:r>
      <w:proofErr w:type="spellEnd"/>
    </w:p>
    <w:p w:rsidR="00906746" w:rsidRDefault="00906746" w:rsidP="00375C6F">
      <w:pPr>
        <w:rPr>
          <w:rFonts w:ascii="Trebuchet MS" w:hAnsi="Trebuchet MS"/>
          <w:b/>
          <w:sz w:val="22"/>
          <w:szCs w:val="22"/>
          <w:u w:val="single"/>
        </w:rPr>
      </w:pPr>
    </w:p>
    <w:p w:rsidR="0009303F" w:rsidRPr="00375C6F" w:rsidRDefault="0009303F" w:rsidP="0009303F">
      <w:pPr>
        <w:rPr>
          <w:rFonts w:ascii="Arial" w:hAnsi="Arial" w:cs="Arial"/>
          <w:sz w:val="20"/>
          <w:szCs w:val="20"/>
        </w:rPr>
      </w:pPr>
      <w:r>
        <w:rPr>
          <w:rFonts w:ascii="Trebuchet MS" w:hAnsi="Trebuchet MS"/>
          <w:b/>
          <w:sz w:val="22"/>
          <w:szCs w:val="22"/>
          <w:u w:val="single"/>
        </w:rPr>
        <w:t>Project #1</w:t>
      </w:r>
      <w:r w:rsidRPr="00375C6F">
        <w:rPr>
          <w:rFonts w:ascii="Trebuchet MS" w:hAnsi="Trebuchet MS"/>
          <w:b/>
          <w:sz w:val="22"/>
          <w:szCs w:val="22"/>
          <w:u w:val="single"/>
        </w:rPr>
        <w:t>:</w:t>
      </w:r>
    </w:p>
    <w:p w:rsidR="0009303F" w:rsidRDefault="0009303F" w:rsidP="0009303F">
      <w:pPr>
        <w:rPr>
          <w:rFonts w:ascii="Trebuchet MS" w:hAnsi="Trebuchet MS"/>
          <w:b/>
          <w:sz w:val="22"/>
          <w:szCs w:val="22"/>
          <w:u w:val="single"/>
        </w:rPr>
      </w:pP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proofErr w:type="spellStart"/>
      <w:r w:rsidRPr="00AC72FB">
        <w:rPr>
          <w:rFonts w:ascii="Arial" w:hAnsi="Arial" w:cs="Arial"/>
        </w:rPr>
        <w:t>Organisation</w:t>
      </w:r>
      <w:proofErr w:type="spellEnd"/>
      <w:r w:rsidRPr="00AC72FB">
        <w:rPr>
          <w:rFonts w:ascii="Arial" w:hAnsi="Arial" w:cs="Arial"/>
        </w:rPr>
        <w:t xml:space="preserve">: </w:t>
      </w:r>
      <w:proofErr w:type="spellStart"/>
      <w:r w:rsidRPr="00AC72FB">
        <w:rPr>
          <w:rFonts w:ascii="Arial" w:hAnsi="Arial" w:cs="Arial"/>
        </w:rPr>
        <w:t>Cigniti</w:t>
      </w:r>
      <w:proofErr w:type="spellEnd"/>
      <w:r w:rsidRPr="00AC72FB">
        <w:rPr>
          <w:rFonts w:ascii="Arial" w:hAnsi="Arial" w:cs="Arial"/>
        </w:rPr>
        <w:t xml:space="preserve"> Technologies</w:t>
      </w: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Project Name: </w:t>
      </w:r>
      <w:proofErr w:type="spellStart"/>
      <w:r>
        <w:rPr>
          <w:rFonts w:ascii="Arial" w:hAnsi="Arial" w:cs="Arial"/>
        </w:rPr>
        <w:t>Predictivv</w:t>
      </w:r>
      <w:proofErr w:type="spellEnd"/>
      <w:r>
        <w:rPr>
          <w:rFonts w:ascii="Arial" w:hAnsi="Arial" w:cs="Arial"/>
        </w:rPr>
        <w:t xml:space="preserve"> Study Operations</w:t>
      </w: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Client: PRA </w:t>
      </w:r>
      <w:proofErr w:type="spellStart"/>
      <w:r w:rsidRPr="00AC72FB">
        <w:rPr>
          <w:rFonts w:ascii="Arial" w:hAnsi="Arial" w:cs="Arial"/>
        </w:rPr>
        <w:t>Healthsciences</w:t>
      </w:r>
      <w:proofErr w:type="spellEnd"/>
    </w:p>
    <w:p w:rsidR="0009303F" w:rsidRDefault="0009303F" w:rsidP="0009303F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Duration: </w:t>
      </w:r>
    </w:p>
    <w:p w:rsidR="0009303F" w:rsidRDefault="0009303F" w:rsidP="0009303F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>August 2017</w:t>
      </w:r>
      <w:r w:rsidRPr="00AC72F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February 2018</w:t>
      </w: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>November 2018 - Present</w:t>
      </w: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TeamSize</w:t>
      </w:r>
      <w:proofErr w:type="spellEnd"/>
      <w:r>
        <w:rPr>
          <w:rFonts w:ascii="Arial" w:hAnsi="Arial" w:cs="Arial"/>
        </w:rPr>
        <w:t>:  10</w:t>
      </w: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Technology: </w:t>
      </w:r>
      <w:proofErr w:type="spellStart"/>
      <w:r w:rsidRPr="00AC72FB">
        <w:rPr>
          <w:rFonts w:ascii="Arial" w:hAnsi="Arial" w:cs="Arial"/>
        </w:rPr>
        <w:t>Salesforce</w:t>
      </w:r>
      <w:proofErr w:type="spellEnd"/>
      <w:r w:rsidRPr="00AC72FB">
        <w:rPr>
          <w:rFonts w:ascii="Arial" w:hAnsi="Arial" w:cs="Arial"/>
        </w:rPr>
        <w:t xml:space="preserve"> Lightning</w:t>
      </w:r>
      <w:r w:rsidRPr="00AC72FB">
        <w:rPr>
          <w:rFonts w:ascii="Arial" w:hAnsi="Arial" w:cs="Arial"/>
        </w:rPr>
        <w:tab/>
      </w:r>
    </w:p>
    <w:p w:rsidR="0009303F" w:rsidRPr="00AC72FB" w:rsidRDefault="0009303F" w:rsidP="0009303F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>Role: Software Quality Engineer</w:t>
      </w:r>
    </w:p>
    <w:p w:rsidR="0009303F" w:rsidRDefault="0009303F" w:rsidP="0009303F">
      <w:pPr>
        <w:pStyle w:val="PlainText"/>
        <w:jc w:val="both"/>
        <w:rPr>
          <w:rFonts w:asciiTheme="minorHAnsi" w:hAnsiTheme="minorHAnsi" w:cstheme="minorHAnsi"/>
        </w:rPr>
      </w:pPr>
    </w:p>
    <w:p w:rsidR="0009303F" w:rsidRDefault="0009303F" w:rsidP="0009303F">
      <w:pPr>
        <w:rPr>
          <w:rFonts w:ascii="Trebuchet MS" w:hAnsi="Trebuchet MS" w:cs="Arial"/>
          <w:b/>
          <w:iCs/>
          <w:sz w:val="20"/>
          <w:szCs w:val="20"/>
          <w:u w:val="single"/>
        </w:rPr>
      </w:pPr>
      <w:r w:rsidRPr="00CE7402">
        <w:rPr>
          <w:rFonts w:ascii="Trebuchet MS" w:hAnsi="Trebuchet MS" w:cs="Arial"/>
          <w:b/>
          <w:iCs/>
          <w:sz w:val="20"/>
          <w:szCs w:val="20"/>
          <w:u w:val="single"/>
        </w:rPr>
        <w:t>Project Description:</w:t>
      </w:r>
    </w:p>
    <w:p w:rsidR="0009303F" w:rsidRDefault="0009303F" w:rsidP="00C425B5">
      <w:pPr>
        <w:pStyle w:val="PlainText"/>
        <w:rPr>
          <w:rFonts w:asciiTheme="minorHAnsi" w:hAnsiTheme="minorHAnsi" w:cstheme="minorHAnsi"/>
        </w:rPr>
      </w:pPr>
      <w:proofErr w:type="spellStart"/>
      <w:r w:rsidRPr="00180934">
        <w:rPr>
          <w:rFonts w:ascii="Arial" w:hAnsi="Arial" w:cs="Arial"/>
        </w:rPr>
        <w:t>Predictivv</w:t>
      </w:r>
      <w:proofErr w:type="spellEnd"/>
      <w:r w:rsidRPr="00180934">
        <w:rPr>
          <w:rFonts w:ascii="Arial" w:hAnsi="Arial" w:cs="Arial"/>
        </w:rPr>
        <w:t xml:space="preserve"> Study Operations (PSO) is an integrated clinical operations solution which offers comprehensive functionalities that is designed to help minimize the burden of running one or more studies</w:t>
      </w:r>
      <w:r w:rsidR="000949CE">
        <w:rPr>
          <w:rFonts w:ascii="Arial" w:hAnsi="Arial" w:cs="Arial"/>
        </w:rPr>
        <w:t>.</w:t>
      </w:r>
    </w:p>
    <w:p w:rsidR="0009303F" w:rsidRPr="003E4EF0" w:rsidRDefault="0009303F" w:rsidP="0009303F">
      <w:pPr>
        <w:pStyle w:val="Heading5"/>
        <w:spacing w:line="276" w:lineRule="auto"/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</w:pPr>
      <w:r w:rsidRPr="00802853"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  <w:t>ROLE AND RESPONSIBILITIES</w:t>
      </w:r>
    </w:p>
    <w:p w:rsidR="0009303F" w:rsidRPr="003D4612" w:rsidRDefault="0009303F" w:rsidP="00C425B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D4612">
        <w:rPr>
          <w:rFonts w:ascii="Arial" w:hAnsi="Arial" w:cs="Arial"/>
          <w:sz w:val="20"/>
          <w:szCs w:val="20"/>
        </w:rPr>
        <w:t>Attending daily scrum meetings with sc</w:t>
      </w:r>
      <w:r>
        <w:rPr>
          <w:rFonts w:ascii="Arial" w:hAnsi="Arial" w:cs="Arial"/>
          <w:sz w:val="20"/>
          <w:szCs w:val="20"/>
        </w:rPr>
        <w:t>r</w:t>
      </w:r>
      <w:r w:rsidRPr="003D4612">
        <w:rPr>
          <w:rFonts w:ascii="Arial" w:hAnsi="Arial" w:cs="Arial"/>
          <w:sz w:val="20"/>
          <w:szCs w:val="20"/>
        </w:rPr>
        <w:t xml:space="preserve">um </w:t>
      </w:r>
      <w:proofErr w:type="spellStart"/>
      <w:r w:rsidRPr="003D4612">
        <w:rPr>
          <w:rFonts w:ascii="Arial" w:hAnsi="Arial" w:cs="Arial"/>
          <w:sz w:val="20"/>
          <w:szCs w:val="20"/>
        </w:rPr>
        <w:t>master,business</w:t>
      </w:r>
      <w:proofErr w:type="spellEnd"/>
      <w:r w:rsidRPr="003D4612">
        <w:rPr>
          <w:rFonts w:ascii="Arial" w:hAnsi="Arial" w:cs="Arial"/>
          <w:sz w:val="20"/>
          <w:szCs w:val="20"/>
        </w:rPr>
        <w:t xml:space="preserve"> analysts and developers</w:t>
      </w:r>
    </w:p>
    <w:p w:rsidR="0009303F" w:rsidRPr="003D4612" w:rsidRDefault="0009303F" w:rsidP="00C425B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D4612">
        <w:rPr>
          <w:rFonts w:ascii="Arial" w:hAnsi="Arial" w:cs="Arial"/>
          <w:sz w:val="20"/>
          <w:szCs w:val="20"/>
        </w:rPr>
        <w:t>Requirement analysis</w:t>
      </w:r>
      <w:r>
        <w:rPr>
          <w:rFonts w:ascii="Arial" w:hAnsi="Arial" w:cs="Arial"/>
          <w:sz w:val="20"/>
          <w:szCs w:val="20"/>
        </w:rPr>
        <w:t xml:space="preserve"> of Product Backlog Items</w:t>
      </w:r>
      <w:r w:rsidR="00C425B5">
        <w:rPr>
          <w:rFonts w:ascii="Arial" w:hAnsi="Arial" w:cs="Arial"/>
          <w:sz w:val="20"/>
          <w:szCs w:val="20"/>
        </w:rPr>
        <w:t xml:space="preserve"> for multiple modules </w:t>
      </w:r>
      <w:r w:rsidRPr="003D4612">
        <w:rPr>
          <w:rFonts w:ascii="Arial" w:hAnsi="Arial" w:cs="Arial"/>
          <w:sz w:val="20"/>
          <w:szCs w:val="20"/>
        </w:rPr>
        <w:t>in Team foundation Server(Visual Studio)</w:t>
      </w:r>
    </w:p>
    <w:p w:rsidR="0009303F" w:rsidRDefault="0009303F" w:rsidP="00C425B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of Integration,Regression and </w:t>
      </w:r>
      <w:r w:rsidRPr="003D4612">
        <w:rPr>
          <w:rFonts w:ascii="Arial" w:hAnsi="Arial" w:cs="Arial"/>
          <w:sz w:val="20"/>
          <w:szCs w:val="20"/>
        </w:rPr>
        <w:t xml:space="preserve">Operational Test Cases </w:t>
      </w:r>
      <w:r w:rsidR="00C425B5">
        <w:rPr>
          <w:rFonts w:ascii="Arial" w:hAnsi="Arial" w:cs="Arial"/>
          <w:sz w:val="20"/>
          <w:szCs w:val="20"/>
        </w:rPr>
        <w:t xml:space="preserve">for multiple modules </w:t>
      </w:r>
      <w:r w:rsidRPr="003D4612">
        <w:rPr>
          <w:rFonts w:ascii="Arial" w:hAnsi="Arial" w:cs="Arial"/>
          <w:sz w:val="20"/>
          <w:szCs w:val="20"/>
        </w:rPr>
        <w:t>in Microsoft Test Management</w:t>
      </w:r>
    </w:p>
    <w:p w:rsidR="0009303F" w:rsidRPr="003D4612" w:rsidRDefault="0009303F" w:rsidP="00C425B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</w:t>
      </w:r>
      <w:r w:rsidRPr="003D4612">
        <w:rPr>
          <w:rFonts w:ascii="Arial" w:hAnsi="Arial" w:cs="Arial"/>
          <w:sz w:val="20"/>
          <w:szCs w:val="20"/>
        </w:rPr>
        <w:t xml:space="preserve"> performed in multiple environments</w:t>
      </w:r>
      <w:r>
        <w:rPr>
          <w:rFonts w:ascii="Arial" w:hAnsi="Arial" w:cs="Arial"/>
          <w:sz w:val="20"/>
          <w:szCs w:val="20"/>
        </w:rPr>
        <w:t xml:space="preserve"> in all the releases</w:t>
      </w:r>
    </w:p>
    <w:p w:rsidR="0009303F" w:rsidRPr="00EA5647" w:rsidRDefault="0009303F" w:rsidP="00C425B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A5647">
        <w:rPr>
          <w:rFonts w:ascii="Arial" w:hAnsi="Arial" w:cs="Arial"/>
          <w:sz w:val="20"/>
          <w:szCs w:val="20"/>
        </w:rPr>
        <w:t xml:space="preserve">Defect management  in Team foundation </w:t>
      </w:r>
      <w:proofErr w:type="spellStart"/>
      <w:r w:rsidRPr="00EA5647">
        <w:rPr>
          <w:rFonts w:ascii="Arial" w:hAnsi="Arial" w:cs="Arial"/>
          <w:sz w:val="20"/>
          <w:szCs w:val="20"/>
        </w:rPr>
        <w:t>server,linked</w:t>
      </w:r>
      <w:proofErr w:type="spellEnd"/>
      <w:r w:rsidRPr="00EA5647">
        <w:rPr>
          <w:rFonts w:ascii="Arial" w:hAnsi="Arial" w:cs="Arial"/>
          <w:sz w:val="20"/>
          <w:szCs w:val="20"/>
        </w:rPr>
        <w:t xml:space="preserve"> to correct Test </w:t>
      </w:r>
      <w:proofErr w:type="spellStart"/>
      <w:r w:rsidRPr="00EA5647">
        <w:rPr>
          <w:rFonts w:ascii="Arial" w:hAnsi="Arial" w:cs="Arial"/>
          <w:sz w:val="20"/>
          <w:szCs w:val="20"/>
        </w:rPr>
        <w:t>Case,Story</w:t>
      </w:r>
      <w:proofErr w:type="spellEnd"/>
      <w:r w:rsidRPr="00EA5647">
        <w:rPr>
          <w:rFonts w:ascii="Arial" w:hAnsi="Arial" w:cs="Arial"/>
          <w:sz w:val="20"/>
          <w:szCs w:val="20"/>
        </w:rPr>
        <w:t xml:space="preserve"> and Iteration</w:t>
      </w:r>
    </w:p>
    <w:p w:rsidR="0009303F" w:rsidRDefault="0009303F" w:rsidP="00C425B5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D4612">
        <w:rPr>
          <w:rFonts w:ascii="Arial" w:hAnsi="Arial" w:cs="Arial"/>
          <w:sz w:val="20"/>
          <w:szCs w:val="20"/>
        </w:rPr>
        <w:t>Responsible for maintaining daily and weekly status reports</w:t>
      </w:r>
    </w:p>
    <w:p w:rsidR="000949CE" w:rsidRPr="000949CE" w:rsidRDefault="000949CE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part in retrospective meetings.</w:t>
      </w:r>
    </w:p>
    <w:p w:rsidR="0009303F" w:rsidRPr="001D56C1" w:rsidRDefault="0009303F" w:rsidP="00C425B5">
      <w:pPr>
        <w:numPr>
          <w:ilvl w:val="0"/>
          <w:numId w:val="7"/>
        </w:numPr>
        <w:rPr>
          <w:rFonts w:ascii="Arial" w:hAnsi="Arial" w:cs="Arial"/>
        </w:rPr>
      </w:pPr>
      <w:r w:rsidRPr="003D4612">
        <w:rPr>
          <w:rFonts w:ascii="Arial" w:hAnsi="Arial" w:cs="Arial"/>
          <w:sz w:val="20"/>
          <w:szCs w:val="20"/>
        </w:rPr>
        <w:t>Took ownership of multiple modules and provided KT to fellow colleagues</w:t>
      </w:r>
    </w:p>
    <w:p w:rsidR="0009303F" w:rsidRDefault="0009303F" w:rsidP="0009303F">
      <w:pPr>
        <w:jc w:val="both"/>
        <w:rPr>
          <w:rFonts w:ascii="Arial" w:hAnsi="Arial" w:cs="Arial"/>
          <w:sz w:val="20"/>
          <w:szCs w:val="20"/>
        </w:rPr>
      </w:pPr>
    </w:p>
    <w:p w:rsidR="0009303F" w:rsidRPr="001D56C1" w:rsidRDefault="0009303F" w:rsidP="0009303F">
      <w:pPr>
        <w:jc w:val="both"/>
        <w:rPr>
          <w:rFonts w:ascii="Arial" w:hAnsi="Arial" w:cs="Arial"/>
        </w:rPr>
      </w:pPr>
    </w:p>
    <w:p w:rsidR="0038265A" w:rsidRPr="00C425B5" w:rsidRDefault="00EA5647" w:rsidP="00375C6F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Project #2</w:t>
      </w:r>
      <w:r w:rsidR="0038265A" w:rsidRPr="00375C6F">
        <w:rPr>
          <w:rFonts w:ascii="Trebuchet MS" w:hAnsi="Trebuchet MS"/>
          <w:b/>
          <w:sz w:val="22"/>
          <w:szCs w:val="22"/>
          <w:u w:val="single"/>
        </w:rPr>
        <w:t>:</w:t>
      </w:r>
    </w:p>
    <w:p w:rsidR="006C52FB" w:rsidRDefault="006C52FB" w:rsidP="0038265A">
      <w:pPr>
        <w:rPr>
          <w:rFonts w:ascii="Trebuchet MS" w:hAnsi="Trebuchet MS"/>
          <w:b/>
          <w:sz w:val="22"/>
          <w:szCs w:val="22"/>
          <w:u w:val="single"/>
        </w:rPr>
      </w:pPr>
    </w:p>
    <w:p w:rsidR="00BD1DBD" w:rsidRPr="00AC72FB" w:rsidRDefault="00BD1DBD" w:rsidP="006C52FB">
      <w:pPr>
        <w:pStyle w:val="PlainText"/>
        <w:jc w:val="both"/>
        <w:rPr>
          <w:rFonts w:ascii="Arial" w:hAnsi="Arial" w:cs="Arial"/>
        </w:rPr>
      </w:pPr>
      <w:proofErr w:type="spellStart"/>
      <w:r w:rsidRPr="00AC72FB">
        <w:rPr>
          <w:rFonts w:ascii="Arial" w:hAnsi="Arial" w:cs="Arial"/>
        </w:rPr>
        <w:t>Organisation</w:t>
      </w:r>
      <w:proofErr w:type="spellEnd"/>
      <w:r w:rsidRPr="00AC72FB">
        <w:rPr>
          <w:rFonts w:ascii="Arial" w:hAnsi="Arial" w:cs="Arial"/>
        </w:rPr>
        <w:t xml:space="preserve">: </w:t>
      </w:r>
      <w:proofErr w:type="spellStart"/>
      <w:r w:rsidRPr="00AC72FB">
        <w:rPr>
          <w:rFonts w:ascii="Arial" w:hAnsi="Arial" w:cs="Arial"/>
        </w:rPr>
        <w:t>Cigniti</w:t>
      </w:r>
      <w:proofErr w:type="spellEnd"/>
      <w:r w:rsidRPr="00AC72FB">
        <w:rPr>
          <w:rFonts w:ascii="Arial" w:hAnsi="Arial" w:cs="Arial"/>
        </w:rPr>
        <w:t xml:space="preserve"> Technologies</w:t>
      </w:r>
    </w:p>
    <w:p w:rsidR="006C52FB" w:rsidRPr="00AC72FB" w:rsidRDefault="006C52FB" w:rsidP="006C52FB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Project Name: </w:t>
      </w:r>
      <w:r w:rsidR="001D56C1">
        <w:rPr>
          <w:rFonts w:ascii="Arial" w:hAnsi="Arial" w:cs="Arial"/>
        </w:rPr>
        <w:t>Endpoint Adjudication</w:t>
      </w:r>
    </w:p>
    <w:p w:rsidR="006C52FB" w:rsidRPr="00AC72FB" w:rsidRDefault="006C52FB" w:rsidP="006C52FB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Client: </w:t>
      </w:r>
      <w:r w:rsidR="00AC1A73" w:rsidRPr="00AC72FB">
        <w:rPr>
          <w:rFonts w:ascii="Arial" w:hAnsi="Arial" w:cs="Arial"/>
        </w:rPr>
        <w:t xml:space="preserve">PRA </w:t>
      </w:r>
      <w:proofErr w:type="spellStart"/>
      <w:r w:rsidR="00AC1A73" w:rsidRPr="00AC72FB">
        <w:rPr>
          <w:rFonts w:ascii="Arial" w:hAnsi="Arial" w:cs="Arial"/>
        </w:rPr>
        <w:t>Healthsciences</w:t>
      </w:r>
      <w:proofErr w:type="spellEnd"/>
    </w:p>
    <w:p w:rsidR="006C52FB" w:rsidRPr="00AC72FB" w:rsidRDefault="006C52FB" w:rsidP="006C52FB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Duration: </w:t>
      </w:r>
      <w:r w:rsidR="00EA5647">
        <w:rPr>
          <w:rFonts w:ascii="Arial" w:hAnsi="Arial" w:cs="Arial"/>
        </w:rPr>
        <w:t>March 2018</w:t>
      </w:r>
      <w:r w:rsidRPr="00AC72FB">
        <w:rPr>
          <w:rFonts w:ascii="Arial" w:hAnsi="Arial" w:cs="Arial"/>
        </w:rPr>
        <w:t xml:space="preserve"> – </w:t>
      </w:r>
      <w:r w:rsidR="00EA5647">
        <w:rPr>
          <w:rFonts w:ascii="Arial" w:hAnsi="Arial" w:cs="Arial"/>
        </w:rPr>
        <w:t>October 2018</w:t>
      </w:r>
    </w:p>
    <w:p w:rsidR="006C52FB" w:rsidRPr="00AC72FB" w:rsidRDefault="00912BBD" w:rsidP="006C52FB">
      <w:pPr>
        <w:pStyle w:val="PlainText"/>
        <w:jc w:val="both"/>
        <w:rPr>
          <w:rFonts w:ascii="Arial" w:hAnsi="Arial" w:cs="Arial"/>
        </w:rPr>
      </w:pPr>
      <w:proofErr w:type="spellStart"/>
      <w:r w:rsidRPr="00AC72FB">
        <w:rPr>
          <w:rFonts w:ascii="Arial" w:hAnsi="Arial" w:cs="Arial"/>
        </w:rPr>
        <w:t>TeamSize</w:t>
      </w:r>
      <w:proofErr w:type="spellEnd"/>
      <w:r w:rsidRPr="00AC72FB">
        <w:rPr>
          <w:rFonts w:ascii="Arial" w:hAnsi="Arial" w:cs="Arial"/>
        </w:rPr>
        <w:t>:  5</w:t>
      </w:r>
    </w:p>
    <w:p w:rsidR="006C52FB" w:rsidRPr="00AC72FB" w:rsidRDefault="006C52FB" w:rsidP="006C52FB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Technology: </w:t>
      </w:r>
      <w:proofErr w:type="spellStart"/>
      <w:r w:rsidRPr="00AC72FB">
        <w:rPr>
          <w:rFonts w:ascii="Arial" w:hAnsi="Arial" w:cs="Arial"/>
        </w:rPr>
        <w:t>Salesforce</w:t>
      </w:r>
      <w:proofErr w:type="spellEnd"/>
      <w:r w:rsidRPr="00AC72FB">
        <w:rPr>
          <w:rFonts w:ascii="Arial" w:hAnsi="Arial" w:cs="Arial"/>
        </w:rPr>
        <w:t xml:space="preserve"> Lightning</w:t>
      </w:r>
      <w:r w:rsidRPr="00AC72FB">
        <w:rPr>
          <w:rFonts w:ascii="Arial" w:hAnsi="Arial" w:cs="Arial"/>
        </w:rPr>
        <w:tab/>
      </w:r>
    </w:p>
    <w:p w:rsidR="006C52FB" w:rsidRPr="00AC72FB" w:rsidRDefault="006C52FB" w:rsidP="006C52FB">
      <w:pPr>
        <w:pStyle w:val="PlainText"/>
        <w:jc w:val="both"/>
        <w:rPr>
          <w:rFonts w:ascii="Arial" w:hAnsi="Arial" w:cs="Arial"/>
        </w:rPr>
      </w:pPr>
      <w:r w:rsidRPr="00AC72FB">
        <w:rPr>
          <w:rFonts w:ascii="Arial" w:hAnsi="Arial" w:cs="Arial"/>
        </w:rPr>
        <w:t xml:space="preserve">Role: </w:t>
      </w:r>
      <w:r w:rsidR="00D27397" w:rsidRPr="00AC72FB">
        <w:rPr>
          <w:rFonts w:ascii="Arial" w:hAnsi="Arial" w:cs="Arial"/>
        </w:rPr>
        <w:t>Software Quality Engineer</w:t>
      </w:r>
    </w:p>
    <w:p w:rsidR="00097BD9" w:rsidRDefault="00097BD9" w:rsidP="006C52FB">
      <w:pPr>
        <w:pStyle w:val="PlainText"/>
        <w:jc w:val="both"/>
        <w:rPr>
          <w:rFonts w:asciiTheme="minorHAnsi" w:hAnsiTheme="minorHAnsi" w:cstheme="minorHAnsi"/>
        </w:rPr>
      </w:pPr>
    </w:p>
    <w:p w:rsidR="00097BD9" w:rsidRDefault="00097BD9" w:rsidP="00097BD9">
      <w:pPr>
        <w:rPr>
          <w:rFonts w:ascii="Trebuchet MS" w:hAnsi="Trebuchet MS" w:cs="Arial"/>
          <w:b/>
          <w:iCs/>
          <w:sz w:val="20"/>
          <w:szCs w:val="20"/>
          <w:u w:val="single"/>
        </w:rPr>
      </w:pPr>
      <w:r w:rsidRPr="00CE7402">
        <w:rPr>
          <w:rFonts w:ascii="Trebuchet MS" w:hAnsi="Trebuchet MS" w:cs="Arial"/>
          <w:b/>
          <w:iCs/>
          <w:sz w:val="20"/>
          <w:szCs w:val="20"/>
          <w:u w:val="single"/>
        </w:rPr>
        <w:t>Project Description:</w:t>
      </w:r>
    </w:p>
    <w:p w:rsidR="00CF3A53" w:rsidRPr="001D56C1" w:rsidRDefault="001D56C1" w:rsidP="001D56C1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PRA </w:t>
      </w:r>
      <w:r w:rsidRPr="001D56C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ndpoint </w:t>
      </w:r>
      <w:proofErr w:type="gramStart"/>
      <w:r>
        <w:rPr>
          <w:rFonts w:ascii="Arial" w:hAnsi="Arial" w:cs="Arial"/>
        </w:rPr>
        <w:t>Adjudication(</w:t>
      </w:r>
      <w:proofErr w:type="gramEnd"/>
      <w:r>
        <w:rPr>
          <w:rFonts w:ascii="Arial" w:hAnsi="Arial" w:cs="Arial"/>
        </w:rPr>
        <w:t xml:space="preserve">EA) </w:t>
      </w:r>
      <w:r w:rsidRPr="001D56C1">
        <w:rPr>
          <w:rFonts w:ascii="Arial" w:hAnsi="Arial" w:cs="Arial"/>
        </w:rPr>
        <w:t xml:space="preserve">application is built on </w:t>
      </w:r>
      <w:proofErr w:type="spellStart"/>
      <w:r w:rsidRPr="001D56C1">
        <w:rPr>
          <w:rFonts w:ascii="Arial" w:hAnsi="Arial" w:cs="Arial"/>
        </w:rPr>
        <w:t>Salesforce</w:t>
      </w:r>
      <w:proofErr w:type="spellEnd"/>
      <w:r w:rsidRPr="001D56C1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Pr="001D56C1">
        <w:rPr>
          <w:rFonts w:ascii="Arial" w:hAnsi="Arial" w:cs="Arial"/>
        </w:rPr>
        <w:t>provides a collaborative, integrated solution for the mana</w:t>
      </w:r>
      <w:r>
        <w:rPr>
          <w:rFonts w:ascii="Arial" w:hAnsi="Arial" w:cs="Arial"/>
        </w:rPr>
        <w:t xml:space="preserve">gement of Adjudication </w:t>
      </w:r>
      <w:proofErr w:type="spellStart"/>
      <w:r>
        <w:rPr>
          <w:rFonts w:ascii="Arial" w:hAnsi="Arial" w:cs="Arial"/>
        </w:rPr>
        <w:t>studies.It</w:t>
      </w:r>
      <w:proofErr w:type="spellEnd"/>
      <w:r>
        <w:rPr>
          <w:rFonts w:ascii="Arial" w:hAnsi="Arial" w:cs="Arial"/>
        </w:rPr>
        <w:t xml:space="preserve"> </w:t>
      </w:r>
      <w:r w:rsidRPr="001D56C1">
        <w:rPr>
          <w:rFonts w:ascii="Arial" w:hAnsi="Arial" w:cs="Arial"/>
        </w:rPr>
        <w:t xml:space="preserve">automates the creation and completion of assessment forms, document </w:t>
      </w:r>
      <w:proofErr w:type="spellStart"/>
      <w:r w:rsidRPr="001D56C1">
        <w:rPr>
          <w:rFonts w:ascii="Arial" w:hAnsi="Arial" w:cs="Arial"/>
        </w:rPr>
        <w:t>management,query</w:t>
      </w:r>
      <w:proofErr w:type="spellEnd"/>
      <w:r w:rsidRPr="001D56C1">
        <w:rPr>
          <w:rFonts w:ascii="Arial" w:hAnsi="Arial" w:cs="Arial"/>
        </w:rPr>
        <w:t xml:space="preserve"> management, and report management</w:t>
      </w:r>
      <w:r>
        <w:rPr>
          <w:rFonts w:ascii="Arial" w:hAnsi="Arial" w:cs="Arial"/>
        </w:rPr>
        <w:t>.</w:t>
      </w:r>
    </w:p>
    <w:p w:rsidR="00097BD9" w:rsidRDefault="00097BD9" w:rsidP="006C52FB">
      <w:pPr>
        <w:pStyle w:val="PlainText"/>
        <w:jc w:val="both"/>
        <w:rPr>
          <w:rFonts w:asciiTheme="minorHAnsi" w:hAnsiTheme="minorHAnsi" w:cstheme="minorHAnsi"/>
        </w:rPr>
      </w:pPr>
    </w:p>
    <w:p w:rsidR="00A56CAD" w:rsidRPr="003E4EF0" w:rsidRDefault="00A56CAD" w:rsidP="00A56CAD">
      <w:pPr>
        <w:pStyle w:val="Heading5"/>
        <w:spacing w:line="276" w:lineRule="auto"/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</w:pPr>
      <w:r w:rsidRPr="00802853"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  <w:lastRenderedPageBreak/>
        <w:t>ROLE AND RESPONSIBILITIES</w:t>
      </w:r>
    </w:p>
    <w:p w:rsidR="00912BBD" w:rsidRPr="003D4612" w:rsidRDefault="00912BBD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D4612">
        <w:rPr>
          <w:rFonts w:ascii="Arial" w:hAnsi="Arial" w:cs="Arial"/>
          <w:sz w:val="20"/>
          <w:szCs w:val="20"/>
        </w:rPr>
        <w:t>Attending daily scrum meetings with sc</w:t>
      </w:r>
      <w:r w:rsidR="001D56C1">
        <w:rPr>
          <w:rFonts w:ascii="Arial" w:hAnsi="Arial" w:cs="Arial"/>
          <w:sz w:val="20"/>
          <w:szCs w:val="20"/>
        </w:rPr>
        <w:t>r</w:t>
      </w:r>
      <w:r w:rsidRPr="003D4612">
        <w:rPr>
          <w:rFonts w:ascii="Arial" w:hAnsi="Arial" w:cs="Arial"/>
          <w:sz w:val="20"/>
          <w:szCs w:val="20"/>
        </w:rPr>
        <w:t xml:space="preserve">um </w:t>
      </w:r>
      <w:proofErr w:type="spellStart"/>
      <w:r w:rsidRPr="003D4612">
        <w:rPr>
          <w:rFonts w:ascii="Arial" w:hAnsi="Arial" w:cs="Arial"/>
          <w:sz w:val="20"/>
          <w:szCs w:val="20"/>
        </w:rPr>
        <w:t>master,business</w:t>
      </w:r>
      <w:proofErr w:type="spellEnd"/>
      <w:r w:rsidRPr="003D4612">
        <w:rPr>
          <w:rFonts w:ascii="Arial" w:hAnsi="Arial" w:cs="Arial"/>
          <w:sz w:val="20"/>
          <w:szCs w:val="20"/>
        </w:rPr>
        <w:t xml:space="preserve"> analysts and developers</w:t>
      </w:r>
    </w:p>
    <w:p w:rsidR="00912BBD" w:rsidRPr="003D4612" w:rsidRDefault="00912BBD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D4612">
        <w:rPr>
          <w:rFonts w:ascii="Arial" w:hAnsi="Arial" w:cs="Arial"/>
          <w:sz w:val="20"/>
          <w:szCs w:val="20"/>
        </w:rPr>
        <w:t xml:space="preserve">Requirement </w:t>
      </w:r>
      <w:r w:rsidR="00FA7C64" w:rsidRPr="003D4612">
        <w:rPr>
          <w:rFonts w:ascii="Arial" w:hAnsi="Arial" w:cs="Arial"/>
          <w:sz w:val="20"/>
          <w:szCs w:val="20"/>
        </w:rPr>
        <w:t>analysis</w:t>
      </w:r>
      <w:r w:rsidR="000949CE">
        <w:rPr>
          <w:rFonts w:ascii="Arial" w:hAnsi="Arial" w:cs="Arial"/>
          <w:sz w:val="20"/>
          <w:szCs w:val="20"/>
        </w:rPr>
        <w:t xml:space="preserve"> of Product Backlog Items for multiple modules</w:t>
      </w:r>
      <w:r w:rsidR="00FA7C64" w:rsidRPr="003D4612">
        <w:rPr>
          <w:rFonts w:ascii="Arial" w:hAnsi="Arial" w:cs="Arial"/>
          <w:sz w:val="20"/>
          <w:szCs w:val="20"/>
        </w:rPr>
        <w:t xml:space="preserve"> in Team foundation Server(Visual Studio)</w:t>
      </w:r>
    </w:p>
    <w:p w:rsidR="00A56CAD" w:rsidRDefault="001D56C1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of Integration,Regression and </w:t>
      </w:r>
      <w:r w:rsidR="00FA7C64" w:rsidRPr="003D4612">
        <w:rPr>
          <w:rFonts w:ascii="Arial" w:hAnsi="Arial" w:cs="Arial"/>
          <w:sz w:val="20"/>
          <w:szCs w:val="20"/>
        </w:rPr>
        <w:t>Operational Test Cases in Microsoft Test Management</w:t>
      </w:r>
    </w:p>
    <w:p w:rsidR="00EA5647" w:rsidRPr="003D4612" w:rsidRDefault="00EA5647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</w:t>
      </w:r>
      <w:r w:rsidRPr="003D4612">
        <w:rPr>
          <w:rFonts w:ascii="Arial" w:hAnsi="Arial" w:cs="Arial"/>
          <w:sz w:val="20"/>
          <w:szCs w:val="20"/>
        </w:rPr>
        <w:t xml:space="preserve"> performed in multiple environments</w:t>
      </w:r>
      <w:r w:rsidR="009A4D90">
        <w:rPr>
          <w:rFonts w:ascii="Arial" w:hAnsi="Arial" w:cs="Arial"/>
          <w:sz w:val="20"/>
          <w:szCs w:val="20"/>
        </w:rPr>
        <w:t xml:space="preserve"> in all the releases</w:t>
      </w:r>
    </w:p>
    <w:p w:rsidR="00CD58FD" w:rsidRPr="00EA5647" w:rsidRDefault="001D56C1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A5647">
        <w:rPr>
          <w:rFonts w:ascii="Arial" w:hAnsi="Arial" w:cs="Arial"/>
          <w:sz w:val="20"/>
          <w:szCs w:val="20"/>
        </w:rPr>
        <w:t xml:space="preserve">Defect management </w:t>
      </w:r>
      <w:r w:rsidR="00CD58FD" w:rsidRPr="00EA5647">
        <w:rPr>
          <w:rFonts w:ascii="Arial" w:hAnsi="Arial" w:cs="Arial"/>
          <w:sz w:val="20"/>
          <w:szCs w:val="20"/>
        </w:rPr>
        <w:t xml:space="preserve"> in Team foundation </w:t>
      </w:r>
      <w:proofErr w:type="spellStart"/>
      <w:r w:rsidR="00CD58FD" w:rsidRPr="00EA5647">
        <w:rPr>
          <w:rFonts w:ascii="Arial" w:hAnsi="Arial" w:cs="Arial"/>
          <w:sz w:val="20"/>
          <w:szCs w:val="20"/>
        </w:rPr>
        <w:t>server,linked</w:t>
      </w:r>
      <w:proofErr w:type="spellEnd"/>
      <w:r w:rsidR="00CD58FD" w:rsidRPr="00EA5647">
        <w:rPr>
          <w:rFonts w:ascii="Arial" w:hAnsi="Arial" w:cs="Arial"/>
          <w:sz w:val="20"/>
          <w:szCs w:val="20"/>
        </w:rPr>
        <w:t xml:space="preserve"> to correct Test </w:t>
      </w:r>
      <w:proofErr w:type="spellStart"/>
      <w:r w:rsidR="00CD58FD" w:rsidRPr="00EA5647">
        <w:rPr>
          <w:rFonts w:ascii="Arial" w:hAnsi="Arial" w:cs="Arial"/>
          <w:sz w:val="20"/>
          <w:szCs w:val="20"/>
        </w:rPr>
        <w:t>Case</w:t>
      </w:r>
      <w:r w:rsidR="00FD220F" w:rsidRPr="00EA5647">
        <w:rPr>
          <w:rFonts w:ascii="Arial" w:hAnsi="Arial" w:cs="Arial"/>
          <w:sz w:val="20"/>
          <w:szCs w:val="20"/>
        </w:rPr>
        <w:t>,S</w:t>
      </w:r>
      <w:r w:rsidRPr="00EA5647">
        <w:rPr>
          <w:rFonts w:ascii="Arial" w:hAnsi="Arial" w:cs="Arial"/>
          <w:sz w:val="20"/>
          <w:szCs w:val="20"/>
        </w:rPr>
        <w:t>tory</w:t>
      </w:r>
      <w:proofErr w:type="spellEnd"/>
      <w:r w:rsidR="00CD58FD" w:rsidRPr="00EA5647">
        <w:rPr>
          <w:rFonts w:ascii="Arial" w:hAnsi="Arial" w:cs="Arial"/>
          <w:sz w:val="20"/>
          <w:szCs w:val="20"/>
        </w:rPr>
        <w:t xml:space="preserve"> and Iteration</w:t>
      </w:r>
    </w:p>
    <w:p w:rsidR="00F069E1" w:rsidRDefault="00F069E1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D4612">
        <w:rPr>
          <w:rFonts w:ascii="Arial" w:hAnsi="Arial" w:cs="Arial"/>
          <w:sz w:val="20"/>
          <w:szCs w:val="20"/>
        </w:rPr>
        <w:t>Responsible for maintaining daily and weekly status reports</w:t>
      </w:r>
    </w:p>
    <w:p w:rsidR="00C425B5" w:rsidRPr="003D4612" w:rsidRDefault="00C425B5" w:rsidP="000949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part in retrospective meetings.</w:t>
      </w:r>
    </w:p>
    <w:p w:rsidR="00A56CAD" w:rsidRPr="001D56C1" w:rsidRDefault="00F026B7" w:rsidP="000949CE">
      <w:pPr>
        <w:numPr>
          <w:ilvl w:val="0"/>
          <w:numId w:val="7"/>
        </w:numPr>
        <w:rPr>
          <w:rFonts w:ascii="Arial" w:hAnsi="Arial" w:cs="Arial"/>
        </w:rPr>
      </w:pPr>
      <w:r w:rsidRPr="003D4612">
        <w:rPr>
          <w:rFonts w:ascii="Arial" w:hAnsi="Arial" w:cs="Arial"/>
          <w:sz w:val="20"/>
          <w:szCs w:val="20"/>
        </w:rPr>
        <w:t>Took ownership of multiple modules and provided KT to fellow colleagues</w:t>
      </w:r>
    </w:p>
    <w:p w:rsidR="001D56C1" w:rsidRDefault="001D56C1" w:rsidP="001D56C1">
      <w:pPr>
        <w:jc w:val="both"/>
        <w:rPr>
          <w:rFonts w:ascii="Arial" w:hAnsi="Arial" w:cs="Arial"/>
          <w:sz w:val="20"/>
          <w:szCs w:val="20"/>
        </w:rPr>
      </w:pPr>
    </w:p>
    <w:p w:rsidR="00E223BA" w:rsidRDefault="00433613" w:rsidP="00E223BA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Project #3</w:t>
      </w:r>
      <w:r w:rsidR="00E223BA" w:rsidRPr="00CE7402">
        <w:rPr>
          <w:rFonts w:ascii="Trebuchet MS" w:hAnsi="Trebuchet MS"/>
          <w:b/>
          <w:sz w:val="22"/>
          <w:szCs w:val="22"/>
          <w:u w:val="single"/>
        </w:rPr>
        <w:t>:</w:t>
      </w:r>
    </w:p>
    <w:p w:rsidR="00E223BA" w:rsidRPr="000200FF" w:rsidRDefault="00E223BA" w:rsidP="00E223BA">
      <w:pPr>
        <w:rPr>
          <w:rFonts w:ascii="Arial" w:hAnsi="Arial" w:cs="Arial"/>
          <w:b/>
          <w:sz w:val="22"/>
          <w:szCs w:val="22"/>
          <w:u w:val="single"/>
        </w:rPr>
      </w:pPr>
    </w:p>
    <w:p w:rsidR="00FF6AEC" w:rsidRPr="000200FF" w:rsidRDefault="00FF6AEC" w:rsidP="00FF6AEC">
      <w:pPr>
        <w:pStyle w:val="PlainText"/>
        <w:jc w:val="both"/>
        <w:rPr>
          <w:rFonts w:ascii="Arial" w:hAnsi="Arial" w:cs="Arial"/>
        </w:rPr>
      </w:pPr>
      <w:proofErr w:type="spellStart"/>
      <w:r w:rsidRPr="000200FF">
        <w:rPr>
          <w:rFonts w:ascii="Arial" w:hAnsi="Arial" w:cs="Arial"/>
        </w:rPr>
        <w:t>Organisation</w:t>
      </w:r>
      <w:proofErr w:type="spellEnd"/>
      <w:r w:rsidRPr="000200FF">
        <w:rPr>
          <w:rFonts w:ascii="Arial" w:hAnsi="Arial" w:cs="Arial"/>
        </w:rPr>
        <w:t xml:space="preserve">: </w:t>
      </w:r>
      <w:proofErr w:type="gramStart"/>
      <w:r w:rsidRPr="000200FF">
        <w:rPr>
          <w:rFonts w:ascii="Arial" w:hAnsi="Arial" w:cs="Arial"/>
        </w:rPr>
        <w:t>Cognizant</w:t>
      </w:r>
      <w:proofErr w:type="gramEnd"/>
      <w:r w:rsidRPr="000200FF">
        <w:rPr>
          <w:rFonts w:ascii="Arial" w:hAnsi="Arial" w:cs="Arial"/>
        </w:rPr>
        <w:t xml:space="preserve"> Technology Solutions</w:t>
      </w:r>
    </w:p>
    <w:p w:rsidR="00E223BA" w:rsidRPr="000200FF" w:rsidRDefault="00875F2F" w:rsidP="00E223BA">
      <w:pPr>
        <w:pStyle w:val="PlainText"/>
        <w:jc w:val="both"/>
        <w:rPr>
          <w:rFonts w:ascii="Arial" w:hAnsi="Arial" w:cs="Arial"/>
        </w:rPr>
      </w:pPr>
      <w:r w:rsidRPr="000200FF">
        <w:rPr>
          <w:rFonts w:ascii="Arial" w:hAnsi="Arial" w:cs="Arial"/>
        </w:rPr>
        <w:t>Project Name: BD Sales Excellence</w:t>
      </w:r>
    </w:p>
    <w:p w:rsidR="00E223BA" w:rsidRPr="000200FF" w:rsidRDefault="0028600C" w:rsidP="00E223BA">
      <w:pPr>
        <w:pStyle w:val="PlainText"/>
        <w:jc w:val="both"/>
        <w:rPr>
          <w:rFonts w:ascii="Arial" w:hAnsi="Arial" w:cs="Arial"/>
        </w:rPr>
      </w:pPr>
      <w:r w:rsidRPr="000200FF">
        <w:rPr>
          <w:rFonts w:ascii="Arial" w:hAnsi="Arial" w:cs="Arial"/>
        </w:rPr>
        <w:t xml:space="preserve">Client: </w:t>
      </w:r>
      <w:proofErr w:type="gramStart"/>
      <w:r w:rsidR="00875F2F" w:rsidRPr="000200FF">
        <w:rPr>
          <w:rFonts w:ascii="Arial" w:hAnsi="Arial" w:cs="Arial"/>
        </w:rPr>
        <w:t>Cognizant</w:t>
      </w:r>
      <w:proofErr w:type="gramEnd"/>
      <w:r w:rsidR="00875F2F" w:rsidRPr="000200FF">
        <w:rPr>
          <w:rFonts w:ascii="Arial" w:hAnsi="Arial" w:cs="Arial"/>
        </w:rPr>
        <w:t xml:space="preserve"> Technology Solutions</w:t>
      </w:r>
    </w:p>
    <w:p w:rsidR="00E223BA" w:rsidRPr="000200FF" w:rsidRDefault="00E223BA" w:rsidP="00E223BA">
      <w:pPr>
        <w:pStyle w:val="PlainText"/>
        <w:jc w:val="both"/>
        <w:rPr>
          <w:rFonts w:ascii="Arial" w:hAnsi="Arial" w:cs="Arial"/>
        </w:rPr>
      </w:pPr>
      <w:r w:rsidRPr="000200FF">
        <w:rPr>
          <w:rFonts w:ascii="Arial" w:hAnsi="Arial" w:cs="Arial"/>
        </w:rPr>
        <w:t xml:space="preserve">Duration: </w:t>
      </w:r>
      <w:r w:rsidR="00875F2F" w:rsidRPr="000200FF">
        <w:rPr>
          <w:rFonts w:ascii="Arial" w:hAnsi="Arial" w:cs="Arial"/>
        </w:rPr>
        <w:t>March 2015</w:t>
      </w:r>
      <w:r w:rsidR="00E21447" w:rsidRPr="000200FF">
        <w:rPr>
          <w:rFonts w:ascii="Arial" w:hAnsi="Arial" w:cs="Arial"/>
        </w:rPr>
        <w:t xml:space="preserve"> – April 2017</w:t>
      </w:r>
    </w:p>
    <w:p w:rsidR="00E223BA" w:rsidRPr="000200FF" w:rsidRDefault="00753786" w:rsidP="00E223BA">
      <w:pPr>
        <w:pStyle w:val="PlainText"/>
        <w:jc w:val="both"/>
        <w:rPr>
          <w:rFonts w:ascii="Arial" w:hAnsi="Arial" w:cs="Arial"/>
        </w:rPr>
      </w:pPr>
      <w:proofErr w:type="spellStart"/>
      <w:r w:rsidRPr="000200FF">
        <w:rPr>
          <w:rFonts w:ascii="Arial" w:hAnsi="Arial" w:cs="Arial"/>
        </w:rPr>
        <w:t>TeamSize</w:t>
      </w:r>
      <w:proofErr w:type="spellEnd"/>
      <w:r w:rsidRPr="000200FF">
        <w:rPr>
          <w:rFonts w:ascii="Arial" w:hAnsi="Arial" w:cs="Arial"/>
        </w:rPr>
        <w:t xml:space="preserve">:  </w:t>
      </w:r>
      <w:r w:rsidR="00875F2F" w:rsidRPr="000200FF">
        <w:rPr>
          <w:rFonts w:ascii="Arial" w:hAnsi="Arial" w:cs="Arial"/>
        </w:rPr>
        <w:t>6</w:t>
      </w:r>
    </w:p>
    <w:p w:rsidR="00E223BA" w:rsidRPr="000200FF" w:rsidRDefault="00E223BA" w:rsidP="00E223BA">
      <w:pPr>
        <w:pStyle w:val="PlainText"/>
        <w:jc w:val="both"/>
        <w:rPr>
          <w:rFonts w:ascii="Arial" w:hAnsi="Arial" w:cs="Arial"/>
        </w:rPr>
      </w:pPr>
      <w:r w:rsidRPr="000200FF">
        <w:rPr>
          <w:rFonts w:ascii="Arial" w:hAnsi="Arial" w:cs="Arial"/>
        </w:rPr>
        <w:t xml:space="preserve">Technology: </w:t>
      </w:r>
      <w:proofErr w:type="spellStart"/>
      <w:r w:rsidRPr="000200FF">
        <w:rPr>
          <w:rFonts w:ascii="Arial" w:hAnsi="Arial" w:cs="Arial"/>
        </w:rPr>
        <w:t>Salesforce</w:t>
      </w:r>
      <w:proofErr w:type="spellEnd"/>
      <w:r w:rsidR="00552C0C" w:rsidRPr="000200FF">
        <w:rPr>
          <w:rFonts w:ascii="Arial" w:hAnsi="Arial" w:cs="Arial"/>
        </w:rPr>
        <w:t xml:space="preserve"> </w:t>
      </w:r>
      <w:proofErr w:type="spellStart"/>
      <w:r w:rsidR="00552C0C" w:rsidRPr="000200FF">
        <w:rPr>
          <w:rFonts w:ascii="Arial" w:hAnsi="Arial" w:cs="Arial"/>
        </w:rPr>
        <w:t>Lightning</w:t>
      </w:r>
      <w:proofErr w:type="gramStart"/>
      <w:r w:rsidR="00840161" w:rsidRPr="000200FF">
        <w:rPr>
          <w:rFonts w:ascii="Arial" w:hAnsi="Arial" w:cs="Arial"/>
        </w:rPr>
        <w:t>,Mobile</w:t>
      </w:r>
      <w:proofErr w:type="spellEnd"/>
      <w:proofErr w:type="gramEnd"/>
      <w:r w:rsidR="00840161" w:rsidRPr="000200FF">
        <w:rPr>
          <w:rFonts w:ascii="Arial" w:hAnsi="Arial" w:cs="Arial"/>
        </w:rPr>
        <w:t xml:space="preserve"> </w:t>
      </w:r>
      <w:r w:rsidR="001E4CD9" w:rsidRPr="000200FF">
        <w:rPr>
          <w:rFonts w:ascii="Arial" w:hAnsi="Arial" w:cs="Arial"/>
        </w:rPr>
        <w:t>Testing</w:t>
      </w:r>
      <w:r w:rsidRPr="000200FF">
        <w:rPr>
          <w:rFonts w:ascii="Arial" w:hAnsi="Arial" w:cs="Arial"/>
        </w:rPr>
        <w:tab/>
      </w:r>
    </w:p>
    <w:p w:rsidR="00E223BA" w:rsidRPr="000200FF" w:rsidRDefault="00E223BA" w:rsidP="00E223BA">
      <w:pPr>
        <w:pStyle w:val="PlainText"/>
        <w:jc w:val="both"/>
        <w:rPr>
          <w:rFonts w:ascii="Arial" w:hAnsi="Arial" w:cs="Arial"/>
        </w:rPr>
      </w:pPr>
      <w:r w:rsidRPr="000200FF">
        <w:rPr>
          <w:rFonts w:ascii="Arial" w:hAnsi="Arial" w:cs="Arial"/>
        </w:rPr>
        <w:t xml:space="preserve">Role: </w:t>
      </w:r>
      <w:r w:rsidR="00057D81" w:rsidRPr="000200FF">
        <w:rPr>
          <w:rFonts w:ascii="Arial" w:hAnsi="Arial" w:cs="Arial"/>
        </w:rPr>
        <w:t xml:space="preserve">Functional </w:t>
      </w:r>
      <w:r w:rsidRPr="000200FF">
        <w:rPr>
          <w:rFonts w:ascii="Arial" w:hAnsi="Arial" w:cs="Arial"/>
        </w:rPr>
        <w:t>tester</w:t>
      </w:r>
    </w:p>
    <w:p w:rsidR="00E223BA" w:rsidRPr="00CE7402" w:rsidRDefault="00E223BA" w:rsidP="00E223BA">
      <w:pPr>
        <w:rPr>
          <w:rFonts w:ascii="Trebuchet MS" w:hAnsi="Trebuchet MS"/>
          <w:b/>
          <w:sz w:val="22"/>
          <w:szCs w:val="22"/>
          <w:u w:val="single"/>
        </w:rPr>
      </w:pPr>
    </w:p>
    <w:p w:rsidR="00E223BA" w:rsidRDefault="00E223BA" w:rsidP="00E223BA">
      <w:pPr>
        <w:rPr>
          <w:rFonts w:ascii="Trebuchet MS" w:hAnsi="Trebuchet MS" w:cs="Arial"/>
          <w:b/>
          <w:iCs/>
          <w:sz w:val="20"/>
          <w:szCs w:val="20"/>
          <w:u w:val="single"/>
        </w:rPr>
      </w:pPr>
      <w:r w:rsidRPr="00CE7402">
        <w:rPr>
          <w:rFonts w:ascii="Trebuchet MS" w:hAnsi="Trebuchet MS" w:cs="Arial"/>
          <w:b/>
          <w:iCs/>
          <w:sz w:val="20"/>
          <w:szCs w:val="20"/>
          <w:u w:val="single"/>
        </w:rPr>
        <w:t>Project Description:</w:t>
      </w:r>
    </w:p>
    <w:p w:rsidR="00057D81" w:rsidRPr="003D6C95" w:rsidRDefault="00057D81" w:rsidP="00E223BA">
      <w:pPr>
        <w:rPr>
          <w:rFonts w:asciiTheme="minorHAnsi" w:hAnsiTheme="minorHAnsi" w:cstheme="minorHAnsi"/>
          <w:b/>
          <w:iCs/>
          <w:sz w:val="20"/>
          <w:szCs w:val="20"/>
          <w:u w:val="single"/>
        </w:rPr>
      </w:pPr>
    </w:p>
    <w:p w:rsidR="00057D81" w:rsidRPr="003D6C95" w:rsidRDefault="00451697" w:rsidP="00E223BA">
      <w:pPr>
        <w:rPr>
          <w:rFonts w:asciiTheme="minorHAnsi" w:hAnsiTheme="minorHAnsi" w:cstheme="minorHAnsi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>The Sales part</w:t>
      </w:r>
      <w:r w:rsidR="00057D81" w:rsidRPr="000200F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057D81" w:rsidRPr="000200FF">
        <w:rPr>
          <w:rFonts w:ascii="Arial" w:hAnsi="Arial" w:cs="Arial"/>
          <w:sz w:val="20"/>
          <w:szCs w:val="20"/>
        </w:rPr>
        <w:t>Peoplesoft</w:t>
      </w:r>
      <w:proofErr w:type="spellEnd"/>
      <w:r w:rsidR="00057D81" w:rsidRPr="000200FF">
        <w:rPr>
          <w:rFonts w:ascii="Arial" w:hAnsi="Arial" w:cs="Arial"/>
          <w:sz w:val="20"/>
          <w:szCs w:val="20"/>
        </w:rPr>
        <w:t xml:space="preserve"> application should be migrated to a single entity – </w:t>
      </w:r>
      <w:proofErr w:type="spellStart"/>
      <w:r w:rsidR="00057D81" w:rsidRPr="000200FF">
        <w:rPr>
          <w:rFonts w:ascii="Arial" w:hAnsi="Arial" w:cs="Arial"/>
          <w:sz w:val="20"/>
          <w:szCs w:val="20"/>
        </w:rPr>
        <w:t>Winzone.This</w:t>
      </w:r>
      <w:proofErr w:type="spellEnd"/>
      <w:r w:rsidR="00057D81" w:rsidRPr="000200FF">
        <w:rPr>
          <w:rFonts w:ascii="Arial" w:hAnsi="Arial" w:cs="Arial"/>
          <w:sz w:val="20"/>
          <w:szCs w:val="20"/>
        </w:rPr>
        <w:t xml:space="preserve"> has been </w:t>
      </w:r>
      <w:r w:rsidRPr="000200FF">
        <w:rPr>
          <w:rFonts w:ascii="Arial" w:hAnsi="Arial" w:cs="Arial"/>
          <w:sz w:val="20"/>
          <w:szCs w:val="20"/>
        </w:rPr>
        <w:t xml:space="preserve">achieved via </w:t>
      </w:r>
      <w:proofErr w:type="spellStart"/>
      <w:r w:rsidRPr="000200FF">
        <w:rPr>
          <w:rFonts w:ascii="Arial" w:hAnsi="Arial" w:cs="Arial"/>
          <w:sz w:val="20"/>
          <w:szCs w:val="20"/>
        </w:rPr>
        <w:t>Salesforce</w:t>
      </w:r>
      <w:proofErr w:type="spellEnd"/>
      <w:r w:rsidR="005857AB" w:rsidRPr="000200FF">
        <w:rPr>
          <w:rFonts w:ascii="Arial" w:hAnsi="Arial" w:cs="Arial"/>
          <w:sz w:val="20"/>
          <w:szCs w:val="20"/>
        </w:rPr>
        <w:t xml:space="preserve"> in Sales </w:t>
      </w:r>
      <w:proofErr w:type="spellStart"/>
      <w:r w:rsidR="005857AB" w:rsidRPr="000200FF">
        <w:rPr>
          <w:rFonts w:ascii="Arial" w:hAnsi="Arial" w:cs="Arial"/>
          <w:sz w:val="20"/>
          <w:szCs w:val="20"/>
        </w:rPr>
        <w:t>cloud</w:t>
      </w:r>
      <w:r w:rsidRPr="000200FF">
        <w:rPr>
          <w:rFonts w:ascii="Arial" w:hAnsi="Arial" w:cs="Arial"/>
          <w:sz w:val="20"/>
          <w:szCs w:val="20"/>
        </w:rPr>
        <w:t>.Sales</w:t>
      </w:r>
      <w:proofErr w:type="spellEnd"/>
      <w:r w:rsidRPr="000200FF">
        <w:rPr>
          <w:rFonts w:ascii="Arial" w:hAnsi="Arial" w:cs="Arial"/>
          <w:sz w:val="20"/>
          <w:szCs w:val="20"/>
        </w:rPr>
        <w:t xml:space="preserve"> Excellence team across the globe should be able to access the </w:t>
      </w:r>
      <w:proofErr w:type="spellStart"/>
      <w:r w:rsidRPr="000200FF">
        <w:rPr>
          <w:rFonts w:ascii="Arial" w:hAnsi="Arial" w:cs="Arial"/>
          <w:sz w:val="20"/>
          <w:szCs w:val="20"/>
        </w:rPr>
        <w:t>application.</w:t>
      </w:r>
      <w:r w:rsidR="00057D81" w:rsidRPr="000200FF">
        <w:rPr>
          <w:rFonts w:ascii="Arial" w:hAnsi="Arial" w:cs="Arial"/>
          <w:sz w:val="20"/>
          <w:szCs w:val="20"/>
        </w:rPr>
        <w:t>Extensive</w:t>
      </w:r>
      <w:proofErr w:type="spellEnd"/>
      <w:r w:rsidR="00057D81" w:rsidRPr="000200FF">
        <w:rPr>
          <w:rFonts w:ascii="Arial" w:hAnsi="Arial" w:cs="Arial"/>
          <w:sz w:val="20"/>
          <w:szCs w:val="20"/>
        </w:rPr>
        <w:t xml:space="preserve"> System Integration testing has been performed in all the releases</w:t>
      </w:r>
      <w:r w:rsidR="00057D81" w:rsidRPr="003D6C95">
        <w:rPr>
          <w:rFonts w:asciiTheme="minorHAnsi" w:hAnsiTheme="minorHAnsi" w:cstheme="minorHAnsi"/>
          <w:sz w:val="20"/>
          <w:szCs w:val="20"/>
        </w:rPr>
        <w:t>.</w:t>
      </w:r>
    </w:p>
    <w:p w:rsidR="00E223BA" w:rsidRPr="003E4EF0" w:rsidRDefault="00E223BA" w:rsidP="00E223BA">
      <w:pPr>
        <w:pStyle w:val="Heading5"/>
        <w:spacing w:line="276" w:lineRule="auto"/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</w:pPr>
      <w:r w:rsidRPr="00802853"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  <w:t>ROLE AND RESPONSIBILITIES</w:t>
      </w:r>
    </w:p>
    <w:p w:rsidR="00272C82" w:rsidRPr="000200FF" w:rsidRDefault="00FE3131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 xml:space="preserve">BRD </w:t>
      </w:r>
      <w:proofErr w:type="spellStart"/>
      <w:r w:rsidRPr="000200FF">
        <w:rPr>
          <w:rFonts w:ascii="Arial" w:hAnsi="Arial" w:cs="Arial"/>
          <w:sz w:val="20"/>
          <w:szCs w:val="20"/>
        </w:rPr>
        <w:t>analysis,</w:t>
      </w:r>
      <w:r w:rsidR="00057D81" w:rsidRPr="000200FF">
        <w:rPr>
          <w:rFonts w:ascii="Arial" w:hAnsi="Arial" w:cs="Arial"/>
          <w:sz w:val="20"/>
          <w:szCs w:val="20"/>
        </w:rPr>
        <w:t>Test</w:t>
      </w:r>
      <w:proofErr w:type="spellEnd"/>
      <w:r w:rsidR="00057D81" w:rsidRPr="000200FF">
        <w:rPr>
          <w:rFonts w:ascii="Arial" w:hAnsi="Arial" w:cs="Arial"/>
          <w:sz w:val="20"/>
          <w:szCs w:val="20"/>
        </w:rPr>
        <w:t xml:space="preserve"> </w:t>
      </w:r>
      <w:r w:rsidRPr="000200FF">
        <w:rPr>
          <w:rFonts w:ascii="Arial" w:hAnsi="Arial" w:cs="Arial"/>
          <w:sz w:val="20"/>
          <w:szCs w:val="20"/>
        </w:rPr>
        <w:t>scenario and test case creation</w:t>
      </w:r>
    </w:p>
    <w:p w:rsidR="00D866EE" w:rsidRPr="000200FF" w:rsidRDefault="00D866EE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>Ex</w:t>
      </w:r>
      <w:r w:rsidR="007F19AF" w:rsidRPr="000200FF">
        <w:rPr>
          <w:rFonts w:ascii="Arial" w:hAnsi="Arial" w:cs="Arial"/>
          <w:sz w:val="20"/>
          <w:szCs w:val="20"/>
        </w:rPr>
        <w:t xml:space="preserve">ecution performed </w:t>
      </w:r>
      <w:r w:rsidRPr="000200FF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0200FF">
        <w:rPr>
          <w:rFonts w:ascii="Arial" w:hAnsi="Arial" w:cs="Arial"/>
          <w:sz w:val="20"/>
          <w:szCs w:val="20"/>
        </w:rPr>
        <w:t>Salesforce</w:t>
      </w:r>
      <w:proofErr w:type="spellEnd"/>
      <w:r w:rsidRPr="000200FF">
        <w:rPr>
          <w:rFonts w:ascii="Arial" w:hAnsi="Arial" w:cs="Arial"/>
          <w:sz w:val="20"/>
          <w:szCs w:val="20"/>
        </w:rPr>
        <w:t xml:space="preserve"> cloud desktop application </w:t>
      </w:r>
    </w:p>
    <w:p w:rsidR="00D866EE" w:rsidRPr="000200FF" w:rsidRDefault="00D866EE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 xml:space="preserve">Execution performed in </w:t>
      </w:r>
      <w:proofErr w:type="spellStart"/>
      <w:r w:rsidRPr="000200FF">
        <w:rPr>
          <w:rFonts w:ascii="Arial" w:hAnsi="Arial" w:cs="Arial"/>
          <w:sz w:val="20"/>
          <w:szCs w:val="20"/>
        </w:rPr>
        <w:t>Salesforce</w:t>
      </w:r>
      <w:proofErr w:type="spellEnd"/>
      <w:r w:rsidRPr="000200FF">
        <w:rPr>
          <w:rFonts w:ascii="Arial" w:hAnsi="Arial" w:cs="Arial"/>
          <w:sz w:val="20"/>
          <w:szCs w:val="20"/>
        </w:rPr>
        <w:t xml:space="preserve"> SF1 app in IOS and Android devices</w:t>
      </w:r>
    </w:p>
    <w:p w:rsidR="00FE3131" w:rsidRPr="000200FF" w:rsidRDefault="001171A7" w:rsidP="001171A7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 xml:space="preserve">Tests </w:t>
      </w:r>
      <w:proofErr w:type="spellStart"/>
      <w:r w:rsidR="00FE3131" w:rsidRPr="000200FF">
        <w:rPr>
          <w:rFonts w:ascii="Arial" w:hAnsi="Arial" w:cs="Arial"/>
          <w:sz w:val="20"/>
          <w:szCs w:val="20"/>
        </w:rPr>
        <w:t>perfomed</w:t>
      </w:r>
      <w:proofErr w:type="spellEnd"/>
      <w:r w:rsidR="00FE3131" w:rsidRPr="000200FF">
        <w:rPr>
          <w:rFonts w:ascii="Arial" w:hAnsi="Arial" w:cs="Arial"/>
          <w:sz w:val="20"/>
          <w:szCs w:val="20"/>
        </w:rPr>
        <w:t xml:space="preserve"> </w:t>
      </w:r>
      <w:r w:rsidRPr="000200FF">
        <w:rPr>
          <w:rFonts w:ascii="Arial" w:hAnsi="Arial" w:cs="Arial"/>
          <w:sz w:val="20"/>
          <w:szCs w:val="20"/>
        </w:rPr>
        <w:t>–Functional,Sanity,</w:t>
      </w:r>
      <w:r w:rsidR="00FE3131" w:rsidRPr="000200FF">
        <w:rPr>
          <w:rFonts w:ascii="Arial" w:hAnsi="Arial" w:cs="Arial"/>
          <w:sz w:val="20"/>
          <w:szCs w:val="20"/>
        </w:rPr>
        <w:t>SystemIntegration,Regression,A</w:t>
      </w:r>
      <w:r w:rsidRPr="000200FF">
        <w:rPr>
          <w:rFonts w:ascii="Arial" w:hAnsi="Arial" w:cs="Arial"/>
          <w:sz w:val="20"/>
          <w:szCs w:val="20"/>
        </w:rPr>
        <w:t>dhoc,</w:t>
      </w:r>
      <w:r w:rsidR="00FE3131" w:rsidRPr="000200FF">
        <w:rPr>
          <w:rFonts w:ascii="Arial" w:hAnsi="Arial" w:cs="Arial"/>
          <w:sz w:val="20"/>
          <w:szCs w:val="20"/>
        </w:rPr>
        <w:t>End-to-end,Smoke testing</w:t>
      </w:r>
    </w:p>
    <w:p w:rsidR="00E223BA" w:rsidRPr="000200FF" w:rsidRDefault="00D866EE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 xml:space="preserve">Defect logging in </w:t>
      </w:r>
      <w:proofErr w:type="spellStart"/>
      <w:r w:rsidRPr="000200FF">
        <w:rPr>
          <w:rFonts w:ascii="Arial" w:hAnsi="Arial" w:cs="Arial"/>
          <w:sz w:val="20"/>
          <w:szCs w:val="20"/>
        </w:rPr>
        <w:t>Bugzilla</w:t>
      </w:r>
      <w:proofErr w:type="spellEnd"/>
    </w:p>
    <w:p w:rsidR="00FE3131" w:rsidRPr="000200FF" w:rsidRDefault="001171A7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>Following up with development team for quick resolution and defect retest</w:t>
      </w:r>
    </w:p>
    <w:p w:rsidR="001171A7" w:rsidRPr="000200FF" w:rsidRDefault="001171A7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 xml:space="preserve">Preparing test </w:t>
      </w:r>
      <w:proofErr w:type="spellStart"/>
      <w:r w:rsidRPr="000200FF">
        <w:rPr>
          <w:rFonts w:ascii="Arial" w:hAnsi="Arial" w:cs="Arial"/>
          <w:sz w:val="20"/>
          <w:szCs w:val="20"/>
        </w:rPr>
        <w:t>logs,</w:t>
      </w:r>
      <w:r w:rsidR="00F249B1" w:rsidRPr="000200FF">
        <w:rPr>
          <w:rFonts w:ascii="Arial" w:hAnsi="Arial" w:cs="Arial"/>
          <w:sz w:val="20"/>
          <w:szCs w:val="20"/>
        </w:rPr>
        <w:t>requirement</w:t>
      </w:r>
      <w:proofErr w:type="spellEnd"/>
      <w:r w:rsidR="00F249B1" w:rsidRPr="000200FF">
        <w:rPr>
          <w:rFonts w:ascii="Arial" w:hAnsi="Arial" w:cs="Arial"/>
          <w:sz w:val="20"/>
          <w:szCs w:val="20"/>
        </w:rPr>
        <w:t xml:space="preserve"> traceability matrix  and daily </w:t>
      </w:r>
      <w:r w:rsidRPr="000200FF">
        <w:rPr>
          <w:rFonts w:ascii="Arial" w:hAnsi="Arial" w:cs="Arial"/>
          <w:sz w:val="20"/>
          <w:szCs w:val="20"/>
        </w:rPr>
        <w:t>reports</w:t>
      </w:r>
    </w:p>
    <w:p w:rsidR="00F249B1" w:rsidRDefault="00F249B1" w:rsidP="00E223B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200FF">
        <w:rPr>
          <w:rFonts w:ascii="Arial" w:hAnsi="Arial" w:cs="Arial"/>
          <w:sz w:val="20"/>
          <w:szCs w:val="20"/>
        </w:rPr>
        <w:t>Mentoring junior team members</w:t>
      </w:r>
    </w:p>
    <w:p w:rsidR="00F90866" w:rsidRDefault="00F90866" w:rsidP="00272C82">
      <w:pPr>
        <w:rPr>
          <w:rFonts w:ascii="Arial" w:hAnsi="Arial" w:cs="Arial"/>
          <w:sz w:val="20"/>
          <w:szCs w:val="20"/>
        </w:rPr>
      </w:pPr>
    </w:p>
    <w:p w:rsidR="00272C82" w:rsidRDefault="00623C83" w:rsidP="00272C82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Project #4</w:t>
      </w:r>
      <w:r w:rsidR="00272C82" w:rsidRPr="00CE7402">
        <w:rPr>
          <w:rFonts w:ascii="Trebuchet MS" w:hAnsi="Trebuchet MS"/>
          <w:b/>
          <w:sz w:val="22"/>
          <w:szCs w:val="22"/>
          <w:u w:val="single"/>
        </w:rPr>
        <w:t>:</w:t>
      </w:r>
    </w:p>
    <w:p w:rsidR="00272C82" w:rsidRPr="00CE7402" w:rsidRDefault="00272C82" w:rsidP="00272C82">
      <w:pPr>
        <w:rPr>
          <w:rFonts w:ascii="Trebuchet MS" w:hAnsi="Trebuchet MS"/>
          <w:b/>
          <w:sz w:val="22"/>
          <w:szCs w:val="22"/>
          <w:u w:val="single"/>
        </w:rPr>
      </w:pPr>
    </w:p>
    <w:p w:rsidR="00376CDA" w:rsidRPr="002961D9" w:rsidRDefault="00376CDA" w:rsidP="00376CDA">
      <w:pPr>
        <w:pStyle w:val="PlainText"/>
        <w:jc w:val="both"/>
        <w:rPr>
          <w:rFonts w:ascii="Arial" w:hAnsi="Arial" w:cs="Arial"/>
        </w:rPr>
      </w:pPr>
      <w:proofErr w:type="spellStart"/>
      <w:r w:rsidRPr="002961D9">
        <w:rPr>
          <w:rFonts w:ascii="Arial" w:hAnsi="Arial" w:cs="Arial"/>
        </w:rPr>
        <w:t>Organisation</w:t>
      </w:r>
      <w:proofErr w:type="spellEnd"/>
      <w:r w:rsidRPr="002961D9">
        <w:rPr>
          <w:rFonts w:ascii="Arial" w:hAnsi="Arial" w:cs="Arial"/>
        </w:rPr>
        <w:t xml:space="preserve">: </w:t>
      </w:r>
      <w:proofErr w:type="gramStart"/>
      <w:r w:rsidRPr="002961D9">
        <w:rPr>
          <w:rFonts w:ascii="Arial" w:hAnsi="Arial" w:cs="Arial"/>
        </w:rPr>
        <w:t>Cognizant</w:t>
      </w:r>
      <w:proofErr w:type="gramEnd"/>
      <w:r w:rsidRPr="002961D9">
        <w:rPr>
          <w:rFonts w:ascii="Arial" w:hAnsi="Arial" w:cs="Arial"/>
        </w:rPr>
        <w:t xml:space="preserve"> Technology Solutions</w:t>
      </w:r>
    </w:p>
    <w:p w:rsidR="00272C82" w:rsidRPr="002961D9" w:rsidRDefault="00272C82" w:rsidP="00272C82">
      <w:pPr>
        <w:pStyle w:val="PlainText"/>
        <w:jc w:val="both"/>
        <w:rPr>
          <w:rFonts w:ascii="Arial" w:hAnsi="Arial" w:cs="Arial"/>
        </w:rPr>
      </w:pPr>
      <w:r w:rsidRPr="002961D9">
        <w:rPr>
          <w:rFonts w:ascii="Arial" w:hAnsi="Arial" w:cs="Arial"/>
        </w:rPr>
        <w:t xml:space="preserve">Project </w:t>
      </w:r>
      <w:proofErr w:type="spellStart"/>
      <w:r w:rsidRPr="002961D9">
        <w:rPr>
          <w:rFonts w:ascii="Arial" w:hAnsi="Arial" w:cs="Arial"/>
        </w:rPr>
        <w:t>Name</w:t>
      </w:r>
      <w:proofErr w:type="gramStart"/>
      <w:r w:rsidRPr="002961D9">
        <w:rPr>
          <w:rFonts w:ascii="Arial" w:hAnsi="Arial" w:cs="Arial"/>
        </w:rPr>
        <w:t>:</w:t>
      </w:r>
      <w:r w:rsidR="00902A9F" w:rsidRPr="002961D9">
        <w:rPr>
          <w:rFonts w:ascii="Arial" w:hAnsi="Arial" w:cs="Arial"/>
        </w:rPr>
        <w:t>AA</w:t>
      </w:r>
      <w:proofErr w:type="spellEnd"/>
      <w:proofErr w:type="gramEnd"/>
      <w:r w:rsidR="00902A9F" w:rsidRPr="002961D9">
        <w:rPr>
          <w:rFonts w:ascii="Arial" w:hAnsi="Arial" w:cs="Arial"/>
        </w:rPr>
        <w:t xml:space="preserve"> </w:t>
      </w:r>
      <w:proofErr w:type="spellStart"/>
      <w:r w:rsidR="00902A9F" w:rsidRPr="002961D9">
        <w:rPr>
          <w:rFonts w:ascii="Arial" w:hAnsi="Arial" w:cs="Arial"/>
        </w:rPr>
        <w:t>Ventana</w:t>
      </w:r>
      <w:proofErr w:type="spellEnd"/>
      <w:r w:rsidR="00902A9F" w:rsidRPr="002961D9">
        <w:rPr>
          <w:rFonts w:ascii="Arial" w:hAnsi="Arial" w:cs="Arial"/>
        </w:rPr>
        <w:t xml:space="preserve"> Open UI</w:t>
      </w:r>
    </w:p>
    <w:p w:rsidR="00272C82" w:rsidRPr="002961D9" w:rsidRDefault="0028600C" w:rsidP="00272C82">
      <w:pPr>
        <w:pStyle w:val="PlainText"/>
        <w:jc w:val="both"/>
        <w:rPr>
          <w:rFonts w:ascii="Arial" w:hAnsi="Arial" w:cs="Arial"/>
        </w:rPr>
      </w:pPr>
      <w:r w:rsidRPr="002961D9">
        <w:rPr>
          <w:rFonts w:ascii="Arial" w:hAnsi="Arial" w:cs="Arial"/>
        </w:rPr>
        <w:t xml:space="preserve">Client: </w:t>
      </w:r>
      <w:r w:rsidR="00033FC4" w:rsidRPr="002961D9">
        <w:rPr>
          <w:rFonts w:ascii="Arial" w:hAnsi="Arial" w:cs="Arial"/>
        </w:rPr>
        <w:t>American Airlines</w:t>
      </w:r>
    </w:p>
    <w:p w:rsidR="00272C82" w:rsidRPr="002961D9" w:rsidRDefault="00272C82" w:rsidP="00272C82">
      <w:pPr>
        <w:pStyle w:val="PlainText"/>
        <w:jc w:val="both"/>
        <w:rPr>
          <w:rFonts w:ascii="Arial" w:hAnsi="Arial" w:cs="Arial"/>
        </w:rPr>
      </w:pPr>
      <w:r w:rsidRPr="002961D9">
        <w:rPr>
          <w:rFonts w:ascii="Arial" w:hAnsi="Arial" w:cs="Arial"/>
        </w:rPr>
        <w:t xml:space="preserve">Duration: </w:t>
      </w:r>
      <w:r w:rsidR="00C972EF" w:rsidRPr="002961D9">
        <w:rPr>
          <w:rFonts w:ascii="Arial" w:hAnsi="Arial" w:cs="Arial"/>
        </w:rPr>
        <w:t>Jan</w:t>
      </w:r>
      <w:r w:rsidR="00CF2F11" w:rsidRPr="002961D9">
        <w:rPr>
          <w:rFonts w:ascii="Arial" w:hAnsi="Arial" w:cs="Arial"/>
        </w:rPr>
        <w:t xml:space="preserve"> 201</w:t>
      </w:r>
      <w:r w:rsidR="00C972EF" w:rsidRPr="002961D9">
        <w:rPr>
          <w:rFonts w:ascii="Arial" w:hAnsi="Arial" w:cs="Arial"/>
        </w:rPr>
        <w:t>4</w:t>
      </w:r>
      <w:r w:rsidRPr="002961D9">
        <w:rPr>
          <w:rFonts w:ascii="Arial" w:hAnsi="Arial" w:cs="Arial"/>
        </w:rPr>
        <w:t xml:space="preserve"> – </w:t>
      </w:r>
      <w:r w:rsidR="00C972EF" w:rsidRPr="002961D9">
        <w:rPr>
          <w:rFonts w:ascii="Arial" w:hAnsi="Arial" w:cs="Arial"/>
        </w:rPr>
        <w:t>Feb</w:t>
      </w:r>
      <w:r w:rsidR="00CF2F11" w:rsidRPr="002961D9">
        <w:rPr>
          <w:rFonts w:ascii="Arial" w:hAnsi="Arial" w:cs="Arial"/>
        </w:rPr>
        <w:t xml:space="preserve"> 201</w:t>
      </w:r>
      <w:r w:rsidR="00C972EF" w:rsidRPr="002961D9">
        <w:rPr>
          <w:rFonts w:ascii="Arial" w:hAnsi="Arial" w:cs="Arial"/>
        </w:rPr>
        <w:t>5</w:t>
      </w:r>
    </w:p>
    <w:p w:rsidR="008A36A8" w:rsidRPr="002961D9" w:rsidRDefault="00272C82" w:rsidP="00272C82">
      <w:pPr>
        <w:pStyle w:val="PlainText"/>
        <w:jc w:val="both"/>
        <w:rPr>
          <w:rFonts w:ascii="Arial" w:hAnsi="Arial" w:cs="Arial"/>
        </w:rPr>
      </w:pPr>
      <w:proofErr w:type="spellStart"/>
      <w:r w:rsidRPr="002961D9">
        <w:rPr>
          <w:rFonts w:ascii="Arial" w:hAnsi="Arial" w:cs="Arial"/>
        </w:rPr>
        <w:t>TeamSize</w:t>
      </w:r>
      <w:proofErr w:type="spellEnd"/>
      <w:r w:rsidRPr="002961D9">
        <w:rPr>
          <w:rFonts w:ascii="Arial" w:hAnsi="Arial" w:cs="Arial"/>
        </w:rPr>
        <w:t xml:space="preserve">: </w:t>
      </w:r>
      <w:r w:rsidR="004F45BD" w:rsidRPr="002961D9">
        <w:rPr>
          <w:rFonts w:ascii="Arial" w:hAnsi="Arial" w:cs="Arial"/>
        </w:rPr>
        <w:t>3</w:t>
      </w:r>
    </w:p>
    <w:p w:rsidR="00272C82" w:rsidRPr="002961D9" w:rsidRDefault="00272C82" w:rsidP="00272C82">
      <w:pPr>
        <w:pStyle w:val="PlainText"/>
        <w:jc w:val="both"/>
        <w:rPr>
          <w:rFonts w:ascii="Arial" w:hAnsi="Arial" w:cs="Arial"/>
        </w:rPr>
      </w:pPr>
      <w:r w:rsidRPr="002961D9">
        <w:rPr>
          <w:rFonts w:ascii="Arial" w:hAnsi="Arial" w:cs="Arial"/>
        </w:rPr>
        <w:t xml:space="preserve">Technology: </w:t>
      </w:r>
      <w:r w:rsidR="00987B54" w:rsidRPr="002961D9">
        <w:rPr>
          <w:rFonts w:ascii="Arial" w:hAnsi="Arial" w:cs="Arial"/>
        </w:rPr>
        <w:t>Siebel 8.2</w:t>
      </w:r>
      <w:r w:rsidR="007D591E" w:rsidRPr="002961D9">
        <w:rPr>
          <w:rFonts w:ascii="Arial" w:hAnsi="Arial" w:cs="Arial"/>
        </w:rPr>
        <w:tab/>
      </w:r>
      <w:r w:rsidRPr="002961D9">
        <w:rPr>
          <w:rFonts w:ascii="Arial" w:hAnsi="Arial" w:cs="Arial"/>
        </w:rPr>
        <w:tab/>
      </w:r>
    </w:p>
    <w:p w:rsidR="00272C82" w:rsidRPr="002961D9" w:rsidRDefault="00272C82" w:rsidP="00272C82">
      <w:pPr>
        <w:pStyle w:val="PlainText"/>
        <w:jc w:val="both"/>
        <w:rPr>
          <w:rFonts w:ascii="Arial" w:hAnsi="Arial" w:cs="Arial"/>
        </w:rPr>
      </w:pPr>
      <w:r w:rsidRPr="002961D9">
        <w:rPr>
          <w:rFonts w:ascii="Arial" w:hAnsi="Arial" w:cs="Arial"/>
        </w:rPr>
        <w:t xml:space="preserve">Role: </w:t>
      </w:r>
      <w:r w:rsidR="007D591E" w:rsidRPr="002961D9">
        <w:rPr>
          <w:rFonts w:ascii="Arial" w:hAnsi="Arial" w:cs="Arial"/>
        </w:rPr>
        <w:t xml:space="preserve">Functional </w:t>
      </w:r>
      <w:r w:rsidRPr="002961D9">
        <w:rPr>
          <w:rFonts w:ascii="Arial" w:hAnsi="Arial" w:cs="Arial"/>
        </w:rPr>
        <w:t>tester</w:t>
      </w:r>
    </w:p>
    <w:p w:rsidR="00272C82" w:rsidRPr="00CE7402" w:rsidRDefault="00272C82" w:rsidP="00272C82">
      <w:pPr>
        <w:rPr>
          <w:rFonts w:ascii="Trebuchet MS" w:hAnsi="Trebuchet MS"/>
          <w:b/>
          <w:sz w:val="22"/>
          <w:szCs w:val="22"/>
          <w:u w:val="single"/>
        </w:rPr>
      </w:pPr>
    </w:p>
    <w:p w:rsidR="00272C82" w:rsidRDefault="00272C82" w:rsidP="00272C82">
      <w:pPr>
        <w:rPr>
          <w:rFonts w:ascii="Trebuchet MS" w:hAnsi="Trebuchet MS" w:cs="Arial"/>
          <w:b/>
          <w:iCs/>
          <w:sz w:val="20"/>
          <w:szCs w:val="20"/>
          <w:u w:val="single"/>
        </w:rPr>
      </w:pPr>
      <w:r w:rsidRPr="00CE7402">
        <w:rPr>
          <w:rFonts w:ascii="Trebuchet MS" w:hAnsi="Trebuchet MS" w:cs="Arial"/>
          <w:b/>
          <w:iCs/>
          <w:sz w:val="20"/>
          <w:szCs w:val="20"/>
          <w:u w:val="single"/>
        </w:rPr>
        <w:t>Project Description:</w:t>
      </w:r>
    </w:p>
    <w:p w:rsidR="004F45BD" w:rsidRPr="004C351F" w:rsidRDefault="004F45BD" w:rsidP="00272C82">
      <w:pPr>
        <w:rPr>
          <w:rFonts w:ascii="Arial" w:hAnsi="Arial" w:cs="Arial"/>
          <w:b/>
          <w:sz w:val="22"/>
          <w:szCs w:val="22"/>
          <w:u w:val="single"/>
        </w:rPr>
      </w:pPr>
    </w:p>
    <w:p w:rsidR="004F45BD" w:rsidRPr="004C351F" w:rsidRDefault="004F45BD" w:rsidP="004F45BD">
      <w:pPr>
        <w:rPr>
          <w:rFonts w:ascii="Arial" w:hAnsi="Arial" w:cs="Arial"/>
          <w:sz w:val="20"/>
          <w:szCs w:val="20"/>
        </w:rPr>
      </w:pPr>
      <w:bookmarkStart w:id="1" w:name="wp1213254"/>
      <w:bookmarkEnd w:id="1"/>
      <w:r w:rsidRPr="004C351F">
        <w:rPr>
          <w:rFonts w:ascii="Arial" w:hAnsi="Arial" w:cs="Arial"/>
          <w:sz w:val="20"/>
          <w:szCs w:val="20"/>
        </w:rPr>
        <w:t xml:space="preserve">Open UI testing in AA </w:t>
      </w:r>
      <w:proofErr w:type="spellStart"/>
      <w:r w:rsidRPr="004C351F">
        <w:rPr>
          <w:rFonts w:ascii="Arial" w:hAnsi="Arial" w:cs="Arial"/>
          <w:sz w:val="20"/>
          <w:szCs w:val="20"/>
        </w:rPr>
        <w:t>Ventana</w:t>
      </w:r>
      <w:proofErr w:type="spellEnd"/>
      <w:r w:rsidRPr="004C351F">
        <w:rPr>
          <w:rFonts w:ascii="Arial" w:hAnsi="Arial" w:cs="Arial"/>
          <w:sz w:val="20"/>
          <w:szCs w:val="20"/>
        </w:rPr>
        <w:t xml:space="preserve"> is targeted to validate the business application components of the system. As compared to Siebel High Interactivity </w:t>
      </w:r>
      <w:proofErr w:type="gramStart"/>
      <w:r w:rsidRPr="004C351F">
        <w:rPr>
          <w:rFonts w:ascii="Arial" w:hAnsi="Arial" w:cs="Arial"/>
          <w:sz w:val="20"/>
          <w:szCs w:val="20"/>
        </w:rPr>
        <w:t>client(</w:t>
      </w:r>
      <w:proofErr w:type="gramEnd"/>
      <w:r w:rsidRPr="004C351F">
        <w:rPr>
          <w:rFonts w:ascii="Arial" w:hAnsi="Arial" w:cs="Arial"/>
          <w:sz w:val="20"/>
          <w:szCs w:val="20"/>
        </w:rPr>
        <w:t xml:space="preserve">HI),American Airlines needed Open UI environment as it can run in a wide range of web </w:t>
      </w:r>
      <w:proofErr w:type="spellStart"/>
      <w:r w:rsidRPr="004C351F">
        <w:rPr>
          <w:rFonts w:ascii="Arial" w:hAnsi="Arial" w:cs="Arial"/>
          <w:sz w:val="20"/>
          <w:szCs w:val="20"/>
        </w:rPr>
        <w:t>browsers,do</w:t>
      </w:r>
      <w:proofErr w:type="spellEnd"/>
      <w:r w:rsidRPr="004C351F">
        <w:rPr>
          <w:rFonts w:ascii="Arial" w:hAnsi="Arial" w:cs="Arial"/>
          <w:sz w:val="20"/>
          <w:szCs w:val="20"/>
        </w:rPr>
        <w:t xml:space="preserve"> not require Active-X </w:t>
      </w:r>
      <w:proofErr w:type="spellStart"/>
      <w:r w:rsidRPr="004C351F">
        <w:rPr>
          <w:rFonts w:ascii="Arial" w:hAnsi="Arial" w:cs="Arial"/>
          <w:sz w:val="20"/>
          <w:szCs w:val="20"/>
        </w:rPr>
        <w:t>plugin</w:t>
      </w:r>
      <w:proofErr w:type="spellEnd"/>
      <w:r w:rsidRPr="004C351F">
        <w:rPr>
          <w:rFonts w:ascii="Arial" w:hAnsi="Arial" w:cs="Arial"/>
          <w:sz w:val="20"/>
          <w:szCs w:val="20"/>
        </w:rPr>
        <w:t xml:space="preserve"> and can be easily accessible via laptops and </w:t>
      </w:r>
      <w:proofErr w:type="spellStart"/>
      <w:r w:rsidRPr="004C351F">
        <w:rPr>
          <w:rFonts w:ascii="Arial" w:hAnsi="Arial" w:cs="Arial"/>
          <w:sz w:val="20"/>
          <w:szCs w:val="20"/>
        </w:rPr>
        <w:t>tablets.Morever,customizations</w:t>
      </w:r>
      <w:proofErr w:type="spellEnd"/>
      <w:r w:rsidRPr="004C351F">
        <w:rPr>
          <w:rFonts w:ascii="Arial" w:hAnsi="Arial" w:cs="Arial"/>
          <w:sz w:val="20"/>
          <w:szCs w:val="20"/>
        </w:rPr>
        <w:t xml:space="preserve">  can be done via HTML,CSS or </w:t>
      </w:r>
      <w:proofErr w:type="spellStart"/>
      <w:r w:rsidRPr="004C351F">
        <w:rPr>
          <w:rFonts w:ascii="Arial" w:hAnsi="Arial" w:cs="Arial"/>
          <w:sz w:val="20"/>
          <w:szCs w:val="20"/>
        </w:rPr>
        <w:t>Javascript</w:t>
      </w:r>
      <w:proofErr w:type="spellEnd"/>
      <w:r w:rsidRPr="004C351F">
        <w:rPr>
          <w:rFonts w:ascii="Arial" w:hAnsi="Arial" w:cs="Arial"/>
          <w:sz w:val="20"/>
          <w:szCs w:val="20"/>
        </w:rPr>
        <w:t>.</w:t>
      </w:r>
    </w:p>
    <w:p w:rsidR="00272C82" w:rsidRPr="004F45BD" w:rsidRDefault="00272C82" w:rsidP="004F45BD">
      <w:pPr>
        <w:pStyle w:val="Heading5"/>
        <w:spacing w:line="276" w:lineRule="auto"/>
      </w:pPr>
      <w:r w:rsidRPr="00802853">
        <w:rPr>
          <w:rFonts w:ascii="Trebuchet MS" w:hAnsi="Trebuchet MS" w:cs="Arial"/>
          <w:bCs w:val="0"/>
          <w:i w:val="0"/>
          <w:snapToGrid/>
          <w:kern w:val="0"/>
          <w:sz w:val="20"/>
          <w:szCs w:val="20"/>
          <w:u w:val="single"/>
        </w:rPr>
        <w:lastRenderedPageBreak/>
        <w:t>ROLE AND RESPONSIBILITIES</w:t>
      </w:r>
    </w:p>
    <w:p w:rsidR="004F45BD" w:rsidRPr="009C247F" w:rsidRDefault="004F45BD" w:rsidP="00082FD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 xml:space="preserve">Worked in Agile methodology </w:t>
      </w:r>
    </w:p>
    <w:p w:rsidR="004F45BD" w:rsidRPr="009C247F" w:rsidRDefault="004F45BD" w:rsidP="00082FDC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 xml:space="preserve">BRD </w:t>
      </w:r>
      <w:proofErr w:type="spellStart"/>
      <w:r w:rsidRPr="009C247F">
        <w:rPr>
          <w:rFonts w:ascii="Arial" w:hAnsi="Arial" w:cs="Arial"/>
          <w:sz w:val="20"/>
          <w:szCs w:val="20"/>
        </w:rPr>
        <w:t>analysis,Test</w:t>
      </w:r>
      <w:proofErr w:type="spellEnd"/>
      <w:r w:rsidRPr="009C247F">
        <w:rPr>
          <w:rFonts w:ascii="Arial" w:hAnsi="Arial" w:cs="Arial"/>
          <w:sz w:val="20"/>
          <w:szCs w:val="20"/>
        </w:rPr>
        <w:t xml:space="preserve"> scenario and test case creation</w:t>
      </w:r>
    </w:p>
    <w:p w:rsidR="004F45BD" w:rsidRPr="009C247F" w:rsidRDefault="004F45BD" w:rsidP="00082FDC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>Execution performed in Siebel 8.2 desktop application</w:t>
      </w:r>
    </w:p>
    <w:p w:rsidR="00082FDC" w:rsidRPr="009C247F" w:rsidRDefault="008D2840" w:rsidP="00082FD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>Daily task involved UI Validation in HP Quality Center.</w:t>
      </w:r>
    </w:p>
    <w:p w:rsidR="00082FDC" w:rsidRPr="009C247F" w:rsidRDefault="00082FDC" w:rsidP="00082FDC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>Defect logging in HPQC</w:t>
      </w:r>
    </w:p>
    <w:p w:rsidR="00082FDC" w:rsidRPr="009C247F" w:rsidRDefault="00082FDC" w:rsidP="00082FDC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>Following up with development team for quick resolution and defect retest</w:t>
      </w:r>
    </w:p>
    <w:p w:rsidR="00082FDC" w:rsidRPr="009C247F" w:rsidRDefault="00082FDC" w:rsidP="00082FDC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 xml:space="preserve">Preparing test </w:t>
      </w:r>
      <w:proofErr w:type="spellStart"/>
      <w:r w:rsidRPr="009C247F">
        <w:rPr>
          <w:rFonts w:ascii="Arial" w:hAnsi="Arial" w:cs="Arial"/>
          <w:sz w:val="20"/>
          <w:szCs w:val="20"/>
        </w:rPr>
        <w:t>logs,requirement</w:t>
      </w:r>
      <w:proofErr w:type="spellEnd"/>
      <w:r w:rsidRPr="009C247F">
        <w:rPr>
          <w:rFonts w:ascii="Arial" w:hAnsi="Arial" w:cs="Arial"/>
          <w:sz w:val="20"/>
          <w:szCs w:val="20"/>
        </w:rPr>
        <w:t xml:space="preserve"> traceability matrix  and daily reports</w:t>
      </w:r>
    </w:p>
    <w:p w:rsidR="00082FDC" w:rsidRPr="009C247F" w:rsidRDefault="00082FDC" w:rsidP="00082FDC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>Mentoring junior team members</w:t>
      </w:r>
    </w:p>
    <w:p w:rsidR="00082FDC" w:rsidRPr="009C247F" w:rsidRDefault="00082FDC" w:rsidP="00082FD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 xml:space="preserve">Actively involved in Batch Merge execution and validation using IBM </w:t>
      </w:r>
      <w:proofErr w:type="spellStart"/>
      <w:r w:rsidRPr="009C247F">
        <w:rPr>
          <w:rFonts w:ascii="Arial" w:hAnsi="Arial" w:cs="Arial"/>
          <w:sz w:val="20"/>
          <w:szCs w:val="20"/>
        </w:rPr>
        <w:t>Infosphere</w:t>
      </w:r>
      <w:proofErr w:type="spellEnd"/>
      <w:r w:rsidRPr="009C24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47F">
        <w:rPr>
          <w:rFonts w:ascii="Arial" w:hAnsi="Arial" w:cs="Arial"/>
          <w:sz w:val="20"/>
          <w:szCs w:val="20"/>
        </w:rPr>
        <w:t>DataStage</w:t>
      </w:r>
      <w:proofErr w:type="spellEnd"/>
      <w:r w:rsidRPr="009C24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C247F">
        <w:rPr>
          <w:rFonts w:ascii="Arial" w:hAnsi="Arial" w:cs="Arial"/>
          <w:sz w:val="20"/>
          <w:szCs w:val="20"/>
        </w:rPr>
        <w:t>QualityStage</w:t>
      </w:r>
      <w:proofErr w:type="spellEnd"/>
      <w:r w:rsidRPr="009C24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47F">
        <w:rPr>
          <w:rFonts w:ascii="Arial" w:hAnsi="Arial" w:cs="Arial"/>
          <w:sz w:val="20"/>
          <w:szCs w:val="20"/>
        </w:rPr>
        <w:t>Director</w:t>
      </w:r>
      <w:proofErr w:type="gramStart"/>
      <w:r w:rsidRPr="009C247F">
        <w:rPr>
          <w:rFonts w:ascii="Arial" w:hAnsi="Arial" w:cs="Arial"/>
          <w:sz w:val="20"/>
          <w:szCs w:val="20"/>
        </w:rPr>
        <w:t>,IBM</w:t>
      </w:r>
      <w:proofErr w:type="spellEnd"/>
      <w:proofErr w:type="gramEnd"/>
      <w:r w:rsidRPr="009C247F">
        <w:rPr>
          <w:rFonts w:ascii="Arial" w:hAnsi="Arial" w:cs="Arial"/>
          <w:sz w:val="20"/>
          <w:szCs w:val="20"/>
        </w:rPr>
        <w:t xml:space="preserve"> Tivoli Workload Scheduler and Load Runner.</w:t>
      </w:r>
    </w:p>
    <w:p w:rsidR="00234B79" w:rsidRPr="009C247F" w:rsidRDefault="00082FDC" w:rsidP="00082FD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C247F">
        <w:rPr>
          <w:rFonts w:ascii="Arial" w:hAnsi="Arial" w:cs="Arial"/>
          <w:sz w:val="20"/>
          <w:szCs w:val="20"/>
        </w:rPr>
        <w:t xml:space="preserve">Carried out testing in </w:t>
      </w:r>
      <w:proofErr w:type="spellStart"/>
      <w:r w:rsidRPr="009C247F">
        <w:rPr>
          <w:rFonts w:ascii="Arial" w:hAnsi="Arial" w:cs="Arial"/>
          <w:sz w:val="20"/>
          <w:szCs w:val="20"/>
        </w:rPr>
        <w:t>OpenUI</w:t>
      </w:r>
      <w:proofErr w:type="spellEnd"/>
      <w:r w:rsidRPr="009C247F">
        <w:rPr>
          <w:rFonts w:ascii="Arial" w:hAnsi="Arial" w:cs="Arial"/>
          <w:sz w:val="20"/>
          <w:szCs w:val="20"/>
        </w:rPr>
        <w:t xml:space="preserve"> and Development servers.</w:t>
      </w:r>
    </w:p>
    <w:p w:rsidR="00EB484C" w:rsidRPr="00C423F4" w:rsidRDefault="00EB484C" w:rsidP="00C423F4">
      <w:pPr>
        <w:rPr>
          <w:rFonts w:ascii="Trebuchet MS" w:hAnsi="Trebuchet MS"/>
          <w:sz w:val="20"/>
          <w:szCs w:val="20"/>
        </w:rPr>
      </w:pPr>
    </w:p>
    <w:p w:rsidR="00F90866" w:rsidRDefault="00F90866" w:rsidP="00972C4F">
      <w:pPr>
        <w:rPr>
          <w:rFonts w:ascii="Trebuchet MS" w:hAnsi="Trebuchet MS"/>
          <w:b/>
          <w:sz w:val="22"/>
          <w:szCs w:val="22"/>
          <w:u w:val="single"/>
        </w:rPr>
      </w:pPr>
    </w:p>
    <w:p w:rsidR="00972C4F" w:rsidRDefault="00972C4F" w:rsidP="00972C4F">
      <w:pPr>
        <w:rPr>
          <w:rFonts w:ascii="Trebuchet MS" w:hAnsi="Trebuchet MS"/>
          <w:b/>
          <w:sz w:val="22"/>
          <w:szCs w:val="22"/>
          <w:u w:val="single"/>
        </w:rPr>
      </w:pPr>
      <w:r w:rsidRPr="00972C4F">
        <w:rPr>
          <w:rFonts w:ascii="Trebuchet MS" w:hAnsi="Trebuchet MS"/>
          <w:b/>
          <w:sz w:val="22"/>
          <w:szCs w:val="22"/>
          <w:u w:val="single"/>
        </w:rPr>
        <w:t>Project #</w:t>
      </w:r>
      <w:r w:rsidR="00EA3FDF">
        <w:rPr>
          <w:rFonts w:ascii="Trebuchet MS" w:hAnsi="Trebuchet MS"/>
          <w:b/>
          <w:sz w:val="22"/>
          <w:szCs w:val="22"/>
          <w:u w:val="single"/>
        </w:rPr>
        <w:t>5</w:t>
      </w:r>
      <w:r w:rsidR="00D94456">
        <w:rPr>
          <w:rFonts w:ascii="Trebuchet MS" w:hAnsi="Trebuchet MS"/>
          <w:b/>
          <w:sz w:val="22"/>
          <w:szCs w:val="22"/>
          <w:u w:val="single"/>
        </w:rPr>
        <w:t>:</w:t>
      </w:r>
    </w:p>
    <w:p w:rsidR="00CE7402" w:rsidRPr="00972C4F" w:rsidRDefault="00CE7402" w:rsidP="00972C4F">
      <w:pPr>
        <w:rPr>
          <w:rFonts w:ascii="Trebuchet MS" w:hAnsi="Trebuchet MS"/>
          <w:b/>
          <w:sz w:val="22"/>
          <w:szCs w:val="22"/>
          <w:u w:val="single"/>
        </w:rPr>
      </w:pPr>
    </w:p>
    <w:p w:rsidR="00376CDA" w:rsidRPr="00CF0639" w:rsidRDefault="00376CDA" w:rsidP="00376CDA">
      <w:pPr>
        <w:pStyle w:val="PlainText"/>
        <w:jc w:val="both"/>
        <w:rPr>
          <w:rFonts w:ascii="Arial" w:hAnsi="Arial" w:cs="Arial"/>
        </w:rPr>
      </w:pPr>
      <w:proofErr w:type="spellStart"/>
      <w:r w:rsidRPr="00CF0639">
        <w:rPr>
          <w:rFonts w:ascii="Arial" w:hAnsi="Arial" w:cs="Arial"/>
        </w:rPr>
        <w:t>Organisation</w:t>
      </w:r>
      <w:proofErr w:type="spellEnd"/>
      <w:r w:rsidRPr="00CF0639">
        <w:rPr>
          <w:rFonts w:ascii="Arial" w:hAnsi="Arial" w:cs="Arial"/>
        </w:rPr>
        <w:t xml:space="preserve">: </w:t>
      </w:r>
      <w:proofErr w:type="gramStart"/>
      <w:r w:rsidRPr="00CF0639">
        <w:rPr>
          <w:rFonts w:ascii="Arial" w:hAnsi="Arial" w:cs="Arial"/>
        </w:rPr>
        <w:t>Cognizant</w:t>
      </w:r>
      <w:proofErr w:type="gramEnd"/>
      <w:r w:rsidRPr="00CF0639">
        <w:rPr>
          <w:rFonts w:ascii="Arial" w:hAnsi="Arial" w:cs="Arial"/>
        </w:rPr>
        <w:t xml:space="preserve"> Technology Solutions</w:t>
      </w:r>
    </w:p>
    <w:p w:rsidR="00972C4F" w:rsidRPr="00CF0639" w:rsidRDefault="00376CDA" w:rsidP="00CE5210">
      <w:pPr>
        <w:pStyle w:val="PlainText"/>
        <w:jc w:val="both"/>
        <w:rPr>
          <w:rFonts w:ascii="Arial" w:hAnsi="Arial" w:cs="Arial"/>
        </w:rPr>
      </w:pPr>
      <w:proofErr w:type="spellStart"/>
      <w:r w:rsidRPr="00CF0639">
        <w:rPr>
          <w:rFonts w:ascii="Arial" w:hAnsi="Arial" w:cs="Arial"/>
        </w:rPr>
        <w:t>Project</w:t>
      </w:r>
      <w:proofErr w:type="gramStart"/>
      <w:r w:rsidR="00754C8B" w:rsidRPr="00CF0639">
        <w:rPr>
          <w:rFonts w:ascii="Arial" w:hAnsi="Arial" w:cs="Arial"/>
        </w:rPr>
        <w:t>:</w:t>
      </w:r>
      <w:r w:rsidR="00B77491" w:rsidRPr="00CF0639">
        <w:rPr>
          <w:rFonts w:ascii="Arial" w:hAnsi="Arial" w:cs="Arial"/>
        </w:rPr>
        <w:t>AA</w:t>
      </w:r>
      <w:proofErr w:type="spellEnd"/>
      <w:proofErr w:type="gramEnd"/>
      <w:r w:rsidR="00B77491" w:rsidRPr="00CF0639">
        <w:rPr>
          <w:rFonts w:ascii="Arial" w:hAnsi="Arial" w:cs="Arial"/>
        </w:rPr>
        <w:t xml:space="preserve"> </w:t>
      </w:r>
      <w:proofErr w:type="spellStart"/>
      <w:r w:rsidR="00B77491" w:rsidRPr="00CF0639">
        <w:rPr>
          <w:rFonts w:ascii="Arial" w:hAnsi="Arial" w:cs="Arial"/>
        </w:rPr>
        <w:t>Ventana</w:t>
      </w:r>
      <w:proofErr w:type="spellEnd"/>
      <w:r w:rsidR="00B77491" w:rsidRPr="00CF0639">
        <w:rPr>
          <w:rFonts w:ascii="Arial" w:hAnsi="Arial" w:cs="Arial"/>
        </w:rPr>
        <w:t xml:space="preserve"> Single Frequent Flyer Program(SFFP)</w:t>
      </w:r>
    </w:p>
    <w:p w:rsidR="00972C4F" w:rsidRPr="00CF0639" w:rsidRDefault="00972C4F" w:rsidP="00CE5210">
      <w:pPr>
        <w:pStyle w:val="PlainText"/>
        <w:jc w:val="both"/>
        <w:rPr>
          <w:rFonts w:ascii="Arial" w:hAnsi="Arial" w:cs="Arial"/>
        </w:rPr>
      </w:pPr>
      <w:r w:rsidRPr="00CF0639">
        <w:rPr>
          <w:rFonts w:ascii="Arial" w:hAnsi="Arial" w:cs="Arial"/>
        </w:rPr>
        <w:t>Client</w:t>
      </w:r>
      <w:r w:rsidR="00754C8B" w:rsidRPr="00CF0639">
        <w:rPr>
          <w:rFonts w:ascii="Arial" w:hAnsi="Arial" w:cs="Arial"/>
        </w:rPr>
        <w:t>:</w:t>
      </w:r>
      <w:r w:rsidR="0028600C" w:rsidRPr="00CF0639">
        <w:rPr>
          <w:rFonts w:ascii="Arial" w:hAnsi="Arial" w:cs="Arial"/>
        </w:rPr>
        <w:t xml:space="preserve"> </w:t>
      </w:r>
      <w:r w:rsidR="00B77491" w:rsidRPr="00CF0639">
        <w:rPr>
          <w:rFonts w:ascii="Arial" w:hAnsi="Arial" w:cs="Arial"/>
        </w:rPr>
        <w:t>American Airlines</w:t>
      </w:r>
    </w:p>
    <w:p w:rsidR="00B77491" w:rsidRPr="00CF0639" w:rsidRDefault="00972C4F" w:rsidP="00B77491">
      <w:pPr>
        <w:rPr>
          <w:rFonts w:ascii="Arial" w:hAnsi="Arial" w:cs="Arial"/>
          <w:sz w:val="20"/>
          <w:szCs w:val="20"/>
        </w:rPr>
      </w:pPr>
      <w:r w:rsidRPr="00CF0639">
        <w:rPr>
          <w:rFonts w:ascii="Arial" w:hAnsi="Arial" w:cs="Arial"/>
          <w:sz w:val="20"/>
          <w:szCs w:val="20"/>
        </w:rPr>
        <w:t>Tools</w:t>
      </w:r>
      <w:r w:rsidR="00754C8B" w:rsidRPr="00CF0639">
        <w:rPr>
          <w:rFonts w:ascii="Arial" w:hAnsi="Arial" w:cs="Arial"/>
          <w:sz w:val="20"/>
          <w:szCs w:val="20"/>
        </w:rPr>
        <w:t>:</w:t>
      </w:r>
      <w:r w:rsidR="0028600C" w:rsidRPr="00CF0639">
        <w:rPr>
          <w:rFonts w:ascii="Arial" w:hAnsi="Arial" w:cs="Arial"/>
          <w:sz w:val="20"/>
          <w:szCs w:val="20"/>
        </w:rPr>
        <w:t xml:space="preserve"> </w:t>
      </w:r>
      <w:r w:rsidR="00B77491" w:rsidRPr="00CF0639">
        <w:rPr>
          <w:rFonts w:ascii="Arial" w:hAnsi="Arial" w:cs="Arial"/>
          <w:sz w:val="20"/>
          <w:szCs w:val="20"/>
        </w:rPr>
        <w:t xml:space="preserve">IBM Tivoli Workload </w:t>
      </w:r>
      <w:proofErr w:type="spellStart"/>
      <w:r w:rsidR="00B77491" w:rsidRPr="00CF0639">
        <w:rPr>
          <w:rFonts w:ascii="Arial" w:hAnsi="Arial" w:cs="Arial"/>
          <w:sz w:val="20"/>
          <w:szCs w:val="20"/>
        </w:rPr>
        <w:t>Scheduler</w:t>
      </w:r>
      <w:proofErr w:type="gramStart"/>
      <w:r w:rsidR="00B77491" w:rsidRPr="00CF0639">
        <w:rPr>
          <w:rFonts w:ascii="Arial" w:hAnsi="Arial" w:cs="Arial"/>
          <w:sz w:val="20"/>
          <w:szCs w:val="20"/>
        </w:rPr>
        <w:t>,IBM</w:t>
      </w:r>
      <w:proofErr w:type="spellEnd"/>
      <w:proofErr w:type="gramEnd"/>
      <w:r w:rsidR="00B77491" w:rsidRPr="00CF063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491" w:rsidRPr="00CF0639">
        <w:rPr>
          <w:rFonts w:ascii="Arial" w:hAnsi="Arial" w:cs="Arial"/>
          <w:sz w:val="20"/>
          <w:szCs w:val="20"/>
        </w:rPr>
        <w:t>Infosphere</w:t>
      </w:r>
      <w:proofErr w:type="spellEnd"/>
      <w:r w:rsidR="00B77491" w:rsidRPr="00CF063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491" w:rsidRPr="00CF0639">
        <w:rPr>
          <w:rFonts w:ascii="Arial" w:hAnsi="Arial" w:cs="Arial"/>
          <w:sz w:val="20"/>
          <w:szCs w:val="20"/>
        </w:rPr>
        <w:t>DataStage</w:t>
      </w:r>
      <w:proofErr w:type="spellEnd"/>
      <w:r w:rsidR="00B77491" w:rsidRPr="00CF063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B77491" w:rsidRPr="00CF0639">
        <w:rPr>
          <w:rFonts w:ascii="Arial" w:hAnsi="Arial" w:cs="Arial"/>
          <w:sz w:val="20"/>
          <w:szCs w:val="20"/>
        </w:rPr>
        <w:t>QualityStage</w:t>
      </w:r>
      <w:proofErr w:type="spellEnd"/>
      <w:r w:rsidR="00B77491" w:rsidRPr="00CF063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7491" w:rsidRPr="00CF0639">
        <w:rPr>
          <w:rFonts w:ascii="Arial" w:hAnsi="Arial" w:cs="Arial"/>
          <w:sz w:val="20"/>
          <w:szCs w:val="20"/>
        </w:rPr>
        <w:t>Director,WinSCP,HP</w:t>
      </w:r>
      <w:proofErr w:type="spellEnd"/>
      <w:r w:rsidR="00B77491" w:rsidRPr="00CF0639">
        <w:rPr>
          <w:rFonts w:ascii="Arial" w:hAnsi="Arial" w:cs="Arial"/>
          <w:sz w:val="20"/>
          <w:szCs w:val="20"/>
        </w:rPr>
        <w:t xml:space="preserve"> Quality </w:t>
      </w:r>
      <w:proofErr w:type="spellStart"/>
      <w:r w:rsidR="00B77491" w:rsidRPr="00CF0639">
        <w:rPr>
          <w:rFonts w:ascii="Arial" w:hAnsi="Arial" w:cs="Arial"/>
          <w:sz w:val="20"/>
          <w:szCs w:val="20"/>
        </w:rPr>
        <w:t>Center,Rally,LoadRunner</w:t>
      </w:r>
      <w:proofErr w:type="spellEnd"/>
    </w:p>
    <w:p w:rsidR="00972C4F" w:rsidRPr="00CF0639" w:rsidRDefault="00972C4F" w:rsidP="00B77491">
      <w:pPr>
        <w:pStyle w:val="Header"/>
        <w:tabs>
          <w:tab w:val="clear" w:pos="4320"/>
          <w:tab w:val="clear" w:pos="8640"/>
        </w:tabs>
        <w:ind w:left="2160" w:hanging="2160"/>
        <w:jc w:val="both"/>
        <w:rPr>
          <w:rFonts w:ascii="Arial" w:hAnsi="Arial" w:cs="Arial"/>
          <w:kern w:val="0"/>
        </w:rPr>
      </w:pPr>
      <w:r w:rsidRPr="00CF0639">
        <w:rPr>
          <w:rFonts w:ascii="Arial" w:hAnsi="Arial" w:cs="Arial"/>
          <w:kern w:val="0"/>
        </w:rPr>
        <w:t>Team Size</w:t>
      </w:r>
      <w:r w:rsidR="00754C8B" w:rsidRPr="00CF0639">
        <w:rPr>
          <w:rFonts w:ascii="Arial" w:hAnsi="Arial" w:cs="Arial"/>
          <w:kern w:val="0"/>
        </w:rPr>
        <w:t>:</w:t>
      </w:r>
      <w:r w:rsidR="007969F4" w:rsidRPr="00CF0639">
        <w:rPr>
          <w:rFonts w:ascii="Arial" w:hAnsi="Arial" w:cs="Arial"/>
          <w:kern w:val="0"/>
        </w:rPr>
        <w:t xml:space="preserve"> 5</w:t>
      </w:r>
    </w:p>
    <w:p w:rsidR="00972C4F" w:rsidRPr="00CF0639" w:rsidRDefault="00972C4F" w:rsidP="00D01C60">
      <w:pPr>
        <w:pStyle w:val="PlainText"/>
        <w:jc w:val="both"/>
        <w:rPr>
          <w:rFonts w:ascii="Arial" w:hAnsi="Arial" w:cs="Arial"/>
        </w:rPr>
      </w:pPr>
      <w:r w:rsidRPr="00CF0639">
        <w:rPr>
          <w:rFonts w:ascii="Arial" w:hAnsi="Arial" w:cs="Arial"/>
        </w:rPr>
        <w:t>Role</w:t>
      </w:r>
      <w:r w:rsidR="00754C8B" w:rsidRPr="00CF0639">
        <w:rPr>
          <w:rFonts w:ascii="Arial" w:hAnsi="Arial" w:cs="Arial"/>
        </w:rPr>
        <w:t>:</w:t>
      </w:r>
      <w:r w:rsidR="0028600C" w:rsidRPr="00CF0639">
        <w:rPr>
          <w:rFonts w:ascii="Arial" w:hAnsi="Arial" w:cs="Arial"/>
        </w:rPr>
        <w:t xml:space="preserve"> </w:t>
      </w:r>
      <w:r w:rsidR="00B77491" w:rsidRPr="00CF0639">
        <w:rPr>
          <w:rFonts w:ascii="Arial" w:hAnsi="Arial" w:cs="Arial"/>
        </w:rPr>
        <w:t xml:space="preserve">Functional </w:t>
      </w:r>
      <w:r w:rsidR="0019595D" w:rsidRPr="00CF0639">
        <w:rPr>
          <w:rFonts w:ascii="Arial" w:hAnsi="Arial" w:cs="Arial"/>
        </w:rPr>
        <w:t>Tester</w:t>
      </w:r>
    </w:p>
    <w:p w:rsidR="00272C82" w:rsidRPr="00CF0639" w:rsidRDefault="00A86B7F" w:rsidP="00750457">
      <w:pPr>
        <w:pStyle w:val="PlainText"/>
        <w:jc w:val="both"/>
        <w:rPr>
          <w:rFonts w:ascii="Arial" w:hAnsi="Arial" w:cs="Arial"/>
        </w:rPr>
      </w:pPr>
      <w:r w:rsidRPr="00CF0639">
        <w:rPr>
          <w:rFonts w:ascii="Arial" w:hAnsi="Arial" w:cs="Arial"/>
        </w:rPr>
        <w:t>Period: Dec 2013</w:t>
      </w:r>
      <w:r w:rsidR="00272C82" w:rsidRPr="00CF0639">
        <w:rPr>
          <w:rFonts w:ascii="Arial" w:hAnsi="Arial" w:cs="Arial"/>
        </w:rPr>
        <w:t xml:space="preserve"> to </w:t>
      </w:r>
      <w:r w:rsidRPr="00CF0639">
        <w:rPr>
          <w:rFonts w:ascii="Arial" w:hAnsi="Arial" w:cs="Arial"/>
        </w:rPr>
        <w:t>Dec 2014</w:t>
      </w:r>
    </w:p>
    <w:p w:rsidR="00C76E66" w:rsidRPr="0017174B" w:rsidRDefault="00C76E66" w:rsidP="00972C4F">
      <w:pPr>
        <w:pStyle w:val="NormalWeb"/>
        <w:spacing w:before="0" w:beforeAutospacing="0" w:after="0" w:afterAutospacing="0"/>
        <w:rPr>
          <w:rFonts w:ascii="Calibri" w:hAnsi="Calibri" w:cs="Arial"/>
          <w:sz w:val="20"/>
          <w:szCs w:val="20"/>
        </w:rPr>
      </w:pPr>
    </w:p>
    <w:p w:rsidR="00271B84" w:rsidRDefault="000E5AE5" w:rsidP="00271B84">
      <w:pPr>
        <w:rPr>
          <w:rFonts w:ascii="Trebuchet MS" w:hAnsi="Trebuchet MS" w:cs="Arial"/>
          <w:b/>
          <w:iCs/>
          <w:sz w:val="20"/>
          <w:szCs w:val="20"/>
          <w:u w:val="single"/>
        </w:rPr>
      </w:pPr>
      <w:r w:rsidRPr="000E5AE5">
        <w:rPr>
          <w:rFonts w:ascii="Trebuchet MS" w:hAnsi="Trebuchet MS" w:cs="Arial"/>
          <w:b/>
          <w:iCs/>
          <w:sz w:val="20"/>
          <w:szCs w:val="20"/>
          <w:u w:val="single"/>
        </w:rPr>
        <w:t>PROJECT DESCRIPTION</w:t>
      </w:r>
    </w:p>
    <w:p w:rsidR="00271B84" w:rsidRDefault="00271B84" w:rsidP="00271B84">
      <w:pPr>
        <w:rPr>
          <w:rFonts w:ascii="Trebuchet MS" w:hAnsi="Trebuchet MS" w:cs="Arial"/>
          <w:b/>
          <w:iCs/>
          <w:sz w:val="20"/>
          <w:szCs w:val="20"/>
          <w:u w:val="single"/>
        </w:rPr>
      </w:pPr>
    </w:p>
    <w:p w:rsidR="00271B84" w:rsidRPr="000D6D8E" w:rsidRDefault="00271B84" w:rsidP="00271B84">
      <w:pPr>
        <w:rPr>
          <w:rFonts w:ascii="Arial" w:hAnsi="Arial" w:cs="Arial"/>
          <w:sz w:val="20"/>
          <w:szCs w:val="20"/>
        </w:rPr>
      </w:pPr>
      <w:proofErr w:type="spellStart"/>
      <w:r w:rsidRPr="000D6D8E">
        <w:rPr>
          <w:rFonts w:ascii="Arial" w:hAnsi="Arial" w:cs="Arial"/>
          <w:sz w:val="20"/>
          <w:szCs w:val="20"/>
        </w:rPr>
        <w:t>Ventana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is the program name for the American Airlines effort to provide a next generation customer and member loyalty platform for the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® frequent flyer </w:t>
      </w:r>
      <w:proofErr w:type="spellStart"/>
      <w:r w:rsidRPr="000D6D8E">
        <w:rPr>
          <w:rFonts w:ascii="Arial" w:hAnsi="Arial" w:cs="Arial"/>
          <w:sz w:val="20"/>
          <w:szCs w:val="20"/>
        </w:rPr>
        <w:t>program.As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part of the SFFP (Single Frequent Flyer Program) project</w:t>
      </w:r>
      <w:proofErr w:type="gramStart"/>
      <w:r w:rsidRPr="000D6D8E">
        <w:rPr>
          <w:rFonts w:ascii="Arial" w:hAnsi="Arial" w:cs="Arial"/>
          <w:sz w:val="20"/>
          <w:szCs w:val="20"/>
        </w:rPr>
        <w:t>,10</w:t>
      </w:r>
      <w:proofErr w:type="gramEnd"/>
      <w:r w:rsidRPr="000D6D8E">
        <w:rPr>
          <w:rFonts w:ascii="Arial" w:hAnsi="Arial" w:cs="Arial"/>
          <w:sz w:val="20"/>
          <w:szCs w:val="20"/>
        </w:rPr>
        <w:t xml:space="preserve"> Million Dividend Miles (Legacy US Air Loyalty Program) members would be migrated to </w:t>
      </w:r>
      <w:proofErr w:type="spellStart"/>
      <w:r w:rsidRPr="000D6D8E">
        <w:rPr>
          <w:rFonts w:ascii="Arial" w:hAnsi="Arial" w:cs="Arial"/>
          <w:sz w:val="20"/>
          <w:szCs w:val="20"/>
        </w:rPr>
        <w:t>Ventana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and a new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number (Member id) will be assigned to them. 1.6 Million </w:t>
      </w:r>
      <w:proofErr w:type="gramStart"/>
      <w:r w:rsidRPr="000D6D8E">
        <w:rPr>
          <w:rFonts w:ascii="Arial" w:hAnsi="Arial" w:cs="Arial"/>
          <w:sz w:val="20"/>
          <w:szCs w:val="20"/>
        </w:rPr>
        <w:t>members</w:t>
      </w:r>
      <w:proofErr w:type="gramEnd"/>
      <w:r w:rsidRPr="000D6D8E">
        <w:rPr>
          <w:rFonts w:ascii="Arial" w:hAnsi="Arial" w:cs="Arial"/>
          <w:sz w:val="20"/>
          <w:szCs w:val="20"/>
        </w:rPr>
        <w:t xml:space="preserve"> who have accounts in both Dividend Miles and 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will be provided an opportunity to retain their pre-existing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account and move their Dividend Mile account information over to their pre-existing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account. To achieve </w:t>
      </w:r>
      <w:proofErr w:type="spellStart"/>
      <w:r w:rsidRPr="000D6D8E">
        <w:rPr>
          <w:rFonts w:ascii="Arial" w:hAnsi="Arial" w:cs="Arial"/>
          <w:sz w:val="20"/>
          <w:szCs w:val="20"/>
        </w:rPr>
        <w:t>this</w:t>
      </w:r>
      <w:proofErr w:type="gramStart"/>
      <w:r w:rsidRPr="000D6D8E">
        <w:rPr>
          <w:rFonts w:ascii="Arial" w:hAnsi="Arial" w:cs="Arial"/>
          <w:sz w:val="20"/>
          <w:szCs w:val="20"/>
        </w:rPr>
        <w:t>,the</w:t>
      </w:r>
      <w:proofErr w:type="spellEnd"/>
      <w:proofErr w:type="gramEnd"/>
      <w:r w:rsidRPr="000D6D8E">
        <w:rPr>
          <w:rFonts w:ascii="Arial" w:hAnsi="Arial" w:cs="Arial"/>
          <w:sz w:val="20"/>
          <w:szCs w:val="20"/>
        </w:rPr>
        <w:t xml:space="preserve"> pre-existing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account would need to be merged with the new </w:t>
      </w:r>
      <w:proofErr w:type="spellStart"/>
      <w:r w:rsidRPr="000D6D8E">
        <w:rPr>
          <w:rFonts w:ascii="Arial" w:hAnsi="Arial" w:cs="Arial"/>
          <w:sz w:val="20"/>
          <w:szCs w:val="20"/>
        </w:rPr>
        <w:t>AAdvantage</w:t>
      </w:r>
      <w:proofErr w:type="spellEnd"/>
      <w:r w:rsidRPr="000D6D8E">
        <w:rPr>
          <w:rFonts w:ascii="Arial" w:hAnsi="Arial" w:cs="Arial"/>
          <w:sz w:val="20"/>
          <w:szCs w:val="20"/>
        </w:rPr>
        <w:t xml:space="preserve"> account.</w:t>
      </w:r>
    </w:p>
    <w:p w:rsidR="00271B84" w:rsidRPr="00271B84" w:rsidRDefault="00271B84" w:rsidP="00271B84">
      <w:pPr>
        <w:rPr>
          <w:rFonts w:ascii="Trebuchet MS" w:hAnsi="Trebuchet MS" w:cs="Arial"/>
          <w:sz w:val="20"/>
          <w:szCs w:val="20"/>
        </w:rPr>
      </w:pPr>
    </w:p>
    <w:p w:rsidR="00B60F5A" w:rsidRDefault="00B60F5A" w:rsidP="00271B84">
      <w:pPr>
        <w:rPr>
          <w:rFonts w:ascii="Trebuchet MS" w:hAnsi="Trebuchet MS" w:cs="Arial"/>
          <w:sz w:val="20"/>
          <w:szCs w:val="20"/>
          <w:u w:val="single"/>
        </w:rPr>
      </w:pPr>
    </w:p>
    <w:p w:rsidR="00AC5CD9" w:rsidRDefault="003E4EF0" w:rsidP="00271B84">
      <w:pPr>
        <w:rPr>
          <w:rFonts w:ascii="Trebuchet MS" w:hAnsi="Trebuchet MS" w:cs="Arial"/>
          <w:sz w:val="20"/>
          <w:szCs w:val="20"/>
          <w:u w:val="single"/>
        </w:rPr>
      </w:pPr>
      <w:r w:rsidRPr="00802853">
        <w:rPr>
          <w:rFonts w:ascii="Trebuchet MS" w:hAnsi="Trebuchet MS" w:cs="Arial"/>
          <w:sz w:val="20"/>
          <w:szCs w:val="20"/>
          <w:u w:val="single"/>
        </w:rPr>
        <w:t>ROLE</w:t>
      </w:r>
      <w:r w:rsidR="00B60F5A">
        <w:rPr>
          <w:rFonts w:ascii="Trebuchet MS" w:hAnsi="Trebuchet MS" w:cs="Arial"/>
          <w:sz w:val="20"/>
          <w:szCs w:val="20"/>
          <w:u w:val="single"/>
        </w:rPr>
        <w:t>S</w:t>
      </w:r>
      <w:r w:rsidRPr="00802853">
        <w:rPr>
          <w:rFonts w:ascii="Trebuchet MS" w:hAnsi="Trebuchet MS" w:cs="Arial"/>
          <w:sz w:val="20"/>
          <w:szCs w:val="20"/>
          <w:u w:val="single"/>
        </w:rPr>
        <w:t xml:space="preserve"> AND RESPONSIBILITIES</w:t>
      </w:r>
    </w:p>
    <w:p w:rsidR="005B725B" w:rsidRPr="00271B84" w:rsidRDefault="005B725B" w:rsidP="00271B84">
      <w:pPr>
        <w:rPr>
          <w:rFonts w:ascii="Trebuchet MS" w:hAnsi="Trebuchet MS" w:cs="Arial"/>
          <w:b/>
          <w:iCs/>
          <w:sz w:val="20"/>
          <w:szCs w:val="20"/>
          <w:u w:val="single"/>
        </w:rPr>
      </w:pPr>
    </w:p>
    <w:p w:rsidR="005B725B" w:rsidRPr="00527C2D" w:rsidRDefault="005B725B" w:rsidP="005B725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 xml:space="preserve">Worked in Agile methodology </w:t>
      </w:r>
    </w:p>
    <w:p w:rsidR="005B725B" w:rsidRPr="00527C2D" w:rsidRDefault="005B725B" w:rsidP="005B725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 xml:space="preserve">BRD </w:t>
      </w:r>
      <w:proofErr w:type="spellStart"/>
      <w:r w:rsidRPr="00527C2D">
        <w:rPr>
          <w:rFonts w:ascii="Arial" w:hAnsi="Arial" w:cs="Arial"/>
          <w:sz w:val="20"/>
          <w:szCs w:val="20"/>
        </w:rPr>
        <w:t>analysis,Test</w:t>
      </w:r>
      <w:proofErr w:type="spellEnd"/>
      <w:r w:rsidRPr="00527C2D">
        <w:rPr>
          <w:rFonts w:ascii="Arial" w:hAnsi="Arial" w:cs="Arial"/>
          <w:sz w:val="20"/>
          <w:szCs w:val="20"/>
        </w:rPr>
        <w:t xml:space="preserve"> scenario and test case creation</w:t>
      </w:r>
    </w:p>
    <w:p w:rsidR="005B725B" w:rsidRPr="00527C2D" w:rsidRDefault="005B725B" w:rsidP="005B725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>Execution performed in Siebel 8.2 desktop application</w:t>
      </w:r>
    </w:p>
    <w:p w:rsidR="005B725B" w:rsidRPr="00527C2D" w:rsidRDefault="005B725B" w:rsidP="005B725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 xml:space="preserve">Actively involved in Batch Merge execution and validation using IBM </w:t>
      </w:r>
      <w:proofErr w:type="spellStart"/>
      <w:r w:rsidRPr="00527C2D">
        <w:rPr>
          <w:rFonts w:ascii="Arial" w:hAnsi="Arial" w:cs="Arial"/>
          <w:sz w:val="20"/>
          <w:szCs w:val="20"/>
        </w:rPr>
        <w:t>Infosphere</w:t>
      </w:r>
      <w:proofErr w:type="spellEnd"/>
      <w:r w:rsidRPr="00527C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7C2D">
        <w:rPr>
          <w:rFonts w:ascii="Arial" w:hAnsi="Arial" w:cs="Arial"/>
          <w:sz w:val="20"/>
          <w:szCs w:val="20"/>
        </w:rPr>
        <w:t>DataStage</w:t>
      </w:r>
      <w:proofErr w:type="spellEnd"/>
      <w:r w:rsidRPr="00527C2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27C2D">
        <w:rPr>
          <w:rFonts w:ascii="Arial" w:hAnsi="Arial" w:cs="Arial"/>
          <w:sz w:val="20"/>
          <w:szCs w:val="20"/>
        </w:rPr>
        <w:t>QualityStage</w:t>
      </w:r>
      <w:proofErr w:type="spellEnd"/>
      <w:r w:rsidRPr="00527C2D">
        <w:rPr>
          <w:rFonts w:ascii="Arial" w:hAnsi="Arial" w:cs="Arial"/>
          <w:sz w:val="20"/>
          <w:szCs w:val="20"/>
        </w:rPr>
        <w:t xml:space="preserve"> Director, IBM Tivoli Workload Scheduler and Load Runner.</w:t>
      </w:r>
    </w:p>
    <w:p w:rsidR="005B725B" w:rsidRPr="00527C2D" w:rsidRDefault="005B725B" w:rsidP="005B725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>Defect logging in HPQC</w:t>
      </w:r>
    </w:p>
    <w:p w:rsidR="005B725B" w:rsidRPr="00527C2D" w:rsidRDefault="005B725B" w:rsidP="005B725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>Following up with development team for quick resolution and defect retest</w:t>
      </w:r>
    </w:p>
    <w:p w:rsidR="005B725B" w:rsidRPr="00527C2D" w:rsidRDefault="005B725B" w:rsidP="005B725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>Carried out testing in various Staging servers.</w:t>
      </w:r>
    </w:p>
    <w:p w:rsidR="005B725B" w:rsidRPr="00527C2D" w:rsidRDefault="005B725B" w:rsidP="005B725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 xml:space="preserve">Preparing and maintaining test </w:t>
      </w:r>
      <w:proofErr w:type="spellStart"/>
      <w:r w:rsidRPr="00527C2D">
        <w:rPr>
          <w:rFonts w:ascii="Arial" w:hAnsi="Arial" w:cs="Arial"/>
          <w:sz w:val="20"/>
          <w:szCs w:val="20"/>
        </w:rPr>
        <w:t>logs,requirement</w:t>
      </w:r>
      <w:proofErr w:type="spellEnd"/>
      <w:r w:rsidRPr="00527C2D">
        <w:rPr>
          <w:rFonts w:ascii="Arial" w:hAnsi="Arial" w:cs="Arial"/>
          <w:sz w:val="20"/>
          <w:szCs w:val="20"/>
        </w:rPr>
        <w:t xml:space="preserve"> traceability matrix  and daily reports</w:t>
      </w:r>
    </w:p>
    <w:p w:rsidR="005B725B" w:rsidRPr="00527C2D" w:rsidRDefault="005B725B" w:rsidP="005B725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27C2D">
        <w:rPr>
          <w:rFonts w:ascii="Arial" w:hAnsi="Arial" w:cs="Arial"/>
          <w:sz w:val="20"/>
          <w:szCs w:val="20"/>
        </w:rPr>
        <w:t>Mentoring junior team members</w:t>
      </w:r>
    </w:p>
    <w:p w:rsidR="00D94456" w:rsidRDefault="00D94456" w:rsidP="004B75EB">
      <w:pPr>
        <w:rPr>
          <w:rFonts w:ascii="Trebuchet MS" w:hAnsi="Trebuchet MS"/>
          <w:b/>
          <w:sz w:val="22"/>
          <w:szCs w:val="22"/>
          <w:u w:val="single"/>
        </w:rPr>
      </w:pPr>
    </w:p>
    <w:p w:rsidR="004B75EB" w:rsidRDefault="00D94456" w:rsidP="004B75EB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lastRenderedPageBreak/>
        <w:t>Project #6</w:t>
      </w:r>
      <w:r w:rsidR="004B75EB" w:rsidRPr="00950CE4">
        <w:rPr>
          <w:rFonts w:ascii="Trebuchet MS" w:hAnsi="Trebuchet MS"/>
          <w:b/>
          <w:sz w:val="22"/>
          <w:szCs w:val="22"/>
          <w:u w:val="single"/>
        </w:rPr>
        <w:t>:</w:t>
      </w:r>
    </w:p>
    <w:p w:rsidR="00FD6345" w:rsidRDefault="00FD6345" w:rsidP="00625EAB">
      <w:pPr>
        <w:pStyle w:val="PlainText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R="002C4B57" w:rsidRPr="00334DD0" w:rsidRDefault="0028600C" w:rsidP="00625EAB">
      <w:pPr>
        <w:pStyle w:val="PlainText"/>
        <w:jc w:val="both"/>
        <w:rPr>
          <w:rFonts w:ascii="Arial" w:hAnsi="Arial" w:cs="Arial"/>
        </w:rPr>
      </w:pPr>
      <w:r w:rsidRPr="00334DD0">
        <w:rPr>
          <w:rFonts w:ascii="Arial" w:hAnsi="Arial" w:cs="Arial"/>
        </w:rPr>
        <w:t xml:space="preserve">Title: </w:t>
      </w:r>
      <w:proofErr w:type="gramStart"/>
      <w:r w:rsidR="002C4B57" w:rsidRPr="00334DD0">
        <w:rPr>
          <w:rFonts w:ascii="Arial" w:hAnsi="Arial" w:cs="Arial"/>
        </w:rPr>
        <w:t>ING  Investment</w:t>
      </w:r>
      <w:proofErr w:type="gramEnd"/>
      <w:r w:rsidR="002C4B57" w:rsidRPr="00334DD0">
        <w:rPr>
          <w:rFonts w:ascii="Arial" w:hAnsi="Arial" w:cs="Arial"/>
        </w:rPr>
        <w:t xml:space="preserve"> Management  Infrastructure Monitoring</w:t>
      </w:r>
    </w:p>
    <w:p w:rsidR="002C4B57" w:rsidRPr="00334DD0" w:rsidRDefault="00C765F3" w:rsidP="00625EAB">
      <w:pPr>
        <w:pStyle w:val="PlainText"/>
        <w:jc w:val="both"/>
        <w:rPr>
          <w:rFonts w:ascii="Arial" w:hAnsi="Arial" w:cs="Arial"/>
        </w:rPr>
      </w:pPr>
      <w:r w:rsidRPr="00334DD0">
        <w:rPr>
          <w:rFonts w:ascii="Arial" w:hAnsi="Arial" w:cs="Arial"/>
        </w:rPr>
        <w:t>Client:</w:t>
      </w:r>
      <w:r w:rsidRPr="00334DD0">
        <w:rPr>
          <w:rFonts w:ascii="Arial" w:hAnsi="Arial" w:cs="Arial"/>
        </w:rPr>
        <w:tab/>
      </w:r>
      <w:r w:rsidR="00E55781" w:rsidRPr="00334DD0">
        <w:rPr>
          <w:rFonts w:ascii="Arial" w:hAnsi="Arial" w:cs="Arial"/>
        </w:rPr>
        <w:t>ING Bank</w:t>
      </w:r>
    </w:p>
    <w:p w:rsidR="002C4B57" w:rsidRPr="00334DD0" w:rsidRDefault="00C765F3" w:rsidP="00625EAB">
      <w:pPr>
        <w:pStyle w:val="PlainText"/>
        <w:jc w:val="both"/>
        <w:rPr>
          <w:rFonts w:ascii="Arial" w:hAnsi="Arial" w:cs="Arial"/>
        </w:rPr>
      </w:pPr>
      <w:r w:rsidRPr="00334DD0">
        <w:rPr>
          <w:rFonts w:ascii="Arial" w:hAnsi="Arial" w:cs="Arial"/>
        </w:rPr>
        <w:t>Tools:</w:t>
      </w:r>
      <w:r w:rsidRPr="00334DD0">
        <w:rPr>
          <w:rFonts w:ascii="Arial" w:hAnsi="Arial" w:cs="Arial"/>
        </w:rPr>
        <w:tab/>
      </w:r>
      <w:r w:rsidR="002C4B57" w:rsidRPr="00334DD0">
        <w:rPr>
          <w:rFonts w:ascii="Arial" w:hAnsi="Arial" w:cs="Arial"/>
        </w:rPr>
        <w:t xml:space="preserve">HP Operations Manager, Tidal Scheduler, </w:t>
      </w:r>
      <w:r w:rsidR="00FF1FB8" w:rsidRPr="00334DD0">
        <w:rPr>
          <w:rFonts w:ascii="Arial" w:hAnsi="Arial" w:cs="Arial"/>
        </w:rPr>
        <w:t xml:space="preserve">Oracle support monitoring, OEM </w:t>
      </w:r>
      <w:proofErr w:type="spellStart"/>
      <w:r w:rsidR="00FF1FB8" w:rsidRPr="00334DD0">
        <w:rPr>
          <w:rFonts w:ascii="Arial" w:hAnsi="Arial" w:cs="Arial"/>
        </w:rPr>
        <w:t>Scheduler</w:t>
      </w:r>
      <w:proofErr w:type="gramStart"/>
      <w:r w:rsidR="005656BD" w:rsidRPr="00334DD0">
        <w:rPr>
          <w:rFonts w:ascii="Arial" w:hAnsi="Arial" w:cs="Arial"/>
        </w:rPr>
        <w:t>,</w:t>
      </w:r>
      <w:r w:rsidR="002C4B57" w:rsidRPr="00334DD0">
        <w:rPr>
          <w:rFonts w:ascii="Arial" w:hAnsi="Arial" w:cs="Arial"/>
        </w:rPr>
        <w:t>Putty</w:t>
      </w:r>
      <w:proofErr w:type="spellEnd"/>
      <w:proofErr w:type="gramEnd"/>
      <w:r w:rsidR="002C4B57" w:rsidRPr="00334DD0">
        <w:rPr>
          <w:rFonts w:ascii="Arial" w:hAnsi="Arial" w:cs="Arial"/>
        </w:rPr>
        <w:t>(Unix b</w:t>
      </w:r>
      <w:r w:rsidR="00CD4E80" w:rsidRPr="00334DD0">
        <w:rPr>
          <w:rFonts w:ascii="Arial" w:hAnsi="Arial" w:cs="Arial"/>
        </w:rPr>
        <w:t xml:space="preserve">ased command prompt), </w:t>
      </w:r>
      <w:proofErr w:type="spellStart"/>
      <w:r w:rsidR="00CD4E80" w:rsidRPr="00334DD0">
        <w:rPr>
          <w:rFonts w:ascii="Arial" w:hAnsi="Arial" w:cs="Arial"/>
        </w:rPr>
        <w:t>Filezilla&amp;</w:t>
      </w:r>
      <w:r w:rsidR="002C4B57" w:rsidRPr="00334DD0">
        <w:rPr>
          <w:rFonts w:ascii="Arial" w:hAnsi="Arial" w:cs="Arial"/>
        </w:rPr>
        <w:t>Clever</w:t>
      </w:r>
      <w:proofErr w:type="spellEnd"/>
      <w:r w:rsidR="002C4B57" w:rsidRPr="00334DD0">
        <w:rPr>
          <w:rFonts w:ascii="Arial" w:hAnsi="Arial" w:cs="Arial"/>
        </w:rPr>
        <w:t>.</w:t>
      </w:r>
    </w:p>
    <w:p w:rsidR="002C4B57" w:rsidRPr="00334DD0" w:rsidRDefault="00C765F3" w:rsidP="00625EAB">
      <w:pPr>
        <w:pStyle w:val="PlainText"/>
        <w:jc w:val="both"/>
        <w:rPr>
          <w:rFonts w:ascii="Arial" w:hAnsi="Arial" w:cs="Arial"/>
        </w:rPr>
      </w:pPr>
      <w:r w:rsidRPr="00334DD0">
        <w:rPr>
          <w:rFonts w:ascii="Arial" w:hAnsi="Arial" w:cs="Arial"/>
        </w:rPr>
        <w:t>Team Size</w:t>
      </w:r>
      <w:proofErr w:type="gramStart"/>
      <w:r w:rsidRPr="00334DD0">
        <w:rPr>
          <w:rFonts w:ascii="Arial" w:hAnsi="Arial" w:cs="Arial"/>
        </w:rPr>
        <w:t>:</w:t>
      </w:r>
      <w:r w:rsidR="002C4B57" w:rsidRPr="00334DD0">
        <w:rPr>
          <w:rFonts w:ascii="Arial" w:hAnsi="Arial" w:cs="Arial"/>
        </w:rPr>
        <w:t>5</w:t>
      </w:r>
      <w:proofErr w:type="gramEnd"/>
    </w:p>
    <w:p w:rsidR="002C4B57" w:rsidRPr="00334DD0" w:rsidRDefault="00C765F3" w:rsidP="00625EAB">
      <w:pPr>
        <w:pStyle w:val="PlainText"/>
        <w:jc w:val="both"/>
        <w:rPr>
          <w:rFonts w:ascii="Arial" w:hAnsi="Arial" w:cs="Arial"/>
        </w:rPr>
      </w:pPr>
      <w:r w:rsidRPr="00334DD0">
        <w:rPr>
          <w:rFonts w:ascii="Arial" w:hAnsi="Arial" w:cs="Arial"/>
        </w:rPr>
        <w:t>Role:</w:t>
      </w:r>
      <w:r w:rsidRPr="00334DD0">
        <w:rPr>
          <w:rFonts w:ascii="Arial" w:hAnsi="Arial" w:cs="Arial"/>
        </w:rPr>
        <w:tab/>
      </w:r>
      <w:r w:rsidR="008817BC" w:rsidRPr="00334DD0">
        <w:rPr>
          <w:rFonts w:ascii="Arial" w:hAnsi="Arial" w:cs="Arial"/>
        </w:rPr>
        <w:t>Functional</w:t>
      </w:r>
      <w:r w:rsidR="0025003C" w:rsidRPr="00334DD0">
        <w:rPr>
          <w:rFonts w:ascii="Arial" w:hAnsi="Arial" w:cs="Arial"/>
        </w:rPr>
        <w:t xml:space="preserve"> Tester</w:t>
      </w:r>
    </w:p>
    <w:p w:rsidR="004B75EB" w:rsidRPr="00334DD0" w:rsidRDefault="00B10395" w:rsidP="00625EAB">
      <w:pPr>
        <w:pStyle w:val="PlainText"/>
        <w:jc w:val="both"/>
        <w:rPr>
          <w:rFonts w:ascii="Arial" w:hAnsi="Arial" w:cs="Arial"/>
        </w:rPr>
      </w:pPr>
      <w:r w:rsidRPr="00334DD0">
        <w:rPr>
          <w:rFonts w:ascii="Arial" w:hAnsi="Arial" w:cs="Arial"/>
        </w:rPr>
        <w:t>Period:</w:t>
      </w:r>
      <w:r w:rsidRPr="00334DD0">
        <w:rPr>
          <w:rFonts w:ascii="Arial" w:hAnsi="Arial" w:cs="Arial"/>
        </w:rPr>
        <w:tab/>
      </w:r>
      <w:r w:rsidR="00A60EA4" w:rsidRPr="00334DD0">
        <w:rPr>
          <w:rFonts w:ascii="Arial" w:hAnsi="Arial" w:cs="Arial"/>
        </w:rPr>
        <w:t>Aug 2011</w:t>
      </w:r>
      <w:r w:rsidR="004B75EB" w:rsidRPr="00334DD0">
        <w:rPr>
          <w:rFonts w:ascii="Arial" w:hAnsi="Arial" w:cs="Arial"/>
        </w:rPr>
        <w:t>-</w:t>
      </w:r>
      <w:r w:rsidR="00A60EA4" w:rsidRPr="00334DD0">
        <w:rPr>
          <w:rFonts w:ascii="Arial" w:hAnsi="Arial" w:cs="Arial"/>
        </w:rPr>
        <w:t xml:space="preserve"> Dec</w:t>
      </w:r>
      <w:r w:rsidR="004B75EB" w:rsidRPr="00334DD0">
        <w:rPr>
          <w:rFonts w:ascii="Arial" w:hAnsi="Arial" w:cs="Arial"/>
        </w:rPr>
        <w:t xml:space="preserve"> 2013</w:t>
      </w:r>
    </w:p>
    <w:p w:rsidR="00FD6345" w:rsidRPr="00625EAB" w:rsidRDefault="00FD6345" w:rsidP="00625EAB">
      <w:pPr>
        <w:pStyle w:val="PlainText"/>
        <w:jc w:val="both"/>
        <w:rPr>
          <w:rFonts w:ascii="Calibri" w:hAnsi="Calibri" w:cs="Arial"/>
        </w:rPr>
      </w:pPr>
    </w:p>
    <w:p w:rsidR="000D2D3F" w:rsidRPr="000A7C7E" w:rsidRDefault="000A7C7E" w:rsidP="004B75EB">
      <w:pPr>
        <w:pStyle w:val="Cog-body"/>
        <w:ind w:left="0"/>
        <w:rPr>
          <w:rFonts w:ascii="Trebuchet MS" w:hAnsi="Trebuchet MS" w:cs="Arial"/>
          <w:b/>
          <w:iCs/>
          <w:u w:val="single"/>
        </w:rPr>
      </w:pPr>
      <w:r w:rsidRPr="000A7C7E">
        <w:rPr>
          <w:rFonts w:ascii="Trebuchet MS" w:hAnsi="Trebuchet MS" w:cs="Arial"/>
          <w:b/>
          <w:iCs/>
          <w:u w:val="single"/>
        </w:rPr>
        <w:t>PROJECT DESCRIPTION:</w:t>
      </w:r>
    </w:p>
    <w:p w:rsidR="004B75EB" w:rsidRPr="00334DD0" w:rsidRDefault="004B75EB" w:rsidP="00AE395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34DD0">
        <w:rPr>
          <w:rFonts w:ascii="Arial" w:hAnsi="Arial" w:cs="Arial"/>
          <w:sz w:val="20"/>
          <w:szCs w:val="20"/>
        </w:rPr>
        <w:t xml:space="preserve">ING Investment Management </w:t>
      </w:r>
      <w:proofErr w:type="gramStart"/>
      <w:r w:rsidRPr="00334DD0">
        <w:rPr>
          <w:rFonts w:ascii="Arial" w:hAnsi="Arial" w:cs="Arial"/>
          <w:sz w:val="20"/>
          <w:szCs w:val="20"/>
          <w:shd w:val="clear" w:color="auto" w:fill="FFFFFF"/>
        </w:rPr>
        <w:t>provide</w:t>
      </w:r>
      <w:proofErr w:type="gramEnd"/>
      <w:r w:rsidRPr="00334DD0">
        <w:rPr>
          <w:rFonts w:ascii="Arial" w:hAnsi="Arial" w:cs="Arial"/>
          <w:sz w:val="20"/>
          <w:szCs w:val="20"/>
          <w:shd w:val="clear" w:color="auto" w:fill="FFFFFF"/>
        </w:rPr>
        <w:t xml:space="preserve"> a comprehensive range of investment solutions and services to our clients and partners. Infrastructure monitoring and production support, with application based ticket </w:t>
      </w:r>
      <w:proofErr w:type="gramStart"/>
      <w:r w:rsidRPr="00334DD0">
        <w:rPr>
          <w:rFonts w:ascii="Arial" w:hAnsi="Arial" w:cs="Arial"/>
          <w:sz w:val="20"/>
          <w:szCs w:val="20"/>
          <w:shd w:val="clear" w:color="auto" w:fill="FFFFFF"/>
        </w:rPr>
        <w:t>raising</w:t>
      </w:r>
      <w:proofErr w:type="gramEnd"/>
      <w:r w:rsidRPr="00334DD0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gramStart"/>
      <w:r w:rsidRPr="00334DD0">
        <w:rPr>
          <w:rFonts w:ascii="Arial" w:hAnsi="Arial" w:cs="Arial"/>
          <w:sz w:val="20"/>
          <w:szCs w:val="20"/>
          <w:shd w:val="clear" w:color="auto" w:fill="FFFFFF"/>
        </w:rPr>
        <w:t xml:space="preserve">Resolving the critical application issues for maintaining servers up and down with L2 level </w:t>
      </w:r>
      <w:r w:rsidR="000743DE" w:rsidRPr="00334DD0">
        <w:rPr>
          <w:rFonts w:ascii="Arial" w:hAnsi="Arial" w:cs="Arial"/>
          <w:sz w:val="20"/>
          <w:szCs w:val="20"/>
          <w:shd w:val="clear" w:color="auto" w:fill="FFFFFF"/>
        </w:rPr>
        <w:t>UNIX</w:t>
      </w:r>
      <w:r w:rsidRPr="00334DD0">
        <w:rPr>
          <w:rFonts w:ascii="Arial" w:hAnsi="Arial" w:cs="Arial"/>
          <w:sz w:val="20"/>
          <w:szCs w:val="20"/>
          <w:shd w:val="clear" w:color="auto" w:fill="FFFFFF"/>
        </w:rPr>
        <w:t xml:space="preserve"> service.</w:t>
      </w:r>
      <w:proofErr w:type="gramEnd"/>
      <w:r w:rsidRPr="00334DD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A7C7E" w:rsidRPr="00334DD0">
        <w:rPr>
          <w:rFonts w:ascii="Arial" w:hAnsi="Arial" w:cs="Arial"/>
          <w:sz w:val="20"/>
          <w:szCs w:val="20"/>
          <w:shd w:val="clear" w:color="auto" w:fill="FFFFFF"/>
        </w:rPr>
        <w:t>Coordination</w:t>
      </w:r>
      <w:r w:rsidRPr="00334DD0">
        <w:rPr>
          <w:rFonts w:ascii="Arial" w:hAnsi="Arial" w:cs="Arial"/>
          <w:sz w:val="20"/>
          <w:szCs w:val="20"/>
          <w:shd w:val="clear" w:color="auto" w:fill="FFFFFF"/>
        </w:rPr>
        <w:t xml:space="preserve"> with Clients for resolving the critical application related issues.</w:t>
      </w:r>
    </w:p>
    <w:p w:rsidR="00FD6345" w:rsidRPr="003D65DF" w:rsidRDefault="00FD6345" w:rsidP="00AE395E">
      <w:p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:rsidR="004B75EB" w:rsidRPr="000A7C7E" w:rsidRDefault="000A7C7E" w:rsidP="000A7C7E">
      <w:pPr>
        <w:pStyle w:val="Cog-body"/>
        <w:ind w:left="0"/>
        <w:rPr>
          <w:rFonts w:ascii="Trebuchet MS" w:hAnsi="Trebuchet MS" w:cs="Arial"/>
          <w:b/>
          <w:iCs/>
          <w:u w:val="single"/>
        </w:rPr>
      </w:pPr>
      <w:r w:rsidRPr="000A7C7E">
        <w:rPr>
          <w:rFonts w:ascii="Trebuchet MS" w:hAnsi="Trebuchet MS" w:cs="Arial"/>
          <w:b/>
          <w:iCs/>
          <w:u w:val="single"/>
        </w:rPr>
        <w:t>ROLES AND RESPONSIBILITIES</w:t>
      </w:r>
    </w:p>
    <w:p w:rsidR="009F69EC" w:rsidRPr="00D145AF" w:rsidRDefault="002C4B57" w:rsidP="002C4B57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45AF">
        <w:rPr>
          <w:rFonts w:ascii="Arial" w:hAnsi="Arial" w:cs="Arial"/>
          <w:sz w:val="20"/>
          <w:szCs w:val="20"/>
        </w:rPr>
        <w:t xml:space="preserve">Monitoring the tool and taking proactive actions when required </w:t>
      </w:r>
    </w:p>
    <w:p w:rsidR="002C4B57" w:rsidRPr="00D145AF" w:rsidRDefault="002C4B57" w:rsidP="002C4B57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45AF">
        <w:rPr>
          <w:rFonts w:ascii="Arial" w:hAnsi="Arial" w:cs="Arial"/>
          <w:sz w:val="20"/>
          <w:szCs w:val="20"/>
        </w:rPr>
        <w:t>Test case designing with requirements.</w:t>
      </w:r>
    </w:p>
    <w:p w:rsidR="002C4B57" w:rsidRPr="00D145AF" w:rsidRDefault="002C4B57" w:rsidP="002C4B57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45AF">
        <w:rPr>
          <w:rFonts w:ascii="Arial" w:hAnsi="Arial" w:cs="Arial"/>
          <w:sz w:val="20"/>
          <w:szCs w:val="20"/>
        </w:rPr>
        <w:t>Worked in HPOM tool for job acti</w:t>
      </w:r>
      <w:r w:rsidR="005D129B" w:rsidRPr="00D145AF">
        <w:rPr>
          <w:rFonts w:ascii="Arial" w:hAnsi="Arial" w:cs="Arial"/>
          <w:sz w:val="20"/>
          <w:szCs w:val="20"/>
        </w:rPr>
        <w:t xml:space="preserve">vity monitoring, job rerunning </w:t>
      </w:r>
      <w:r w:rsidR="0066144D" w:rsidRPr="00D145AF">
        <w:rPr>
          <w:rFonts w:ascii="Arial" w:hAnsi="Arial" w:cs="Arial"/>
          <w:sz w:val="20"/>
          <w:szCs w:val="20"/>
        </w:rPr>
        <w:t>and audit</w:t>
      </w:r>
      <w:r w:rsidRPr="00D145AF">
        <w:rPr>
          <w:rFonts w:ascii="Arial" w:hAnsi="Arial" w:cs="Arial"/>
          <w:sz w:val="20"/>
          <w:szCs w:val="20"/>
        </w:rPr>
        <w:t xml:space="preserve"> logging in the client environment.</w:t>
      </w:r>
    </w:p>
    <w:p w:rsidR="002C4B57" w:rsidRPr="00D145AF" w:rsidRDefault="002C4B57" w:rsidP="002C4B57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45AF">
        <w:rPr>
          <w:rFonts w:ascii="Arial" w:hAnsi="Arial" w:cs="Arial"/>
          <w:sz w:val="20"/>
          <w:szCs w:val="20"/>
        </w:rPr>
        <w:t xml:space="preserve">Hands on Tidal scheduler and </w:t>
      </w:r>
      <w:proofErr w:type="spellStart"/>
      <w:r w:rsidRPr="00D145AF">
        <w:rPr>
          <w:rFonts w:ascii="Arial" w:hAnsi="Arial" w:cs="Arial"/>
          <w:sz w:val="20"/>
          <w:szCs w:val="20"/>
        </w:rPr>
        <w:t>Markit</w:t>
      </w:r>
      <w:proofErr w:type="spellEnd"/>
      <w:r w:rsidRPr="00D145AF">
        <w:rPr>
          <w:rFonts w:ascii="Arial" w:hAnsi="Arial" w:cs="Arial"/>
          <w:sz w:val="20"/>
          <w:szCs w:val="20"/>
        </w:rPr>
        <w:t xml:space="preserve"> EDM.</w:t>
      </w:r>
    </w:p>
    <w:p w:rsidR="00F90866" w:rsidRDefault="002C4B57" w:rsidP="00612C09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145AF">
        <w:rPr>
          <w:rFonts w:ascii="Arial" w:hAnsi="Arial" w:cs="Arial"/>
          <w:sz w:val="20"/>
          <w:szCs w:val="20"/>
        </w:rPr>
        <w:t>Co-ordination with Clients in resolving production issues</w:t>
      </w:r>
    </w:p>
    <w:p w:rsidR="005B3BBF" w:rsidRPr="00612C09" w:rsidRDefault="005B3BBF" w:rsidP="005B3BBF">
      <w:pPr>
        <w:keepNext/>
        <w:ind w:left="1170"/>
        <w:rPr>
          <w:rFonts w:ascii="Arial" w:hAnsi="Arial" w:cs="Arial"/>
          <w:sz w:val="20"/>
          <w:szCs w:val="20"/>
        </w:rPr>
      </w:pPr>
    </w:p>
    <w:p w:rsidR="00F90866" w:rsidRDefault="00F90866" w:rsidP="004B75EB">
      <w:pPr>
        <w:pBdr>
          <w:bottom w:val="threeDEmboss" w:sz="24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</w:p>
    <w:p w:rsidR="004B75EB" w:rsidRPr="00FC4766" w:rsidRDefault="004B75EB" w:rsidP="004B75EB">
      <w:pPr>
        <w:pBdr>
          <w:bottom w:val="threeDEmboss" w:sz="24" w:space="1" w:color="auto"/>
        </w:pBdr>
        <w:jc w:val="both"/>
        <w:rPr>
          <w:rFonts w:ascii="Cambria" w:hAnsi="Cambria"/>
          <w:b/>
          <w:sz w:val="22"/>
          <w:szCs w:val="22"/>
        </w:rPr>
      </w:pPr>
      <w:r w:rsidRPr="00FC4766">
        <w:rPr>
          <w:rFonts w:ascii="Cambria" w:hAnsi="Cambria"/>
          <w:b/>
          <w:sz w:val="22"/>
          <w:szCs w:val="22"/>
        </w:rPr>
        <w:t>ACHIEVEMENTS</w:t>
      </w:r>
    </w:p>
    <w:p w:rsidR="00153F16" w:rsidRPr="00A64BA2" w:rsidRDefault="00153F16" w:rsidP="00657898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64BA2">
        <w:rPr>
          <w:rFonts w:ascii="Arial" w:hAnsi="Arial" w:cs="Arial"/>
          <w:sz w:val="20"/>
          <w:szCs w:val="20"/>
        </w:rPr>
        <w:t xml:space="preserve">Vocational </w:t>
      </w:r>
      <w:r w:rsidR="004B75EB" w:rsidRPr="00A64BA2">
        <w:rPr>
          <w:rFonts w:ascii="Arial" w:hAnsi="Arial" w:cs="Arial"/>
          <w:sz w:val="20"/>
          <w:szCs w:val="20"/>
        </w:rPr>
        <w:t xml:space="preserve">training </w:t>
      </w:r>
      <w:r w:rsidR="00A60EA4" w:rsidRPr="00A64BA2">
        <w:rPr>
          <w:rFonts w:ascii="Arial" w:hAnsi="Arial" w:cs="Arial"/>
          <w:sz w:val="20"/>
          <w:szCs w:val="20"/>
        </w:rPr>
        <w:t>from Calcutta Electric Supply Corporation</w:t>
      </w:r>
      <w:r w:rsidR="00176240" w:rsidRPr="00A64BA2">
        <w:rPr>
          <w:rFonts w:ascii="Arial" w:hAnsi="Arial" w:cs="Arial"/>
          <w:sz w:val="20"/>
          <w:szCs w:val="20"/>
        </w:rPr>
        <w:t xml:space="preserve"> (</w:t>
      </w:r>
      <w:r w:rsidR="00A60EA4" w:rsidRPr="00A64BA2">
        <w:rPr>
          <w:rFonts w:ascii="Arial" w:hAnsi="Arial" w:cs="Arial"/>
          <w:sz w:val="20"/>
          <w:szCs w:val="20"/>
        </w:rPr>
        <w:t xml:space="preserve">CESC)-33/11 KV Substation, </w:t>
      </w:r>
      <w:r w:rsidR="004B75EB" w:rsidRPr="00A64BA2">
        <w:rPr>
          <w:rFonts w:ascii="Arial" w:hAnsi="Arial" w:cs="Arial"/>
          <w:sz w:val="20"/>
          <w:szCs w:val="20"/>
        </w:rPr>
        <w:t>Kolkata.</w:t>
      </w:r>
    </w:p>
    <w:p w:rsidR="00153F16" w:rsidRPr="00A64BA2" w:rsidRDefault="00153F16" w:rsidP="00657898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64BA2">
        <w:rPr>
          <w:rFonts w:ascii="Arial" w:hAnsi="Arial" w:cs="Arial"/>
          <w:sz w:val="20"/>
          <w:szCs w:val="20"/>
        </w:rPr>
        <w:t xml:space="preserve">Vocational certified </w:t>
      </w:r>
      <w:r w:rsidR="004B75EB" w:rsidRPr="00A64BA2">
        <w:rPr>
          <w:rFonts w:ascii="Arial" w:hAnsi="Arial" w:cs="Arial"/>
          <w:sz w:val="20"/>
          <w:szCs w:val="20"/>
        </w:rPr>
        <w:t xml:space="preserve">training </w:t>
      </w:r>
      <w:r w:rsidR="00A60EA4" w:rsidRPr="00A64BA2">
        <w:rPr>
          <w:rFonts w:ascii="Arial" w:hAnsi="Arial" w:cs="Arial"/>
          <w:sz w:val="20"/>
          <w:szCs w:val="20"/>
        </w:rPr>
        <w:t xml:space="preserve">on Networking from </w:t>
      </w:r>
      <w:proofErr w:type="spellStart"/>
      <w:r w:rsidR="00A60EA4" w:rsidRPr="00A64BA2">
        <w:rPr>
          <w:rFonts w:ascii="Arial" w:hAnsi="Arial" w:cs="Arial"/>
          <w:sz w:val="20"/>
          <w:szCs w:val="20"/>
        </w:rPr>
        <w:t>HP,</w:t>
      </w:r>
      <w:r w:rsidR="002460B1" w:rsidRPr="00A64BA2">
        <w:rPr>
          <w:rFonts w:ascii="Arial" w:hAnsi="Arial" w:cs="Arial"/>
          <w:sz w:val="20"/>
          <w:szCs w:val="20"/>
        </w:rPr>
        <w:t>Kolkata</w:t>
      </w:r>
      <w:proofErr w:type="spellEnd"/>
      <w:r w:rsidR="004B75EB" w:rsidRPr="00A64BA2">
        <w:rPr>
          <w:rFonts w:ascii="Arial" w:hAnsi="Arial" w:cs="Arial"/>
          <w:sz w:val="20"/>
          <w:szCs w:val="20"/>
        </w:rPr>
        <w:t>.</w:t>
      </w:r>
    </w:p>
    <w:p w:rsidR="004B75EB" w:rsidRPr="00A64BA2" w:rsidRDefault="00A60EA4" w:rsidP="00657898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64BA2">
        <w:rPr>
          <w:rFonts w:ascii="Arial" w:hAnsi="Arial" w:cs="Arial"/>
          <w:sz w:val="20"/>
          <w:szCs w:val="20"/>
        </w:rPr>
        <w:t>9 years professional course with diploma in Indian Classical Music</w:t>
      </w:r>
    </w:p>
    <w:p w:rsidR="00A60EA4" w:rsidRPr="00A64BA2" w:rsidRDefault="00A60EA4" w:rsidP="00657898">
      <w:pPr>
        <w:keepNext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64BA2">
        <w:rPr>
          <w:rFonts w:ascii="Arial" w:hAnsi="Arial" w:cs="Arial"/>
          <w:sz w:val="20"/>
          <w:szCs w:val="20"/>
        </w:rPr>
        <w:t>Currently learning Spanish guitar from a reputed musical institute.</w:t>
      </w:r>
    </w:p>
    <w:p w:rsidR="000C1618" w:rsidRPr="003E16A0" w:rsidRDefault="000C1618" w:rsidP="000C1618">
      <w:pPr>
        <w:keepNext/>
        <w:ind w:left="1170"/>
        <w:jc w:val="both"/>
        <w:rPr>
          <w:rFonts w:asciiTheme="minorHAnsi" w:hAnsiTheme="minorHAnsi" w:cstheme="minorHAnsi"/>
          <w:sz w:val="20"/>
          <w:szCs w:val="20"/>
        </w:rPr>
      </w:pPr>
    </w:p>
    <w:p w:rsidR="004B75EB" w:rsidRPr="005127E0" w:rsidRDefault="00176240" w:rsidP="004B75EB">
      <w:pPr>
        <w:pBdr>
          <w:bottom w:val="threeDEmboss" w:sz="24" w:space="1" w:color="auto"/>
        </w:pBdr>
        <w:jc w:val="both"/>
        <w:rPr>
          <w:rFonts w:ascii="Cambria" w:hAnsi="Cambria"/>
          <w:b/>
          <w:sz w:val="22"/>
          <w:szCs w:val="22"/>
        </w:rPr>
      </w:pPr>
      <w:r w:rsidRPr="005127E0">
        <w:rPr>
          <w:rFonts w:ascii="Cambria" w:hAnsi="Cambria"/>
          <w:b/>
          <w:sz w:val="22"/>
          <w:szCs w:val="22"/>
        </w:rPr>
        <w:t xml:space="preserve">PERSONAL </w:t>
      </w:r>
      <w:r>
        <w:rPr>
          <w:rFonts w:ascii="Cambria" w:hAnsi="Cambria"/>
          <w:b/>
          <w:sz w:val="22"/>
          <w:szCs w:val="22"/>
        </w:rPr>
        <w:t>DETAILS</w:t>
      </w:r>
    </w:p>
    <w:p w:rsidR="00CC7140" w:rsidRDefault="00CC7140" w:rsidP="004B75EB">
      <w:pPr>
        <w:rPr>
          <w:rFonts w:ascii="Trebuchet MS" w:hAnsi="Trebuchet MS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26"/>
        <w:gridCol w:w="6634"/>
      </w:tblGrid>
      <w:tr w:rsidR="00A653B9" w:rsidRPr="006B5DA7" w:rsidTr="009B4D22">
        <w:trPr>
          <w:trHeight w:val="273"/>
          <w:jc w:val="center"/>
        </w:trPr>
        <w:tc>
          <w:tcPr>
            <w:tcW w:w="2926" w:type="dxa"/>
            <w:vAlign w:val="center"/>
          </w:tcPr>
          <w:p w:rsidR="00A653B9" w:rsidRPr="005D7CDC" w:rsidRDefault="00201C5C" w:rsidP="00DF6FBC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6634" w:type="dxa"/>
            <w:vAlign w:val="center"/>
          </w:tcPr>
          <w:p w:rsidR="00A653B9" w:rsidRPr="005D7CDC" w:rsidRDefault="00A60EA4" w:rsidP="00DF6FBC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2</w:t>
            </w:r>
            <w:r w:rsidRPr="005D7CDC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5D7CDC">
              <w:rPr>
                <w:rFonts w:ascii="Arial" w:hAnsi="Arial" w:cs="Arial"/>
                <w:sz w:val="20"/>
                <w:szCs w:val="20"/>
              </w:rPr>
              <w:t xml:space="preserve"> August 1988</w:t>
            </w:r>
          </w:p>
        </w:tc>
      </w:tr>
      <w:tr w:rsidR="00A653B9" w:rsidRPr="006B5DA7" w:rsidTr="009B4D22">
        <w:trPr>
          <w:trHeight w:val="279"/>
          <w:jc w:val="center"/>
        </w:trPr>
        <w:tc>
          <w:tcPr>
            <w:tcW w:w="2926" w:type="dxa"/>
            <w:vAlign w:val="center"/>
          </w:tcPr>
          <w:p w:rsidR="00A653B9" w:rsidRPr="005D7CDC" w:rsidRDefault="00201C5C" w:rsidP="00DF6FBC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Linguistic Skills:</w:t>
            </w:r>
          </w:p>
        </w:tc>
        <w:tc>
          <w:tcPr>
            <w:tcW w:w="6634" w:type="dxa"/>
            <w:vAlign w:val="center"/>
          </w:tcPr>
          <w:p w:rsidR="00A653B9" w:rsidRPr="005D7CDC" w:rsidRDefault="00201C5C" w:rsidP="00DF6FBC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English, Bengali and Hindi</w:t>
            </w:r>
          </w:p>
        </w:tc>
      </w:tr>
      <w:tr w:rsidR="00201C5C" w:rsidRPr="006B5DA7" w:rsidTr="009B4D22">
        <w:trPr>
          <w:trHeight w:val="269"/>
          <w:jc w:val="center"/>
        </w:trPr>
        <w:tc>
          <w:tcPr>
            <w:tcW w:w="2926" w:type="dxa"/>
            <w:vAlign w:val="center"/>
          </w:tcPr>
          <w:p w:rsidR="00201C5C" w:rsidRPr="005D7CDC" w:rsidRDefault="00BD7DA1" w:rsidP="009537B2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 xml:space="preserve">Mobile No :                </w:t>
            </w:r>
          </w:p>
        </w:tc>
        <w:tc>
          <w:tcPr>
            <w:tcW w:w="6634" w:type="dxa"/>
            <w:vAlign w:val="center"/>
          </w:tcPr>
          <w:p w:rsidR="00201C5C" w:rsidRPr="005D7CDC" w:rsidRDefault="00692A39" w:rsidP="00D97573">
            <w:pPr>
              <w:pStyle w:val="Cog-H2a"/>
              <w:spacing w:after="0"/>
              <w:rPr>
                <w:rFonts w:cs="Arial"/>
                <w:b w:val="0"/>
                <w:color w:val="auto"/>
                <w:sz w:val="20"/>
              </w:rPr>
            </w:pPr>
            <w:r w:rsidRPr="005D7CDC">
              <w:rPr>
                <w:rFonts w:cs="Arial"/>
                <w:b w:val="0"/>
                <w:color w:val="auto"/>
                <w:sz w:val="20"/>
              </w:rPr>
              <w:t>+91–</w:t>
            </w:r>
            <w:r w:rsidR="00BD7DA1" w:rsidRPr="005D7CDC">
              <w:rPr>
                <w:rFonts w:cs="Arial"/>
                <w:b w:val="0"/>
                <w:color w:val="auto"/>
                <w:sz w:val="20"/>
              </w:rPr>
              <w:t>9</w:t>
            </w:r>
            <w:r w:rsidR="00A60EA4" w:rsidRPr="005D7CDC">
              <w:rPr>
                <w:rFonts w:cs="Arial"/>
                <w:b w:val="0"/>
                <w:color w:val="auto"/>
                <w:sz w:val="20"/>
              </w:rPr>
              <w:t>836236889</w:t>
            </w:r>
          </w:p>
        </w:tc>
      </w:tr>
      <w:tr w:rsidR="00201C5C" w:rsidRPr="006B5DA7" w:rsidTr="009B4D22">
        <w:trPr>
          <w:trHeight w:val="279"/>
          <w:jc w:val="center"/>
        </w:trPr>
        <w:tc>
          <w:tcPr>
            <w:tcW w:w="2926" w:type="dxa"/>
            <w:vAlign w:val="center"/>
          </w:tcPr>
          <w:p w:rsidR="00201C5C" w:rsidRPr="005D7CDC" w:rsidRDefault="00BD7DA1" w:rsidP="00DF6FBC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 xml:space="preserve">Email :                  </w:t>
            </w:r>
          </w:p>
        </w:tc>
        <w:tc>
          <w:tcPr>
            <w:tcW w:w="6634" w:type="dxa"/>
            <w:vAlign w:val="center"/>
          </w:tcPr>
          <w:p w:rsidR="00201C5C" w:rsidRPr="005D7CDC" w:rsidRDefault="00AD4834" w:rsidP="00DF6FBC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A60EA4" w:rsidRPr="005D7CDC">
                <w:rPr>
                  <w:rStyle w:val="Hyperlink"/>
                  <w:rFonts w:ascii="Arial" w:hAnsi="Arial" w:cs="Arial"/>
                  <w:sz w:val="20"/>
                  <w:szCs w:val="20"/>
                </w:rPr>
                <w:t>reekstaba@gmail.com</w:t>
              </w:r>
            </w:hyperlink>
          </w:p>
        </w:tc>
      </w:tr>
      <w:tr w:rsidR="00BD7DA1" w:rsidRPr="006B5DA7" w:rsidTr="009B4D22">
        <w:trPr>
          <w:trHeight w:val="279"/>
          <w:jc w:val="center"/>
        </w:trPr>
        <w:tc>
          <w:tcPr>
            <w:tcW w:w="2926" w:type="dxa"/>
            <w:vAlign w:val="center"/>
          </w:tcPr>
          <w:p w:rsidR="00BD7DA1" w:rsidRPr="005D7CDC" w:rsidRDefault="00BD7DA1" w:rsidP="00BD7DA1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Passport details</w:t>
            </w:r>
          </w:p>
          <w:p w:rsidR="00BD7DA1" w:rsidRPr="005D7CDC" w:rsidRDefault="00BD7DA1" w:rsidP="00DF6F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4" w:type="dxa"/>
            <w:vAlign w:val="center"/>
          </w:tcPr>
          <w:p w:rsidR="00BD7DA1" w:rsidRPr="005D7CDC" w:rsidRDefault="00770039" w:rsidP="00BD7DA1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Passport no:   J8738326</w:t>
            </w:r>
          </w:p>
          <w:p w:rsidR="00BD7DA1" w:rsidRPr="005D7CDC" w:rsidRDefault="00A96355" w:rsidP="00BD7DA1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Date of Issue: 31.10</w:t>
            </w:r>
            <w:r w:rsidR="00BD7DA1" w:rsidRPr="005D7CDC">
              <w:rPr>
                <w:rFonts w:ascii="Arial" w:hAnsi="Arial" w:cs="Arial"/>
                <w:sz w:val="20"/>
                <w:szCs w:val="20"/>
              </w:rPr>
              <w:t>.2011</w:t>
            </w:r>
          </w:p>
          <w:p w:rsidR="00BD7DA1" w:rsidRPr="005D7CDC" w:rsidRDefault="00A96355" w:rsidP="00DF6FBC">
            <w:pPr>
              <w:rPr>
                <w:rFonts w:ascii="Arial" w:hAnsi="Arial" w:cs="Arial"/>
                <w:sz w:val="20"/>
                <w:szCs w:val="20"/>
              </w:rPr>
            </w:pPr>
            <w:r w:rsidRPr="005D7CDC">
              <w:rPr>
                <w:rFonts w:ascii="Arial" w:hAnsi="Arial" w:cs="Arial"/>
                <w:sz w:val="20"/>
                <w:szCs w:val="20"/>
              </w:rPr>
              <w:t>Date of Expiry: 30.10</w:t>
            </w:r>
            <w:r w:rsidR="00BD7DA1" w:rsidRPr="005D7CDC">
              <w:rPr>
                <w:rFonts w:ascii="Arial" w:hAnsi="Arial" w:cs="Arial"/>
                <w:sz w:val="20"/>
                <w:szCs w:val="20"/>
              </w:rPr>
              <w:t>.2021</w:t>
            </w:r>
          </w:p>
        </w:tc>
      </w:tr>
    </w:tbl>
    <w:p w:rsidR="00A653B9" w:rsidRPr="00D12159" w:rsidRDefault="00A653B9" w:rsidP="004B75EB">
      <w:pPr>
        <w:rPr>
          <w:rFonts w:ascii="Trebuchet MS" w:hAnsi="Trebuchet MS"/>
        </w:rPr>
      </w:pPr>
    </w:p>
    <w:sectPr w:rsidR="00A653B9" w:rsidRPr="00D12159" w:rsidSect="00492826">
      <w:pgSz w:w="12240" w:h="15840"/>
      <w:pgMar w:top="1296" w:right="1296" w:bottom="1296" w:left="1296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rows1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E7B25086"/>
    <w:lvl w:ilvl="0" w:tplc="EBBC1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A2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28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634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2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C9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24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A0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EA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DFCE5D46"/>
    <w:lvl w:ilvl="0" w:tplc="A608EEA2">
      <w:start w:val="1"/>
      <w:numFmt w:val="bullet"/>
      <w:pStyle w:val="Cog-Bullet"/>
      <w:lvlText w:val="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sz w:val="16"/>
        <w:u w:color="000000"/>
      </w:rPr>
    </w:lvl>
    <w:lvl w:ilvl="1" w:tplc="5C58FAC0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428C62F8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36863CCE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178CB68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5B36921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9316308E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1CD443C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7472D5DE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14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left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3">
    <w:nsid w:val="0000001B"/>
    <w:multiLevelType w:val="hybridMultilevel"/>
    <w:tmpl w:val="C76E5098"/>
    <w:lvl w:ilvl="0" w:tplc="2132D2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06E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CD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EF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01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3C3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3E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6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DE7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C"/>
    <w:multiLevelType w:val="hybridMultilevel"/>
    <w:tmpl w:val="1D8AB13A"/>
    <w:lvl w:ilvl="0" w:tplc="E2128D8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07EFA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6682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C8CD8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5048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8434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5AE2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AACC0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D2E4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1C171D8"/>
    <w:multiLevelType w:val="multilevel"/>
    <w:tmpl w:val="5B0E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7C0F23"/>
    <w:multiLevelType w:val="hybridMultilevel"/>
    <w:tmpl w:val="B58C5BD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37435F"/>
    <w:multiLevelType w:val="hybridMultilevel"/>
    <w:tmpl w:val="E3E67BCA"/>
    <w:lvl w:ilvl="0" w:tplc="828EEF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0C93442"/>
    <w:multiLevelType w:val="hybridMultilevel"/>
    <w:tmpl w:val="06925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127D5"/>
    <w:multiLevelType w:val="hybridMultilevel"/>
    <w:tmpl w:val="866EB9D2"/>
    <w:name w:val="Outlin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982BB2"/>
    <w:multiLevelType w:val="multilevel"/>
    <w:tmpl w:val="0D0A9FD2"/>
    <w:lvl w:ilvl="0">
      <w:start w:val="1"/>
      <w:numFmt w:val="bullet"/>
      <w:pStyle w:val="Cog-bullet0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8E15A0"/>
    <w:multiLevelType w:val="hybridMultilevel"/>
    <w:tmpl w:val="98160022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>
    <w:nsid w:val="1A8F1861"/>
    <w:multiLevelType w:val="hybridMultilevel"/>
    <w:tmpl w:val="F0A6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A86821"/>
    <w:multiLevelType w:val="hybridMultilevel"/>
    <w:tmpl w:val="EBE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8B0E0C"/>
    <w:multiLevelType w:val="hybridMultilevel"/>
    <w:tmpl w:val="2904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186B58"/>
    <w:multiLevelType w:val="hybridMultilevel"/>
    <w:tmpl w:val="DD36E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33405"/>
    <w:multiLevelType w:val="multilevel"/>
    <w:tmpl w:val="B908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5C48F3"/>
    <w:multiLevelType w:val="multilevel"/>
    <w:tmpl w:val="8A1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C33B57"/>
    <w:multiLevelType w:val="hybridMultilevel"/>
    <w:tmpl w:val="93F6E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AE5002"/>
    <w:multiLevelType w:val="hybridMultilevel"/>
    <w:tmpl w:val="3244D7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7065AD2"/>
    <w:multiLevelType w:val="hybridMultilevel"/>
    <w:tmpl w:val="00D673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B4B127D"/>
    <w:multiLevelType w:val="hybridMultilevel"/>
    <w:tmpl w:val="7D9C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2906A6"/>
    <w:multiLevelType w:val="hybridMultilevel"/>
    <w:tmpl w:val="6B3C75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53761E"/>
    <w:multiLevelType w:val="hybridMultilevel"/>
    <w:tmpl w:val="69FEC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24B1507"/>
    <w:multiLevelType w:val="hybridMultilevel"/>
    <w:tmpl w:val="A25C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1D1962"/>
    <w:multiLevelType w:val="hybridMultilevel"/>
    <w:tmpl w:val="47222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E5E99"/>
    <w:multiLevelType w:val="hybridMultilevel"/>
    <w:tmpl w:val="AE62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3252B"/>
    <w:multiLevelType w:val="hybridMultilevel"/>
    <w:tmpl w:val="21669E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5CA100D"/>
    <w:multiLevelType w:val="multilevel"/>
    <w:tmpl w:val="D5B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D93DB2"/>
    <w:multiLevelType w:val="hybridMultilevel"/>
    <w:tmpl w:val="2BE20C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>
    <w:nsid w:val="63337195"/>
    <w:multiLevelType w:val="hybridMultilevel"/>
    <w:tmpl w:val="5476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0C007A"/>
    <w:multiLevelType w:val="hybridMultilevel"/>
    <w:tmpl w:val="DD06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C78DB"/>
    <w:multiLevelType w:val="hybridMultilevel"/>
    <w:tmpl w:val="BB60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4C7B83"/>
    <w:multiLevelType w:val="hybridMultilevel"/>
    <w:tmpl w:val="3E5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86C41"/>
    <w:multiLevelType w:val="multilevel"/>
    <w:tmpl w:val="8BB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260E2F"/>
    <w:multiLevelType w:val="multilevel"/>
    <w:tmpl w:val="9DF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4A5DD6"/>
    <w:multiLevelType w:val="hybridMultilevel"/>
    <w:tmpl w:val="256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2434E8"/>
    <w:multiLevelType w:val="hybridMultilevel"/>
    <w:tmpl w:val="623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343963"/>
    <w:multiLevelType w:val="hybridMultilevel"/>
    <w:tmpl w:val="AD16C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4"/>
  </w:num>
  <w:num w:numId="6">
    <w:abstractNumId w:val="7"/>
  </w:num>
  <w:num w:numId="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32"/>
  </w:num>
  <w:num w:numId="10">
    <w:abstractNumId w:val="9"/>
  </w:num>
  <w:num w:numId="11">
    <w:abstractNumId w:val="29"/>
  </w:num>
  <w:num w:numId="12">
    <w:abstractNumId w:val="24"/>
  </w:num>
  <w:num w:numId="13">
    <w:abstractNumId w:val="6"/>
  </w:num>
  <w:num w:numId="14">
    <w:abstractNumId w:val="22"/>
  </w:num>
  <w:num w:numId="15">
    <w:abstractNumId w:val="18"/>
  </w:num>
  <w:num w:numId="16">
    <w:abstractNumId w:val="23"/>
  </w:num>
  <w:num w:numId="17">
    <w:abstractNumId w:val="31"/>
  </w:num>
  <w:num w:numId="18">
    <w:abstractNumId w:val="36"/>
  </w:num>
  <w:num w:numId="19">
    <w:abstractNumId w:val="37"/>
  </w:num>
  <w:num w:numId="20">
    <w:abstractNumId w:val="21"/>
  </w:num>
  <w:num w:numId="21">
    <w:abstractNumId w:val="27"/>
  </w:num>
  <w:num w:numId="22">
    <w:abstractNumId w:val="19"/>
  </w:num>
  <w:num w:numId="23">
    <w:abstractNumId w:val="8"/>
  </w:num>
  <w:num w:numId="24">
    <w:abstractNumId w:val="16"/>
  </w:num>
  <w:num w:numId="25">
    <w:abstractNumId w:val="17"/>
  </w:num>
  <w:num w:numId="26">
    <w:abstractNumId w:val="28"/>
  </w:num>
  <w:num w:numId="27">
    <w:abstractNumId w:val="34"/>
  </w:num>
  <w:num w:numId="28">
    <w:abstractNumId w:val="5"/>
  </w:num>
  <w:num w:numId="29">
    <w:abstractNumId w:val="35"/>
  </w:num>
  <w:num w:numId="30">
    <w:abstractNumId w:val="26"/>
  </w:num>
  <w:num w:numId="31">
    <w:abstractNumId w:val="12"/>
  </w:num>
  <w:num w:numId="32">
    <w:abstractNumId w:val="11"/>
  </w:num>
  <w:num w:numId="33">
    <w:abstractNumId w:val="30"/>
  </w:num>
  <w:num w:numId="34">
    <w:abstractNumId w:val="33"/>
  </w:num>
  <w:num w:numId="35">
    <w:abstractNumId w:val="4"/>
  </w:num>
  <w:num w:numId="36">
    <w:abstractNumId w:val="15"/>
  </w:num>
  <w:num w:numId="37">
    <w:abstractNumId w:val="2"/>
  </w:num>
  <w:num w:numId="38">
    <w:abstractNumId w:val="1"/>
  </w:num>
  <w:num w:numId="39">
    <w:abstractNumId w:val="0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B75EB"/>
    <w:rsid w:val="00000BAE"/>
    <w:rsid w:val="00001F2C"/>
    <w:rsid w:val="00003C7A"/>
    <w:rsid w:val="000200FF"/>
    <w:rsid w:val="0002232D"/>
    <w:rsid w:val="00027190"/>
    <w:rsid w:val="00027807"/>
    <w:rsid w:val="00033FC4"/>
    <w:rsid w:val="00037934"/>
    <w:rsid w:val="000523DF"/>
    <w:rsid w:val="00057D81"/>
    <w:rsid w:val="00062D9C"/>
    <w:rsid w:val="0007417B"/>
    <w:rsid w:val="000743DE"/>
    <w:rsid w:val="00082FDC"/>
    <w:rsid w:val="0009303F"/>
    <w:rsid w:val="000949CE"/>
    <w:rsid w:val="00097BD9"/>
    <w:rsid w:val="000A108F"/>
    <w:rsid w:val="000A231C"/>
    <w:rsid w:val="000A7417"/>
    <w:rsid w:val="000A7C7E"/>
    <w:rsid w:val="000C1618"/>
    <w:rsid w:val="000C1B16"/>
    <w:rsid w:val="000C76F9"/>
    <w:rsid w:val="000D2D3F"/>
    <w:rsid w:val="000D6D8E"/>
    <w:rsid w:val="000E5AE5"/>
    <w:rsid w:val="000E5B41"/>
    <w:rsid w:val="000E64F9"/>
    <w:rsid w:val="000F0DA4"/>
    <w:rsid w:val="000F5547"/>
    <w:rsid w:val="000F5ACD"/>
    <w:rsid w:val="000F7B62"/>
    <w:rsid w:val="00100AFC"/>
    <w:rsid w:val="0010535D"/>
    <w:rsid w:val="00105FD6"/>
    <w:rsid w:val="001065F4"/>
    <w:rsid w:val="00113052"/>
    <w:rsid w:val="001171A7"/>
    <w:rsid w:val="0011759F"/>
    <w:rsid w:val="00122803"/>
    <w:rsid w:val="001233A0"/>
    <w:rsid w:val="0012427A"/>
    <w:rsid w:val="00127B00"/>
    <w:rsid w:val="00133A00"/>
    <w:rsid w:val="00145526"/>
    <w:rsid w:val="001463C3"/>
    <w:rsid w:val="00153F16"/>
    <w:rsid w:val="00154091"/>
    <w:rsid w:val="001543CF"/>
    <w:rsid w:val="001544B1"/>
    <w:rsid w:val="00156163"/>
    <w:rsid w:val="0015774F"/>
    <w:rsid w:val="00157A7D"/>
    <w:rsid w:val="001635D3"/>
    <w:rsid w:val="001651DF"/>
    <w:rsid w:val="00165BF8"/>
    <w:rsid w:val="00167B2E"/>
    <w:rsid w:val="001731FE"/>
    <w:rsid w:val="00176240"/>
    <w:rsid w:val="00180934"/>
    <w:rsid w:val="00190361"/>
    <w:rsid w:val="0019595D"/>
    <w:rsid w:val="00196B8C"/>
    <w:rsid w:val="001A199A"/>
    <w:rsid w:val="001B5B69"/>
    <w:rsid w:val="001C02E8"/>
    <w:rsid w:val="001C7F45"/>
    <w:rsid w:val="001D56C1"/>
    <w:rsid w:val="001E262C"/>
    <w:rsid w:val="001E315A"/>
    <w:rsid w:val="001E4CD9"/>
    <w:rsid w:val="001F00A0"/>
    <w:rsid w:val="001F0643"/>
    <w:rsid w:val="001F0704"/>
    <w:rsid w:val="001F2B92"/>
    <w:rsid w:val="001F3FE9"/>
    <w:rsid w:val="002002B5"/>
    <w:rsid w:val="00201C5C"/>
    <w:rsid w:val="00205D4D"/>
    <w:rsid w:val="00210E81"/>
    <w:rsid w:val="00211476"/>
    <w:rsid w:val="0021351D"/>
    <w:rsid w:val="00221CAB"/>
    <w:rsid w:val="00224052"/>
    <w:rsid w:val="002244CD"/>
    <w:rsid w:val="002269A2"/>
    <w:rsid w:val="00233488"/>
    <w:rsid w:val="00233885"/>
    <w:rsid w:val="00234B48"/>
    <w:rsid w:val="00234B79"/>
    <w:rsid w:val="002419FF"/>
    <w:rsid w:val="002460B1"/>
    <w:rsid w:val="0025003C"/>
    <w:rsid w:val="002536C9"/>
    <w:rsid w:val="00257F67"/>
    <w:rsid w:val="00260132"/>
    <w:rsid w:val="0026327F"/>
    <w:rsid w:val="0027040F"/>
    <w:rsid w:val="002706A7"/>
    <w:rsid w:val="00271989"/>
    <w:rsid w:val="00271B84"/>
    <w:rsid w:val="00272C82"/>
    <w:rsid w:val="00284C99"/>
    <w:rsid w:val="00284DE0"/>
    <w:rsid w:val="00285F5F"/>
    <w:rsid w:val="0028600C"/>
    <w:rsid w:val="00287693"/>
    <w:rsid w:val="002903ED"/>
    <w:rsid w:val="00290AC0"/>
    <w:rsid w:val="002961D9"/>
    <w:rsid w:val="002A0BE4"/>
    <w:rsid w:val="002A2E74"/>
    <w:rsid w:val="002A38D8"/>
    <w:rsid w:val="002A52FD"/>
    <w:rsid w:val="002A5605"/>
    <w:rsid w:val="002B21A2"/>
    <w:rsid w:val="002B2980"/>
    <w:rsid w:val="002B348E"/>
    <w:rsid w:val="002C4B57"/>
    <w:rsid w:val="002E00F8"/>
    <w:rsid w:val="002E3BBE"/>
    <w:rsid w:val="002F15BE"/>
    <w:rsid w:val="003060C6"/>
    <w:rsid w:val="00311022"/>
    <w:rsid w:val="0032117B"/>
    <w:rsid w:val="0032216B"/>
    <w:rsid w:val="00334DD0"/>
    <w:rsid w:val="00340CA0"/>
    <w:rsid w:val="003459AC"/>
    <w:rsid w:val="00351AA5"/>
    <w:rsid w:val="0036551F"/>
    <w:rsid w:val="00370B13"/>
    <w:rsid w:val="00372DF5"/>
    <w:rsid w:val="00373D05"/>
    <w:rsid w:val="00375C6F"/>
    <w:rsid w:val="00376CDA"/>
    <w:rsid w:val="00380020"/>
    <w:rsid w:val="0038265A"/>
    <w:rsid w:val="003839BB"/>
    <w:rsid w:val="00387571"/>
    <w:rsid w:val="00394DDF"/>
    <w:rsid w:val="00396D9E"/>
    <w:rsid w:val="003B6C17"/>
    <w:rsid w:val="003C1BB5"/>
    <w:rsid w:val="003C235E"/>
    <w:rsid w:val="003C2652"/>
    <w:rsid w:val="003C555C"/>
    <w:rsid w:val="003C59C4"/>
    <w:rsid w:val="003D0CD3"/>
    <w:rsid w:val="003D1D2D"/>
    <w:rsid w:val="003D4612"/>
    <w:rsid w:val="003D5B18"/>
    <w:rsid w:val="003D65DF"/>
    <w:rsid w:val="003D6C95"/>
    <w:rsid w:val="003E16A0"/>
    <w:rsid w:val="003E4EF0"/>
    <w:rsid w:val="003F6718"/>
    <w:rsid w:val="0040316B"/>
    <w:rsid w:val="00414D49"/>
    <w:rsid w:val="00433613"/>
    <w:rsid w:val="0043453F"/>
    <w:rsid w:val="004414E5"/>
    <w:rsid w:val="00441688"/>
    <w:rsid w:val="004418F2"/>
    <w:rsid w:val="0044383C"/>
    <w:rsid w:val="00443F6A"/>
    <w:rsid w:val="00443FC1"/>
    <w:rsid w:val="00451697"/>
    <w:rsid w:val="004574A3"/>
    <w:rsid w:val="00461398"/>
    <w:rsid w:val="00461B18"/>
    <w:rsid w:val="00464933"/>
    <w:rsid w:val="004727B7"/>
    <w:rsid w:val="00472ADD"/>
    <w:rsid w:val="00480783"/>
    <w:rsid w:val="004828F2"/>
    <w:rsid w:val="0048349D"/>
    <w:rsid w:val="00486A17"/>
    <w:rsid w:val="00486D0D"/>
    <w:rsid w:val="00487042"/>
    <w:rsid w:val="00494A91"/>
    <w:rsid w:val="004B5E6D"/>
    <w:rsid w:val="004B70E0"/>
    <w:rsid w:val="004B75EB"/>
    <w:rsid w:val="004C183D"/>
    <w:rsid w:val="004C351F"/>
    <w:rsid w:val="004D4248"/>
    <w:rsid w:val="004E2708"/>
    <w:rsid w:val="004F0A4A"/>
    <w:rsid w:val="004F45BD"/>
    <w:rsid w:val="00500B42"/>
    <w:rsid w:val="005011F3"/>
    <w:rsid w:val="005045DC"/>
    <w:rsid w:val="0052533A"/>
    <w:rsid w:val="00527C2D"/>
    <w:rsid w:val="005401C0"/>
    <w:rsid w:val="00550609"/>
    <w:rsid w:val="00551084"/>
    <w:rsid w:val="00551EFA"/>
    <w:rsid w:val="00552C0C"/>
    <w:rsid w:val="00554EFB"/>
    <w:rsid w:val="00556520"/>
    <w:rsid w:val="005612F8"/>
    <w:rsid w:val="005656BD"/>
    <w:rsid w:val="00565B7D"/>
    <w:rsid w:val="00567CBC"/>
    <w:rsid w:val="00575949"/>
    <w:rsid w:val="00580767"/>
    <w:rsid w:val="0058244C"/>
    <w:rsid w:val="005857AB"/>
    <w:rsid w:val="0058617B"/>
    <w:rsid w:val="00586942"/>
    <w:rsid w:val="0058703E"/>
    <w:rsid w:val="00593AF3"/>
    <w:rsid w:val="00595104"/>
    <w:rsid w:val="00597DEB"/>
    <w:rsid w:val="005B3BBF"/>
    <w:rsid w:val="005B5A77"/>
    <w:rsid w:val="005B725B"/>
    <w:rsid w:val="005C6C5F"/>
    <w:rsid w:val="005D129B"/>
    <w:rsid w:val="005D17E1"/>
    <w:rsid w:val="005D4A19"/>
    <w:rsid w:val="005D4A9C"/>
    <w:rsid w:val="005D5697"/>
    <w:rsid w:val="005D5B0C"/>
    <w:rsid w:val="005D7CDC"/>
    <w:rsid w:val="005E4495"/>
    <w:rsid w:val="005F04A6"/>
    <w:rsid w:val="00603CDE"/>
    <w:rsid w:val="00611A35"/>
    <w:rsid w:val="00612C09"/>
    <w:rsid w:val="0061585C"/>
    <w:rsid w:val="006213F8"/>
    <w:rsid w:val="00621513"/>
    <w:rsid w:val="00623C83"/>
    <w:rsid w:val="006255C0"/>
    <w:rsid w:val="00625EAB"/>
    <w:rsid w:val="0064068F"/>
    <w:rsid w:val="00643980"/>
    <w:rsid w:val="00650CC9"/>
    <w:rsid w:val="00650F3D"/>
    <w:rsid w:val="006555F8"/>
    <w:rsid w:val="00657898"/>
    <w:rsid w:val="00660914"/>
    <w:rsid w:val="006609FF"/>
    <w:rsid w:val="0066144D"/>
    <w:rsid w:val="00663593"/>
    <w:rsid w:val="00686334"/>
    <w:rsid w:val="00686435"/>
    <w:rsid w:val="00692A39"/>
    <w:rsid w:val="006A4C93"/>
    <w:rsid w:val="006A6615"/>
    <w:rsid w:val="006B448C"/>
    <w:rsid w:val="006B5AD6"/>
    <w:rsid w:val="006B5DA7"/>
    <w:rsid w:val="006C52FB"/>
    <w:rsid w:val="006C54FF"/>
    <w:rsid w:val="006C750C"/>
    <w:rsid w:val="006E5341"/>
    <w:rsid w:val="006E739B"/>
    <w:rsid w:val="006F3AEB"/>
    <w:rsid w:val="00707B75"/>
    <w:rsid w:val="00723546"/>
    <w:rsid w:val="00724EB0"/>
    <w:rsid w:val="007312B7"/>
    <w:rsid w:val="00745F12"/>
    <w:rsid w:val="00750457"/>
    <w:rsid w:val="00753786"/>
    <w:rsid w:val="00754C8B"/>
    <w:rsid w:val="00754DF6"/>
    <w:rsid w:val="00755092"/>
    <w:rsid w:val="00756FC3"/>
    <w:rsid w:val="00770039"/>
    <w:rsid w:val="007752D1"/>
    <w:rsid w:val="007969F4"/>
    <w:rsid w:val="007A38C0"/>
    <w:rsid w:val="007A3F86"/>
    <w:rsid w:val="007A410B"/>
    <w:rsid w:val="007B3C76"/>
    <w:rsid w:val="007D07DF"/>
    <w:rsid w:val="007D0D8E"/>
    <w:rsid w:val="007D3353"/>
    <w:rsid w:val="007D591E"/>
    <w:rsid w:val="007E0D71"/>
    <w:rsid w:val="007E2341"/>
    <w:rsid w:val="007F19AF"/>
    <w:rsid w:val="007F37DC"/>
    <w:rsid w:val="00802853"/>
    <w:rsid w:val="00813981"/>
    <w:rsid w:val="00836F1B"/>
    <w:rsid w:val="00840161"/>
    <w:rsid w:val="00853447"/>
    <w:rsid w:val="00853A64"/>
    <w:rsid w:val="00875F2F"/>
    <w:rsid w:val="008817BC"/>
    <w:rsid w:val="00885AAB"/>
    <w:rsid w:val="00897F7B"/>
    <w:rsid w:val="008A32F7"/>
    <w:rsid w:val="008A36A8"/>
    <w:rsid w:val="008A5381"/>
    <w:rsid w:val="008B3184"/>
    <w:rsid w:val="008B4EE4"/>
    <w:rsid w:val="008C1DBA"/>
    <w:rsid w:val="008C5AE3"/>
    <w:rsid w:val="008C76F9"/>
    <w:rsid w:val="008D2840"/>
    <w:rsid w:val="008D499A"/>
    <w:rsid w:val="008D70CC"/>
    <w:rsid w:val="008F7E7A"/>
    <w:rsid w:val="00902A9F"/>
    <w:rsid w:val="00906746"/>
    <w:rsid w:val="009069CD"/>
    <w:rsid w:val="00912BBD"/>
    <w:rsid w:val="00917183"/>
    <w:rsid w:val="009244E5"/>
    <w:rsid w:val="00924BFD"/>
    <w:rsid w:val="00933766"/>
    <w:rsid w:val="00934E8B"/>
    <w:rsid w:val="00943ABD"/>
    <w:rsid w:val="009459A6"/>
    <w:rsid w:val="00950CE4"/>
    <w:rsid w:val="009517EC"/>
    <w:rsid w:val="009537B2"/>
    <w:rsid w:val="00953EC2"/>
    <w:rsid w:val="009632D2"/>
    <w:rsid w:val="00964AE2"/>
    <w:rsid w:val="00966DDA"/>
    <w:rsid w:val="00971186"/>
    <w:rsid w:val="00971231"/>
    <w:rsid w:val="00972C4F"/>
    <w:rsid w:val="00977CAF"/>
    <w:rsid w:val="00977F40"/>
    <w:rsid w:val="00981114"/>
    <w:rsid w:val="0098194C"/>
    <w:rsid w:val="00984BA3"/>
    <w:rsid w:val="00987B54"/>
    <w:rsid w:val="00991A2F"/>
    <w:rsid w:val="00995965"/>
    <w:rsid w:val="009A4D90"/>
    <w:rsid w:val="009A5E72"/>
    <w:rsid w:val="009B0446"/>
    <w:rsid w:val="009B4D22"/>
    <w:rsid w:val="009C1288"/>
    <w:rsid w:val="009C247F"/>
    <w:rsid w:val="009C3A9F"/>
    <w:rsid w:val="009C3C5D"/>
    <w:rsid w:val="009C5040"/>
    <w:rsid w:val="009D0A67"/>
    <w:rsid w:val="009D199A"/>
    <w:rsid w:val="009D3E04"/>
    <w:rsid w:val="009F002A"/>
    <w:rsid w:val="009F2C95"/>
    <w:rsid w:val="009F34D4"/>
    <w:rsid w:val="009F69EC"/>
    <w:rsid w:val="009F6C3C"/>
    <w:rsid w:val="00A00CFB"/>
    <w:rsid w:val="00A1246C"/>
    <w:rsid w:val="00A26446"/>
    <w:rsid w:val="00A31A2E"/>
    <w:rsid w:val="00A367C2"/>
    <w:rsid w:val="00A37ACE"/>
    <w:rsid w:val="00A42CC3"/>
    <w:rsid w:val="00A442C1"/>
    <w:rsid w:val="00A5095D"/>
    <w:rsid w:val="00A56CAD"/>
    <w:rsid w:val="00A57D2B"/>
    <w:rsid w:val="00A60EA4"/>
    <w:rsid w:val="00A64BA2"/>
    <w:rsid w:val="00A653B9"/>
    <w:rsid w:val="00A70EFD"/>
    <w:rsid w:val="00A70FA2"/>
    <w:rsid w:val="00A72A4F"/>
    <w:rsid w:val="00A72E7B"/>
    <w:rsid w:val="00A75C86"/>
    <w:rsid w:val="00A81824"/>
    <w:rsid w:val="00A821CA"/>
    <w:rsid w:val="00A8329B"/>
    <w:rsid w:val="00A84DAB"/>
    <w:rsid w:val="00A86B7F"/>
    <w:rsid w:val="00A93DD9"/>
    <w:rsid w:val="00A96355"/>
    <w:rsid w:val="00AA27A9"/>
    <w:rsid w:val="00AA67C6"/>
    <w:rsid w:val="00AB23E2"/>
    <w:rsid w:val="00AB6384"/>
    <w:rsid w:val="00AC0BEB"/>
    <w:rsid w:val="00AC1A73"/>
    <w:rsid w:val="00AC3ABE"/>
    <w:rsid w:val="00AC5CD9"/>
    <w:rsid w:val="00AC72FB"/>
    <w:rsid w:val="00AD125B"/>
    <w:rsid w:val="00AD4834"/>
    <w:rsid w:val="00AE395E"/>
    <w:rsid w:val="00AE6156"/>
    <w:rsid w:val="00B01536"/>
    <w:rsid w:val="00B01EF1"/>
    <w:rsid w:val="00B10395"/>
    <w:rsid w:val="00B1592B"/>
    <w:rsid w:val="00B25359"/>
    <w:rsid w:val="00B26D13"/>
    <w:rsid w:val="00B2733D"/>
    <w:rsid w:val="00B33902"/>
    <w:rsid w:val="00B346D6"/>
    <w:rsid w:val="00B409C5"/>
    <w:rsid w:val="00B409EB"/>
    <w:rsid w:val="00B42338"/>
    <w:rsid w:val="00B42D07"/>
    <w:rsid w:val="00B4351E"/>
    <w:rsid w:val="00B45053"/>
    <w:rsid w:val="00B60F5A"/>
    <w:rsid w:val="00B63D5E"/>
    <w:rsid w:val="00B77491"/>
    <w:rsid w:val="00B77EB0"/>
    <w:rsid w:val="00B87825"/>
    <w:rsid w:val="00B913EE"/>
    <w:rsid w:val="00B93655"/>
    <w:rsid w:val="00BA0D2B"/>
    <w:rsid w:val="00BB77C3"/>
    <w:rsid w:val="00BC20E1"/>
    <w:rsid w:val="00BC3A07"/>
    <w:rsid w:val="00BD1DBD"/>
    <w:rsid w:val="00BD1E27"/>
    <w:rsid w:val="00BD6D3E"/>
    <w:rsid w:val="00BD7DA1"/>
    <w:rsid w:val="00BE0657"/>
    <w:rsid w:val="00BE491B"/>
    <w:rsid w:val="00BE7994"/>
    <w:rsid w:val="00BE7F3C"/>
    <w:rsid w:val="00BF2079"/>
    <w:rsid w:val="00BF3F63"/>
    <w:rsid w:val="00BF66A1"/>
    <w:rsid w:val="00C05CAF"/>
    <w:rsid w:val="00C05F65"/>
    <w:rsid w:val="00C20EEF"/>
    <w:rsid w:val="00C238DA"/>
    <w:rsid w:val="00C301D8"/>
    <w:rsid w:val="00C308E0"/>
    <w:rsid w:val="00C35DE1"/>
    <w:rsid w:val="00C41F55"/>
    <w:rsid w:val="00C423F4"/>
    <w:rsid w:val="00C425B5"/>
    <w:rsid w:val="00C6618A"/>
    <w:rsid w:val="00C765F3"/>
    <w:rsid w:val="00C76E66"/>
    <w:rsid w:val="00C972EF"/>
    <w:rsid w:val="00CB2C5F"/>
    <w:rsid w:val="00CC0778"/>
    <w:rsid w:val="00CC7140"/>
    <w:rsid w:val="00CD3414"/>
    <w:rsid w:val="00CD4E80"/>
    <w:rsid w:val="00CD58FD"/>
    <w:rsid w:val="00CE5210"/>
    <w:rsid w:val="00CE7402"/>
    <w:rsid w:val="00CF0639"/>
    <w:rsid w:val="00CF1EC6"/>
    <w:rsid w:val="00CF2F11"/>
    <w:rsid w:val="00CF3A53"/>
    <w:rsid w:val="00D01C60"/>
    <w:rsid w:val="00D12159"/>
    <w:rsid w:val="00D12548"/>
    <w:rsid w:val="00D145AF"/>
    <w:rsid w:val="00D1643A"/>
    <w:rsid w:val="00D20351"/>
    <w:rsid w:val="00D27397"/>
    <w:rsid w:val="00D279F7"/>
    <w:rsid w:val="00D346F1"/>
    <w:rsid w:val="00D40CE6"/>
    <w:rsid w:val="00D44F6C"/>
    <w:rsid w:val="00D457F7"/>
    <w:rsid w:val="00D46553"/>
    <w:rsid w:val="00D47907"/>
    <w:rsid w:val="00D633F1"/>
    <w:rsid w:val="00D63893"/>
    <w:rsid w:val="00D722EF"/>
    <w:rsid w:val="00D72997"/>
    <w:rsid w:val="00D81BB5"/>
    <w:rsid w:val="00D82A30"/>
    <w:rsid w:val="00D866EE"/>
    <w:rsid w:val="00D91657"/>
    <w:rsid w:val="00D92947"/>
    <w:rsid w:val="00D94456"/>
    <w:rsid w:val="00D96A0D"/>
    <w:rsid w:val="00D97573"/>
    <w:rsid w:val="00DA0735"/>
    <w:rsid w:val="00DA2837"/>
    <w:rsid w:val="00DB7C26"/>
    <w:rsid w:val="00DC3070"/>
    <w:rsid w:val="00DC53D9"/>
    <w:rsid w:val="00DD068D"/>
    <w:rsid w:val="00DE61B6"/>
    <w:rsid w:val="00DE6466"/>
    <w:rsid w:val="00DF2CFA"/>
    <w:rsid w:val="00E06E14"/>
    <w:rsid w:val="00E13378"/>
    <w:rsid w:val="00E1364A"/>
    <w:rsid w:val="00E20205"/>
    <w:rsid w:val="00E21447"/>
    <w:rsid w:val="00E214AE"/>
    <w:rsid w:val="00E21ED2"/>
    <w:rsid w:val="00E223BA"/>
    <w:rsid w:val="00E3139A"/>
    <w:rsid w:val="00E329B4"/>
    <w:rsid w:val="00E45513"/>
    <w:rsid w:val="00E55781"/>
    <w:rsid w:val="00E57CEB"/>
    <w:rsid w:val="00E6380B"/>
    <w:rsid w:val="00E65E3E"/>
    <w:rsid w:val="00E80E3B"/>
    <w:rsid w:val="00E831B7"/>
    <w:rsid w:val="00E83849"/>
    <w:rsid w:val="00E906F6"/>
    <w:rsid w:val="00E919B8"/>
    <w:rsid w:val="00E95E1C"/>
    <w:rsid w:val="00E97471"/>
    <w:rsid w:val="00EA1115"/>
    <w:rsid w:val="00EA3FDF"/>
    <w:rsid w:val="00EA4678"/>
    <w:rsid w:val="00EA5647"/>
    <w:rsid w:val="00EA571C"/>
    <w:rsid w:val="00EA791F"/>
    <w:rsid w:val="00EB3F8A"/>
    <w:rsid w:val="00EB446F"/>
    <w:rsid w:val="00EB484C"/>
    <w:rsid w:val="00EB4DD0"/>
    <w:rsid w:val="00EB7D8A"/>
    <w:rsid w:val="00EC0178"/>
    <w:rsid w:val="00EC0D6D"/>
    <w:rsid w:val="00EC51A3"/>
    <w:rsid w:val="00ED4730"/>
    <w:rsid w:val="00ED6D3E"/>
    <w:rsid w:val="00ED6F37"/>
    <w:rsid w:val="00EE0F9A"/>
    <w:rsid w:val="00EE5FEA"/>
    <w:rsid w:val="00EF1D7A"/>
    <w:rsid w:val="00EF455F"/>
    <w:rsid w:val="00F026B7"/>
    <w:rsid w:val="00F036C3"/>
    <w:rsid w:val="00F069E1"/>
    <w:rsid w:val="00F102F0"/>
    <w:rsid w:val="00F128E5"/>
    <w:rsid w:val="00F249B1"/>
    <w:rsid w:val="00F26363"/>
    <w:rsid w:val="00F35CEE"/>
    <w:rsid w:val="00F4429A"/>
    <w:rsid w:val="00F80DCA"/>
    <w:rsid w:val="00F829BD"/>
    <w:rsid w:val="00F90866"/>
    <w:rsid w:val="00F92B21"/>
    <w:rsid w:val="00F957A2"/>
    <w:rsid w:val="00FA2282"/>
    <w:rsid w:val="00FA361D"/>
    <w:rsid w:val="00FA52CC"/>
    <w:rsid w:val="00FA5730"/>
    <w:rsid w:val="00FA5DD0"/>
    <w:rsid w:val="00FA7C64"/>
    <w:rsid w:val="00FB6ACC"/>
    <w:rsid w:val="00FC2BFE"/>
    <w:rsid w:val="00FC4766"/>
    <w:rsid w:val="00FC74C9"/>
    <w:rsid w:val="00FD09E0"/>
    <w:rsid w:val="00FD220F"/>
    <w:rsid w:val="00FD60EE"/>
    <w:rsid w:val="00FD6345"/>
    <w:rsid w:val="00FD7C6B"/>
    <w:rsid w:val="00FE0BC9"/>
    <w:rsid w:val="00FE3131"/>
    <w:rsid w:val="00FE363B"/>
    <w:rsid w:val="00FE435B"/>
    <w:rsid w:val="00FE77B1"/>
    <w:rsid w:val="00FF135F"/>
    <w:rsid w:val="00FF1FB8"/>
    <w:rsid w:val="00FF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F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B75EB"/>
    <w:pPr>
      <w:keepNext/>
      <w:spacing w:before="240" w:after="60"/>
      <w:outlineLvl w:val="4"/>
    </w:pPr>
    <w:rPr>
      <w:b/>
      <w:bCs/>
      <w:i/>
      <w:iCs/>
      <w:snapToGrid w:val="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B75EB"/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B75EB"/>
    <w:pPr>
      <w:ind w:left="720"/>
      <w:contextualSpacing/>
    </w:pPr>
  </w:style>
  <w:style w:type="paragraph" w:customStyle="1" w:styleId="Cog-bullet0">
    <w:name w:val="Cog-bullet"/>
    <w:basedOn w:val="Normal"/>
    <w:link w:val="Cog-bulletChar"/>
    <w:rsid w:val="004B75EB"/>
    <w:pPr>
      <w:keepNext/>
      <w:numPr>
        <w:numId w:val="2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Cog-bulletChar">
    <w:name w:val="Cog-bullet Char"/>
    <w:link w:val="Cog-bullet0"/>
    <w:rsid w:val="004B75EB"/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4B75EB"/>
    <w:pPr>
      <w:jc w:val="center"/>
    </w:pPr>
    <w:rPr>
      <w:rFonts w:cs="Arial"/>
      <w:b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4B75EB"/>
    <w:rPr>
      <w:rFonts w:ascii="Times New Roman" w:eastAsia="Times New Roman" w:hAnsi="Times New Roman" w:cs="Arial"/>
      <w:b/>
      <w:sz w:val="40"/>
      <w:szCs w:val="20"/>
      <w:u w:val="single"/>
    </w:rPr>
  </w:style>
  <w:style w:type="paragraph" w:customStyle="1" w:styleId="Cog-body">
    <w:name w:val="Cog-body"/>
    <w:aliases w:val="cb,Cog-boby,Cog-boby + Line spacing:  single,Cog-boby Char Char Char Char,Cog-boby Char Char Char,Cog-boby Char Char Char Char Char Char Char Char Char Char Char Char Char Char Char,Cog-body Char1 Char,cb Char Char Char Char Char"/>
    <w:basedOn w:val="Normal"/>
    <w:link w:val="Cog-bodyChar"/>
    <w:rsid w:val="004B75EB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aliases w:val="Cog-body Char1,cb Char1,Cog-boby Char1,cb Char,Cog-boby Char,Cog-body Char2"/>
    <w:link w:val="Cog-body"/>
    <w:rsid w:val="004B75EB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B75EB"/>
  </w:style>
  <w:style w:type="paragraph" w:styleId="PlainText">
    <w:name w:val="Plain Text"/>
    <w:basedOn w:val="Normal"/>
    <w:link w:val="PlainTextChar"/>
    <w:uiPriority w:val="99"/>
    <w:rsid w:val="004B75EB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B75EB"/>
    <w:rPr>
      <w:rFonts w:ascii="Courier New" w:eastAsia="Times New Roman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4B75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B75E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B23E2"/>
    <w:pPr>
      <w:spacing w:before="100" w:beforeAutospacing="1" w:after="100" w:afterAutospacing="1"/>
    </w:pPr>
  </w:style>
  <w:style w:type="paragraph" w:customStyle="1" w:styleId="Cog-H2a">
    <w:name w:val="Cog-H2a"/>
    <w:basedOn w:val="Heading2"/>
    <w:next w:val="Normal"/>
    <w:rsid w:val="00D12159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rsid w:val="00D12159"/>
    <w:rPr>
      <w:color w:val="0000FF"/>
      <w:u w:val="single"/>
    </w:rPr>
  </w:style>
  <w:style w:type="paragraph" w:customStyle="1" w:styleId="Default">
    <w:name w:val="Default"/>
    <w:rsid w:val="002A2E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F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rsid w:val="002C4B57"/>
    <w:pPr>
      <w:keepNext/>
      <w:tabs>
        <w:tab w:val="center" w:pos="4320"/>
        <w:tab w:val="right" w:pos="8640"/>
      </w:tabs>
    </w:pPr>
    <w:rPr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C4B57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Strong">
    <w:name w:val="Strong"/>
    <w:basedOn w:val="DefaultParagraphFont"/>
    <w:uiPriority w:val="22"/>
    <w:qFormat/>
    <w:rsid w:val="009459A6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7D2B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 1"/>
    <w:basedOn w:val="Normal"/>
    <w:rsid w:val="00C35DE1"/>
    <w:pPr>
      <w:numPr>
        <w:numId w:val="37"/>
      </w:numPr>
      <w:suppressAutoHyphens/>
      <w:spacing w:after="100" w:line="264" w:lineRule="exact"/>
      <w:jc w:val="both"/>
    </w:pPr>
    <w:rPr>
      <w:rFonts w:ascii="Arial" w:hAnsi="Arial"/>
      <w:color w:val="000080"/>
      <w:sz w:val="18"/>
      <w:szCs w:val="20"/>
    </w:rPr>
  </w:style>
  <w:style w:type="paragraph" w:customStyle="1" w:styleId="Cog-Bullet">
    <w:name w:val="Cog-Bullet"/>
    <w:basedOn w:val="Cog-body"/>
    <w:rsid w:val="00C35DE1"/>
    <w:pPr>
      <w:keepNext w:val="0"/>
      <w:numPr>
        <w:numId w:val="38"/>
      </w:numPr>
    </w:pPr>
    <w:rPr>
      <w:rFonts w:cs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ekstab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D4AA8-2E7B-43B2-97AB-88F0C515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TOM-JERRY</dc:creator>
  <cp:lastModifiedBy>DELL</cp:lastModifiedBy>
  <cp:revision>194</cp:revision>
  <dcterms:created xsi:type="dcterms:W3CDTF">2017-04-04T19:37:00Z</dcterms:created>
  <dcterms:modified xsi:type="dcterms:W3CDTF">2019-01-10T21:54:00Z</dcterms:modified>
</cp:coreProperties>
</file>