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A7F1C" w14:textId="77777777" w:rsidR="008D4A8A" w:rsidRDefault="008D4A8A" w:rsidP="008D4A8A">
      <w:pPr>
        <w:pStyle w:val="Title"/>
      </w:pPr>
      <w:bookmarkStart w:id="0" w:name="h.pyf61nkgqyj1" w:colFirst="0" w:colLast="0"/>
      <w:bookmarkStart w:id="1" w:name="_Toc278152547"/>
      <w:bookmarkEnd w:id="0"/>
      <w:r>
        <w:t xml:space="preserve">Design notes for </w:t>
      </w:r>
      <w:proofErr w:type="spellStart"/>
      <w:r>
        <w:t>PoC</w:t>
      </w:r>
      <w:proofErr w:type="spellEnd"/>
      <w:r>
        <w:t xml:space="preserve"> implementation of streaming API server for Queuing Streaming Interface</w:t>
      </w:r>
      <w:bookmarkEnd w:id="1"/>
    </w:p>
    <w:p w14:paraId="49EB38D4" w14:textId="77777777" w:rsidR="008D4A8A" w:rsidRDefault="008D4A8A" w:rsidP="008D4A8A">
      <w:pPr>
        <w:pStyle w:val="normal0"/>
      </w:pPr>
    </w:p>
    <w:p w14:paraId="5FEFE6D2" w14:textId="77777777" w:rsidR="008D4A8A" w:rsidRDefault="008D4A8A" w:rsidP="008D4A8A">
      <w:pPr>
        <w:pStyle w:val="normal0"/>
      </w:pPr>
      <w:r>
        <w:t>This document captures some notes related to the Python implementation of streaming API server for Queuing Streaming Interface.</w:t>
      </w:r>
    </w:p>
    <w:p w14:paraId="1176DCE9" w14:textId="77777777" w:rsidR="008D4A8A" w:rsidRDefault="008D4A8A" w:rsidP="008D4A8A">
      <w:pPr>
        <w:pStyle w:val="normal0"/>
      </w:pPr>
    </w:p>
    <w:bookmarkStart w:id="2" w:name="h.czuwwr2syryq" w:colFirst="0" w:colLast="0" w:displacedByCustomXml="next"/>
    <w:bookmarkEnd w:id="2" w:displacedByCustomXml="next"/>
    <w:sdt>
      <w:sdtPr>
        <w:id w:val="47264431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000000"/>
          <w:sz w:val="22"/>
          <w:szCs w:val="20"/>
        </w:rPr>
      </w:sdtEndPr>
      <w:sdtContent>
        <w:p w14:paraId="39A64C8D" w14:textId="5CD5B88E" w:rsidR="00131F52" w:rsidRDefault="00131F52">
          <w:pPr>
            <w:pStyle w:val="TOCHeading"/>
          </w:pPr>
          <w:r>
            <w:t>Table of Contents</w:t>
          </w:r>
        </w:p>
        <w:p w14:paraId="557DB9EA" w14:textId="77777777" w:rsidR="00131F52" w:rsidRDefault="00131F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Design notes for PoC implementation of streaming API server for Queuing Streaming Interface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352350D" w14:textId="77777777" w:rsidR="00131F52" w:rsidRDefault="00131F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Libraries that could be used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3CA14E8" w14:textId="77777777" w:rsidR="00131F52" w:rsidRDefault="00131F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WebSocket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A90D24F" w14:textId="77777777" w:rsidR="00131F52" w:rsidRDefault="00131F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Event framework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0E10C39" w14:textId="77777777" w:rsidR="00131F52" w:rsidRDefault="00131F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ProtoBuf Library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49EB349" w14:textId="77777777" w:rsidR="00131F52" w:rsidRDefault="00131F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Low Level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50C36D" w14:textId="77777777" w:rsidR="00131F52" w:rsidRDefault="00131F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Local State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065E027" w14:textId="77777777" w:rsidR="00131F52" w:rsidRDefault="00131F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Code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54EA72" w14:textId="77777777" w:rsidR="00131F52" w:rsidRDefault="00131F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Interface routines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B2ECAE" w14:textId="77777777" w:rsidR="00131F52" w:rsidRDefault="00131F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Interface routines (for consume direction only)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62EC42C" w14:textId="77777777" w:rsidR="00131F52" w:rsidRDefault="00131F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Interface routines (for produce direction only)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28BA94" w14:textId="77777777" w:rsidR="00131F52" w:rsidRDefault="00131F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Setup/teardown for queue 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8A9D80" w14:textId="77777777" w:rsidR="00131F52" w:rsidRDefault="00131F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Requests (client to server)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4C91A42" w14:textId="77777777" w:rsidR="00131F52" w:rsidRDefault="00131F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Other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20118E4" w14:textId="77777777" w:rsidR="00131F52" w:rsidRDefault="00131F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F249E2B" w14:textId="77777777" w:rsidR="00131F52" w:rsidRDefault="00131F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ProtoBufStream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AD4D26E" w14:textId="77777777" w:rsidR="00131F52" w:rsidRDefault="00131F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ProtoBufStream implementation suggested changes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199ABA4" w14:textId="77777777" w:rsidR="00131F52" w:rsidRDefault="00131F5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Future work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_Toc278152564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BD3A12D" w14:textId="4F5A78B6" w:rsidR="00131F52" w:rsidRDefault="00131F52">
          <w:r>
            <w:rPr>
              <w:b/>
              <w:bCs/>
              <w:noProof/>
            </w:rPr>
            <w:fldChar w:fldCharType="end"/>
          </w:r>
        </w:p>
      </w:sdtContent>
    </w:sdt>
    <w:p w14:paraId="7F5EB9C1" w14:textId="37BFB760" w:rsidR="008D4A8A" w:rsidRDefault="008D4A8A" w:rsidP="00FB6456">
      <w:pPr>
        <w:pStyle w:val="Heading1"/>
      </w:pPr>
      <w:bookmarkStart w:id="3" w:name="_Toc278152548"/>
      <w:r>
        <w:t>Libraries that could be used</w:t>
      </w:r>
      <w:bookmarkEnd w:id="3"/>
      <w:r w:rsidR="0059190F">
        <w:t xml:space="preserve"> for server implementation</w:t>
      </w:r>
    </w:p>
    <w:p w14:paraId="29053589" w14:textId="1FC0851F" w:rsidR="008D4A8A" w:rsidRDefault="008D4A8A" w:rsidP="00FB6456">
      <w:pPr>
        <w:pStyle w:val="Heading2"/>
      </w:pPr>
      <w:bookmarkStart w:id="4" w:name="h.215ns8um1m1v" w:colFirst="0" w:colLast="0"/>
      <w:bookmarkStart w:id="5" w:name="_Toc278152549"/>
      <w:bookmarkEnd w:id="4"/>
      <w:r>
        <w:t>WebSocket Library</w:t>
      </w:r>
      <w:bookmarkEnd w:id="5"/>
    </w:p>
    <w:p w14:paraId="47E3A142" w14:textId="54415395" w:rsidR="008D4A8A" w:rsidRPr="003C007C" w:rsidRDefault="008D4A8A" w:rsidP="008D4A8A">
      <w:pPr>
        <w:pStyle w:val="normal0"/>
        <w:rPr>
          <w:b/>
          <w:bCs/>
        </w:rPr>
      </w:pPr>
      <w:r>
        <w:t xml:space="preserve">After reviewing the Python WebSocket libraries listed </w:t>
      </w:r>
      <w:r w:rsidR="00F65FF4">
        <w:t>in</w:t>
      </w:r>
      <w:r w:rsidR="003C007C" w:rsidRPr="003C007C">
        <w:t xml:space="preserve"> “Notes from Research Into Queuing Protocols for Symantec CPE Stream Processing Solution“</w:t>
      </w:r>
      <w:r>
        <w:t>,</w:t>
      </w:r>
      <w:hyperlink r:id="rId9">
        <w:r>
          <w:t xml:space="preserve"> </w:t>
        </w:r>
      </w:hyperlink>
      <w:hyperlink r:id="rId10">
        <w:proofErr w:type="spellStart"/>
        <w:r>
          <w:rPr>
            <w:color w:val="1155CC"/>
            <w:u w:val="single"/>
          </w:rPr>
          <w:t>Autobahn|Python</w:t>
        </w:r>
        <w:proofErr w:type="spellEnd"/>
      </w:hyperlink>
      <w:r>
        <w:t xml:space="preserve"> was the only one with clear support for a frame-level API.  It is also reportedly high performance.</w:t>
      </w:r>
    </w:p>
    <w:p w14:paraId="02AE4EAD" w14:textId="77777777" w:rsidR="008D4A8A" w:rsidRDefault="008D4A8A" w:rsidP="008D4A8A">
      <w:pPr>
        <w:pStyle w:val="normal0"/>
      </w:pPr>
      <w:r>
        <w:br/>
      </w:r>
      <w:proofErr w:type="gramStart"/>
      <w:r>
        <w:t>Stand-alone server script available.</w:t>
      </w:r>
      <w:proofErr w:type="gramEnd"/>
      <w:r>
        <w:t xml:space="preserve">  Other options discussed here: </w:t>
      </w:r>
      <w:hyperlink r:id="rId11" w:anchor="!topic/autobahnws/djyQVnFxRPA">
        <w:r>
          <w:t xml:space="preserve"> </w:t>
        </w:r>
      </w:hyperlink>
      <w:hyperlink r:id="rId12" w:anchor="!topic/autobahnws/djyQVnFxRPA">
        <w:r>
          <w:rPr>
            <w:color w:val="1155CC"/>
            <w:u w:val="single"/>
          </w:rPr>
          <w:t>https://groups.google.com/forum/#!topic/autobahnws/djyQVnFxRPA</w:t>
        </w:r>
      </w:hyperlink>
    </w:p>
    <w:p w14:paraId="740CF353" w14:textId="77777777" w:rsidR="008D4A8A" w:rsidRDefault="008D4A8A" w:rsidP="008D4A8A">
      <w:pPr>
        <w:pStyle w:val="Heading2"/>
      </w:pPr>
      <w:bookmarkStart w:id="6" w:name="h.4yl5iuymkwgr" w:colFirst="0" w:colLast="0"/>
      <w:bookmarkStart w:id="7" w:name="_Toc278152550"/>
      <w:bookmarkEnd w:id="6"/>
      <w:r>
        <w:t>Event framework</w:t>
      </w:r>
      <w:bookmarkEnd w:id="7"/>
    </w:p>
    <w:p w14:paraId="2FDFA500" w14:textId="77777777" w:rsidR="008D4A8A" w:rsidRDefault="008D4A8A" w:rsidP="008D4A8A">
      <w:pPr>
        <w:pStyle w:val="normal0"/>
      </w:pPr>
      <w:hyperlink r:id="rId13">
        <w:r w:rsidRPr="008D4A8A">
          <w:rPr>
            <w:rStyle w:val="Hyperlink"/>
          </w:rPr>
          <w:t>http://autobahn.ws/python/</w:t>
        </w:r>
      </w:hyperlink>
    </w:p>
    <w:p w14:paraId="31C9C67F" w14:textId="77777777" w:rsidR="008D4A8A" w:rsidRDefault="008D4A8A" w:rsidP="008D4A8A">
      <w:pPr>
        <w:pStyle w:val="normal0"/>
      </w:pPr>
      <w:hyperlink r:id="rId14">
        <w:proofErr w:type="spellStart"/>
        <w:r>
          <w:rPr>
            <w:color w:val="1155CC"/>
            <w:u w:val="single"/>
          </w:rPr>
          <w:t>Autobahn|Python</w:t>
        </w:r>
        <w:proofErr w:type="spellEnd"/>
      </w:hyperlink>
      <w:r>
        <w:t xml:space="preserve"> supports both asyncio and Twisted.  </w:t>
      </w:r>
      <w:proofErr w:type="spellStart"/>
      <w:proofErr w:type="gramStart"/>
      <w:r>
        <w:t>Ashish</w:t>
      </w:r>
      <w:proofErr w:type="spellEnd"/>
      <w:r>
        <w:t xml:space="preserve"> reports that Twisted is complicated and will take weeks to learn.</w:t>
      </w:r>
      <w:proofErr w:type="gramEnd"/>
      <w:r>
        <w:t xml:space="preserve">  </w:t>
      </w:r>
      <w:proofErr w:type="gramStart"/>
      <w:r>
        <w:t>asyncio</w:t>
      </w:r>
      <w:proofErr w:type="gramEnd"/>
      <w:r>
        <w:t xml:space="preserve"> has a back-port to Python2:</w:t>
      </w:r>
      <w:hyperlink r:id="rId15">
        <w:r>
          <w:t xml:space="preserve"> </w:t>
        </w:r>
      </w:hyperlink>
      <w:hyperlink r:id="rId16">
        <w:proofErr w:type="spellStart"/>
        <w:r>
          <w:rPr>
            <w:color w:val="1155CC"/>
            <w:u w:val="single"/>
          </w:rPr>
          <w:t>Trollius</w:t>
        </w:r>
        <w:proofErr w:type="spellEnd"/>
      </w:hyperlink>
      <w:r>
        <w:t>.</w:t>
      </w:r>
    </w:p>
    <w:p w14:paraId="757A8D05" w14:textId="7EB924AA" w:rsidR="008D4A8A" w:rsidRDefault="008D4A8A" w:rsidP="00FB6456">
      <w:pPr>
        <w:pStyle w:val="Heading2"/>
      </w:pPr>
      <w:bookmarkStart w:id="8" w:name="h.gci8cad9c2en" w:colFirst="0" w:colLast="0"/>
      <w:bookmarkStart w:id="9" w:name="_Toc278152551"/>
      <w:bookmarkEnd w:id="8"/>
      <w:proofErr w:type="spellStart"/>
      <w:r>
        <w:t>ProtoBuf</w:t>
      </w:r>
      <w:proofErr w:type="spellEnd"/>
      <w:r>
        <w:t xml:space="preserve"> Library</w:t>
      </w:r>
      <w:bookmarkEnd w:id="9"/>
    </w:p>
    <w:p w14:paraId="7980FE09" w14:textId="77777777" w:rsidR="008D4A8A" w:rsidRDefault="008D4A8A" w:rsidP="008D4A8A">
      <w:pPr>
        <w:pStyle w:val="normal0"/>
      </w:pPr>
      <w:r>
        <w:t xml:space="preserve">Unfortunately the Python </w:t>
      </w:r>
      <w:proofErr w:type="spellStart"/>
      <w:r>
        <w:t>ProtoBuf</w:t>
      </w:r>
      <w:proofErr w:type="spellEnd"/>
      <w:r>
        <w:t xml:space="preserve"> library provided by Google</w:t>
      </w:r>
      <w:hyperlink r:id="rId17">
        <w:r>
          <w:t xml:space="preserve"> </w:t>
        </w:r>
      </w:hyperlink>
      <w:hyperlink r:id="rId18">
        <w:r>
          <w:rPr>
            <w:color w:val="1155CC"/>
            <w:u w:val="single"/>
          </w:rPr>
          <w:t>[tutorial]</w:t>
        </w:r>
      </w:hyperlink>
      <w:r>
        <w:t xml:space="preserve"> is much slower than the C++ version due to being purely in Python. If you compile protobuf from source in a special way you get a version with an experimental C extension wrapping Google's C++ protobuf implementation, which is much faster but there are reports of bugs</w:t>
      </w:r>
      <w:hyperlink r:id="rId19">
        <w:r>
          <w:t xml:space="preserve"> </w:t>
        </w:r>
      </w:hyperlink>
      <w:hyperlink r:id="rId20">
        <w:r>
          <w:rPr>
            <w:color w:val="1155CC"/>
            <w:u w:val="single"/>
          </w:rPr>
          <w:t>[1]</w:t>
        </w:r>
      </w:hyperlink>
      <w:hyperlink r:id="rId21">
        <w:r>
          <w:t xml:space="preserve"> </w:t>
        </w:r>
      </w:hyperlink>
      <w:hyperlink r:id="rId22">
        <w:r>
          <w:rPr>
            <w:color w:val="1155CC"/>
            <w:u w:val="single"/>
          </w:rPr>
          <w:t>[2]</w:t>
        </w:r>
      </w:hyperlink>
      <w:r>
        <w:t>.  As of late June 2014 a solid version (2.6.0) is</w:t>
      </w:r>
      <w:hyperlink r:id="rId23" w:anchor="c10">
        <w:r>
          <w:t xml:space="preserve"> </w:t>
        </w:r>
      </w:hyperlink>
      <w:hyperlink r:id="rId24" w:anchor="c10">
        <w:r>
          <w:rPr>
            <w:color w:val="1155CC"/>
            <w:u w:val="single"/>
          </w:rPr>
          <w:t>supposed to be available</w:t>
        </w:r>
      </w:hyperlink>
      <w:r>
        <w:t xml:space="preserve"> in 2014 Q3 (this date seems a bit more solid than earlier plans for such a release over the last couple years).</w:t>
      </w:r>
    </w:p>
    <w:p w14:paraId="649E9DF9" w14:textId="77777777" w:rsidR="008D4A8A" w:rsidRDefault="008D4A8A" w:rsidP="008D4A8A">
      <w:pPr>
        <w:pStyle w:val="normal0"/>
      </w:pPr>
    </w:p>
    <w:p w14:paraId="341F394B" w14:textId="77777777" w:rsidR="008D4A8A" w:rsidRDefault="008D4A8A" w:rsidP="008D4A8A">
      <w:pPr>
        <w:pStyle w:val="normal0"/>
      </w:pPr>
      <w:proofErr w:type="gramStart"/>
      <w:r>
        <w:t>even</w:t>
      </w:r>
      <w:proofErr w:type="gramEnd"/>
      <w:r>
        <w:t xml:space="preserve"> faster by using bindings directly to the generated C++ classes: </w:t>
      </w:r>
      <w:hyperlink r:id="rId25">
        <w:r>
          <w:t xml:space="preserve"> </w:t>
        </w:r>
      </w:hyperlink>
      <w:hyperlink r:id="rId26">
        <w:r>
          <w:rPr>
            <w:color w:val="1155CC"/>
            <w:u w:val="single"/>
          </w:rPr>
          <w:t>http://yz.mit.edu/wp/fast-native-c-protocol-buffers-from-python/</w:t>
        </w:r>
      </w:hyperlink>
    </w:p>
    <w:p w14:paraId="2CE5B1F0" w14:textId="77777777" w:rsidR="008D4A8A" w:rsidRDefault="008D4A8A" w:rsidP="008D4A8A">
      <w:pPr>
        <w:pStyle w:val="normal0"/>
      </w:pPr>
    </w:p>
    <w:p w14:paraId="02E806CE" w14:textId="77777777" w:rsidR="008D4A8A" w:rsidRDefault="008D4A8A" w:rsidP="008D4A8A">
      <w:pPr>
        <w:pStyle w:val="normal0"/>
      </w:pPr>
      <w:r>
        <w:t xml:space="preserve">There is also Palm, by </w:t>
      </w:r>
      <w:proofErr w:type="gramStart"/>
      <w:r>
        <w:t>Bump</w:t>
      </w:r>
      <w:proofErr w:type="gramEnd"/>
      <w:r>
        <w:t xml:space="preserve"> but that is</w:t>
      </w:r>
      <w:hyperlink r:id="rId27">
        <w:r>
          <w:t xml:space="preserve"> </w:t>
        </w:r>
      </w:hyperlink>
      <w:hyperlink r:id="rId28">
        <w:r>
          <w:rPr>
            <w:color w:val="1155CC"/>
            <w:u w:val="single"/>
          </w:rPr>
          <w:t>reportedly</w:t>
        </w:r>
      </w:hyperlink>
      <w:r>
        <w:t xml:space="preserve"> very </w:t>
      </w:r>
      <w:proofErr w:type="spellStart"/>
      <w:r>
        <w:t>very</w:t>
      </w:r>
      <w:proofErr w:type="spellEnd"/>
      <w:r>
        <w:t xml:space="preserve"> slow for encoding.</w:t>
      </w:r>
    </w:p>
    <w:p w14:paraId="1A59AC4F" w14:textId="77777777" w:rsidR="008D4A8A" w:rsidRDefault="008D4A8A" w:rsidP="008D4A8A">
      <w:pPr>
        <w:pStyle w:val="normal0"/>
      </w:pPr>
      <w:hyperlink r:id="rId29">
        <w:r w:rsidRPr="008D4A8A">
          <w:rPr>
            <w:rStyle w:val="Hyperlink"/>
          </w:rPr>
          <w:t>https://github.com/connexio/cypb</w:t>
        </w:r>
      </w:hyperlink>
    </w:p>
    <w:p w14:paraId="7D341143" w14:textId="77777777" w:rsidR="008D4A8A" w:rsidRDefault="008D4A8A" w:rsidP="008D4A8A">
      <w:pPr>
        <w:pStyle w:val="normal0"/>
      </w:pPr>
      <w:hyperlink r:id="rId30">
        <w:proofErr w:type="spellStart"/>
        <w:r>
          <w:rPr>
            <w:color w:val="1155CC"/>
            <w:u w:val="single"/>
          </w:rPr>
          <w:t>CyPB</w:t>
        </w:r>
        <w:proofErr w:type="spellEnd"/>
      </w:hyperlink>
      <w:r>
        <w:t xml:space="preserve"> is in alpha, but is reported to be twice as fast as even the experimental C extension wrapping Google's C++ protobuf implementation.  Doesn’t support bytes type (which we need) and no updates to code since 2011. </w:t>
      </w:r>
      <w:hyperlink r:id="rId31">
        <w:r>
          <w:t xml:space="preserve"> </w:t>
        </w:r>
      </w:hyperlink>
      <w:hyperlink r:id="rId32">
        <w:r>
          <w:rPr>
            <w:color w:val="1155CC"/>
            <w:u w:val="single"/>
          </w:rPr>
          <w:t>Fast-python-</w:t>
        </w:r>
        <w:proofErr w:type="spellStart"/>
        <w:r>
          <w:rPr>
            <w:color w:val="1155CC"/>
            <w:u w:val="single"/>
          </w:rPr>
          <w:t>pb</w:t>
        </w:r>
        <w:proofErr w:type="spellEnd"/>
      </w:hyperlink>
      <w:r>
        <w:t xml:space="preserve"> is at a similar stage.</w:t>
      </w:r>
    </w:p>
    <w:p w14:paraId="518741E2" w14:textId="77777777" w:rsidR="008D4A8A" w:rsidRDefault="008D4A8A" w:rsidP="008D4A8A">
      <w:pPr>
        <w:pStyle w:val="normal0"/>
      </w:pPr>
    </w:p>
    <w:p w14:paraId="4CF74F65" w14:textId="77777777" w:rsidR="008D4A8A" w:rsidRDefault="008D4A8A" w:rsidP="008D4A8A">
      <w:pPr>
        <w:pStyle w:val="normal0"/>
      </w:pPr>
      <w:r>
        <w:t>Plan: use slow Python library for development. If in benchmarking this seems to be a bottleneck, we can decide whether to wait for 2.6.0, to try the experimental extension, or try the “even faster” approach.</w:t>
      </w:r>
    </w:p>
    <w:p w14:paraId="46ADBCCB" w14:textId="77777777" w:rsidR="008D4A8A" w:rsidRDefault="008D4A8A" w:rsidP="008D4A8A">
      <w:pPr>
        <w:pStyle w:val="normal0"/>
      </w:pPr>
    </w:p>
    <w:p w14:paraId="12308F31" w14:textId="77777777" w:rsidR="008D4A8A" w:rsidRDefault="008D4A8A" w:rsidP="008D4A8A">
      <w:pPr>
        <w:pStyle w:val="Heading1"/>
        <w:keepNext w:val="0"/>
        <w:spacing w:before="0"/>
      </w:pPr>
      <w:bookmarkStart w:id="10" w:name="h.ghbd0ev15k38" w:colFirst="0" w:colLast="0"/>
      <w:bookmarkStart w:id="11" w:name="_Toc278152552"/>
      <w:bookmarkEnd w:id="10"/>
      <w:r>
        <w:t>Low Level Design</w:t>
      </w:r>
      <w:bookmarkEnd w:id="11"/>
    </w:p>
    <w:p w14:paraId="6BF1FD4D" w14:textId="448F3932" w:rsidR="008D4A8A" w:rsidRDefault="008D4A8A" w:rsidP="008D4A8A">
      <w:pPr>
        <w:pStyle w:val="Heading2"/>
      </w:pPr>
      <w:bookmarkStart w:id="12" w:name="h.jc6n996a6nov" w:colFirst="0" w:colLast="0"/>
      <w:bookmarkStart w:id="13" w:name="_Toc278152553"/>
      <w:bookmarkEnd w:id="12"/>
      <w:r>
        <w:t>Local</w:t>
      </w:r>
      <w:r w:rsidR="00FB6456">
        <w:t>ly maintained</w:t>
      </w:r>
      <w:r>
        <w:t xml:space="preserve"> </w:t>
      </w:r>
      <w:r w:rsidR="00FB6456">
        <w:t>s</w:t>
      </w:r>
      <w:r>
        <w:t>tate</w:t>
      </w:r>
      <w:bookmarkEnd w:id="13"/>
    </w:p>
    <w:p w14:paraId="3D8F5D26" w14:textId="77777777" w:rsidR="008D4A8A" w:rsidRDefault="008D4A8A" w:rsidP="008D4A8A">
      <w:pPr>
        <w:pStyle w:val="normal0"/>
      </w:pPr>
    </w:p>
    <w:p w14:paraId="3FF53D1E" w14:textId="77777777" w:rsidR="008D4A8A" w:rsidRDefault="008D4A8A" w:rsidP="008D4A8A">
      <w:pPr>
        <w:pStyle w:val="normal0"/>
      </w:pPr>
      <w:proofErr w:type="gramStart"/>
      <w:r>
        <w:t>in</w:t>
      </w:r>
      <w:proofErr w:type="gramEnd"/>
      <w:r>
        <w:t xml:space="preserve"> interface per-wsmessage for any direction</w:t>
      </w:r>
    </w:p>
    <w:p w14:paraId="3E367839" w14:textId="1AAD1409" w:rsidR="008D4A8A" w:rsidRDefault="008D4A8A" w:rsidP="00FB6456">
      <w:pPr>
        <w:pStyle w:val="normal0"/>
        <w:numPr>
          <w:ilvl w:val="1"/>
          <w:numId w:val="20"/>
        </w:numPr>
      </w:pPr>
      <w:proofErr w:type="spellStart"/>
      <w:proofErr w:type="gramStart"/>
      <w:r>
        <w:t>inbuffer</w:t>
      </w:r>
      <w:proofErr w:type="spellEnd"/>
      <w:proofErr w:type="gramEnd"/>
      <w:r>
        <w:t>: buffer of incoming data</w:t>
      </w:r>
    </w:p>
    <w:p w14:paraId="4AAEF1C2" w14:textId="7CE65949" w:rsidR="008D4A8A" w:rsidRDefault="008D4A8A" w:rsidP="00FB6456">
      <w:pPr>
        <w:pStyle w:val="normal0"/>
        <w:numPr>
          <w:ilvl w:val="1"/>
          <w:numId w:val="20"/>
        </w:numPr>
      </w:pPr>
      <w:proofErr w:type="gramStart"/>
      <w:r>
        <w:t>state</w:t>
      </w:r>
      <w:proofErr w:type="gramEnd"/>
    </w:p>
    <w:p w14:paraId="347D6B28" w14:textId="2BFC3251" w:rsidR="008D4A8A" w:rsidRDefault="008D4A8A" w:rsidP="00FB6456">
      <w:pPr>
        <w:pStyle w:val="normal0"/>
        <w:numPr>
          <w:ilvl w:val="1"/>
          <w:numId w:val="20"/>
        </w:numPr>
      </w:pPr>
      <w:proofErr w:type="gramStart"/>
      <w:r>
        <w:t>response</w:t>
      </w:r>
      <w:proofErr w:type="gramEnd"/>
      <w:r>
        <w:t xml:space="preserve"> wsmessage handle or similar</w:t>
      </w:r>
    </w:p>
    <w:p w14:paraId="4A84A28A" w14:textId="05231D61" w:rsidR="008D4A8A" w:rsidRDefault="008D4A8A" w:rsidP="00FB6456">
      <w:pPr>
        <w:pStyle w:val="normal0"/>
        <w:numPr>
          <w:ilvl w:val="1"/>
          <w:numId w:val="20"/>
        </w:numPr>
      </w:pPr>
      <w:proofErr w:type="gramStart"/>
      <w:r>
        <w:t>driver</w:t>
      </w:r>
      <w:proofErr w:type="gramEnd"/>
      <w:r>
        <w:t xml:space="preserve"> handle</w:t>
      </w:r>
    </w:p>
    <w:p w14:paraId="5D5C6D22" w14:textId="77777777" w:rsidR="008D4A8A" w:rsidRDefault="008D4A8A" w:rsidP="008D4A8A">
      <w:pPr>
        <w:pStyle w:val="normal0"/>
      </w:pPr>
      <w:proofErr w:type="gramStart"/>
      <w:r>
        <w:t>in</w:t>
      </w:r>
      <w:proofErr w:type="gramEnd"/>
      <w:r>
        <w:t xml:space="preserve"> interface per-wsmessage for consume-direction</w:t>
      </w:r>
    </w:p>
    <w:p w14:paraId="3DD3ABDC" w14:textId="0F3ABF50" w:rsidR="008D4A8A" w:rsidRDefault="008D4A8A" w:rsidP="00FB6456">
      <w:pPr>
        <w:pStyle w:val="normal0"/>
        <w:numPr>
          <w:ilvl w:val="1"/>
          <w:numId w:val="21"/>
        </w:numPr>
      </w:pPr>
      <w:proofErr w:type="spellStart"/>
      <w:proofErr w:type="gramStart"/>
      <w:r>
        <w:lastRenderedPageBreak/>
        <w:t>last</w:t>
      </w:r>
      <w:proofErr w:type="gramEnd"/>
      <w:r>
        <w:t>_sent_msgnum</w:t>
      </w:r>
      <w:proofErr w:type="spellEnd"/>
      <w:r>
        <w:t xml:space="preserve">: </w:t>
      </w:r>
      <w:proofErr w:type="spellStart"/>
      <w:r>
        <w:t>msg</w:t>
      </w:r>
      <w:proofErr w:type="spellEnd"/>
      <w:r>
        <w:t xml:space="preserve"> sent counter (message </w:t>
      </w:r>
      <w:proofErr w:type="spellStart"/>
      <w:r>
        <w:t>num</w:t>
      </w:r>
      <w:proofErr w:type="spellEnd"/>
      <w:r>
        <w:t>)</w:t>
      </w:r>
    </w:p>
    <w:p w14:paraId="7C74F015" w14:textId="77777777" w:rsidR="008D4A8A" w:rsidRDefault="008D4A8A" w:rsidP="00FB6456">
      <w:pPr>
        <w:pStyle w:val="normal0"/>
        <w:numPr>
          <w:ilvl w:val="1"/>
          <w:numId w:val="21"/>
        </w:numPr>
      </w:pPr>
      <w:proofErr w:type="gramStart"/>
      <w:r>
        <w:t>max</w:t>
      </w:r>
      <w:proofErr w:type="gramEnd"/>
      <w:r>
        <w:t>_msgnum_to_send: highest message number allowed to send (most recently received)</w:t>
      </w:r>
    </w:p>
    <w:p w14:paraId="2D2B5BAD" w14:textId="77777777" w:rsidR="008D4A8A" w:rsidRDefault="008D4A8A" w:rsidP="00FB6456">
      <w:pPr>
        <w:pStyle w:val="normal0"/>
        <w:numPr>
          <w:ilvl w:val="1"/>
          <w:numId w:val="21"/>
        </w:numPr>
      </w:pPr>
      <w:proofErr w:type="spellStart"/>
      <w:proofErr w:type="gramStart"/>
      <w:r>
        <w:t>outqueue</w:t>
      </w:r>
      <w:proofErr w:type="spellEnd"/>
      <w:proofErr w:type="gramEnd"/>
      <w:r>
        <w:t>: small buffer of messages to send</w:t>
      </w:r>
    </w:p>
    <w:p w14:paraId="7368D409" w14:textId="77777777" w:rsidR="008D4A8A" w:rsidRDefault="008D4A8A" w:rsidP="00FB6456">
      <w:pPr>
        <w:pStyle w:val="normal0"/>
        <w:numPr>
          <w:ilvl w:val="1"/>
          <w:numId w:val="21"/>
        </w:numPr>
      </w:pPr>
      <w:proofErr w:type="spellStart"/>
      <w:proofErr w:type="gramStart"/>
      <w:r>
        <w:t>send</w:t>
      </w:r>
      <w:proofErr w:type="gramEnd"/>
      <w:r>
        <w:t>_a_marker</w:t>
      </w:r>
      <w:proofErr w:type="spellEnd"/>
    </w:p>
    <w:p w14:paraId="179B5575" w14:textId="77777777" w:rsidR="008D4A8A" w:rsidRDefault="008D4A8A" w:rsidP="00FB6456">
      <w:pPr>
        <w:pStyle w:val="normal0"/>
        <w:numPr>
          <w:ilvl w:val="1"/>
          <w:numId w:val="21"/>
        </w:numPr>
      </w:pPr>
      <w:proofErr w:type="gramStart"/>
      <w:r>
        <w:t>last</w:t>
      </w:r>
      <w:proofErr w:type="gramEnd"/>
      <w:r>
        <w:t xml:space="preserve"> message sent marker</w:t>
      </w:r>
    </w:p>
    <w:p w14:paraId="3D2A2A78" w14:textId="77777777" w:rsidR="008D4A8A" w:rsidRDefault="008D4A8A" w:rsidP="00FB6456">
      <w:pPr>
        <w:pStyle w:val="normal0"/>
        <w:numPr>
          <w:ilvl w:val="1"/>
          <w:numId w:val="21"/>
        </w:numPr>
      </w:pPr>
      <w:proofErr w:type="gramStart"/>
      <w:r>
        <w:t>last</w:t>
      </w:r>
      <w:proofErr w:type="gramEnd"/>
      <w:r>
        <w:t xml:space="preserve"> message sent ID</w:t>
      </w:r>
    </w:p>
    <w:p w14:paraId="15AC0394" w14:textId="77777777" w:rsidR="008D4A8A" w:rsidRDefault="008D4A8A" w:rsidP="008D4A8A">
      <w:pPr>
        <w:pStyle w:val="normal0"/>
      </w:pPr>
      <w:proofErr w:type="gramStart"/>
      <w:r>
        <w:t>in</w:t>
      </w:r>
      <w:proofErr w:type="gramEnd"/>
      <w:r>
        <w:t xml:space="preserve"> interface per-wsmessage for consume-direction</w:t>
      </w:r>
    </w:p>
    <w:p w14:paraId="03121145" w14:textId="7F7218BF" w:rsidR="008D4A8A" w:rsidRDefault="008D4A8A" w:rsidP="00FB6456">
      <w:pPr>
        <w:pStyle w:val="normal0"/>
        <w:numPr>
          <w:ilvl w:val="1"/>
          <w:numId w:val="22"/>
        </w:numPr>
      </w:pPr>
      <w:proofErr w:type="spellStart"/>
      <w:proofErr w:type="gramStart"/>
      <w:r>
        <w:t>last</w:t>
      </w:r>
      <w:proofErr w:type="gramEnd"/>
      <w:r>
        <w:t>_rcvd_msgnum</w:t>
      </w:r>
      <w:proofErr w:type="spellEnd"/>
      <w:r>
        <w:t>: last received message number</w:t>
      </w:r>
    </w:p>
    <w:p w14:paraId="672D4900" w14:textId="572C5484" w:rsidR="008D4A8A" w:rsidRDefault="008D4A8A" w:rsidP="00FB6456">
      <w:pPr>
        <w:pStyle w:val="normal0"/>
        <w:numPr>
          <w:ilvl w:val="1"/>
          <w:numId w:val="22"/>
        </w:numPr>
      </w:pPr>
      <w:proofErr w:type="spellStart"/>
      <w:proofErr w:type="gramStart"/>
      <w:r>
        <w:t>last</w:t>
      </w:r>
      <w:proofErr w:type="gramEnd"/>
      <w:r>
        <w:t>_acked_msgnum</w:t>
      </w:r>
      <w:proofErr w:type="spellEnd"/>
      <w:r>
        <w:t>: the last message number that we sent a status for</w:t>
      </w:r>
    </w:p>
    <w:p w14:paraId="4F566309" w14:textId="5AB332FA" w:rsidR="008D4A8A" w:rsidRDefault="008D4A8A" w:rsidP="00FB6456">
      <w:pPr>
        <w:pStyle w:val="normal0"/>
        <w:numPr>
          <w:ilvl w:val="1"/>
          <w:numId w:val="22"/>
        </w:numPr>
      </w:pPr>
      <w:proofErr w:type="spellStart"/>
      <w:proofErr w:type="gramStart"/>
      <w:r>
        <w:t>max</w:t>
      </w:r>
      <w:proofErr w:type="gramEnd"/>
      <w:r>
        <w:t>_messages_to_request</w:t>
      </w:r>
      <w:proofErr w:type="spellEnd"/>
      <w:r>
        <w:t>: max number of messages we want to get at a time (probably based on memory or driver limitations)</w:t>
      </w:r>
    </w:p>
    <w:p w14:paraId="40223F8A" w14:textId="77777777" w:rsidR="008D4A8A" w:rsidRDefault="008D4A8A" w:rsidP="008D4A8A">
      <w:pPr>
        <w:pStyle w:val="Heading2"/>
      </w:pPr>
      <w:bookmarkStart w:id="14" w:name="h.br9k4rixpiyi" w:colFirst="0" w:colLast="0"/>
      <w:bookmarkStart w:id="15" w:name="_Toc278152554"/>
      <w:bookmarkEnd w:id="14"/>
      <w:r>
        <w:t>Code flow</w:t>
      </w:r>
      <w:bookmarkEnd w:id="15"/>
    </w:p>
    <w:p w14:paraId="7CEC60D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134C9597" w14:textId="77777777" w:rsidR="008D4A8A" w:rsidRDefault="008D4A8A" w:rsidP="008D4A8A">
      <w:pPr>
        <w:pStyle w:val="Heading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16" w:name="h.qqmztuh2i8gx" w:colFirst="0" w:colLast="0"/>
      <w:bookmarkStart w:id="17" w:name="_Toc278152555"/>
      <w:bookmarkEnd w:id="16"/>
      <w:r>
        <w:t>Interface routines</w:t>
      </w:r>
      <w:bookmarkEnd w:id="17"/>
    </w:p>
    <w:p w14:paraId="7C13883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 </w:t>
      </w:r>
    </w:p>
    <w:p w14:paraId="145D6EF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send</w:t>
      </w:r>
      <w:proofErr w:type="gramEnd"/>
      <w:r>
        <w:t>_a_pbmessage</w:t>
      </w:r>
      <w:proofErr w:type="spellEnd"/>
      <w:r>
        <w:t>:</w:t>
      </w:r>
    </w:p>
    <w:p w14:paraId="5F76AA3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create</w:t>
      </w:r>
      <w:proofErr w:type="gramEnd"/>
      <w:r>
        <w:t xml:space="preserve"> bytes for base 127 </w:t>
      </w:r>
      <w:proofErr w:type="spellStart"/>
      <w:r>
        <w:t>varint</w:t>
      </w:r>
      <w:proofErr w:type="spellEnd"/>
      <w:r>
        <w:t xml:space="preserve"> encoding of length (can cache)</w:t>
      </w:r>
    </w:p>
    <w:p w14:paraId="666CA11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invoke</w:t>
      </w:r>
      <w:proofErr w:type="gramEnd"/>
      <w:r>
        <w:t xml:space="preserve"> </w:t>
      </w:r>
      <w:proofErr w:type="spellStart"/>
      <w:r>
        <w:t>ws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send a partial wsmessage immediately, sending length bytes + serialized pbmessage</w:t>
      </w:r>
    </w:p>
    <w:p w14:paraId="706D20D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client</w:t>
      </w:r>
      <w:proofErr w:type="gramEnd"/>
      <w:r>
        <w:t xml:space="preserve"> receives a partial wsmessage</w:t>
      </w:r>
    </w:p>
    <w:p w14:paraId="25927D8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>...</w:t>
      </w:r>
    </w:p>
    <w:p w14:paraId="7FE6633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4478C6D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interface’s</w:t>
      </w:r>
      <w:proofErr w:type="gramEnd"/>
      <w:r>
        <w:t xml:space="preserve"> new-data-in-wsmessage handler (</w:t>
      </w:r>
      <w:proofErr w:type="spellStart"/>
      <w:r>
        <w:t>onMessageFrameData</w:t>
      </w:r>
      <w:proofErr w:type="spellEnd"/>
      <w:r>
        <w:t>):</w:t>
      </w:r>
    </w:p>
    <w:p w14:paraId="686FFC64" w14:textId="6E99CBB2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adds</w:t>
      </w:r>
      <w:proofErr w:type="gramEnd"/>
      <w:r>
        <w:t xml:space="preserve"> new data to </w:t>
      </w:r>
      <w:proofErr w:type="spellStart"/>
      <w:r>
        <w:t>inbuffer</w:t>
      </w:r>
      <w:proofErr w:type="spellEnd"/>
      <w:r w:rsidR="002F3466">
        <w:t xml:space="preserve"> (a </w:t>
      </w:r>
      <w:hyperlink w:anchor="_ProtoBufStream" w:history="1">
        <w:proofErr w:type="spellStart"/>
        <w:r w:rsidR="002F3466" w:rsidRPr="002F3466">
          <w:rPr>
            <w:rStyle w:val="Hyperlink"/>
          </w:rPr>
          <w:t>ProtoBufStream</w:t>
        </w:r>
        <w:proofErr w:type="spellEnd"/>
      </w:hyperlink>
      <w:r w:rsidR="002F3466">
        <w:t>)</w:t>
      </w:r>
    </w:p>
    <w:p w14:paraId="2B32789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loop</w:t>
      </w:r>
      <w:proofErr w:type="gramEnd"/>
      <w:r>
        <w:t xml:space="preserve"> while </w:t>
      </w:r>
      <w:proofErr w:type="spellStart"/>
      <w:r>
        <w:t>inbuffer</w:t>
      </w:r>
      <w:proofErr w:type="spellEnd"/>
      <w:r>
        <w:t xml:space="preserve"> is not empty</w:t>
      </w:r>
    </w:p>
    <w:p w14:paraId="4A4856A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gramStart"/>
      <w:r>
        <w:t>tries</w:t>
      </w:r>
      <w:proofErr w:type="gramEnd"/>
      <w:r>
        <w:t xml:space="preserve"> to parse a pbmessage length prefix off start of </w:t>
      </w:r>
      <w:proofErr w:type="spellStart"/>
      <w:r>
        <w:t>inbuffer</w:t>
      </w:r>
      <w:proofErr w:type="spellEnd"/>
    </w:p>
    <w:p w14:paraId="54300CF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gramStart"/>
      <w:r>
        <w:t>if</w:t>
      </w:r>
      <w:proofErr w:type="gramEnd"/>
      <w:r>
        <w:t xml:space="preserve"> length prefix is cut off, break out of loop</w:t>
      </w:r>
    </w:p>
    <w:p w14:paraId="526D6B1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gramStart"/>
      <w:r>
        <w:t>if</w:t>
      </w:r>
      <w:proofErr w:type="gramEnd"/>
      <w:r>
        <w:t xml:space="preserve"> length prefix exceeds 5 bytes, break out of loop and close wsmessage with an error</w:t>
      </w:r>
    </w:p>
    <w:p w14:paraId="4AB14C2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gramStart"/>
      <w:r>
        <w:t>if</w:t>
      </w:r>
      <w:proofErr w:type="gramEnd"/>
      <w:r>
        <w:t xml:space="preserve"> don’t have &lt;pbmessage length&gt; amount of additional data in </w:t>
      </w:r>
      <w:proofErr w:type="spellStart"/>
      <w:r>
        <w:t>inbuffer</w:t>
      </w:r>
      <w:proofErr w:type="spellEnd"/>
      <w:r>
        <w:t>, break out of loop</w:t>
      </w:r>
    </w:p>
    <w:p w14:paraId="0EC28FD8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gramStart"/>
      <w:r>
        <w:t>discard</w:t>
      </w:r>
      <w:proofErr w:type="gramEnd"/>
      <w:r>
        <w:t xml:space="preserve"> pbmessage length prefix</w:t>
      </w:r>
    </w:p>
    <w:p w14:paraId="5914FCA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gramStart"/>
      <w:r>
        <w:t>remove</w:t>
      </w:r>
      <w:proofErr w:type="gramEnd"/>
      <w:r>
        <w:t xml:space="preserve"> &lt;pbmessage length&gt; bytes of </w:t>
      </w:r>
      <w:proofErr w:type="spellStart"/>
      <w:r>
        <w:t>inbufffer</w:t>
      </w:r>
      <w:proofErr w:type="spellEnd"/>
      <w:r>
        <w:t xml:space="preserve"> and save as our current pbmessage (prefer zero-copy)</w:t>
      </w:r>
    </w:p>
    <w:p w14:paraId="152C77F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gramStart"/>
      <w:r>
        <w:t>switch</w:t>
      </w:r>
      <w:proofErr w:type="gramEnd"/>
      <w:r>
        <w:t>(state)</w:t>
      </w:r>
    </w:p>
    <w:p w14:paraId="66022F0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proofErr w:type="gramStart"/>
      <w:r>
        <w:t>state</w:t>
      </w:r>
      <w:proofErr w:type="gramEnd"/>
      <w:r>
        <w:t>=NEW:</w:t>
      </w:r>
    </w:p>
    <w:p w14:paraId="7CD29DD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parse</w:t>
      </w:r>
      <w:proofErr w:type="gramEnd"/>
      <w:r>
        <w:t xml:space="preserve"> pbmessage as a SetupRequest as setup-request</w:t>
      </w:r>
    </w:p>
    <w:p w14:paraId="36FD544F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parse fails, close wsmessage with an error</w:t>
      </w:r>
    </w:p>
    <w:p w14:paraId="2F983E6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validate</w:t>
      </w:r>
      <w:proofErr w:type="gramEnd"/>
      <w:r>
        <w:t xml:space="preserve"> setup-request</w:t>
      </w:r>
    </w:p>
    <w:p w14:paraId="7E9FD2B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validation fails, close wsmessage with an error</w:t>
      </w:r>
    </w:p>
    <w:p w14:paraId="546448C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setup-request contains a “get” element:</w:t>
      </w:r>
    </w:p>
    <w:p w14:paraId="26496D2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that element as get-setup-request</w:t>
      </w:r>
    </w:p>
    <w:p w14:paraId="69ECA5F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validate</w:t>
      </w:r>
      <w:proofErr w:type="gramEnd"/>
      <w:r>
        <w:t xml:space="preserve"> get-setup-request (a ConsumeSetupRequest)</w:t>
      </w:r>
    </w:p>
    <w:p w14:paraId="36A6DA4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validation fails, close wsmessage with an error</w:t>
      </w:r>
    </w:p>
    <w:p w14:paraId="3A11AE5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verify</w:t>
      </w:r>
      <w:proofErr w:type="gramEnd"/>
      <w:r>
        <w:t xml:space="preserve"> user has access to named queue</w:t>
      </w:r>
    </w:p>
    <w:p w14:paraId="535913F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r>
        <w:tab/>
        <w:t>…</w:t>
      </w:r>
    </w:p>
    <w:p w14:paraId="1B5EFF7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tell</w:t>
      </w:r>
      <w:proofErr w:type="gramEnd"/>
      <w:r>
        <w:t xml:space="preserve"> driver to get ready for get request based on queue name, starting marker, echo requested, and include claimed</w:t>
      </w:r>
    </w:p>
    <w:p w14:paraId="267A1AF8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r>
        <w:tab/>
        <w:t>…</w:t>
      </w:r>
    </w:p>
    <w:p w14:paraId="3569672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/>
      </w:pPr>
      <w:r>
        <w:t xml:space="preserve">      </w:t>
      </w:r>
      <w:proofErr w:type="gramStart"/>
      <w:r>
        <w:t>state</w:t>
      </w:r>
      <w:proofErr w:type="gramEnd"/>
      <w:r>
        <w:t>=GETTING</w:t>
      </w:r>
    </w:p>
    <w:p w14:paraId="27A7DCF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0"/>
          <w:tab w:val="left" w:pos="1800"/>
          <w:tab w:val="left" w:pos="2160"/>
          <w:tab w:val="left" w:pos="1440"/>
        </w:tabs>
        <w:ind w:left="720" w:firstLine="720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 state for per-wsmessage for consume-direction</w:t>
      </w:r>
    </w:p>
    <w:p w14:paraId="6DD51C1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0"/>
          <w:tab w:val="left" w:pos="1800"/>
          <w:tab w:val="left" w:pos="2160"/>
          <w:tab w:val="left" w:pos="1440"/>
        </w:tabs>
        <w:ind w:left="720" w:firstLine="72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send_a_pbmessage</w:t>
      </w:r>
      <w:proofErr w:type="spellEnd"/>
      <w:r>
        <w:t xml:space="preserve"> with a status message with 100</w:t>
      </w:r>
    </w:p>
    <w:p w14:paraId="23A2895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setup-request contains a “append” element:</w:t>
      </w:r>
    </w:p>
    <w:p w14:paraId="2D7B043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that element as append-setup-request</w:t>
      </w:r>
    </w:p>
    <w:p w14:paraId="635D0A9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validate</w:t>
      </w:r>
      <w:proofErr w:type="gramEnd"/>
      <w:r>
        <w:t xml:space="preserve"> append-setup-request (a ProduceSetupRequest)</w:t>
      </w:r>
    </w:p>
    <w:p w14:paraId="036B480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validation fails, close wsmessage with an error</w:t>
      </w:r>
    </w:p>
    <w:p w14:paraId="45B7D95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verify</w:t>
      </w:r>
      <w:proofErr w:type="gramEnd"/>
      <w:r>
        <w:t xml:space="preserve"> user has access to named queue</w:t>
      </w:r>
    </w:p>
    <w:p w14:paraId="391A98E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r>
        <w:tab/>
        <w:t>…</w:t>
      </w:r>
    </w:p>
    <w:p w14:paraId="4C69BBA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tell</w:t>
      </w:r>
      <w:proofErr w:type="gramEnd"/>
      <w:r>
        <w:t xml:space="preserve"> driver to get ready for append request based on queue name</w:t>
      </w:r>
    </w:p>
    <w:p w14:paraId="0F4FC8D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r>
        <w:tab/>
        <w:t>…</w:t>
      </w:r>
    </w:p>
    <w:p w14:paraId="02D7855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/>
      </w:pPr>
      <w:r>
        <w:t xml:space="preserve">      </w:t>
      </w:r>
      <w:proofErr w:type="gramStart"/>
      <w:r>
        <w:t>state</w:t>
      </w:r>
      <w:proofErr w:type="gramEnd"/>
      <w:r>
        <w:t>=APPENDING</w:t>
      </w:r>
    </w:p>
    <w:p w14:paraId="21223F48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0"/>
          <w:tab w:val="left" w:pos="1800"/>
          <w:tab w:val="left" w:pos="2160"/>
          <w:tab w:val="left" w:pos="1440"/>
        </w:tabs>
        <w:ind w:left="720" w:firstLine="720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 state for per-wsmessage for produce-direction</w:t>
      </w:r>
    </w:p>
    <w:p w14:paraId="39E2723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0"/>
          <w:tab w:val="left" w:pos="1800"/>
          <w:tab w:val="left" w:pos="2160"/>
          <w:tab w:val="left" w:pos="1440"/>
        </w:tabs>
        <w:ind w:left="720" w:firstLine="720"/>
      </w:pPr>
      <w:r>
        <w:tab/>
      </w:r>
      <w:proofErr w:type="gramStart"/>
      <w:r>
        <w:t>create</w:t>
      </w:r>
      <w:proofErr w:type="gramEnd"/>
      <w:r>
        <w:t xml:space="preserve"> a ProduceSetupResponse with status message with 100 and with max_msgnum_to_send set to 0+max_messages_to_request</w:t>
      </w:r>
    </w:p>
    <w:p w14:paraId="3F45912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0"/>
          <w:tab w:val="left" w:pos="1800"/>
          <w:tab w:val="left" w:pos="2160"/>
          <w:tab w:val="left" w:pos="1440"/>
        </w:tabs>
        <w:ind w:left="720" w:firstLine="720"/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send_a_pbmessage</w:t>
      </w:r>
      <w:proofErr w:type="spellEnd"/>
      <w:r>
        <w:t xml:space="preserve"> with the ProduceSetupResponse</w:t>
      </w:r>
    </w:p>
    <w:p w14:paraId="6ADDB2A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proofErr w:type="gramStart"/>
      <w:r>
        <w:t>state</w:t>
      </w:r>
      <w:proofErr w:type="gramEnd"/>
      <w:r>
        <w:t>=GETTING:</w:t>
      </w:r>
    </w:p>
    <w:p w14:paraId="561C4AD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parse</w:t>
      </w:r>
      <w:proofErr w:type="gramEnd"/>
      <w:r>
        <w:t xml:space="preserve"> pbmessage as a </w:t>
      </w:r>
      <w:proofErr w:type="spellStart"/>
      <w:r>
        <w:t>ConsumeRequest</w:t>
      </w:r>
      <w:proofErr w:type="spellEnd"/>
      <w:r>
        <w:t xml:space="preserve"> as consume-request</w:t>
      </w:r>
    </w:p>
    <w:p w14:paraId="1670431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parse fails, close wsmessage with an error</w:t>
      </w:r>
    </w:p>
    <w:p w14:paraId="6BC9D40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validate</w:t>
      </w:r>
      <w:proofErr w:type="gramEnd"/>
      <w:r>
        <w:t xml:space="preserve"> consume-request</w:t>
      </w:r>
    </w:p>
    <w:p w14:paraId="38D78C6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validation fails, close wsmessage with an error</w:t>
      </w:r>
    </w:p>
    <w:p w14:paraId="4032E58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consume-request contains a send_marker and it is true, set </w:t>
      </w:r>
      <w:proofErr w:type="spellStart"/>
      <w:r>
        <w:t>send_a_marker</w:t>
      </w:r>
      <w:proofErr w:type="spellEnd"/>
    </w:p>
    <w:p w14:paraId="7B9C1AC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proofErr w:type="gramStart"/>
      <w:r>
        <w:t>update</w:t>
      </w:r>
      <w:proofErr w:type="gramEnd"/>
      <w:r>
        <w:t xml:space="preserve"> max_msgnum_to_send to be allowed_message_num from consume-request</w:t>
      </w:r>
    </w:p>
    <w:p w14:paraId="2EBCEB2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r>
        <w:tab/>
      </w:r>
      <w:proofErr w:type="gramStart"/>
      <w:r>
        <w:t>invoke</w:t>
      </w:r>
      <w:proofErr w:type="gramEnd"/>
      <w:r>
        <w:t xml:space="preserve"> </w:t>
      </w:r>
      <w:proofErr w:type="spellStart"/>
      <w:r>
        <w:t>send_messages_if_avail</w:t>
      </w:r>
      <w:proofErr w:type="spellEnd"/>
    </w:p>
    <w:p w14:paraId="20956E4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  <w:t>…</w:t>
      </w:r>
    </w:p>
    <w:p w14:paraId="1FB3E44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proofErr w:type="gramStart"/>
      <w:r>
        <w:t>state</w:t>
      </w:r>
      <w:proofErr w:type="gramEnd"/>
      <w:r>
        <w:t>=APPENDING:</w:t>
      </w:r>
    </w:p>
    <w:p w14:paraId="5349F6E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parse</w:t>
      </w:r>
      <w:proofErr w:type="gramEnd"/>
      <w:r>
        <w:t xml:space="preserve"> pbmessage as a ProduceRequest as produce-request</w:t>
      </w:r>
    </w:p>
    <w:p w14:paraId="5792A83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parse fails, close wsmessage with an error</w:t>
      </w:r>
    </w:p>
    <w:p w14:paraId="304CB9E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validate</w:t>
      </w:r>
      <w:proofErr w:type="gramEnd"/>
      <w:r>
        <w:t xml:space="preserve"> produce-request</w:t>
      </w:r>
    </w:p>
    <w:p w14:paraId="0A83831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if</w:t>
      </w:r>
      <w:proofErr w:type="gramEnd"/>
      <w:r>
        <w:t xml:space="preserve"> validation fails, close wsmessage with an error (since we couldn’t parse, we don’t know what message number the client is on any more)</w:t>
      </w:r>
    </w:p>
    <w:p w14:paraId="724801F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spellStart"/>
      <w:proofErr w:type="gramStart"/>
      <w:r>
        <w:t>last</w:t>
      </w:r>
      <w:proofErr w:type="gramEnd"/>
      <w:r>
        <w:t>_rcvd_msgnum</w:t>
      </w:r>
      <w:proofErr w:type="spellEnd"/>
      <w:r>
        <w:t xml:space="preserve"> += number of payloads in produce-request</w:t>
      </w:r>
    </w:p>
    <w:p w14:paraId="4F800B9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driver</w:t>
      </w:r>
      <w:proofErr w:type="gramEnd"/>
      <w:r>
        <w:t>-append-result = [ ]</w:t>
      </w:r>
    </w:p>
    <w:p w14:paraId="7E4975C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for</w:t>
      </w:r>
      <w:proofErr w:type="gramEnd"/>
      <w:r>
        <w:t xml:space="preserve"> each message payload in produce-request:</w:t>
      </w:r>
    </w:p>
    <w:p w14:paraId="6338FA0F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tell</w:t>
      </w:r>
      <w:proofErr w:type="gramEnd"/>
      <w:r>
        <w:t xml:space="preserve"> driver to append that payload with the TTL from produce-request:</w:t>
      </w:r>
    </w:p>
    <w:p w14:paraId="1BDE0178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r>
        <w:tab/>
        <w:t>...</w:t>
      </w:r>
    </w:p>
    <w:p w14:paraId="2EEB214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append</w:t>
      </w:r>
      <w:proofErr w:type="gramEnd"/>
      <w:r>
        <w:t xml:space="preserve"> driver’s response to driver-append-result</w:t>
      </w:r>
    </w:p>
    <w:p w14:paraId="0D685B9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lastRenderedPageBreak/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last_acked_msgnum</w:t>
      </w:r>
      <w:proofErr w:type="spellEnd"/>
      <w:r>
        <w:t xml:space="preserve"> &lt;= </w:t>
      </w:r>
      <w:proofErr w:type="spellStart"/>
      <w:r>
        <w:t>last_rcvd_msgnum</w:t>
      </w:r>
      <w:proofErr w:type="spellEnd"/>
      <w:r>
        <w:t>):</w:t>
      </w:r>
    </w:p>
    <w:p w14:paraId="778F601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the number of entries in driver-append-result that are identical (same status) to the first entry, left shifting off these entries</w:t>
      </w:r>
    </w:p>
    <w:p w14:paraId="5265315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last</w:t>
      </w:r>
      <w:proofErr w:type="gramEnd"/>
      <w:r>
        <w:t>-</w:t>
      </w:r>
      <w:proofErr w:type="spellStart"/>
      <w:r>
        <w:t>msgnum</w:t>
      </w:r>
      <w:proofErr w:type="spellEnd"/>
      <w:r>
        <w:t>-with-same-status = last-</w:t>
      </w:r>
      <w:proofErr w:type="spellStart"/>
      <w:r>
        <w:t>acked</w:t>
      </w:r>
      <w:proofErr w:type="spellEnd"/>
      <w:r>
        <w:t>-</w:t>
      </w:r>
      <w:proofErr w:type="spellStart"/>
      <w:r>
        <w:t>msgnum</w:t>
      </w:r>
      <w:proofErr w:type="spellEnd"/>
      <w:r>
        <w:t xml:space="preserve"> + this number</w:t>
      </w:r>
    </w:p>
    <w:p w14:paraId="0F227CE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ProduceResponse with:</w:t>
      </w:r>
    </w:p>
    <w:p w14:paraId="391E301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firstLine="720"/>
      </w:pPr>
      <w:proofErr w:type="gramStart"/>
      <w:r>
        <w:t>status</w:t>
      </w:r>
      <w:proofErr w:type="gramEnd"/>
      <w:r>
        <w:t>=a corresponding status</w:t>
      </w:r>
    </w:p>
    <w:p w14:paraId="5626AB9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440" w:firstLine="720"/>
      </w:pPr>
      <w:proofErr w:type="gramStart"/>
      <w:r>
        <w:t>msgnum</w:t>
      </w:r>
      <w:proofErr w:type="gramEnd"/>
      <w:r>
        <w:t>_status_is_thru=last-</w:t>
      </w:r>
      <w:proofErr w:type="spellStart"/>
      <w:r>
        <w:t>msgnum</w:t>
      </w:r>
      <w:proofErr w:type="spellEnd"/>
      <w:r>
        <w:t>-with-same-status</w:t>
      </w:r>
    </w:p>
    <w:p w14:paraId="2492325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2160"/>
      </w:pPr>
      <w:proofErr w:type="gramStart"/>
      <w:r>
        <w:t>max</w:t>
      </w:r>
      <w:proofErr w:type="gramEnd"/>
      <w:r>
        <w:t>_msgnum_to_send=</w:t>
      </w:r>
      <w:proofErr w:type="spellStart"/>
      <w:r>
        <w:t>last_rcvd_msgnum+max_messages_to_request</w:t>
      </w:r>
      <w:proofErr w:type="spellEnd"/>
    </w:p>
    <w:p w14:paraId="17A16BE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spellStart"/>
      <w:proofErr w:type="gramStart"/>
      <w:r>
        <w:t>last</w:t>
      </w:r>
      <w:proofErr w:type="gramEnd"/>
      <w:r>
        <w:t>_acked_msgnum</w:t>
      </w:r>
      <w:proofErr w:type="spellEnd"/>
      <w:r>
        <w:t xml:space="preserve"> = last-</w:t>
      </w:r>
      <w:proofErr w:type="spellStart"/>
      <w:r>
        <w:t>msgnum</w:t>
      </w:r>
      <w:proofErr w:type="spellEnd"/>
      <w:r>
        <w:t>-with-same-status</w:t>
      </w:r>
    </w:p>
    <w:p w14:paraId="26B536E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 xml:space="preserve"> </w:t>
      </w:r>
      <w:r>
        <w:tab/>
      </w:r>
      <w:r>
        <w:tab/>
      </w:r>
      <w:proofErr w:type="gramStart"/>
      <w:r>
        <w:t>assert</w:t>
      </w:r>
      <w:proofErr w:type="gramEnd"/>
      <w:r>
        <w:t xml:space="preserve">: </w:t>
      </w:r>
      <w:proofErr w:type="spellStart"/>
      <w:r>
        <w:t>driver_append_results</w:t>
      </w:r>
      <w:proofErr w:type="spellEnd"/>
      <w:r>
        <w:t xml:space="preserve"> is empty</w:t>
      </w:r>
    </w:p>
    <w:p w14:paraId="1108791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proofErr w:type="gramStart"/>
      <w:r>
        <w:t>assert</w:t>
      </w:r>
      <w:proofErr w:type="gramEnd"/>
      <w:r>
        <w:t xml:space="preserve">: </w:t>
      </w:r>
      <w:proofErr w:type="spellStart"/>
      <w:r>
        <w:t>last_acked_msgnum</w:t>
      </w:r>
      <w:proofErr w:type="spellEnd"/>
      <w:r>
        <w:t xml:space="preserve"> == </w:t>
      </w:r>
      <w:proofErr w:type="spellStart"/>
      <w:r>
        <w:t>last_rcvd_msgnum</w:t>
      </w:r>
      <w:proofErr w:type="spellEnd"/>
    </w:p>
    <w:p w14:paraId="0D1B19AA" w14:textId="77777777" w:rsidR="008D4A8A" w:rsidRDefault="008D4A8A" w:rsidP="008D4A8A">
      <w:pPr>
        <w:pStyle w:val="Heading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18" w:name="h.tcueh7y6acu8" w:colFirst="0" w:colLast="0"/>
      <w:bookmarkStart w:id="19" w:name="_Toc278152556"/>
      <w:bookmarkEnd w:id="18"/>
      <w:r>
        <w:t>Interface routines (for consume direction only)</w:t>
      </w:r>
      <w:bookmarkEnd w:id="19"/>
    </w:p>
    <w:p w14:paraId="63B4573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</w:p>
    <w:p w14:paraId="1882A54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get</w:t>
      </w:r>
      <w:proofErr w:type="gramEnd"/>
      <w:r>
        <w:t>_messages_if_avail</w:t>
      </w:r>
      <w:proofErr w:type="spellEnd"/>
      <w:r>
        <w:t>: // non-blocking check for new message in queue</w:t>
      </w:r>
    </w:p>
    <w:p w14:paraId="670AAB5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ask</w:t>
      </w:r>
      <w:proofErr w:type="gramEnd"/>
      <w:r>
        <w:t xml:space="preserve"> driver for any new messages up to size of our </w:t>
      </w:r>
      <w:proofErr w:type="spellStart"/>
      <w:r>
        <w:t>outqueue</w:t>
      </w:r>
      <w:proofErr w:type="spellEnd"/>
      <w:r>
        <w:t xml:space="preserve"> for the get request, along with marker metadata // non-blocking</w:t>
      </w:r>
    </w:p>
    <w:p w14:paraId="1F5D1F8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add</w:t>
      </w:r>
      <w:proofErr w:type="gramEnd"/>
      <w:r>
        <w:t xml:space="preserve"> these messages to </w:t>
      </w:r>
      <w:proofErr w:type="spellStart"/>
      <w:r>
        <w:t>outqueue</w:t>
      </w:r>
      <w:proofErr w:type="spellEnd"/>
      <w:r>
        <w:t>, with current time associated with each</w:t>
      </w:r>
    </w:p>
    <w:p w14:paraId="5290150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7C82845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buffered</w:t>
      </w:r>
      <w:proofErr w:type="gramEnd"/>
      <w:r>
        <w:t>_send_messages</w:t>
      </w:r>
      <w:proofErr w:type="spellEnd"/>
      <w:r>
        <w:t xml:space="preserve">: // send messages in </w:t>
      </w:r>
      <w:proofErr w:type="spellStart"/>
      <w:r>
        <w:t>outqueue</w:t>
      </w:r>
      <w:proofErr w:type="spellEnd"/>
      <w:r>
        <w:t xml:space="preserve"> (subject to buffering)</w:t>
      </w:r>
    </w:p>
    <w:p w14:paraId="361C6B5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return</w:t>
      </w:r>
      <w:proofErr w:type="gramEnd"/>
      <w:r>
        <w:t xml:space="preserve"> if </w:t>
      </w:r>
      <w:proofErr w:type="spellStart"/>
      <w:r>
        <w:t>outqueue</w:t>
      </w:r>
      <w:proofErr w:type="spellEnd"/>
      <w:r>
        <w:t xml:space="preserve"> is empty</w:t>
      </w:r>
    </w:p>
    <w:p w14:paraId="7B4F42D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return</w:t>
      </w:r>
      <w:proofErr w:type="gramEnd"/>
      <w:r>
        <w:t xml:space="preserve"> if </w:t>
      </w:r>
      <w:proofErr w:type="spellStart"/>
      <w:r>
        <w:t>last_sent_msgnum</w:t>
      </w:r>
      <w:proofErr w:type="spellEnd"/>
      <w:r>
        <w:t xml:space="preserve"> &gt;= max_msgnum_to_send</w:t>
      </w:r>
    </w:p>
    <w:p w14:paraId="2AC5436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do</w:t>
      </w:r>
      <w:proofErr w:type="gramEnd"/>
      <w:r>
        <w:t>_send</w:t>
      </w:r>
      <w:proofErr w:type="spellEnd"/>
      <w:r>
        <w:t xml:space="preserve"> = false</w:t>
      </w:r>
    </w:p>
    <w:p w14:paraId="6CB85AF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do</w:t>
      </w:r>
      <w:proofErr w:type="gramEnd"/>
      <w:r>
        <w:t>_send</w:t>
      </w:r>
      <w:proofErr w:type="spellEnd"/>
      <w:r>
        <w:t xml:space="preserve"> ||= size of </w:t>
      </w:r>
      <w:proofErr w:type="spellStart"/>
      <w:r>
        <w:t>outqueue</w:t>
      </w:r>
      <w:proofErr w:type="spellEnd"/>
      <w:r>
        <w:t xml:space="preserve"> &gt; PREFERED_MIN_NUM_MSGS_TO_SEND</w:t>
      </w:r>
    </w:p>
    <w:p w14:paraId="7787135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do</w:t>
      </w:r>
      <w:proofErr w:type="gramEnd"/>
      <w:r>
        <w:t>_send</w:t>
      </w:r>
      <w:proofErr w:type="spellEnd"/>
      <w:r>
        <w:t xml:space="preserve"> ||= (now - </w:t>
      </w:r>
      <w:proofErr w:type="spellStart"/>
      <w:r>
        <w:t>enqueue</w:t>
      </w:r>
      <w:proofErr w:type="spellEnd"/>
      <w:r>
        <w:t xml:space="preserve"> time for first item in </w:t>
      </w:r>
      <w:proofErr w:type="spellStart"/>
      <w:r>
        <w:t>outqueue</w:t>
      </w:r>
      <w:proofErr w:type="spellEnd"/>
      <w:r>
        <w:t>) &gt; MAX_WAIT_TO_SEND</w:t>
      </w:r>
    </w:p>
    <w:p w14:paraId="13FEE26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do_send</w:t>
      </w:r>
      <w:proofErr w:type="spellEnd"/>
      <w:r>
        <w:t xml:space="preserve"> invoke </w:t>
      </w:r>
      <w:proofErr w:type="spellStart"/>
      <w:r>
        <w:t>send_messages_now</w:t>
      </w:r>
      <w:proofErr w:type="spellEnd"/>
    </w:p>
    <w:p w14:paraId="343F660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7F38E1C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send</w:t>
      </w:r>
      <w:proofErr w:type="gramEnd"/>
      <w:r>
        <w:t>_messages_now</w:t>
      </w:r>
      <w:proofErr w:type="spellEnd"/>
      <w:r>
        <w:t>:</w:t>
      </w:r>
    </w:p>
    <w:p w14:paraId="443A1F4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if</w:t>
      </w:r>
      <w:proofErr w:type="gramEnd"/>
      <w:r>
        <w:t xml:space="preserve"> not in a GETTING state return</w:t>
      </w:r>
    </w:p>
    <w:p w14:paraId="04CDCE9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start</w:t>
      </w:r>
      <w:proofErr w:type="gramEnd"/>
      <w:r>
        <w:t xml:space="preserve"> a </w:t>
      </w:r>
      <w:proofErr w:type="spellStart"/>
      <w:r>
        <w:t>ConsumeResponse</w:t>
      </w:r>
      <w:proofErr w:type="spellEnd"/>
      <w:r>
        <w:t xml:space="preserve"> instance</w:t>
      </w:r>
    </w:p>
    <w:p w14:paraId="667C3A3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num</w:t>
      </w:r>
      <w:proofErr w:type="gramEnd"/>
      <w:r>
        <w:t>_mess_to_send</w:t>
      </w:r>
      <w:proofErr w:type="spellEnd"/>
      <w:r>
        <w:t>=min(max_msgnum_to_send-</w:t>
      </w:r>
      <w:proofErr w:type="spellStart"/>
      <w:r>
        <w:t>last_sent_msgnum,size</w:t>
      </w:r>
      <w:proofErr w:type="spellEnd"/>
      <w:r>
        <w:t xml:space="preserve"> of </w:t>
      </w:r>
      <w:proofErr w:type="spellStart"/>
      <w:r>
        <w:t>outqueue</w:t>
      </w:r>
      <w:proofErr w:type="spellEnd"/>
      <w:r>
        <w:t>)</w:t>
      </w:r>
    </w:p>
    <w:p w14:paraId="46D35B3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num_mess_to_send</w:t>
      </w:r>
      <w:proofErr w:type="spellEnd"/>
      <w:r>
        <w:t xml:space="preserve"> = 0 return</w:t>
      </w:r>
    </w:p>
    <w:p w14:paraId="355F9FD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.. </w:t>
      </w:r>
      <w:proofErr w:type="spellStart"/>
      <w:proofErr w:type="gramStart"/>
      <w:r>
        <w:t>num</w:t>
      </w:r>
      <w:proofErr w:type="gramEnd"/>
      <w:r>
        <w:t>_mess_to_send</w:t>
      </w:r>
      <w:proofErr w:type="spellEnd"/>
    </w:p>
    <w:p w14:paraId="3083671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take</w:t>
      </w:r>
      <w:proofErr w:type="gramEnd"/>
      <w:r>
        <w:t xml:space="preserve"> off head of queue and create a MessageAndMetadata instance from it, filling in id, </w:t>
      </w:r>
      <w:proofErr w:type="spellStart"/>
      <w:r>
        <w:t>ttl</w:t>
      </w:r>
      <w:proofErr w:type="spellEnd"/>
      <w:r>
        <w:t>, age, claim, payload</w:t>
      </w:r>
    </w:p>
    <w:p w14:paraId="3C17172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num_mess_to_send</w:t>
      </w:r>
      <w:proofErr w:type="spellEnd"/>
      <w:r>
        <w:t>: # last message to send</w:t>
      </w:r>
    </w:p>
    <w:p w14:paraId="5CE1052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send_a_marker</w:t>
      </w:r>
      <w:proofErr w:type="spellEnd"/>
      <w:r>
        <w:t xml:space="preserve"> is set, fill in marker as well and clear </w:t>
      </w:r>
      <w:proofErr w:type="spellStart"/>
      <w:r>
        <w:t>send_a_marker</w:t>
      </w:r>
      <w:proofErr w:type="spellEnd"/>
    </w:p>
    <w:p w14:paraId="3F902B12" w14:textId="77777777" w:rsidR="008D4A8A" w:rsidRDefault="008D4A8A" w:rsidP="008D4A8A">
      <w:pPr>
        <w:pStyle w:val="normal0"/>
        <w:ind w:left="1440"/>
      </w:pPr>
      <w:proofErr w:type="gramStart"/>
      <w:r>
        <w:t>record</w:t>
      </w:r>
      <w:proofErr w:type="gramEnd"/>
      <w:r>
        <w:t xml:space="preserve"> last message sent marker to state</w:t>
      </w:r>
    </w:p>
    <w:p w14:paraId="18D13353" w14:textId="77777777" w:rsidR="008D4A8A" w:rsidRDefault="008D4A8A" w:rsidP="008D4A8A">
      <w:pPr>
        <w:pStyle w:val="normal0"/>
        <w:ind w:left="720" w:firstLine="720"/>
      </w:pPr>
      <w:proofErr w:type="gramStart"/>
      <w:r>
        <w:t>record</w:t>
      </w:r>
      <w:proofErr w:type="gramEnd"/>
      <w:r>
        <w:t xml:space="preserve"> last message sent ID to state</w:t>
      </w:r>
    </w:p>
    <w:p w14:paraId="2CAAAC3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add</w:t>
      </w:r>
      <w:proofErr w:type="gramEnd"/>
      <w:r>
        <w:t xml:space="preserve"> the MessageAndMetadata to the </w:t>
      </w:r>
      <w:proofErr w:type="spellStart"/>
      <w:r>
        <w:t>ConsumeResponse</w:t>
      </w:r>
      <w:proofErr w:type="spellEnd"/>
    </w:p>
    <w:p w14:paraId="2A9D117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send_a_pbmessage</w:t>
      </w:r>
      <w:proofErr w:type="spellEnd"/>
      <w:r>
        <w:t xml:space="preserve"> with </w:t>
      </w:r>
      <w:proofErr w:type="spellStart"/>
      <w:r>
        <w:t>ConsumeResponse</w:t>
      </w:r>
      <w:proofErr w:type="spellEnd"/>
    </w:p>
    <w:p w14:paraId="66B311F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last</w:t>
      </w:r>
      <w:proofErr w:type="gramEnd"/>
      <w:r>
        <w:t>_send_msgnum</w:t>
      </w:r>
      <w:proofErr w:type="spellEnd"/>
      <w:r>
        <w:t xml:space="preserve">+= </w:t>
      </w:r>
      <w:proofErr w:type="spellStart"/>
      <w:r>
        <w:t>num_mess_to_send</w:t>
      </w:r>
      <w:proofErr w:type="spellEnd"/>
    </w:p>
    <w:p w14:paraId="7EC5ED0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0A220DE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close</w:t>
      </w:r>
      <w:proofErr w:type="gramEnd"/>
      <w:r>
        <w:t xml:space="preserve"> out a consume response wsmessage:</w:t>
      </w:r>
    </w:p>
    <w:p w14:paraId="577BA51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lastRenderedPageBreak/>
        <w:tab/>
      </w:r>
      <w:r>
        <w:tab/>
      </w:r>
      <w:proofErr w:type="gramStart"/>
      <w:r>
        <w:t>call</w:t>
      </w:r>
      <w:proofErr w:type="gramEnd"/>
      <w:r>
        <w:t xml:space="preserve"> </w:t>
      </w:r>
      <w:proofErr w:type="spellStart"/>
      <w:r>
        <w:t>send_messages_now</w:t>
      </w:r>
      <w:proofErr w:type="spellEnd"/>
      <w:r>
        <w:t xml:space="preserve"> to send any much as can out of queue </w:t>
      </w:r>
      <w:r>
        <w:rPr>
          <w:i/>
        </w:rPr>
        <w:t xml:space="preserve"># Q: should we really do this?  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think so since client has closed our long running communication</w:t>
      </w:r>
    </w:p>
    <w:p w14:paraId="3D79453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send_a_marker</w:t>
      </w:r>
      <w:proofErr w:type="spellEnd"/>
      <w:r>
        <w:t xml:space="preserve"> is true</w:t>
      </w:r>
    </w:p>
    <w:p w14:paraId="70610AFF" w14:textId="77777777" w:rsidR="008D4A8A" w:rsidRDefault="008D4A8A" w:rsidP="008D4A8A">
      <w:pPr>
        <w:pStyle w:val="normal0"/>
        <w:ind w:left="720" w:firstLine="720"/>
      </w:pPr>
      <w:proofErr w:type="gramStart"/>
      <w:r>
        <w:t>create</w:t>
      </w:r>
      <w:proofErr w:type="gramEnd"/>
      <w:r>
        <w:t xml:space="preserve"> a MessageAndMetadata with last message sent marker last message sent ID</w:t>
      </w:r>
    </w:p>
    <w:p w14:paraId="55EFC56E" w14:textId="77777777" w:rsidR="008D4A8A" w:rsidRDefault="008D4A8A" w:rsidP="008D4A8A">
      <w:pPr>
        <w:pStyle w:val="normal0"/>
        <w:ind w:left="720" w:firstLine="720"/>
      </w:pPr>
      <w:proofErr w:type="gramStart"/>
      <w:r>
        <w:t>call</w:t>
      </w:r>
      <w:proofErr w:type="gramEnd"/>
      <w:r>
        <w:t xml:space="preserve"> </w:t>
      </w:r>
      <w:proofErr w:type="spellStart"/>
      <w:r>
        <w:t>send_a_pbmessage</w:t>
      </w:r>
      <w:proofErr w:type="spellEnd"/>
      <w:r>
        <w:t xml:space="preserve"> with this</w:t>
      </w:r>
    </w:p>
    <w:p w14:paraId="6A760345" w14:textId="77777777" w:rsidR="008D4A8A" w:rsidRDefault="008D4A8A" w:rsidP="008D4A8A">
      <w:pPr>
        <w:pStyle w:val="normal0"/>
        <w:ind w:left="720"/>
      </w:pPr>
      <w:proofErr w:type="gramStart"/>
      <w:r>
        <w:t>tell</w:t>
      </w:r>
      <w:proofErr w:type="gramEnd"/>
      <w:r>
        <w:t xml:space="preserve"> </w:t>
      </w:r>
      <w:proofErr w:type="spellStart"/>
      <w:r>
        <w:t>ws</w:t>
      </w:r>
      <w:proofErr w:type="spellEnd"/>
      <w:r>
        <w:t xml:space="preserve"> lib to close out the response wsmessage</w:t>
      </w:r>
    </w:p>
    <w:p w14:paraId="4C686700" w14:textId="77777777" w:rsidR="008D4A8A" w:rsidRDefault="008D4A8A" w:rsidP="008D4A8A">
      <w:pPr>
        <w:pStyle w:val="normal0"/>
        <w:ind w:left="720"/>
      </w:pPr>
      <w:r>
        <w:tab/>
      </w:r>
      <w:proofErr w:type="gramStart"/>
      <w:r>
        <w:t>clients</w:t>
      </w:r>
      <w:proofErr w:type="gramEnd"/>
      <w:r>
        <w:t xml:space="preserve"> gets the final frame in a message</w:t>
      </w:r>
    </w:p>
    <w:p w14:paraId="5C444B48" w14:textId="77777777" w:rsidR="008D4A8A" w:rsidRDefault="008D4A8A" w:rsidP="008D4A8A">
      <w:pPr>
        <w:pStyle w:val="normal0"/>
        <w:ind w:left="720"/>
      </w:pPr>
      <w:r>
        <w:tab/>
      </w:r>
      <w:r>
        <w:tab/>
        <w:t>...</w:t>
      </w:r>
    </w:p>
    <w:p w14:paraId="4308F2A8" w14:textId="77777777" w:rsidR="008D4A8A" w:rsidRDefault="008D4A8A" w:rsidP="008D4A8A">
      <w:pPr>
        <w:pStyle w:val="normal0"/>
        <w:ind w:left="720"/>
      </w:pPr>
      <w:proofErr w:type="gramStart"/>
      <w:r>
        <w:t>reset</w:t>
      </w:r>
      <w:proofErr w:type="gramEnd"/>
      <w:r>
        <w:t xml:space="preserve">/clear per-wsmessage for consume-direction state including contents of </w:t>
      </w:r>
      <w:proofErr w:type="spellStart"/>
      <w:r>
        <w:t>outqueue</w:t>
      </w:r>
      <w:proofErr w:type="spellEnd"/>
    </w:p>
    <w:p w14:paraId="4951E747" w14:textId="77777777" w:rsidR="008D4A8A" w:rsidRDefault="008D4A8A" w:rsidP="008D4A8A">
      <w:pPr>
        <w:pStyle w:val="Heading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20" w:name="h.n8svfd4hedvd" w:colFirst="0" w:colLast="0"/>
      <w:bookmarkStart w:id="21" w:name="_Toc278152557"/>
      <w:bookmarkEnd w:id="20"/>
      <w:r>
        <w:t>Interface routines (for produce direction only)</w:t>
      </w:r>
      <w:bookmarkEnd w:id="21"/>
    </w:p>
    <w:p w14:paraId="66227D3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42B5CF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close</w:t>
      </w:r>
      <w:proofErr w:type="gramEnd"/>
      <w:r>
        <w:t xml:space="preserve"> out a produce response wsmessage: (it’s time to wrap up current append work)</w:t>
      </w:r>
    </w:p>
    <w:p w14:paraId="1E9A0E0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tell</w:t>
      </w:r>
      <w:proofErr w:type="gramEnd"/>
      <w:r>
        <w:t xml:space="preserve"> driver done with current append to queue</w:t>
      </w:r>
    </w:p>
    <w:p w14:paraId="1717FE8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gramStart"/>
      <w:r>
        <w:t>reset</w:t>
      </w:r>
      <w:proofErr w:type="gramEnd"/>
      <w:r>
        <w:t>/clear per-wsmessage for produce-direction state</w:t>
      </w:r>
    </w:p>
    <w:p w14:paraId="0E8C436F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3603AA41" w14:textId="77777777" w:rsidR="008D4A8A" w:rsidRDefault="008D4A8A" w:rsidP="008D4A8A">
      <w:pPr>
        <w:pStyle w:val="Heading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22" w:name="h.6cswy5kp5eyj" w:colFirst="0" w:colLast="0"/>
      <w:bookmarkStart w:id="23" w:name="_Toc278152558"/>
      <w:bookmarkEnd w:id="22"/>
      <w:r>
        <w:t>Setup/teardown for queue operation</w:t>
      </w:r>
      <w:bookmarkEnd w:id="23"/>
    </w:p>
    <w:p w14:paraId="45A74A8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3DE3828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=&gt; </w:t>
      </w:r>
      <w:proofErr w:type="gramStart"/>
      <w:r>
        <w:t>client</w:t>
      </w:r>
      <w:proofErr w:type="gramEnd"/>
      <w:r>
        <w:t xml:space="preserve"> wants to start getting messages from a queue or client wants to start appending messages to a queue</w:t>
      </w:r>
    </w:p>
    <w:p w14:paraId="5C141CB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if</w:t>
      </w:r>
      <w:proofErr w:type="gramEnd"/>
      <w:r>
        <w:t xml:space="preserve"> no existing </w:t>
      </w:r>
      <w:proofErr w:type="spellStart"/>
      <w:r>
        <w:t>ws</w:t>
      </w:r>
      <w:proofErr w:type="spellEnd"/>
      <w:r>
        <w:t xml:space="preserve"> connection, establishes one</w:t>
      </w:r>
    </w:p>
    <w:p w14:paraId="0A9E428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receives connection</w:t>
      </w:r>
    </w:p>
    <w:p w14:paraId="746A97F8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proofErr w:type="spellStart"/>
      <w:proofErr w:type="gramStart"/>
      <w:r>
        <w:t>ws</w:t>
      </w:r>
      <w:proofErr w:type="spellEnd"/>
      <w:proofErr w:type="gramEnd"/>
      <w:r>
        <w:t xml:space="preserve"> lib completes </w:t>
      </w:r>
      <w:proofErr w:type="spellStart"/>
      <w:r>
        <w:t>ws</w:t>
      </w:r>
      <w:proofErr w:type="spellEnd"/>
      <w:r>
        <w:t xml:space="preserve"> connection setup</w:t>
      </w:r>
    </w:p>
    <w:p w14:paraId="3854F30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tells interface [</w:t>
      </w:r>
      <w:proofErr w:type="spellStart"/>
      <w:r>
        <w:t>ws</w:t>
      </w:r>
      <w:proofErr w:type="spellEnd"/>
      <w:r>
        <w:t xml:space="preserve"> handler] of the new connection (creates new instance of interface?)  </w:t>
      </w:r>
      <w:r>
        <w:rPr>
          <w:i/>
        </w:rPr>
        <w:t xml:space="preserve"># 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is not actually available from </w:t>
      </w:r>
      <w:proofErr w:type="spellStart"/>
      <w:r>
        <w:rPr>
          <w:i/>
        </w:rPr>
        <w:t>AutoBahn</w:t>
      </w:r>
      <w:proofErr w:type="spellEnd"/>
      <w:r>
        <w:rPr>
          <w:i/>
        </w:rPr>
        <w:t xml:space="preserve">; instead we can do these the first time that </w:t>
      </w:r>
      <w:proofErr w:type="spellStart"/>
      <w:r>
        <w:rPr>
          <w:i/>
        </w:rPr>
        <w:t>onMessageBegin</w:t>
      </w:r>
      <w:proofErr w:type="spellEnd"/>
      <w:r>
        <w:rPr>
          <w:i/>
        </w:rPr>
        <w:t>() is called</w:t>
      </w:r>
    </w:p>
    <w:p w14:paraId="2DFBA5E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interface</w:t>
      </w:r>
      <w:proofErr w:type="gramEnd"/>
      <w:r>
        <w:t xml:space="preserve"> initializes local state</w:t>
      </w:r>
    </w:p>
    <w:p w14:paraId="2A18C41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interface</w:t>
      </w:r>
      <w:proofErr w:type="gramEnd"/>
      <w:r>
        <w:t xml:space="preserve"> sets up driver</w:t>
      </w:r>
    </w:p>
    <w:p w14:paraId="1327AE8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proofErr w:type="gramStart"/>
      <w:r>
        <w:t>driver</w:t>
      </w:r>
      <w:proofErr w:type="gramEnd"/>
      <w:r>
        <w:t xml:space="preserve"> initializes state (perhaps connecting to storage)</w:t>
      </w:r>
    </w:p>
    <w:p w14:paraId="745E3FE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EC6BE8F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=&gt; </w:t>
      </w:r>
      <w:proofErr w:type="gramStart"/>
      <w:r>
        <w:t>client</w:t>
      </w:r>
      <w:proofErr w:type="gramEnd"/>
      <w:r>
        <w:t xml:space="preserve"> sends SetupRequest with ConsumeSetupRequest or ProduceSetupRequest on </w:t>
      </w:r>
      <w:proofErr w:type="spellStart"/>
      <w:r>
        <w:t>ws</w:t>
      </w:r>
      <w:proofErr w:type="spellEnd"/>
      <w:r>
        <w:t xml:space="preserve"> connection</w:t>
      </w:r>
    </w:p>
    <w:p w14:paraId="098969F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receives some data on </w:t>
      </w:r>
      <w:proofErr w:type="spellStart"/>
      <w:r>
        <w:t>ws</w:t>
      </w:r>
      <w:proofErr w:type="spellEnd"/>
      <w:r>
        <w:t xml:space="preserve"> connection</w:t>
      </w:r>
    </w:p>
    <w:p w14:paraId="77B2DF6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sees this is a new wsmessage</w:t>
      </w:r>
    </w:p>
    <w:p w14:paraId="2432495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invokes new-wsmessage handler (</w:t>
      </w:r>
      <w:proofErr w:type="spellStart"/>
      <w:r>
        <w:t>onMessageBegin</w:t>
      </w:r>
      <w:proofErr w:type="spellEnd"/>
      <w:r>
        <w:t>) in interface</w:t>
      </w:r>
    </w:p>
    <w:p w14:paraId="38355CD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close</w:t>
      </w:r>
      <w:proofErr w:type="gramEnd"/>
      <w:r>
        <w:t xml:space="preserve"> out existing response wsmessage (see above) if there is one </w:t>
      </w:r>
      <w:r>
        <w:rPr>
          <w:i/>
        </w:rPr>
        <w:t># shouldn’t be needed, that is closed out with the end of the previous inbound wsmessage</w:t>
      </w:r>
    </w:p>
    <w:p w14:paraId="7238493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gramStart"/>
      <w:r>
        <w:t>interface</w:t>
      </w:r>
      <w:proofErr w:type="gramEnd"/>
      <w:r>
        <w:t xml:space="preserve"> initializes some per-wsmessage state including state=NEW</w:t>
      </w:r>
    </w:p>
    <w:p w14:paraId="745DFFB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invokes new-data-in-wsmessage handler (</w:t>
      </w:r>
      <w:proofErr w:type="spellStart"/>
      <w:r>
        <w:t>onMessageFrameData</w:t>
      </w:r>
      <w:proofErr w:type="spellEnd"/>
      <w:r>
        <w:t>) in interface (see above)</w:t>
      </w:r>
    </w:p>
    <w:p w14:paraId="55284B5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05DE976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=&gt; </w:t>
      </w:r>
      <w:proofErr w:type="gramStart"/>
      <w:r>
        <w:t>client</w:t>
      </w:r>
      <w:proofErr w:type="gramEnd"/>
      <w:r>
        <w:t xml:space="preserve"> finishes wsmessage</w:t>
      </w:r>
    </w:p>
    <w:p w14:paraId="4762311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lastRenderedPageBreak/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sees wsmessage wrapped up</w:t>
      </w:r>
    </w:p>
    <w:p w14:paraId="1D030D5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invokes new-data-in-wsmessage handler (</w:t>
      </w:r>
      <w:proofErr w:type="spellStart"/>
      <w:r>
        <w:t>onMessageFrameData</w:t>
      </w:r>
      <w:proofErr w:type="spellEnd"/>
      <w:r>
        <w:t>) in interface (see above) if there is any content in final frame</w:t>
      </w:r>
    </w:p>
    <w:p w14:paraId="19227F7F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invokes terminated-wsmessage handler (</w:t>
      </w:r>
      <w:proofErr w:type="spellStart"/>
      <w:r>
        <w:t>onMessageEnd</w:t>
      </w:r>
      <w:proofErr w:type="spellEnd"/>
      <w:r>
        <w:t>) in interface</w:t>
      </w:r>
    </w:p>
    <w:p w14:paraId="5B81DEE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state=GETTING:</w:t>
      </w:r>
    </w:p>
    <w:p w14:paraId="20517E3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close</w:t>
      </w:r>
      <w:proofErr w:type="gramEnd"/>
      <w:r>
        <w:t xml:space="preserve"> out a consume response wsmessage (see above)</w:t>
      </w:r>
    </w:p>
    <w:p w14:paraId="7162E6B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state=APPENDING:</w:t>
      </w:r>
    </w:p>
    <w:p w14:paraId="7A397D7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firstLine="720"/>
      </w:pPr>
      <w:r>
        <w:tab/>
      </w:r>
      <w:r>
        <w:tab/>
      </w:r>
      <w:r>
        <w:tab/>
      </w:r>
      <w:proofErr w:type="gramStart"/>
      <w:r>
        <w:t>close</w:t>
      </w:r>
      <w:proofErr w:type="gramEnd"/>
      <w:r>
        <w:t xml:space="preserve"> out a produce response wsmessage (see above)</w:t>
      </w:r>
    </w:p>
    <w:p w14:paraId="0A8F955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720"/>
      </w:pPr>
      <w:r>
        <w:tab/>
      </w:r>
      <w:proofErr w:type="gramStart"/>
      <w:r>
        <w:t>state</w:t>
      </w:r>
      <w:proofErr w:type="gramEnd"/>
      <w:r>
        <w:t>=CLOSED</w:t>
      </w:r>
    </w:p>
    <w:p w14:paraId="4161640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0483611" w14:textId="77777777" w:rsidR="008D4A8A" w:rsidRDefault="008D4A8A" w:rsidP="008D4A8A">
      <w:pPr>
        <w:pStyle w:val="Heading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24" w:name="h.11d2j5ljejzl" w:colFirst="0" w:colLast="0"/>
      <w:bookmarkStart w:id="25" w:name="_Toc278152559"/>
      <w:bookmarkEnd w:id="24"/>
      <w:r>
        <w:t>Requests (client to server)</w:t>
      </w:r>
      <w:bookmarkEnd w:id="25"/>
    </w:p>
    <w:p w14:paraId="7D4F00DD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AE1248E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=&gt; </w:t>
      </w:r>
      <w:proofErr w:type="gramStart"/>
      <w:r>
        <w:t>client</w:t>
      </w:r>
      <w:proofErr w:type="gramEnd"/>
      <w:r>
        <w:t xml:space="preserve"> sends a </w:t>
      </w:r>
      <w:proofErr w:type="spellStart"/>
      <w:r>
        <w:t>ConsumeRequest</w:t>
      </w:r>
      <w:proofErr w:type="spellEnd"/>
      <w:r>
        <w:t xml:space="preserve"> or ProduceRequest on </w:t>
      </w:r>
      <w:proofErr w:type="spellStart"/>
      <w:r>
        <w:t>ws</w:t>
      </w:r>
      <w:proofErr w:type="spellEnd"/>
      <w:r>
        <w:t xml:space="preserve"> connection</w:t>
      </w:r>
    </w:p>
    <w:p w14:paraId="0A44489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receives some data on </w:t>
      </w:r>
      <w:proofErr w:type="spellStart"/>
      <w:r>
        <w:t>ws</w:t>
      </w:r>
      <w:proofErr w:type="spellEnd"/>
      <w:r>
        <w:t xml:space="preserve"> connection</w:t>
      </w:r>
    </w:p>
    <w:p w14:paraId="78A2472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invokes new-data-in-wsmessage handler (</w:t>
      </w:r>
      <w:proofErr w:type="spellStart"/>
      <w:r>
        <w:t>onMessageFrameData</w:t>
      </w:r>
      <w:proofErr w:type="spellEnd"/>
      <w:r>
        <w:t>) in interface (see above)</w:t>
      </w:r>
    </w:p>
    <w:p w14:paraId="0490DC78" w14:textId="77777777" w:rsidR="008D4A8A" w:rsidRDefault="008D4A8A" w:rsidP="008D4A8A">
      <w:pPr>
        <w:pStyle w:val="Heading3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26" w:name="h.bo7ase3tv9rf" w:colFirst="0" w:colLast="0"/>
      <w:bookmarkStart w:id="27" w:name="_Toc278152560"/>
      <w:bookmarkEnd w:id="26"/>
      <w:r>
        <w:t>Other events</w:t>
      </w:r>
      <w:bookmarkEnd w:id="27"/>
    </w:p>
    <w:p w14:paraId="4466A2B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307D060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=&gt; </w:t>
      </w:r>
      <w:proofErr w:type="gramStart"/>
      <w:r>
        <w:t>every</w:t>
      </w:r>
      <w:proofErr w:type="gramEnd"/>
      <w:r>
        <w:t xml:space="preserve"> N </w:t>
      </w:r>
      <w:proofErr w:type="spellStart"/>
      <w:r>
        <w:t>ms</w:t>
      </w:r>
      <w:proofErr w:type="spellEnd"/>
      <w:r>
        <w:t xml:space="preserve"> run </w:t>
      </w:r>
      <w:proofErr w:type="spellStart"/>
      <w:r>
        <w:t>get_messages_if_avail</w:t>
      </w:r>
      <w:proofErr w:type="spellEnd"/>
      <w:r>
        <w:t xml:space="preserve">() and </w:t>
      </w:r>
      <w:proofErr w:type="spellStart"/>
      <w:r>
        <w:t>buffered_send_messages</w:t>
      </w:r>
      <w:proofErr w:type="spellEnd"/>
      <w:r>
        <w:t>() [even better if we can be directly invoked when queue messages are available</w:t>
      </w:r>
    </w:p>
    <w:p w14:paraId="475CC8D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>=&gt; (</w:t>
      </w:r>
      <w:proofErr w:type="gramStart"/>
      <w:r>
        <w:t>can</w:t>
      </w:r>
      <w:proofErr w:type="gramEnd"/>
      <w:r>
        <w:t xml:space="preserve"> be combined with the above) every N </w:t>
      </w:r>
      <w:proofErr w:type="spellStart"/>
      <w:r>
        <w:t>ms</w:t>
      </w:r>
      <w:proofErr w:type="spellEnd"/>
      <w:r>
        <w:t xml:space="preserve"> check if we have been waiting long enough to send [only needed if messages in </w:t>
      </w:r>
      <w:proofErr w:type="spellStart"/>
      <w:r>
        <w:t>outqueue</w:t>
      </w:r>
      <w:proofErr w:type="spellEnd"/>
      <w:r>
        <w:t xml:space="preserve">] </w:t>
      </w:r>
    </w:p>
    <w:p w14:paraId="4D9247A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7FD2F607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=&gt; </w:t>
      </w:r>
      <w:proofErr w:type="gramStart"/>
      <w:r>
        <w:t>client</w:t>
      </w:r>
      <w:proofErr w:type="gramEnd"/>
      <w:r>
        <w:t xml:space="preserve"> closes </w:t>
      </w:r>
      <w:proofErr w:type="spellStart"/>
      <w:r>
        <w:t>ws</w:t>
      </w:r>
      <w:proofErr w:type="spellEnd"/>
      <w:r>
        <w:t xml:space="preserve"> connection</w:t>
      </w:r>
    </w:p>
    <w:p w14:paraId="5B356520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ab/>
      </w:r>
      <w:proofErr w:type="spellStart"/>
      <w:proofErr w:type="gramStart"/>
      <w:r>
        <w:t>ws</w:t>
      </w:r>
      <w:proofErr w:type="spellEnd"/>
      <w:proofErr w:type="gramEnd"/>
      <w:r>
        <w:t xml:space="preserve"> lib closes on server side</w:t>
      </w:r>
    </w:p>
    <w:p w14:paraId="2A755CC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73745A0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1AF0A1F" w14:textId="77777777" w:rsidR="008D4A8A" w:rsidRDefault="008D4A8A" w:rsidP="008D4A8A">
      <w:pPr>
        <w:pStyle w:val="Heading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28" w:name="h.naut5m8qpgjw" w:colFirst="0" w:colLast="0"/>
      <w:bookmarkStart w:id="29" w:name="_Toc278152561"/>
      <w:bookmarkEnd w:id="28"/>
      <w:r>
        <w:t>Classes</w:t>
      </w:r>
      <w:bookmarkEnd w:id="29"/>
    </w:p>
    <w:p w14:paraId="43243508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F1351B7" w14:textId="77777777" w:rsidR="008D4A8A" w:rsidRDefault="008D4A8A" w:rsidP="008D4A8A">
      <w:pPr>
        <w:pStyle w:val="normal0"/>
      </w:pPr>
      <w:proofErr w:type="gramStart"/>
      <w:r>
        <w:t>need</w:t>
      </w:r>
      <w:proofErr w:type="gramEnd"/>
      <w:r>
        <w:t xml:space="preserve"> a message class to represent messages between driver and interface and within interface (e.g., inside </w:t>
      </w:r>
      <w:proofErr w:type="spellStart"/>
      <w:r>
        <w:t>outqueue</w:t>
      </w:r>
      <w:proofErr w:type="spellEnd"/>
      <w:r>
        <w:t>); consider directly using class corresponding to MessageAndMetadata pbmessage</w:t>
      </w:r>
    </w:p>
    <w:p w14:paraId="0332C335" w14:textId="77777777" w:rsidR="008D4A8A" w:rsidRDefault="008D4A8A" w:rsidP="008D4A8A">
      <w:pPr>
        <w:pStyle w:val="normal0"/>
      </w:pPr>
    </w:p>
    <w:p w14:paraId="4D77870B" w14:textId="77777777" w:rsidR="008D4A8A" w:rsidRDefault="008D4A8A" w:rsidP="008D4A8A">
      <w:pPr>
        <w:pStyle w:val="normal0"/>
      </w:pPr>
      <w:proofErr w:type="gramStart"/>
      <w:r>
        <w:t>we’ll</w:t>
      </w:r>
      <w:proofErr w:type="gramEnd"/>
      <w:r>
        <w:t xml:space="preserve"> need to have a WebSocket protocol class that </w:t>
      </w:r>
      <w:proofErr w:type="spellStart"/>
      <w:r>
        <w:t>AutoBahn</w:t>
      </w:r>
      <w:proofErr w:type="spellEnd"/>
      <w:r>
        <w:t xml:space="preserve"> will call.  This will follow the </w:t>
      </w:r>
      <w:hyperlink r:id="rId33">
        <w:proofErr w:type="spellStart"/>
        <w:r>
          <w:rPr>
            <w:color w:val="1155CC"/>
            <w:u w:val="single"/>
          </w:rPr>
          <w:t>IWebSocketChannelFrameApi</w:t>
        </w:r>
        <w:proofErr w:type="spellEnd"/>
      </w:hyperlink>
      <w:r>
        <w:t xml:space="preserve"> interface.</w:t>
      </w:r>
    </w:p>
    <w:p w14:paraId="7D849313" w14:textId="77777777" w:rsidR="008D4A8A" w:rsidRDefault="008D4A8A" w:rsidP="008D4A8A">
      <w:pPr>
        <w:pStyle w:val="normal0"/>
      </w:pPr>
      <w:r>
        <w:t>…</w:t>
      </w:r>
    </w:p>
    <w:p w14:paraId="620B4E30" w14:textId="77777777" w:rsidR="008D4A8A" w:rsidRDefault="008D4A8A" w:rsidP="008D4A8A">
      <w:pPr>
        <w:pStyle w:val="normal0"/>
      </w:pPr>
    </w:p>
    <w:p w14:paraId="2860EB50" w14:textId="77777777" w:rsidR="00FD4157" w:rsidRDefault="00FD4157" w:rsidP="00FD4157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30" w:name="h.gfbm8sa74zg0" w:colFirst="0" w:colLast="0"/>
      <w:bookmarkStart w:id="31" w:name="_ProtoBufStream"/>
      <w:bookmarkStart w:id="32" w:name="_Toc278152562"/>
      <w:bookmarkEnd w:id="30"/>
      <w:bookmarkEnd w:id="31"/>
      <w:proofErr w:type="spellStart"/>
      <w:r>
        <w:t>ProtoBufStream</w:t>
      </w:r>
      <w:bookmarkEnd w:id="32"/>
      <w:proofErr w:type="spellEnd"/>
    </w:p>
    <w:p w14:paraId="75DB7463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5AE6F94" w14:textId="77777777" w:rsidR="00A20448" w:rsidRPr="00A20448" w:rsidRDefault="00A20448" w:rsidP="00A20448">
      <w:pPr>
        <w:spacing w:line="240" w:lineRule="auto"/>
        <w:rPr>
          <w:rFonts w:ascii="Times" w:eastAsia="SimSun" w:hAnsi="Times" w:cs="Times New Roman"/>
          <w:color w:val="auto"/>
          <w:sz w:val="20"/>
        </w:rPr>
      </w:pPr>
      <w:r w:rsidRPr="00A20448">
        <w:rPr>
          <w:rFonts w:eastAsia="SimSun"/>
          <w:sz w:val="23"/>
          <w:szCs w:val="23"/>
        </w:rPr>
        <w:lastRenderedPageBreak/>
        <w:t xml:space="preserve">A </w:t>
      </w:r>
      <w:proofErr w:type="spellStart"/>
      <w:r w:rsidRPr="00A20448">
        <w:rPr>
          <w:rFonts w:eastAsia="SimSun"/>
          <w:sz w:val="23"/>
          <w:szCs w:val="23"/>
        </w:rPr>
        <w:t>ProtoBufStream</w:t>
      </w:r>
      <w:proofErr w:type="spellEnd"/>
      <w:r w:rsidRPr="00A20448">
        <w:rPr>
          <w:rFonts w:eastAsia="SimSun"/>
          <w:sz w:val="23"/>
          <w:szCs w:val="23"/>
        </w:rPr>
        <w:t xml:space="preserve"> object accepts an incrementally arriving </w:t>
      </w:r>
      <w:proofErr w:type="spellStart"/>
      <w:r w:rsidRPr="00A20448">
        <w:rPr>
          <w:rFonts w:eastAsia="SimSun"/>
          <w:sz w:val="23"/>
          <w:szCs w:val="23"/>
        </w:rPr>
        <w:t>protobufs</w:t>
      </w:r>
      <w:proofErr w:type="spellEnd"/>
      <w:r w:rsidRPr="00A20448">
        <w:rPr>
          <w:rFonts w:eastAsia="SimSun"/>
          <w:sz w:val="23"/>
          <w:szCs w:val="23"/>
        </w:rPr>
        <w:t xml:space="preserve"> with length prefix (such as seen in the sequence of fragments that arrive in a wsmessage in Queuing Streaming API) and provides routines for getting the leading </w:t>
      </w:r>
      <w:proofErr w:type="spellStart"/>
      <w:r w:rsidRPr="00A20448">
        <w:rPr>
          <w:rFonts w:eastAsia="SimSun"/>
          <w:sz w:val="23"/>
          <w:szCs w:val="23"/>
        </w:rPr>
        <w:t>protobufs</w:t>
      </w:r>
      <w:proofErr w:type="spellEnd"/>
      <w:r w:rsidRPr="00A20448">
        <w:rPr>
          <w:rFonts w:eastAsia="SimSun"/>
          <w:sz w:val="23"/>
          <w:szCs w:val="23"/>
        </w:rPr>
        <w:t xml:space="preserve"> off the stream.  At minimum operations like this is needed because </w:t>
      </w:r>
      <w:proofErr w:type="spellStart"/>
      <w:r w:rsidRPr="00A20448">
        <w:rPr>
          <w:rFonts w:eastAsia="SimSun"/>
          <w:sz w:val="23"/>
          <w:szCs w:val="23"/>
        </w:rPr>
        <w:t>Websocket</w:t>
      </w:r>
      <w:proofErr w:type="spellEnd"/>
      <w:r w:rsidRPr="00A20448">
        <w:rPr>
          <w:rFonts w:eastAsia="SimSun"/>
          <w:sz w:val="23"/>
          <w:szCs w:val="23"/>
        </w:rPr>
        <w:t xml:space="preserve"> does not guarantee that the </w:t>
      </w:r>
      <w:proofErr w:type="spellStart"/>
      <w:r w:rsidRPr="00A20448">
        <w:rPr>
          <w:rFonts w:eastAsia="SimSun"/>
          <w:sz w:val="23"/>
          <w:szCs w:val="23"/>
        </w:rPr>
        <w:t>Websocket</w:t>
      </w:r>
      <w:proofErr w:type="spellEnd"/>
      <w:r w:rsidRPr="00A20448">
        <w:rPr>
          <w:rFonts w:eastAsia="SimSun"/>
          <w:sz w:val="23"/>
          <w:szCs w:val="23"/>
        </w:rPr>
        <w:t xml:space="preserve"> fragments that arrive at a </w:t>
      </w:r>
      <w:proofErr w:type="spellStart"/>
      <w:r w:rsidRPr="00A20448">
        <w:rPr>
          <w:rFonts w:eastAsia="SimSun"/>
          <w:sz w:val="23"/>
          <w:szCs w:val="23"/>
        </w:rPr>
        <w:t>destinaton</w:t>
      </w:r>
      <w:proofErr w:type="spellEnd"/>
      <w:r w:rsidRPr="00A20448">
        <w:rPr>
          <w:rFonts w:eastAsia="SimSun"/>
          <w:sz w:val="23"/>
          <w:szCs w:val="23"/>
        </w:rPr>
        <w:t xml:space="preserve"> will be divided up in the same way at the source.  We try to minimize unnecessary memory copies.</w:t>
      </w:r>
    </w:p>
    <w:p w14:paraId="1FFB5D3B" w14:textId="77777777" w:rsidR="00A20448" w:rsidRPr="00A20448" w:rsidRDefault="00A20448" w:rsidP="00A20448">
      <w:pPr>
        <w:spacing w:line="240" w:lineRule="auto"/>
        <w:rPr>
          <w:rFonts w:ascii="Times" w:eastAsia="Times New Roman" w:hAnsi="Times" w:cs="Times New Roman"/>
          <w:color w:val="auto"/>
          <w:sz w:val="20"/>
        </w:rPr>
      </w:pPr>
    </w:p>
    <w:p w14:paraId="12FB39FB" w14:textId="77777777" w:rsidR="00FE0C50" w:rsidRDefault="00FE0C50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7F0CE422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>Constructor: __</w:t>
      </w:r>
      <w:proofErr w:type="spellStart"/>
      <w:r>
        <w:t>init</w:t>
      </w:r>
      <w:proofErr w:type="spellEnd"/>
      <w:r>
        <w:t>__(self)</w:t>
      </w:r>
    </w:p>
    <w:p w14:paraId="2C98FB6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Initializes the buffer to hold the messages. </w:t>
      </w:r>
    </w:p>
    <w:p w14:paraId="03F0FBBB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4EF5E49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append</w:t>
      </w:r>
      <w:proofErr w:type="gramEnd"/>
      <w:r>
        <w:t>(</w:t>
      </w:r>
      <w:proofErr w:type="spellStart"/>
      <w:r>
        <w:t>self,data</w:t>
      </w:r>
      <w:proofErr w:type="spellEnd"/>
      <w:r>
        <w:t>)</w:t>
      </w:r>
    </w:p>
    <w:p w14:paraId="4A4F3C69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Appends the incoming data to the buffer </w:t>
      </w:r>
    </w:p>
    <w:p w14:paraId="5CCD73E4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50E3D34F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shift</w:t>
      </w:r>
      <w:proofErr w:type="gramEnd"/>
      <w:r>
        <w:t>_first_pb</w:t>
      </w:r>
      <w:proofErr w:type="spellEnd"/>
      <w:r>
        <w:t xml:space="preserve">(self) </w:t>
      </w:r>
    </w:p>
    <w:p w14:paraId="4F2E639A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returns</w:t>
      </w:r>
      <w:proofErr w:type="gramEnd"/>
      <w:r>
        <w:t xml:space="preserve"> bytes if </w:t>
      </w:r>
      <w:proofErr w:type="spellStart"/>
      <w:r>
        <w:t>pb_message</w:t>
      </w:r>
      <w:proofErr w:type="spellEnd"/>
      <w:r>
        <w:t xml:space="preserve"> is available and parsed successfully - None if no </w:t>
      </w:r>
      <w:proofErr w:type="spellStart"/>
      <w:r>
        <w:t>pb_message</w:t>
      </w:r>
      <w:proofErr w:type="spellEnd"/>
      <w:r>
        <w:t xml:space="preserve"> is available in the buffer and raises a </w:t>
      </w:r>
      <w:proofErr w:type="spellStart"/>
      <w:r>
        <w:t>MessageParsingException</w:t>
      </w:r>
      <w:proofErr w:type="spellEnd"/>
      <w:r>
        <w:t xml:space="preserve"> in case of parsing error</w:t>
      </w:r>
    </w:p>
    <w:p w14:paraId="41AFE5F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6E2BF54C" w14:textId="7575C0DC" w:rsidR="000E6EDA" w:rsidRDefault="000E6ED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 w:rsidRPr="000E6EDA">
        <w:t>parse</w:t>
      </w:r>
      <w:proofErr w:type="gramEnd"/>
      <w:r w:rsidRPr="000E6EDA">
        <w:t>_off_first_pb</w:t>
      </w:r>
      <w:proofErr w:type="spellEnd"/>
      <w:r>
        <w:t xml:space="preserve">(self, </w:t>
      </w:r>
      <w:proofErr w:type="spellStart"/>
      <w:r>
        <w:t>message_name</w:t>
      </w:r>
      <w:proofErr w:type="spellEnd"/>
      <w:r>
        <w:t>)</w:t>
      </w:r>
    </w:p>
    <w:p w14:paraId="3B9C47A8" w14:textId="27B797A9" w:rsidR="000E6EDA" w:rsidRDefault="000E6ED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like</w:t>
      </w:r>
      <w:proofErr w:type="gramEnd"/>
      <w:r>
        <w:t xml:space="preserve"> </w:t>
      </w:r>
      <w:proofErr w:type="spellStart"/>
      <w:r>
        <w:t>shift_first_pb</w:t>
      </w:r>
      <w:proofErr w:type="spellEnd"/>
      <w:r w:rsidR="00FB6456">
        <w:t>()</w:t>
      </w:r>
      <w:r>
        <w:t xml:space="preserve"> but what is returned in a pbmessage parsed as the pbmessage with the given name</w:t>
      </w:r>
    </w:p>
    <w:p w14:paraId="4174A70A" w14:textId="77777777" w:rsidR="000E6EDA" w:rsidRDefault="000E6ED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1416C2A0" w14:textId="542B8BD3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spellStart"/>
      <w:proofErr w:type="gramStart"/>
      <w:r>
        <w:t>encode</w:t>
      </w:r>
      <w:proofErr w:type="gramEnd"/>
      <w:r>
        <w:t>_length_prefix</w:t>
      </w:r>
      <w:proofErr w:type="spellEnd"/>
      <w:r>
        <w:t>(</w:t>
      </w:r>
      <w:r w:rsidR="00F67401">
        <w:t xml:space="preserve">self, </w:t>
      </w:r>
      <w:proofErr w:type="spellStart"/>
      <w:r>
        <w:t>integer_length</w:t>
      </w:r>
      <w:proofErr w:type="spellEnd"/>
      <w:r>
        <w:t>)</w:t>
      </w:r>
    </w:p>
    <w:p w14:paraId="483531F1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proofErr w:type="gramStart"/>
      <w:r>
        <w:t>encodes</w:t>
      </w:r>
      <w:proofErr w:type="gramEnd"/>
      <w:r>
        <w:t xml:space="preserve"> the provided uint32 length to Base 128 </w:t>
      </w:r>
      <w:proofErr w:type="spellStart"/>
      <w:r>
        <w:t>Varints</w:t>
      </w:r>
      <w:proofErr w:type="spellEnd"/>
    </w:p>
    <w:p w14:paraId="3BC9BEC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45A86BB3" w14:textId="77777777" w:rsidR="008D4A8A" w:rsidRDefault="008D4A8A" w:rsidP="008D4A8A">
      <w:pPr>
        <w:pStyle w:val="Heading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33" w:name="h.o2m3hx7vkkal" w:colFirst="0" w:colLast="0"/>
      <w:bookmarkStart w:id="34" w:name="_Toc278152563"/>
      <w:bookmarkEnd w:id="33"/>
      <w:proofErr w:type="spellStart"/>
      <w:r>
        <w:t>ProtoBufStream</w:t>
      </w:r>
      <w:proofErr w:type="spellEnd"/>
      <w:r>
        <w:t xml:space="preserve"> implementation suggested changes</w:t>
      </w:r>
      <w:bookmarkEnd w:id="34"/>
    </w:p>
    <w:p w14:paraId="69388D96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399CB259" w14:textId="77777777" w:rsidR="008D4A8A" w:rsidRDefault="008D4A8A" w:rsidP="008D4A8A">
      <w:pPr>
        <w:pStyle w:val="normal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add</w:t>
      </w:r>
      <w:proofErr w:type="gramEnd"/>
      <w:r>
        <w:t xml:space="preserve"> comments describing the class and describing the methods</w:t>
      </w:r>
    </w:p>
    <w:p w14:paraId="4B72C7AA" w14:textId="77777777" w:rsidR="008D4A8A" w:rsidRDefault="008D4A8A" w:rsidP="008D4A8A">
      <w:pPr>
        <w:pStyle w:val="normal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add</w:t>
      </w:r>
      <w:proofErr w:type="gramEnd"/>
      <w:r>
        <w:t xml:space="preserve"> comments describing how data is stored in the class, optimizations in place, </w:t>
      </w:r>
      <w:proofErr w:type="spellStart"/>
      <w:r>
        <w:t>etc</w:t>
      </w:r>
      <w:proofErr w:type="spellEnd"/>
    </w:p>
    <w:p w14:paraId="0D629B9A" w14:textId="77777777" w:rsidR="008D4A8A" w:rsidRDefault="008D4A8A" w:rsidP="008D4A8A">
      <w:pPr>
        <w:pStyle w:val="normal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for</w:t>
      </w:r>
      <w:proofErr w:type="gramEnd"/>
      <w:r>
        <w:t xml:space="preserve"> the append methods, rename the “</w:t>
      </w:r>
      <w:proofErr w:type="spellStart"/>
      <w:r>
        <w:t>inbuffer</w:t>
      </w:r>
      <w:proofErr w:type="spellEnd"/>
      <w:r>
        <w:t>” parameter to “</w:t>
      </w:r>
      <w:proofErr w:type="spellStart"/>
      <w:r>
        <w:t>new_data</w:t>
      </w:r>
      <w:proofErr w:type="spellEnd"/>
      <w:r>
        <w:t>” to clarity and to reduce confusion</w:t>
      </w:r>
    </w:p>
    <w:p w14:paraId="1AF82A6E" w14:textId="77777777" w:rsidR="008D4A8A" w:rsidRDefault="008D4A8A" w:rsidP="008D4A8A">
      <w:pPr>
        <w:pStyle w:val="normal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handle</w:t>
      </w:r>
      <w:proofErr w:type="gramEnd"/>
      <w:r>
        <w:t xml:space="preserve"> error cases more completely</w:t>
      </w:r>
    </w:p>
    <w:p w14:paraId="2A25B1DA" w14:textId="77777777" w:rsidR="008D4A8A" w:rsidRDefault="008D4A8A" w:rsidP="008D4A8A">
      <w:pPr>
        <w:pStyle w:val="normal0"/>
        <w:numPr>
          <w:ilvl w:val="0"/>
          <w:numId w:val="1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hanging="359"/>
        <w:contextualSpacing/>
      </w:pPr>
      <w:proofErr w:type="gramStart"/>
      <w:r>
        <w:t>see</w:t>
      </w:r>
      <w:proofErr w:type="gramEnd"/>
      <w:r>
        <w:t xml:space="preserve"> if we can reduce memory copies further, at least in the common case where what is being added exactly corresponds to a protobuf</w:t>
      </w:r>
    </w:p>
    <w:p w14:paraId="0324B065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75056208" w14:textId="4941E504" w:rsidR="008D4A8A" w:rsidRDefault="008D4A8A" w:rsidP="008D4A8A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bookmarkStart w:id="35" w:name="h.h1mnlzipkwg0" w:colFirst="0" w:colLast="0"/>
      <w:bookmarkStart w:id="36" w:name="h.4sjauvm3xt9x" w:colFirst="0" w:colLast="0"/>
      <w:bookmarkStart w:id="37" w:name="_Toc278152564"/>
      <w:bookmarkEnd w:id="35"/>
      <w:bookmarkEnd w:id="36"/>
      <w:r>
        <w:t>Future work</w:t>
      </w:r>
      <w:bookmarkEnd w:id="37"/>
    </w:p>
    <w:p w14:paraId="6A8EC9BC" w14:textId="77777777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</w:p>
    <w:p w14:paraId="02DE22D1" w14:textId="04DC184A" w:rsidR="008D4A8A" w:rsidRDefault="008D4A8A" w:rsidP="008D4A8A">
      <w:pPr>
        <w:pStyle w:val="normal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</w:pPr>
      <w:r>
        <w:t xml:space="preserve">These are some things </w:t>
      </w:r>
      <w:r w:rsidR="003E1AC4">
        <w:t xml:space="preserve">in the server that are </w:t>
      </w:r>
      <w:r>
        <w:t xml:space="preserve">not yet in place what we would </w:t>
      </w:r>
      <w:r w:rsidR="00FB6456">
        <w:t>probably</w:t>
      </w:r>
      <w:r>
        <w:t xml:space="preserve"> need to add before we start using the code in production:</w:t>
      </w:r>
    </w:p>
    <w:p w14:paraId="2C08A3CA" w14:textId="0A6EC1EF" w:rsidR="00D879C4" w:rsidRDefault="00D879C4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run</w:t>
      </w:r>
      <w:proofErr w:type="gramEnd"/>
      <w:r>
        <w:t xml:space="preserve"> over SSL (</w:t>
      </w:r>
      <w:proofErr w:type="spellStart"/>
      <w:r>
        <w:t>wss</w:t>
      </w:r>
      <w:proofErr w:type="spellEnd"/>
      <w:r>
        <w:t xml:space="preserve"> instead of </w:t>
      </w:r>
      <w:proofErr w:type="spellStart"/>
      <w:r>
        <w:t>ws</w:t>
      </w:r>
      <w:proofErr w:type="spellEnd"/>
      <w:r>
        <w:t>)</w:t>
      </w:r>
    </w:p>
    <w:p w14:paraId="74CCB67C" w14:textId="04CFF80B" w:rsidR="00966466" w:rsidRPr="00966466" w:rsidRDefault="00966466" w:rsidP="00966466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implement</w:t>
      </w:r>
      <w:proofErr w:type="gramEnd"/>
      <w:r>
        <w:t xml:space="preserve"> K</w:t>
      </w:r>
      <w:r w:rsidRPr="00966466">
        <w:t xml:space="preserve">eystone authentication </w:t>
      </w:r>
    </w:p>
    <w:p w14:paraId="216BD7CF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add</w:t>
      </w:r>
      <w:proofErr w:type="gramEnd"/>
      <w:r>
        <w:t xml:space="preserve"> authorization check</w:t>
      </w:r>
    </w:p>
    <w:p w14:paraId="4142E25C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fix</w:t>
      </w:r>
      <w:proofErr w:type="gramEnd"/>
      <w:r>
        <w:t xml:space="preserve"> responding to </w:t>
      </w:r>
      <w:proofErr w:type="spellStart"/>
      <w:r>
        <w:t>send_a_marker</w:t>
      </w:r>
      <w:proofErr w:type="spellEnd"/>
    </w:p>
    <w:p w14:paraId="0920DFDF" w14:textId="77777777" w:rsidR="00966466" w:rsidRDefault="00966466" w:rsidP="00966466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handle</w:t>
      </w:r>
      <w:proofErr w:type="gramEnd"/>
      <w:r>
        <w:t xml:space="preserve"> error cases</w:t>
      </w:r>
    </w:p>
    <w:p w14:paraId="4D3915F3" w14:textId="77777777" w:rsidR="00966466" w:rsidRDefault="00966466" w:rsidP="00966466">
      <w:pPr>
        <w:pStyle w:val="normal0"/>
        <w:numPr>
          <w:ilvl w:val="1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</w:pPr>
      <w:proofErr w:type="gramStart"/>
      <w:r>
        <w:t>server</w:t>
      </w:r>
      <w:proofErr w:type="gramEnd"/>
      <w:r>
        <w:t xml:space="preserve"> currently just does an exit(1) for all error cases, but we should follow protocol guidelines for how to handle error cases (e.g., set a non-100 status code and </w:t>
      </w:r>
      <w:proofErr w:type="spellStart"/>
      <w:r>
        <w:t>mb</w:t>
      </w:r>
      <w:proofErr w:type="spellEnd"/>
      <w:r>
        <w:t xml:space="preserve"> end the wsmessage)</w:t>
      </w:r>
    </w:p>
    <w:p w14:paraId="3DF2CC2C" w14:textId="6D990D16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switch</w:t>
      </w:r>
      <w:proofErr w:type="gramEnd"/>
      <w:r>
        <w:t xml:space="preserve"> to using new </w:t>
      </w:r>
      <w:proofErr w:type="spellStart"/>
      <w:r w:rsidR="00966466" w:rsidRPr="000E6EDA">
        <w:t>parse_off_first_pb</w:t>
      </w:r>
      <w:proofErr w:type="spellEnd"/>
      <w:r w:rsidR="00966466">
        <w:t xml:space="preserve">() </w:t>
      </w:r>
      <w:r>
        <w:t xml:space="preserve">method from </w:t>
      </w:r>
      <w:proofErr w:type="spellStart"/>
      <w:r>
        <w:t>ProtoBufStream</w:t>
      </w:r>
      <w:proofErr w:type="spellEnd"/>
      <w:r>
        <w:t xml:space="preserve"> class which reduces copies by decoding next message as the specified pbmessage</w:t>
      </w:r>
    </w:p>
    <w:p w14:paraId="62529E42" w14:textId="42498236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add</w:t>
      </w:r>
      <w:proofErr w:type="gramEnd"/>
      <w:r>
        <w:t xml:space="preserve"> buffering of outgoing messages based on design above (</w:t>
      </w:r>
      <w:r w:rsidR="00966466">
        <w:t>preferred</w:t>
      </w:r>
      <w:r w:rsidR="00966466">
        <w:tab/>
      </w:r>
      <w:r>
        <w:t xml:space="preserve"> min batch size but with a max wait time; both </w:t>
      </w:r>
      <w:proofErr w:type="spellStart"/>
      <w:r>
        <w:t>params</w:t>
      </w:r>
      <w:proofErr w:type="spellEnd"/>
      <w:r>
        <w:t xml:space="preserve"> being configurable)</w:t>
      </w:r>
    </w:p>
    <w:p w14:paraId="168E31E8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make</w:t>
      </w:r>
      <w:proofErr w:type="gramEnd"/>
      <w:r>
        <w:t xml:space="preserve"> the buffer of outgoing messages a configurable size</w:t>
      </w:r>
    </w:p>
    <w:p w14:paraId="681D4248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handle</w:t>
      </w:r>
      <w:proofErr w:type="gramEnd"/>
      <w:r>
        <w:t xml:space="preserve"> errors from protobuf library</w:t>
      </w:r>
    </w:p>
    <w:p w14:paraId="4584BC6B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remove</w:t>
      </w:r>
      <w:proofErr w:type="gramEnd"/>
      <w:r>
        <w:t xml:space="preserve"> some of debugging code</w:t>
      </w:r>
    </w:p>
    <w:p w14:paraId="103D1CCE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add</w:t>
      </w:r>
      <w:proofErr w:type="gramEnd"/>
      <w:r>
        <w:t xml:space="preserve"> a mechanism to allow the driver know precisely which messages were received by (or at least sent to) a consuming client</w:t>
      </w:r>
    </w:p>
    <w:p w14:paraId="1386CCB3" w14:textId="56195F60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possibly</w:t>
      </w:r>
      <w:proofErr w:type="gramEnd"/>
      <w:r>
        <w:t>: switch to produce-direction inter</w:t>
      </w:r>
      <w:r w:rsidR="00966466">
        <w:t xml:space="preserve">face with driver to be based on </w:t>
      </w:r>
      <w:bookmarkStart w:id="38" w:name="_GoBack"/>
      <w:bookmarkEnd w:id="38"/>
      <w:proofErr w:type="spellStart"/>
      <w:r>
        <w:t>MessageStream</w:t>
      </w:r>
      <w:proofErr w:type="spellEnd"/>
      <w:r>
        <w:t xml:space="preserve"> and the driver needing to check that regularly</w:t>
      </w:r>
    </w:p>
    <w:p w14:paraId="3567BBE8" w14:textId="1915258A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make</w:t>
      </w:r>
      <w:proofErr w:type="gramEnd"/>
      <w:r>
        <w:t xml:space="preserve"> use of ability to cancel </w:t>
      </w:r>
      <w:proofErr w:type="spellStart"/>
      <w:r>
        <w:t>call_later</w:t>
      </w:r>
      <w:proofErr w:type="spellEnd"/>
      <w:r>
        <w:t xml:space="preserve">() rather than just checking state when get run </w:t>
      </w:r>
    </w:p>
    <w:p w14:paraId="67A074B1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for</w:t>
      </w:r>
      <w:proofErr w:type="gramEnd"/>
      <w:r>
        <w:t xml:space="preserve"> upgrade scenarios support suspending access from remote producer</w:t>
      </w:r>
    </w:p>
    <w:p w14:paraId="11A99A19" w14:textId="77777777" w:rsidR="008D4A8A" w:rsidRDefault="008D4A8A" w:rsidP="003E1AC4">
      <w:pPr>
        <w:pStyle w:val="normal0"/>
        <w:numPr>
          <w:ilvl w:val="0"/>
          <w:numId w:val="1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contextualSpacing/>
      </w:pPr>
      <w:proofErr w:type="gramStart"/>
      <w:r>
        <w:t>support</w:t>
      </w:r>
      <w:proofErr w:type="gramEnd"/>
      <w:r>
        <w:t xml:space="preserve"> live migration to Kafka in a different SPaaS cluster (support upgrade scenario)</w:t>
      </w:r>
    </w:p>
    <w:p w14:paraId="46FDD389" w14:textId="77777777" w:rsidR="00801BE7" w:rsidRPr="00DC3A2C" w:rsidRDefault="00801BE7" w:rsidP="003E1AC4"/>
    <w:sectPr w:rsidR="00801BE7" w:rsidRPr="00DC3A2C" w:rsidSect="00165F41">
      <w:headerReference w:type="default" r:id="rId34"/>
      <w:footerReference w:type="default" r:id="rId35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48502" w14:textId="77777777" w:rsidR="00966466" w:rsidRDefault="00966466" w:rsidP="008A27D1">
      <w:r>
        <w:separator/>
      </w:r>
    </w:p>
  </w:endnote>
  <w:endnote w:type="continuationSeparator" w:id="0">
    <w:p w14:paraId="18CD1436" w14:textId="77777777" w:rsidR="00966466" w:rsidRDefault="00966466" w:rsidP="008A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antecSans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Arial Unicode MS"/>
    <w:panose1 w:val="00000000000000000000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A7891" w14:textId="77777777" w:rsidR="00966466" w:rsidRPr="003C6A27" w:rsidRDefault="00966466" w:rsidP="003C6A27">
    <w:pPr>
      <w:pStyle w:val="Footer"/>
      <w:tabs>
        <w:tab w:val="clear" w:pos="4680"/>
        <w:tab w:val="center" w:pos="5040"/>
      </w:tabs>
      <w:rPr>
        <w:rFonts w:ascii="SymantecSans" w:hAnsi="SymantecSans"/>
        <w:sz w:val="16"/>
        <w:szCs w:val="16"/>
      </w:rPr>
    </w:pPr>
    <w:r>
      <w:rPr>
        <w:rFonts w:ascii="SymantecSans" w:hAnsi="SymantecSans"/>
        <w:sz w:val="16"/>
        <w:szCs w:val="16"/>
      </w:rPr>
      <w:t>Draft – Work In Progress</w:t>
    </w:r>
    <w:r w:rsidRPr="003C6A27">
      <w:rPr>
        <w:rFonts w:ascii="SymantecSans" w:hAnsi="SymantecSans"/>
        <w:sz w:val="16"/>
        <w:szCs w:val="16"/>
      </w:rPr>
      <w:tab/>
      <w:t>©</w:t>
    </w:r>
    <w:r>
      <w:rPr>
        <w:rFonts w:ascii="SymantecSans" w:hAnsi="SymantecSans"/>
        <w:sz w:val="16"/>
        <w:szCs w:val="16"/>
      </w:rPr>
      <w:t xml:space="preserve">2014 </w:t>
    </w:r>
    <w:r w:rsidRPr="003C6A27">
      <w:rPr>
        <w:rFonts w:ascii="SymantecSans" w:hAnsi="SymantecSans"/>
        <w:sz w:val="16"/>
        <w:szCs w:val="16"/>
      </w:rPr>
      <w:t>Symantec</w:t>
    </w:r>
    <w:r>
      <w:rPr>
        <w:rFonts w:ascii="SymantecSans" w:hAnsi="SymantecSans"/>
        <w:sz w:val="16"/>
        <w:szCs w:val="16"/>
      </w:rPr>
      <w:t xml:space="preserve"> - All rights reserved</w:t>
    </w:r>
    <w:r w:rsidRPr="003C6A27">
      <w:rPr>
        <w:rFonts w:ascii="SymantecSans" w:hAnsi="SymantecSans"/>
        <w:sz w:val="16"/>
        <w:szCs w:val="16"/>
      </w:rPr>
      <w:tab/>
      <w:t xml:space="preserve">Page </w:t>
    </w:r>
    <w:r w:rsidRPr="003C6A27">
      <w:rPr>
        <w:rFonts w:ascii="SymantecSans" w:hAnsi="SymantecSans"/>
        <w:sz w:val="16"/>
        <w:szCs w:val="16"/>
      </w:rPr>
      <w:fldChar w:fldCharType="begin"/>
    </w:r>
    <w:r w:rsidRPr="003C6A27">
      <w:rPr>
        <w:rFonts w:ascii="SymantecSans" w:hAnsi="SymantecSans"/>
        <w:sz w:val="16"/>
        <w:szCs w:val="16"/>
      </w:rPr>
      <w:instrText xml:space="preserve"> PAGE </w:instrText>
    </w:r>
    <w:r w:rsidRPr="003C6A27">
      <w:rPr>
        <w:rFonts w:ascii="SymantecSans" w:hAnsi="SymantecSans"/>
        <w:sz w:val="16"/>
        <w:szCs w:val="16"/>
      </w:rPr>
      <w:fldChar w:fldCharType="separate"/>
    </w:r>
    <w:r w:rsidR="006C3495">
      <w:rPr>
        <w:rFonts w:ascii="SymantecSans" w:hAnsi="SymantecSans"/>
        <w:noProof/>
        <w:sz w:val="16"/>
        <w:szCs w:val="16"/>
      </w:rPr>
      <w:t>9</w:t>
    </w:r>
    <w:r w:rsidRPr="003C6A27">
      <w:rPr>
        <w:rFonts w:ascii="SymantecSans" w:hAnsi="SymantecSans"/>
        <w:sz w:val="16"/>
        <w:szCs w:val="16"/>
      </w:rPr>
      <w:fldChar w:fldCharType="end"/>
    </w:r>
    <w:r w:rsidRPr="003C6A27">
      <w:rPr>
        <w:rFonts w:ascii="SymantecSans" w:hAnsi="SymantecSans"/>
        <w:sz w:val="16"/>
        <w:szCs w:val="16"/>
      </w:rPr>
      <w:t xml:space="preserve"> of </w:t>
    </w:r>
    <w:r w:rsidRPr="003C6A27">
      <w:rPr>
        <w:rFonts w:ascii="SymantecSans" w:hAnsi="SymantecSans"/>
        <w:sz w:val="16"/>
        <w:szCs w:val="16"/>
      </w:rPr>
      <w:fldChar w:fldCharType="begin"/>
    </w:r>
    <w:r w:rsidRPr="003C6A27">
      <w:rPr>
        <w:rFonts w:ascii="SymantecSans" w:hAnsi="SymantecSans"/>
        <w:sz w:val="16"/>
        <w:szCs w:val="16"/>
      </w:rPr>
      <w:instrText xml:space="preserve"> NUMPAGES  </w:instrText>
    </w:r>
    <w:r w:rsidRPr="003C6A27">
      <w:rPr>
        <w:rFonts w:ascii="SymantecSans" w:hAnsi="SymantecSans"/>
        <w:sz w:val="16"/>
        <w:szCs w:val="16"/>
      </w:rPr>
      <w:fldChar w:fldCharType="separate"/>
    </w:r>
    <w:r w:rsidR="006C3495">
      <w:rPr>
        <w:rFonts w:ascii="SymantecSans" w:hAnsi="SymantecSans"/>
        <w:noProof/>
        <w:sz w:val="16"/>
        <w:szCs w:val="16"/>
      </w:rPr>
      <w:t>9</w:t>
    </w:r>
    <w:r w:rsidRPr="003C6A27">
      <w:rPr>
        <w:rFonts w:ascii="SymantecSans" w:hAnsi="SymantecSan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91A4B" w14:textId="77777777" w:rsidR="00966466" w:rsidRDefault="00966466" w:rsidP="008A27D1">
      <w:r>
        <w:separator/>
      </w:r>
    </w:p>
  </w:footnote>
  <w:footnote w:type="continuationSeparator" w:id="0">
    <w:p w14:paraId="6935198D" w14:textId="77777777" w:rsidR="00966466" w:rsidRDefault="00966466" w:rsidP="008A2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9539E" w14:textId="77777777" w:rsidR="00966466" w:rsidRDefault="00966466" w:rsidP="00165F41">
    <w:pPr>
      <w:jc w:val="center"/>
    </w:pPr>
    <w:r>
      <w:rPr>
        <w:noProof/>
      </w:rPr>
      <w:drawing>
        <wp:inline distT="0" distB="0" distL="0" distR="0" wp14:anchorId="7683737A" wp14:editId="2BF2008A">
          <wp:extent cx="1976784" cy="520599"/>
          <wp:effectExtent l="19050" t="0" r="4416" b="0"/>
          <wp:docPr id="2" name="Picture 1" descr="SYM_Horiz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M_Horiz_RG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6784" cy="520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8CBA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E7C5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6E8C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934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9E3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E87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FC8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6A0C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056C7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46CCC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25FC7"/>
    <w:multiLevelType w:val="hybridMultilevel"/>
    <w:tmpl w:val="32FC52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CE4647"/>
    <w:multiLevelType w:val="hybridMultilevel"/>
    <w:tmpl w:val="B7280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C828E2"/>
    <w:multiLevelType w:val="hybridMultilevel"/>
    <w:tmpl w:val="252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A15D8"/>
    <w:multiLevelType w:val="hybridMultilevel"/>
    <w:tmpl w:val="B79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0777C"/>
    <w:multiLevelType w:val="hybridMultilevel"/>
    <w:tmpl w:val="4874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926C2"/>
    <w:multiLevelType w:val="hybridMultilevel"/>
    <w:tmpl w:val="2CCE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C40F8"/>
    <w:multiLevelType w:val="multilevel"/>
    <w:tmpl w:val="4AA882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08346EC"/>
    <w:multiLevelType w:val="hybridMultilevel"/>
    <w:tmpl w:val="3338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6041E"/>
    <w:multiLevelType w:val="multilevel"/>
    <w:tmpl w:val="532C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514949"/>
    <w:multiLevelType w:val="multilevel"/>
    <w:tmpl w:val="580A0B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73F66C36"/>
    <w:multiLevelType w:val="multilevel"/>
    <w:tmpl w:val="5942AF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8506843"/>
    <w:multiLevelType w:val="hybridMultilevel"/>
    <w:tmpl w:val="34E6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760FE9"/>
    <w:multiLevelType w:val="multilevel"/>
    <w:tmpl w:val="37E81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14"/>
  </w:num>
  <w:num w:numId="13">
    <w:abstractNumId w:val="12"/>
  </w:num>
  <w:num w:numId="14">
    <w:abstractNumId w:val="15"/>
  </w:num>
  <w:num w:numId="15">
    <w:abstractNumId w:val="11"/>
  </w:num>
  <w:num w:numId="16">
    <w:abstractNumId w:val="20"/>
  </w:num>
  <w:num w:numId="17">
    <w:abstractNumId w:val="22"/>
  </w:num>
  <w:num w:numId="18">
    <w:abstractNumId w:val="19"/>
  </w:num>
  <w:num w:numId="19">
    <w:abstractNumId w:val="16"/>
  </w:num>
  <w:num w:numId="20">
    <w:abstractNumId w:val="17"/>
  </w:num>
  <w:num w:numId="21">
    <w:abstractNumId w:val="13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51"/>
    <w:rsid w:val="00060917"/>
    <w:rsid w:val="000A00D2"/>
    <w:rsid w:val="000C274C"/>
    <w:rsid w:val="000E6EDA"/>
    <w:rsid w:val="00131F52"/>
    <w:rsid w:val="001342C3"/>
    <w:rsid w:val="00165F41"/>
    <w:rsid w:val="001762EA"/>
    <w:rsid w:val="001C2A9A"/>
    <w:rsid w:val="002673A8"/>
    <w:rsid w:val="0028776B"/>
    <w:rsid w:val="002F3466"/>
    <w:rsid w:val="00326E36"/>
    <w:rsid w:val="00364421"/>
    <w:rsid w:val="003C007C"/>
    <w:rsid w:val="003C6A27"/>
    <w:rsid w:val="003E0569"/>
    <w:rsid w:val="003E1AC4"/>
    <w:rsid w:val="003F0C19"/>
    <w:rsid w:val="00435B9F"/>
    <w:rsid w:val="004605DC"/>
    <w:rsid w:val="00465A2B"/>
    <w:rsid w:val="0059190F"/>
    <w:rsid w:val="00603290"/>
    <w:rsid w:val="00674684"/>
    <w:rsid w:val="0069753E"/>
    <w:rsid w:val="006C3495"/>
    <w:rsid w:val="006C35B2"/>
    <w:rsid w:val="00776E64"/>
    <w:rsid w:val="00794C09"/>
    <w:rsid w:val="007A6E55"/>
    <w:rsid w:val="007C225B"/>
    <w:rsid w:val="00801BE7"/>
    <w:rsid w:val="008903EC"/>
    <w:rsid w:val="008A27D1"/>
    <w:rsid w:val="008D4A8A"/>
    <w:rsid w:val="008F3D74"/>
    <w:rsid w:val="009415C4"/>
    <w:rsid w:val="00966466"/>
    <w:rsid w:val="009741AB"/>
    <w:rsid w:val="00984751"/>
    <w:rsid w:val="009D0B17"/>
    <w:rsid w:val="00A20448"/>
    <w:rsid w:val="00A45A1A"/>
    <w:rsid w:val="00D01F81"/>
    <w:rsid w:val="00D11271"/>
    <w:rsid w:val="00D879C4"/>
    <w:rsid w:val="00D87B84"/>
    <w:rsid w:val="00DB653E"/>
    <w:rsid w:val="00DC3A2C"/>
    <w:rsid w:val="00EB2CF4"/>
    <w:rsid w:val="00EB53D2"/>
    <w:rsid w:val="00F200A2"/>
    <w:rsid w:val="00F65FF4"/>
    <w:rsid w:val="00F67401"/>
    <w:rsid w:val="00FB6456"/>
    <w:rsid w:val="00FD4157"/>
    <w:rsid w:val="00FE0C50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2D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antecSans" w:eastAsia="SimSun" w:hAnsi="SymantecSan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 w:qFormat="1"/>
    <w:lsdException w:name="List Number" w:semiHidden="0" w:uiPriority="7" w:unhideWhenUsed="0" w:qFormat="1"/>
    <w:lsdException w:name="List Bullet 2" w:semiHidden="0" w:uiPriority="6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8A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01BE7"/>
    <w:pPr>
      <w:keepNext/>
      <w:spacing w:before="240" w:after="60"/>
      <w:outlineLvl w:val="0"/>
    </w:pPr>
    <w:rPr>
      <w:rFonts w:ascii="SymantecSans" w:hAnsi="SymantecSans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1BE7"/>
    <w:pPr>
      <w:keepNext/>
      <w:spacing w:before="240" w:after="60"/>
      <w:outlineLvl w:val="1"/>
    </w:pPr>
    <w:rPr>
      <w:rFonts w:ascii="SymantecSans" w:hAnsi="SymantecSans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01BE7"/>
    <w:pPr>
      <w:keepNext/>
      <w:spacing w:before="240" w:after="60"/>
      <w:outlineLvl w:val="2"/>
    </w:pPr>
    <w:rPr>
      <w:rFonts w:ascii="SymantecSans" w:hAnsi="SymantecSans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BE7"/>
    <w:pPr>
      <w:keepNext/>
      <w:spacing w:before="240" w:after="60"/>
      <w:ind w:left="720"/>
      <w:outlineLvl w:val="3"/>
    </w:pPr>
    <w:rPr>
      <w:rFonts w:ascii="SymantecSans" w:hAnsi="SymantecSan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415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415C4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9415C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65A2B"/>
    <w:rPr>
      <w:rFonts w:ascii="Cambria" w:eastAsia="SimSu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01BE7"/>
    <w:rPr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01BE7"/>
    <w:rPr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3"/>
    <w:rsid w:val="00801BE7"/>
    <w:rPr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7D1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7D1"/>
    <w:rPr>
      <w:rFonts w:ascii="Arial" w:hAnsi="Arial"/>
      <w:szCs w:val="22"/>
    </w:rPr>
  </w:style>
  <w:style w:type="paragraph" w:styleId="ListBullet2">
    <w:name w:val="List Bullet 2"/>
    <w:basedOn w:val="Normal"/>
    <w:uiPriority w:val="6"/>
    <w:qFormat/>
    <w:rsid w:val="00D01F81"/>
    <w:pPr>
      <w:numPr>
        <w:numId w:val="3"/>
      </w:numPr>
      <w:tabs>
        <w:tab w:val="clear" w:pos="720"/>
        <w:tab w:val="num" w:pos="1080"/>
      </w:tabs>
      <w:spacing w:before="60"/>
      <w:ind w:left="1080"/>
      <w:contextualSpacing/>
    </w:pPr>
    <w:rPr>
      <w:rFonts w:ascii="SymantecSans" w:hAnsi="SymantecSans"/>
    </w:rPr>
  </w:style>
  <w:style w:type="paragraph" w:styleId="ListBullet">
    <w:name w:val="List Bullet"/>
    <w:basedOn w:val="Normal"/>
    <w:uiPriority w:val="5"/>
    <w:qFormat/>
    <w:rsid w:val="00D01F81"/>
    <w:pPr>
      <w:numPr>
        <w:numId w:val="1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paragraph" w:styleId="ListNumber">
    <w:name w:val="List Number"/>
    <w:basedOn w:val="Normal"/>
    <w:uiPriority w:val="7"/>
    <w:qFormat/>
    <w:rsid w:val="00D01F81"/>
    <w:pPr>
      <w:numPr>
        <w:numId w:val="2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character" w:customStyle="1" w:styleId="Heading4Char">
    <w:name w:val="Heading 4 Char"/>
    <w:basedOn w:val="DefaultParagraphFont"/>
    <w:link w:val="Heading4"/>
    <w:uiPriority w:val="9"/>
    <w:rsid w:val="00801BE7"/>
    <w:rPr>
      <w:b/>
      <w:bCs/>
    </w:rPr>
  </w:style>
  <w:style w:type="table" w:styleId="TableGrid">
    <w:name w:val="Table Grid"/>
    <w:basedOn w:val="TableNormal"/>
    <w:uiPriority w:val="59"/>
    <w:rsid w:val="008F3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4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8D4A8A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D4A8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A8A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D4A8A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4A8A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4A8A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4A8A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4A8A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4A8A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4A8A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4A8A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4A8A"/>
    <w:pPr>
      <w:ind w:left="176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0C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448"/>
    <w:pPr>
      <w:spacing w:before="100" w:beforeAutospacing="1" w:after="100" w:afterAutospacing="1" w:line="240" w:lineRule="auto"/>
    </w:pPr>
    <w:rPr>
      <w:rFonts w:ascii="Times" w:eastAsia="SimSun" w:hAnsi="Times" w:cs="Times New Roman"/>
      <w:color w:val="auto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antecSans" w:eastAsia="SimSun" w:hAnsi="SymantecSan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5" w:unhideWhenUsed="0" w:qFormat="1"/>
    <w:lsdException w:name="List Number" w:semiHidden="0" w:uiPriority="7" w:unhideWhenUsed="0" w:qFormat="1"/>
    <w:lsdException w:name="List Bullet 2" w:semiHidden="0" w:uiPriority="6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8A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01BE7"/>
    <w:pPr>
      <w:keepNext/>
      <w:spacing w:before="240" w:after="60"/>
      <w:outlineLvl w:val="0"/>
    </w:pPr>
    <w:rPr>
      <w:rFonts w:ascii="SymantecSans" w:hAnsi="SymantecSans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801BE7"/>
    <w:pPr>
      <w:keepNext/>
      <w:spacing w:before="240" w:after="60"/>
      <w:outlineLvl w:val="1"/>
    </w:pPr>
    <w:rPr>
      <w:rFonts w:ascii="SymantecSans" w:hAnsi="SymantecSans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801BE7"/>
    <w:pPr>
      <w:keepNext/>
      <w:spacing w:before="240" w:after="60"/>
      <w:outlineLvl w:val="2"/>
    </w:pPr>
    <w:rPr>
      <w:rFonts w:ascii="SymantecSans" w:hAnsi="SymantecSans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BE7"/>
    <w:pPr>
      <w:keepNext/>
      <w:spacing w:before="240" w:after="60"/>
      <w:ind w:left="720"/>
      <w:outlineLvl w:val="3"/>
    </w:pPr>
    <w:rPr>
      <w:rFonts w:ascii="SymantecSans" w:hAnsi="SymantecSans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9415C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415C4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9415C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65A2B"/>
    <w:rPr>
      <w:rFonts w:ascii="Cambria" w:eastAsia="SimSu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801BE7"/>
    <w:rPr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801BE7"/>
    <w:rPr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3"/>
    <w:rsid w:val="00801BE7"/>
    <w:rPr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7D1"/>
    <w:rPr>
      <w:rFonts w:ascii="Arial" w:hAnsi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7D1"/>
    <w:rPr>
      <w:rFonts w:ascii="Arial" w:hAnsi="Arial"/>
      <w:szCs w:val="22"/>
    </w:rPr>
  </w:style>
  <w:style w:type="paragraph" w:styleId="ListBullet2">
    <w:name w:val="List Bullet 2"/>
    <w:basedOn w:val="Normal"/>
    <w:uiPriority w:val="6"/>
    <w:qFormat/>
    <w:rsid w:val="00D01F81"/>
    <w:pPr>
      <w:numPr>
        <w:numId w:val="3"/>
      </w:numPr>
      <w:tabs>
        <w:tab w:val="clear" w:pos="720"/>
        <w:tab w:val="num" w:pos="1080"/>
      </w:tabs>
      <w:spacing w:before="60"/>
      <w:ind w:left="1080"/>
      <w:contextualSpacing/>
    </w:pPr>
    <w:rPr>
      <w:rFonts w:ascii="SymantecSans" w:hAnsi="SymantecSans"/>
    </w:rPr>
  </w:style>
  <w:style w:type="paragraph" w:styleId="ListBullet">
    <w:name w:val="List Bullet"/>
    <w:basedOn w:val="Normal"/>
    <w:uiPriority w:val="5"/>
    <w:qFormat/>
    <w:rsid w:val="00D01F81"/>
    <w:pPr>
      <w:numPr>
        <w:numId w:val="1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paragraph" w:styleId="ListNumber">
    <w:name w:val="List Number"/>
    <w:basedOn w:val="Normal"/>
    <w:uiPriority w:val="7"/>
    <w:qFormat/>
    <w:rsid w:val="00D01F81"/>
    <w:pPr>
      <w:numPr>
        <w:numId w:val="2"/>
      </w:numPr>
      <w:tabs>
        <w:tab w:val="clear" w:pos="360"/>
        <w:tab w:val="num" w:pos="720"/>
      </w:tabs>
      <w:spacing w:before="60"/>
      <w:ind w:left="720"/>
      <w:contextualSpacing/>
    </w:pPr>
    <w:rPr>
      <w:rFonts w:ascii="SymantecSans" w:hAnsi="SymantecSans"/>
    </w:rPr>
  </w:style>
  <w:style w:type="character" w:customStyle="1" w:styleId="Heading4Char">
    <w:name w:val="Heading 4 Char"/>
    <w:basedOn w:val="DefaultParagraphFont"/>
    <w:link w:val="Heading4"/>
    <w:uiPriority w:val="9"/>
    <w:rsid w:val="00801BE7"/>
    <w:rPr>
      <w:b/>
      <w:bCs/>
    </w:rPr>
  </w:style>
  <w:style w:type="table" w:styleId="TableGrid">
    <w:name w:val="Table Grid"/>
    <w:basedOn w:val="TableNormal"/>
    <w:uiPriority w:val="59"/>
    <w:rsid w:val="008F3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5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41"/>
    <w:rPr>
      <w:rFonts w:ascii="Tahoma" w:hAnsi="Tahoma" w:cs="Tahoma"/>
      <w:sz w:val="16"/>
      <w:szCs w:val="16"/>
    </w:rPr>
  </w:style>
  <w:style w:type="paragraph" w:customStyle="1" w:styleId="normal0">
    <w:name w:val="normal"/>
    <w:rsid w:val="008D4A8A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D4A8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D4A8A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8D4A8A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4A8A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D4A8A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D4A8A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D4A8A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D4A8A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D4A8A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D4A8A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D4A8A"/>
    <w:pPr>
      <w:ind w:left="176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0C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0448"/>
    <w:pPr>
      <w:spacing w:before="100" w:beforeAutospacing="1" w:after="100" w:afterAutospacing="1" w:line="240" w:lineRule="auto"/>
    </w:pPr>
    <w:rPr>
      <w:rFonts w:ascii="Times" w:eastAsia="SimSun" w:hAnsi="Times" w:cs="Times New Roman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log.amvtek.com/posts/2014/Jul/12/comparing-python-performance-of-protobufthrift-serialization/" TargetMode="External"/><Relationship Id="rId21" Type="http://schemas.openxmlformats.org/officeDocument/2006/relationships/hyperlink" Target="https://github.com/rethinkdb/rethinkdb/issues/1026" TargetMode="External"/><Relationship Id="rId22" Type="http://schemas.openxmlformats.org/officeDocument/2006/relationships/hyperlink" Target="https://github.com/rethinkdb/rethinkdb/issues/1026" TargetMode="External"/><Relationship Id="rId23" Type="http://schemas.openxmlformats.org/officeDocument/2006/relationships/hyperlink" Target="http://code.google.com/p/protobuf/issues/detail?id=286" TargetMode="External"/><Relationship Id="rId24" Type="http://schemas.openxmlformats.org/officeDocument/2006/relationships/hyperlink" Target="http://code.google.com/p/protobuf/issues/detail?id=286" TargetMode="External"/><Relationship Id="rId25" Type="http://schemas.openxmlformats.org/officeDocument/2006/relationships/hyperlink" Target="http://yz.mit.edu/wp/fast-native-c-protocol-buffers-from-python/" TargetMode="External"/><Relationship Id="rId26" Type="http://schemas.openxmlformats.org/officeDocument/2006/relationships/hyperlink" Target="http://yz.mit.edu/wp/fast-native-c-protocol-buffers-from-python/" TargetMode="External"/><Relationship Id="rId27" Type="http://schemas.openxmlformats.org/officeDocument/2006/relationships/hyperlink" Target="https://github.com/rethinkdb/rethinkdb/issues/1026" TargetMode="External"/><Relationship Id="rId28" Type="http://schemas.openxmlformats.org/officeDocument/2006/relationships/hyperlink" Target="https://github.com/rethinkdb/rethinkdb/issues/1026" TargetMode="External"/><Relationship Id="rId29" Type="http://schemas.openxmlformats.org/officeDocument/2006/relationships/hyperlink" Target="https://github.com/connexio/cypb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s://github.com/connexio/cypb" TargetMode="External"/><Relationship Id="rId31" Type="http://schemas.openxmlformats.org/officeDocument/2006/relationships/hyperlink" Target="https://github.com/Cue/fast-python-pb" TargetMode="External"/><Relationship Id="rId32" Type="http://schemas.openxmlformats.org/officeDocument/2006/relationships/hyperlink" Target="https://github.com/Cue/fast-python-pb" TargetMode="External"/><Relationship Id="rId9" Type="http://schemas.openxmlformats.org/officeDocument/2006/relationships/hyperlink" Target="http://autobahn.ws/python/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s://github.com/tavendo/AutobahnPython/blob/master/autobahn/autobahn/websocket/interfaces.py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hyperlink" Target="http://autobahn.ws/python/" TargetMode="External"/><Relationship Id="rId11" Type="http://schemas.openxmlformats.org/officeDocument/2006/relationships/hyperlink" Target="https://groups.google.com/forum/" TargetMode="External"/><Relationship Id="rId12" Type="http://schemas.openxmlformats.org/officeDocument/2006/relationships/hyperlink" Target="https://groups.google.com/forum/" TargetMode="External"/><Relationship Id="rId13" Type="http://schemas.openxmlformats.org/officeDocument/2006/relationships/hyperlink" Target="http://autobahn.ws/python/" TargetMode="External"/><Relationship Id="rId14" Type="http://schemas.openxmlformats.org/officeDocument/2006/relationships/hyperlink" Target="http://autobahn.ws/python/" TargetMode="External"/><Relationship Id="rId15" Type="http://schemas.openxmlformats.org/officeDocument/2006/relationships/hyperlink" Target="https://pypi.python.org/pypi/trollius" TargetMode="External"/><Relationship Id="rId16" Type="http://schemas.openxmlformats.org/officeDocument/2006/relationships/hyperlink" Target="https://pypi.python.org/pypi/trollius" TargetMode="External"/><Relationship Id="rId17" Type="http://schemas.openxmlformats.org/officeDocument/2006/relationships/hyperlink" Target="https://developers.google.com/protocol-buffers/docs/pythontutorial" TargetMode="External"/><Relationship Id="rId18" Type="http://schemas.openxmlformats.org/officeDocument/2006/relationships/hyperlink" Target="https://developers.google.com/protocol-buffers/docs/pythontutorial" TargetMode="External"/><Relationship Id="rId19" Type="http://schemas.openxmlformats.org/officeDocument/2006/relationships/hyperlink" Target="http://blog.amvtek.com/posts/2014/Jul/12/comparing-python-performance-of-protobufthrift-serialization/" TargetMode="External"/><Relationship Id="rId3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ymMacToolkit-5.1.218:Users:jim_hoagland:Downloads:SymLogo_Word_Template-03-04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7C0399-9D9A-3240-AAA0-E0CBA3511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SymLogo_Word_Template-03-04-12.dotx</Template>
  <TotalTime>46</TotalTime>
  <Pages>9</Pages>
  <Words>2557</Words>
  <Characters>14577</Characters>
  <Application>Microsoft Macintosh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Hoagland</dc:creator>
  <cp:lastModifiedBy>Jim Hoagland</cp:lastModifiedBy>
  <cp:revision>17</cp:revision>
  <cp:lastPrinted>2012-03-04T23:18:00Z</cp:lastPrinted>
  <dcterms:created xsi:type="dcterms:W3CDTF">2014-09-24T15:27:00Z</dcterms:created>
  <dcterms:modified xsi:type="dcterms:W3CDTF">2014-11-21T20:21:00Z</dcterms:modified>
</cp:coreProperties>
</file>