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341" w:type="dxa"/>
        <w:tblLook w:val="04A0" w:firstRow="1" w:lastRow="0" w:firstColumn="1" w:lastColumn="0" w:noHBand="0" w:noVBand="1"/>
      </w:tblPr>
      <w:tblGrid>
        <w:gridCol w:w="568"/>
        <w:gridCol w:w="6371"/>
        <w:gridCol w:w="2402"/>
      </w:tblGrid>
      <w:tr w:rsidR="00DC560A" w:rsidRPr="00DC560A" w:rsidTr="007466D7">
        <w:trPr>
          <w:trHeight w:val="1160"/>
        </w:trPr>
        <w:tc>
          <w:tcPr>
            <w:tcW w:w="93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:rsidR="00DC560A" w:rsidRPr="00DC560A" w:rsidRDefault="00DC560A" w:rsidP="00DC5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sz w:val="28"/>
                <w:szCs w:val="28"/>
              </w:rPr>
            </w:pPr>
            <w:r w:rsidRPr="00DC560A">
              <w:rPr>
                <w:rFonts w:ascii="Calibri" w:eastAsia="Times New Roman" w:hAnsi="Calibri" w:cs="Calibri"/>
                <w:b/>
                <w:bCs/>
                <w:color w:val="FF0000"/>
                <w:sz w:val="28"/>
                <w:szCs w:val="28"/>
              </w:rPr>
              <w:t>Note: Before initiating the security testing, following fields are needed to be filled by concerned team</w:t>
            </w:r>
            <w:r w:rsidR="00583FD0">
              <w:rPr>
                <w:rFonts w:ascii="Calibri" w:eastAsia="Times New Roman" w:hAnsi="Calibri" w:cs="Calibri"/>
                <w:b/>
                <w:bCs/>
                <w:color w:val="FF0000"/>
                <w:sz w:val="28"/>
                <w:szCs w:val="28"/>
              </w:rPr>
              <w:t xml:space="preserve">.  </w:t>
            </w:r>
            <w:r w:rsidRPr="00DC560A">
              <w:rPr>
                <w:rFonts w:ascii="Calibri" w:eastAsia="Times New Roman" w:hAnsi="Calibri" w:cs="Calibri"/>
                <w:b/>
                <w:bCs/>
                <w:color w:val="FF0000"/>
                <w:sz w:val="28"/>
                <w:szCs w:val="28"/>
              </w:rPr>
              <w:t>Assessment of application will only be started after receiving properly filled below mentioned perquisites</w:t>
            </w:r>
          </w:p>
        </w:tc>
      </w:tr>
      <w:tr w:rsidR="00DC560A" w:rsidRPr="00DC560A" w:rsidTr="00DC560A">
        <w:trPr>
          <w:trHeight w:val="481"/>
        </w:trPr>
        <w:tc>
          <w:tcPr>
            <w:tcW w:w="93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70C0"/>
            <w:vAlign w:val="bottom"/>
            <w:hideMark/>
          </w:tcPr>
          <w:p w:rsidR="00DC560A" w:rsidRPr="00DC560A" w:rsidRDefault="00DC560A" w:rsidP="00DC5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28"/>
                <w:szCs w:val="28"/>
              </w:rPr>
            </w:pPr>
            <w:r w:rsidRPr="00DC560A">
              <w:rPr>
                <w:rFonts w:ascii="Calibri" w:eastAsia="Times New Roman" w:hAnsi="Calibri" w:cs="Calibri"/>
                <w:color w:val="FFFFFF"/>
                <w:sz w:val="28"/>
                <w:szCs w:val="28"/>
              </w:rPr>
              <w:t xml:space="preserve">Security </w:t>
            </w:r>
            <w:r w:rsidRPr="0052302A">
              <w:rPr>
                <w:rFonts w:ascii="Calibri" w:eastAsia="Times New Roman" w:hAnsi="Calibri" w:cs="Calibri"/>
                <w:color w:val="FFFFFF"/>
                <w:sz w:val="28"/>
                <w:szCs w:val="28"/>
              </w:rPr>
              <w:t xml:space="preserve">Assessment </w:t>
            </w:r>
            <w:r w:rsidR="0052302A" w:rsidRPr="0052302A">
              <w:rPr>
                <w:rFonts w:ascii="Calibri" w:eastAsia="Times New Roman" w:hAnsi="Calibri" w:cs="Calibri"/>
                <w:bCs/>
                <w:color w:val="FFFFFF"/>
                <w:sz w:val="28"/>
                <w:szCs w:val="28"/>
              </w:rPr>
              <w:t xml:space="preserve"> Pre-requisites</w:t>
            </w:r>
            <w:r w:rsidR="0052302A">
              <w:rPr>
                <w:rFonts w:ascii="Calibri" w:eastAsia="Times New Roman" w:hAnsi="Calibri" w:cs="Calibri"/>
                <w:b/>
                <w:bCs/>
                <w:color w:val="FFFFFF"/>
                <w:sz w:val="28"/>
                <w:szCs w:val="28"/>
              </w:rPr>
              <w:t xml:space="preserve">  </w:t>
            </w:r>
            <w:r w:rsidRPr="00DC560A">
              <w:rPr>
                <w:rFonts w:ascii="Calibri" w:eastAsia="Times New Roman" w:hAnsi="Calibri" w:cs="Calibri"/>
                <w:color w:val="FFFFFF"/>
                <w:sz w:val="28"/>
                <w:szCs w:val="28"/>
              </w:rPr>
              <w:t>Document</w:t>
            </w:r>
          </w:p>
        </w:tc>
      </w:tr>
      <w:tr w:rsidR="00DC560A" w:rsidRPr="00DC560A" w:rsidTr="00583FD0">
        <w:trPr>
          <w:trHeight w:val="384"/>
        </w:trPr>
        <w:tc>
          <w:tcPr>
            <w:tcW w:w="5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60A" w:rsidRPr="00DC560A" w:rsidRDefault="00DC560A" w:rsidP="00DC5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C560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C560A" w:rsidRPr="00DC560A" w:rsidRDefault="00510388" w:rsidP="00DC56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      Application Coordinator </w:t>
            </w:r>
            <w:r w:rsidR="00DC560A" w:rsidRPr="00DC560A">
              <w:rPr>
                <w:rFonts w:ascii="Calibri" w:eastAsia="Times New Roman" w:hAnsi="Calibri" w:cs="Calibri"/>
                <w:color w:val="000000"/>
              </w:rPr>
              <w:t xml:space="preserve">Name:    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   Vendor name:</w:t>
            </w:r>
          </w:p>
        </w:tc>
        <w:tc>
          <w:tcPr>
            <w:tcW w:w="2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C560A" w:rsidRPr="00DC560A" w:rsidRDefault="00DC560A" w:rsidP="00DC56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C560A">
              <w:rPr>
                <w:rFonts w:ascii="Calibri" w:eastAsia="Times New Roman" w:hAnsi="Calibri" w:cs="Calibri"/>
                <w:color w:val="000000"/>
              </w:rPr>
              <w:t>Dept</w:t>
            </w:r>
            <w:proofErr w:type="spellEnd"/>
            <w:r w:rsidRPr="00DC560A">
              <w:rPr>
                <w:rFonts w:ascii="Calibri" w:eastAsia="Times New Roman" w:hAnsi="Calibri" w:cs="Calibri"/>
                <w:color w:val="000000"/>
              </w:rPr>
              <w:t xml:space="preserve">: </w:t>
            </w:r>
            <w:bookmarkStart w:id="0" w:name="_GoBack"/>
            <w:bookmarkEnd w:id="0"/>
          </w:p>
        </w:tc>
      </w:tr>
      <w:tr w:rsidR="00DC560A" w:rsidRPr="00DC560A" w:rsidTr="00510388">
        <w:trPr>
          <w:trHeight w:val="1250"/>
        </w:trPr>
        <w:tc>
          <w:tcPr>
            <w:tcW w:w="5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2F75B5"/>
            <w:noWrap/>
            <w:vAlign w:val="bottom"/>
            <w:hideMark/>
          </w:tcPr>
          <w:p w:rsidR="00DC560A" w:rsidRPr="00DC560A" w:rsidRDefault="00DC560A" w:rsidP="00DC5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</w:pPr>
            <w:r w:rsidRPr="00DC560A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  <w:t>Sr. No</w:t>
            </w:r>
            <w:r w:rsidR="00583FD0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  <w:t>.</w:t>
            </w:r>
            <w:r w:rsidRPr="00DC560A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  <w:t xml:space="preserve"> </w:t>
            </w:r>
          </w:p>
        </w:tc>
        <w:tc>
          <w:tcPr>
            <w:tcW w:w="6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2F75B5"/>
            <w:hideMark/>
          </w:tcPr>
          <w:p w:rsidR="00DC560A" w:rsidRPr="00DC560A" w:rsidRDefault="0052302A" w:rsidP="00DC5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</w:pPr>
            <w:r w:rsidRPr="0052302A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  <w:t>Pre-requisites</w:t>
            </w:r>
          </w:p>
        </w:tc>
        <w:tc>
          <w:tcPr>
            <w:tcW w:w="2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2F75B5"/>
            <w:vAlign w:val="bottom"/>
            <w:hideMark/>
          </w:tcPr>
          <w:p w:rsidR="00DC560A" w:rsidRPr="00DC560A" w:rsidRDefault="00DC560A" w:rsidP="00DC5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</w:pPr>
            <w:r w:rsidRPr="00DC560A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  <w:t>To be filled by Application owner/Project coordinator</w:t>
            </w:r>
          </w:p>
        </w:tc>
      </w:tr>
      <w:tr w:rsidR="00DC560A" w:rsidRPr="00DC560A" w:rsidTr="00583FD0">
        <w:trPr>
          <w:trHeight w:val="500"/>
        </w:trPr>
        <w:tc>
          <w:tcPr>
            <w:tcW w:w="5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60A" w:rsidRPr="00DC560A" w:rsidRDefault="00DC560A" w:rsidP="00DC5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C560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6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C560A" w:rsidRPr="00DC560A" w:rsidRDefault="00DC560A" w:rsidP="00DC56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C560A">
              <w:rPr>
                <w:rFonts w:ascii="Calibri" w:eastAsia="Times New Roman" w:hAnsi="Calibri" w:cs="Calibri"/>
                <w:color w:val="000000"/>
              </w:rPr>
              <w:t>Application name and  type  (</w:t>
            </w:r>
            <w:r w:rsidRPr="00DC560A">
              <w:rPr>
                <w:rFonts w:ascii="Calibri" w:eastAsia="Times New Roman" w:hAnsi="Calibri" w:cs="Calibri"/>
                <w:b/>
                <w:bCs/>
                <w:color w:val="000000"/>
              </w:rPr>
              <w:t>Android/iOS/Web-application/Thick client</w:t>
            </w:r>
            <w:r w:rsidRPr="00DC560A"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  <w:tc>
          <w:tcPr>
            <w:tcW w:w="2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C560A" w:rsidRPr="00DC560A" w:rsidRDefault="00DC560A" w:rsidP="00DC56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C560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DC560A" w:rsidRPr="00DC560A" w:rsidTr="00583FD0">
        <w:trPr>
          <w:trHeight w:val="500"/>
        </w:trPr>
        <w:tc>
          <w:tcPr>
            <w:tcW w:w="5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60A" w:rsidRPr="00DC560A" w:rsidRDefault="00DC560A" w:rsidP="00DC5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C560A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6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C560A" w:rsidRPr="00DC560A" w:rsidRDefault="00DC560A" w:rsidP="00DC56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C560A">
              <w:rPr>
                <w:rFonts w:ascii="Calibri" w:eastAsia="Times New Roman" w:hAnsi="Calibri" w:cs="Calibri"/>
                <w:color w:val="000000"/>
              </w:rPr>
              <w:t>What is application category (Financial or non-Financial)</w:t>
            </w:r>
          </w:p>
        </w:tc>
        <w:tc>
          <w:tcPr>
            <w:tcW w:w="2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C560A" w:rsidRPr="00DC560A" w:rsidRDefault="00DC560A" w:rsidP="00DC56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C560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DC560A" w:rsidRPr="00DC560A" w:rsidTr="00583FD0">
        <w:trPr>
          <w:trHeight w:val="500"/>
        </w:trPr>
        <w:tc>
          <w:tcPr>
            <w:tcW w:w="5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60A" w:rsidRPr="00DC560A" w:rsidRDefault="00DC560A" w:rsidP="00DC5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C560A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6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C560A" w:rsidRPr="00DC560A" w:rsidRDefault="00DC560A" w:rsidP="00DC56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C560A">
              <w:rPr>
                <w:rFonts w:ascii="Calibri" w:eastAsia="Times New Roman" w:hAnsi="Calibri" w:cs="Calibri"/>
                <w:color w:val="000000"/>
              </w:rPr>
              <w:t>Is Application setup fully available? (Y/N), if not then share the date of availability of setup.</w:t>
            </w:r>
          </w:p>
        </w:tc>
        <w:tc>
          <w:tcPr>
            <w:tcW w:w="2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C560A" w:rsidRPr="00DC560A" w:rsidRDefault="00DC560A" w:rsidP="00DC56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C560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DC560A" w:rsidRPr="00DC560A" w:rsidTr="00583FD0">
        <w:trPr>
          <w:trHeight w:val="384"/>
        </w:trPr>
        <w:tc>
          <w:tcPr>
            <w:tcW w:w="5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60A" w:rsidRPr="00DC560A" w:rsidRDefault="00DC560A" w:rsidP="00DC5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C560A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6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C560A" w:rsidRPr="00DC560A" w:rsidRDefault="00DC560A" w:rsidP="00DC56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C560A">
              <w:rPr>
                <w:rFonts w:ascii="Calibri" w:eastAsia="Times New Roman" w:hAnsi="Calibri" w:cs="Calibri"/>
                <w:color w:val="000000"/>
              </w:rPr>
              <w:t xml:space="preserve">Name of newly added </w:t>
            </w:r>
            <w:r>
              <w:rPr>
                <w:rFonts w:ascii="Calibri" w:eastAsia="Times New Roman" w:hAnsi="Calibri" w:cs="Calibri"/>
                <w:color w:val="000000"/>
              </w:rPr>
              <w:t>m</w:t>
            </w:r>
            <w:r w:rsidRPr="00DC560A">
              <w:rPr>
                <w:rFonts w:ascii="Calibri" w:eastAsia="Times New Roman" w:hAnsi="Calibri" w:cs="Calibri"/>
                <w:color w:val="000000"/>
              </w:rPr>
              <w:t>odule</w:t>
            </w:r>
            <w:r>
              <w:rPr>
                <w:rFonts w:ascii="Calibri" w:eastAsia="Times New Roman" w:hAnsi="Calibri" w:cs="Calibri"/>
                <w:color w:val="000000"/>
              </w:rPr>
              <w:t>s</w:t>
            </w:r>
            <w:r w:rsidRPr="00DC560A">
              <w:rPr>
                <w:rFonts w:ascii="Calibri" w:eastAsia="Times New Roman" w:hAnsi="Calibri" w:cs="Calibri"/>
                <w:color w:val="000000"/>
              </w:rPr>
              <w:t xml:space="preserve"> if it is an existing application.</w:t>
            </w:r>
          </w:p>
        </w:tc>
        <w:tc>
          <w:tcPr>
            <w:tcW w:w="2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C560A" w:rsidRPr="00DC560A" w:rsidRDefault="00DC560A" w:rsidP="00DC56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C560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DC560A" w:rsidRPr="00DC560A" w:rsidTr="00583FD0">
        <w:trPr>
          <w:trHeight w:val="384"/>
        </w:trPr>
        <w:tc>
          <w:tcPr>
            <w:tcW w:w="5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60A" w:rsidRPr="00DC560A" w:rsidRDefault="00DC560A" w:rsidP="00DC5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C560A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6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C560A" w:rsidRPr="00DC560A" w:rsidRDefault="00DC560A" w:rsidP="00DC56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C560A">
              <w:rPr>
                <w:rFonts w:ascii="Calibri" w:eastAsia="Times New Roman" w:hAnsi="Calibri" w:cs="Calibri"/>
                <w:color w:val="000000"/>
              </w:rPr>
              <w:t>What is application communication type (</w:t>
            </w:r>
            <w:r w:rsidRPr="00DC560A">
              <w:rPr>
                <w:rFonts w:ascii="Calibri" w:eastAsia="Times New Roman" w:hAnsi="Calibri" w:cs="Calibri"/>
                <w:b/>
                <w:bCs/>
                <w:color w:val="000000"/>
              </w:rPr>
              <w:t>Internet-Facing/Intranet</w:t>
            </w:r>
            <w:r w:rsidRPr="00DC560A"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  <w:tc>
          <w:tcPr>
            <w:tcW w:w="2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C560A" w:rsidRPr="00DC560A" w:rsidRDefault="00DC560A" w:rsidP="00DC56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C560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DC560A" w:rsidRPr="00DC560A" w:rsidTr="00D816F2">
        <w:trPr>
          <w:trHeight w:val="638"/>
        </w:trPr>
        <w:tc>
          <w:tcPr>
            <w:tcW w:w="5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60A" w:rsidRPr="00DC560A" w:rsidRDefault="00DC560A" w:rsidP="00DC5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C560A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6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C560A" w:rsidRPr="00DC560A" w:rsidRDefault="00DC560A" w:rsidP="00DC56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C560A">
              <w:rPr>
                <w:rFonts w:ascii="Calibri" w:eastAsia="Times New Roman" w:hAnsi="Calibri" w:cs="Calibri"/>
                <w:color w:val="000000"/>
              </w:rPr>
              <w:t>Share the APK/</w:t>
            </w:r>
            <w:proofErr w:type="spellStart"/>
            <w:r w:rsidRPr="00DC560A">
              <w:rPr>
                <w:rFonts w:ascii="Calibri" w:eastAsia="Times New Roman" w:hAnsi="Calibri" w:cs="Calibri"/>
                <w:color w:val="000000"/>
              </w:rPr>
              <w:t>iPA</w:t>
            </w:r>
            <w:proofErr w:type="spellEnd"/>
            <w:r w:rsidRPr="00DC560A">
              <w:rPr>
                <w:rFonts w:ascii="Calibri" w:eastAsia="Times New Roman" w:hAnsi="Calibri" w:cs="Calibri"/>
                <w:color w:val="000000"/>
              </w:rPr>
              <w:t xml:space="preserve"> file if it is mobile application and for Web service and Web application, share the URLs.</w:t>
            </w:r>
          </w:p>
        </w:tc>
        <w:tc>
          <w:tcPr>
            <w:tcW w:w="2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C560A" w:rsidRPr="00DC560A" w:rsidRDefault="00DC560A" w:rsidP="00DC56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C560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583FD0" w:rsidRPr="00DC560A" w:rsidTr="00583FD0">
        <w:trPr>
          <w:trHeight w:val="395"/>
        </w:trPr>
        <w:tc>
          <w:tcPr>
            <w:tcW w:w="5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83FD0" w:rsidRPr="00DC560A" w:rsidRDefault="00583FD0" w:rsidP="00DC5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6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83FD0" w:rsidRPr="00DC560A" w:rsidRDefault="00510388" w:rsidP="00DC56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Is there any OTP enabled</w:t>
            </w:r>
            <w:r w:rsidR="00583FD0">
              <w:rPr>
                <w:rFonts w:ascii="Calibri" w:eastAsia="Times New Roman" w:hAnsi="Calibri" w:cs="Calibri"/>
                <w:color w:val="000000"/>
              </w:rPr>
              <w:t xml:space="preserve"> transaction involved</w:t>
            </w:r>
            <w:r w:rsidR="00C549A3">
              <w:rPr>
                <w:rFonts w:ascii="Calibri" w:eastAsia="Times New Roman" w:hAnsi="Calibri" w:cs="Calibri"/>
                <w:color w:val="000000"/>
              </w:rPr>
              <w:t xml:space="preserve"> in application</w:t>
            </w:r>
            <w:r w:rsidR="00D816F2">
              <w:rPr>
                <w:rFonts w:ascii="Calibri" w:eastAsia="Times New Roman" w:hAnsi="Calibri" w:cs="Calibri"/>
                <w:color w:val="000000"/>
              </w:rPr>
              <w:t>?(Y/N)</w:t>
            </w:r>
          </w:p>
        </w:tc>
        <w:tc>
          <w:tcPr>
            <w:tcW w:w="2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83FD0" w:rsidRPr="00DC560A" w:rsidRDefault="00583FD0" w:rsidP="00DC56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DC560A" w:rsidRPr="00DC560A" w:rsidTr="00D816F2">
        <w:trPr>
          <w:trHeight w:val="890"/>
        </w:trPr>
        <w:tc>
          <w:tcPr>
            <w:tcW w:w="5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60A" w:rsidRPr="00DC560A" w:rsidRDefault="00583FD0" w:rsidP="00DC5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6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C560A" w:rsidRPr="00DC560A" w:rsidRDefault="00DC560A" w:rsidP="00DC56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C560A">
              <w:rPr>
                <w:rFonts w:ascii="Calibri" w:eastAsia="Times New Roman" w:hAnsi="Calibri" w:cs="Calibri"/>
                <w:color w:val="000000"/>
              </w:rPr>
              <w:t xml:space="preserve">Does application have any </w:t>
            </w:r>
            <w:r w:rsidRPr="00DC560A">
              <w:rPr>
                <w:rFonts w:ascii="Calibri" w:eastAsia="Times New Roman" w:hAnsi="Calibri" w:cs="Calibri"/>
                <w:b/>
                <w:bCs/>
                <w:color w:val="000000"/>
              </w:rPr>
              <w:t>ADMIN</w:t>
            </w:r>
            <w:r w:rsidRPr="00DC560A">
              <w:rPr>
                <w:rFonts w:ascii="Calibri" w:eastAsia="Times New Roman" w:hAnsi="Calibri" w:cs="Calibri"/>
                <w:color w:val="000000"/>
              </w:rPr>
              <w:t xml:space="preserve"> or Operational-staff portal?(Y/N)if Yes, then Share the ADMIN portal URL and testing credentials if it is part of mobile application </w:t>
            </w:r>
          </w:p>
        </w:tc>
        <w:tc>
          <w:tcPr>
            <w:tcW w:w="2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C560A" w:rsidRPr="00DC560A" w:rsidRDefault="00DC560A" w:rsidP="00DC56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C560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DC560A" w:rsidRPr="00DC560A" w:rsidTr="00583FD0">
        <w:trPr>
          <w:trHeight w:val="384"/>
        </w:trPr>
        <w:tc>
          <w:tcPr>
            <w:tcW w:w="5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60A" w:rsidRPr="00DC560A" w:rsidRDefault="00583FD0" w:rsidP="00DC5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6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C560A" w:rsidRPr="00DC560A" w:rsidRDefault="00DC560A" w:rsidP="00DC56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C560A">
              <w:rPr>
                <w:rFonts w:ascii="Calibri" w:eastAsia="Times New Roman" w:hAnsi="Calibri" w:cs="Calibri"/>
                <w:color w:val="000000"/>
              </w:rPr>
              <w:t>2 sets  of  credentials for target application(</w:t>
            </w:r>
            <w:r w:rsidRPr="00DC560A">
              <w:rPr>
                <w:rFonts w:ascii="Calibri" w:eastAsia="Times New Roman" w:hAnsi="Calibri" w:cs="Calibri"/>
                <w:b/>
                <w:bCs/>
                <w:color w:val="000000"/>
              </w:rPr>
              <w:t>Android/iOS/Web application</w:t>
            </w:r>
            <w:r w:rsidRPr="00DC560A">
              <w:rPr>
                <w:rFonts w:ascii="Calibri" w:eastAsia="Times New Roman" w:hAnsi="Calibri" w:cs="Calibri"/>
                <w:color w:val="000000"/>
              </w:rPr>
              <w:t xml:space="preserve">) </w:t>
            </w:r>
          </w:p>
        </w:tc>
        <w:tc>
          <w:tcPr>
            <w:tcW w:w="2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C560A" w:rsidRPr="00DC560A" w:rsidRDefault="00DC560A" w:rsidP="00DC56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C560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DC560A" w:rsidRPr="00DC560A" w:rsidTr="00583FD0">
        <w:trPr>
          <w:trHeight w:val="771"/>
        </w:trPr>
        <w:tc>
          <w:tcPr>
            <w:tcW w:w="5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60A" w:rsidRPr="00DC560A" w:rsidRDefault="00583FD0" w:rsidP="00DC5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6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C560A" w:rsidRPr="00DC560A" w:rsidRDefault="00DC560A" w:rsidP="00DC56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C560A">
              <w:rPr>
                <w:rFonts w:ascii="Calibri" w:eastAsia="Times New Roman" w:hAnsi="Calibri" w:cs="Calibri"/>
                <w:color w:val="000000"/>
              </w:rPr>
              <w:t>Is Maker-checker feature available for application? If Yes then share the 2 sets of credentials for each role.</w:t>
            </w:r>
          </w:p>
        </w:tc>
        <w:tc>
          <w:tcPr>
            <w:tcW w:w="2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C560A" w:rsidRPr="00DC560A" w:rsidRDefault="00DC560A" w:rsidP="00DC56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C560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DC560A" w:rsidRPr="00DC560A" w:rsidTr="00D816F2">
        <w:trPr>
          <w:trHeight w:val="962"/>
        </w:trPr>
        <w:tc>
          <w:tcPr>
            <w:tcW w:w="5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60A" w:rsidRPr="00DC560A" w:rsidRDefault="00583FD0" w:rsidP="00DC5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6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C560A" w:rsidRPr="00DC560A" w:rsidRDefault="00DC560A" w:rsidP="00DC56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C560A">
              <w:rPr>
                <w:rFonts w:ascii="Calibri" w:eastAsia="Times New Roman" w:hAnsi="Calibri" w:cs="Calibri"/>
                <w:color w:val="000000"/>
              </w:rPr>
              <w:t>Does application</w:t>
            </w:r>
            <w:r w:rsidR="00D816F2">
              <w:rPr>
                <w:rFonts w:ascii="Calibri" w:eastAsia="Times New Roman" w:hAnsi="Calibri" w:cs="Calibri"/>
                <w:color w:val="000000"/>
              </w:rPr>
              <w:t xml:space="preserve"> have SSL pinning and R</w:t>
            </w:r>
            <w:r w:rsidRPr="00DC560A">
              <w:rPr>
                <w:rFonts w:ascii="Calibri" w:eastAsia="Times New Roman" w:hAnsi="Calibri" w:cs="Calibri"/>
                <w:color w:val="000000"/>
              </w:rPr>
              <w:t>oot detection controls? If yes, then share the unpinned build of application. However;  it is  suggested that  use  these controls in production app.</w:t>
            </w:r>
          </w:p>
        </w:tc>
        <w:tc>
          <w:tcPr>
            <w:tcW w:w="2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C560A" w:rsidRPr="00DC560A" w:rsidRDefault="00DC560A" w:rsidP="00DC56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C560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DC560A" w:rsidRPr="00DC560A" w:rsidTr="00D816F2">
        <w:trPr>
          <w:trHeight w:val="602"/>
        </w:trPr>
        <w:tc>
          <w:tcPr>
            <w:tcW w:w="5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60A" w:rsidRPr="00DC560A" w:rsidRDefault="00583FD0" w:rsidP="00DC5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6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C560A" w:rsidRPr="00DC560A" w:rsidRDefault="00DC560A" w:rsidP="000A10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C560A">
              <w:rPr>
                <w:rFonts w:ascii="Calibri" w:eastAsia="Times New Roman" w:hAnsi="Calibri" w:cs="Calibri"/>
                <w:color w:val="000000"/>
              </w:rPr>
              <w:t>Does application use any web service in Back-end? If  yes then share the API details</w:t>
            </w:r>
          </w:p>
        </w:tc>
        <w:tc>
          <w:tcPr>
            <w:tcW w:w="2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C560A" w:rsidRPr="00DC560A" w:rsidRDefault="00DC560A" w:rsidP="00DC56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C560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7466D7" w:rsidRPr="00DC560A" w:rsidTr="007466D7">
        <w:trPr>
          <w:trHeight w:val="575"/>
        </w:trPr>
        <w:tc>
          <w:tcPr>
            <w:tcW w:w="5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466D7" w:rsidRDefault="007466D7" w:rsidP="00DC5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6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466D7" w:rsidRPr="007466D7" w:rsidRDefault="007466D7" w:rsidP="007466D7">
            <w:pPr>
              <w:jc w:val="both"/>
            </w:pPr>
            <w:r w:rsidRPr="007466D7">
              <w:rPr>
                <w:rFonts w:ascii="Calibri" w:eastAsia="Times New Roman" w:hAnsi="Calibri" w:cs="Calibri"/>
                <w:color w:val="000000"/>
              </w:rPr>
              <w:t>Please share Dummy</w:t>
            </w:r>
            <w:r>
              <w:t xml:space="preserve"> debit / credit card numbers along with PIN, Date of Expiry and CVV values</w:t>
            </w:r>
            <w:r w:rsidR="00243D1B">
              <w:t xml:space="preserve"> if used in application.</w:t>
            </w:r>
          </w:p>
        </w:tc>
        <w:tc>
          <w:tcPr>
            <w:tcW w:w="2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466D7" w:rsidRPr="00DC560A" w:rsidRDefault="007466D7" w:rsidP="00DC56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DC560A" w:rsidRPr="00DC560A" w:rsidTr="00583FD0">
        <w:trPr>
          <w:trHeight w:val="771"/>
        </w:trPr>
        <w:tc>
          <w:tcPr>
            <w:tcW w:w="5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60A" w:rsidRPr="00DC560A" w:rsidRDefault="007466D7" w:rsidP="00DC5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6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C560A" w:rsidRPr="00DC560A" w:rsidRDefault="00DC560A" w:rsidP="00DC56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C560A">
              <w:rPr>
                <w:rFonts w:ascii="Calibri" w:eastAsia="Times New Roman" w:hAnsi="Calibri" w:cs="Calibri"/>
                <w:color w:val="000000"/>
              </w:rPr>
              <w:t>Please mention Server version</w:t>
            </w:r>
            <w:r w:rsidRPr="00DC560A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(IIS7/Apache), </w:t>
            </w:r>
            <w:r w:rsidRPr="00DC560A">
              <w:rPr>
                <w:rFonts w:ascii="Calibri" w:eastAsia="Times New Roman" w:hAnsi="Calibri" w:cs="Calibri"/>
                <w:color w:val="000000"/>
              </w:rPr>
              <w:t>Database name</w:t>
            </w:r>
            <w:r w:rsidRPr="00DC560A">
              <w:rPr>
                <w:rFonts w:ascii="Calibri" w:eastAsia="Times New Roman" w:hAnsi="Calibri" w:cs="Calibri"/>
                <w:b/>
                <w:bCs/>
                <w:color w:val="000000"/>
              </w:rPr>
              <w:t>(MYSQL/MSSQL)</w:t>
            </w:r>
            <w:r w:rsidRPr="00DC560A">
              <w:rPr>
                <w:rFonts w:ascii="Calibri" w:eastAsia="Times New Roman" w:hAnsi="Calibri" w:cs="Calibri"/>
                <w:color w:val="000000"/>
              </w:rPr>
              <w:t xml:space="preserve">,  and application platform  </w:t>
            </w:r>
            <w:r w:rsidRPr="00DC560A">
              <w:rPr>
                <w:rFonts w:ascii="Calibri" w:eastAsia="Times New Roman" w:hAnsi="Calibri" w:cs="Calibri"/>
                <w:b/>
                <w:bCs/>
                <w:color w:val="000000"/>
              </w:rPr>
              <w:t>(Asp/Java/</w:t>
            </w:r>
            <w:proofErr w:type="spellStart"/>
            <w:r w:rsidRPr="00DC560A">
              <w:rPr>
                <w:rFonts w:ascii="Calibri" w:eastAsia="Times New Roman" w:hAnsi="Calibri" w:cs="Calibri"/>
                <w:b/>
                <w:bCs/>
                <w:color w:val="000000"/>
              </w:rPr>
              <w:t>php</w:t>
            </w:r>
            <w:proofErr w:type="spellEnd"/>
            <w:r w:rsidRPr="00DC560A">
              <w:rPr>
                <w:rFonts w:ascii="Calibri" w:eastAsia="Times New Roman" w:hAnsi="Calibri" w:cs="Calibri"/>
                <w:b/>
                <w:bCs/>
                <w:color w:val="000000"/>
              </w:rPr>
              <w:t>/Android/iOS/windows)</w:t>
            </w:r>
          </w:p>
        </w:tc>
        <w:tc>
          <w:tcPr>
            <w:tcW w:w="2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C560A" w:rsidRPr="00DC560A" w:rsidRDefault="00DC560A" w:rsidP="00DC56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C560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</w:tbl>
    <w:p w:rsidR="00FE65A3" w:rsidRDefault="00FE65A3"/>
    <w:sectPr w:rsidR="00FE65A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975B0" w:rsidRDefault="00C975B0" w:rsidP="00DC560A">
      <w:pPr>
        <w:spacing w:after="0" w:line="240" w:lineRule="auto"/>
      </w:pPr>
      <w:r>
        <w:separator/>
      </w:r>
    </w:p>
  </w:endnote>
  <w:endnote w:type="continuationSeparator" w:id="0">
    <w:p w:rsidR="00C975B0" w:rsidRDefault="00C975B0" w:rsidP="00DC56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975B0" w:rsidRDefault="00C975B0" w:rsidP="00DC560A">
      <w:pPr>
        <w:spacing w:after="0" w:line="240" w:lineRule="auto"/>
      </w:pPr>
      <w:r>
        <w:separator/>
      </w:r>
    </w:p>
  </w:footnote>
  <w:footnote w:type="continuationSeparator" w:id="0">
    <w:p w:rsidR="00C975B0" w:rsidRDefault="00C975B0" w:rsidP="00DC56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C560A" w:rsidRPr="00583FD0" w:rsidRDefault="00DC560A" w:rsidP="00DC560A">
    <w:pPr>
      <w:pStyle w:val="Header"/>
      <w:jc w:val="center"/>
      <w:rPr>
        <w:b/>
        <w:sz w:val="32"/>
        <w:szCs w:val="32"/>
      </w:rPr>
    </w:pPr>
    <w:r w:rsidRPr="00583FD0">
      <w:rPr>
        <w:b/>
        <w:sz w:val="32"/>
        <w:szCs w:val="32"/>
      </w:rPr>
      <w:t xml:space="preserve">Application </w:t>
    </w:r>
    <w:r w:rsidR="0052302A" w:rsidRPr="00583FD0">
      <w:rPr>
        <w:b/>
        <w:sz w:val="32"/>
        <w:szCs w:val="32"/>
      </w:rPr>
      <w:t xml:space="preserve">Security </w:t>
    </w:r>
    <w:r w:rsidR="0052302A" w:rsidRPr="0052302A">
      <w:rPr>
        <w:rFonts w:ascii="Calibri" w:eastAsia="Times New Roman" w:hAnsi="Calibri" w:cs="Calibri"/>
        <w:b/>
        <w:bCs/>
        <w:color w:val="000000" w:themeColor="text1"/>
        <w:sz w:val="32"/>
        <w:szCs w:val="32"/>
      </w:rPr>
      <w:t>Pre-requisites</w:t>
    </w:r>
    <w:r w:rsidR="0052302A">
      <w:rPr>
        <w:rFonts w:ascii="Calibri" w:eastAsia="Times New Roman" w:hAnsi="Calibri" w:cs="Calibri"/>
        <w:b/>
        <w:bCs/>
        <w:color w:val="000000" w:themeColor="text1"/>
        <w:sz w:val="32"/>
        <w:szCs w:val="32"/>
      </w:rPr>
      <w:t xml:space="preserve"> </w:t>
    </w:r>
    <w:r w:rsidRPr="00583FD0">
      <w:rPr>
        <w:b/>
        <w:color w:val="000000" w:themeColor="text1"/>
        <w:sz w:val="32"/>
        <w:szCs w:val="32"/>
      </w:rPr>
      <w:t xml:space="preserve">Template </w:t>
    </w:r>
    <w:r w:rsidRPr="00583FD0">
      <w:rPr>
        <w:b/>
        <w:sz w:val="32"/>
        <w:szCs w:val="32"/>
      </w:rPr>
      <w:t>v.1.0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9F623F"/>
    <w:multiLevelType w:val="hybridMultilevel"/>
    <w:tmpl w:val="36CEE11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560A"/>
    <w:rsid w:val="000A1029"/>
    <w:rsid w:val="00243D1B"/>
    <w:rsid w:val="00510388"/>
    <w:rsid w:val="0052302A"/>
    <w:rsid w:val="00583FD0"/>
    <w:rsid w:val="005A0D9F"/>
    <w:rsid w:val="00633CE9"/>
    <w:rsid w:val="007466D7"/>
    <w:rsid w:val="008679DC"/>
    <w:rsid w:val="00A40F77"/>
    <w:rsid w:val="00B4085B"/>
    <w:rsid w:val="00C549A3"/>
    <w:rsid w:val="00C975B0"/>
    <w:rsid w:val="00D816F2"/>
    <w:rsid w:val="00DC560A"/>
    <w:rsid w:val="00FE6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876F69"/>
  <w15:chartTrackingRefBased/>
  <w15:docId w15:val="{8573E52F-019F-494E-B0F4-5035B1009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C56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560A"/>
  </w:style>
  <w:style w:type="paragraph" w:styleId="Footer">
    <w:name w:val="footer"/>
    <w:basedOn w:val="Normal"/>
    <w:link w:val="FooterChar"/>
    <w:uiPriority w:val="99"/>
    <w:unhideWhenUsed/>
    <w:rsid w:val="00DC56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560A"/>
  </w:style>
  <w:style w:type="paragraph" w:styleId="ListParagraph">
    <w:name w:val="List Paragraph"/>
    <w:basedOn w:val="Normal"/>
    <w:uiPriority w:val="34"/>
    <w:qFormat/>
    <w:rsid w:val="007466D7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611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282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NII Consulting</Company>
  <LinksUpToDate>false</LinksUpToDate>
  <CharactersWithSpaces>1887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Bhrigunath Singh</dc:creator>
  <cp:keywords/>
  <dc:description/>
  <cp:lastModifiedBy>NII</cp:lastModifiedBy>
  <cp:revision>15</cp:revision>
  <dcterms:created xsi:type="dcterms:W3CDTF">2017-05-09T04:16:00Z</dcterms:created>
  <dcterms:modified xsi:type="dcterms:W3CDTF">2017-09-27T14:40:00Z</dcterms:modified>
</cp:coreProperties>
</file>