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3B" w:rsidRDefault="001F233B" w:rsidP="001F23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(Tabela </w:t>
      </w:r>
      <w:proofErr w:type="spellStart"/>
      <w:r>
        <w:rPr>
          <w:rFonts w:ascii="Arial" w:hAnsi="Arial" w:cs="Arial"/>
        </w:rPr>
        <w:t>countrywise</w:t>
      </w:r>
      <w:proofErr w:type="spellEnd"/>
      <w:r>
        <w:rPr>
          <w:rFonts w:ascii="Arial" w:hAnsi="Arial" w:cs="Arial"/>
        </w:rPr>
        <w:t xml:space="preserve">) Ranking lotów </w:t>
      </w:r>
      <w:bookmarkStart w:id="0" w:name="_GoBack"/>
      <w:bookmarkEnd w:id="0"/>
      <w:r>
        <w:rPr>
          <w:rFonts w:ascii="Arial" w:hAnsi="Arial" w:cs="Arial"/>
        </w:rPr>
        <w:t>z innych państw do Indii na prze</w:t>
      </w:r>
      <w:r w:rsidR="008F7CF8">
        <w:rPr>
          <w:rFonts w:ascii="Arial" w:hAnsi="Arial" w:cs="Arial"/>
        </w:rPr>
        <w:t>strzeni kwartałów (pasażerskie</w:t>
      </w:r>
      <w:r w:rsidR="004A71D9">
        <w:rPr>
          <w:rFonts w:ascii="Arial" w:hAnsi="Arial" w:cs="Arial"/>
        </w:rPr>
        <w:t>, np. 10</w:t>
      </w:r>
      <w:r w:rsidR="008F7CF8">
        <w:rPr>
          <w:rFonts w:ascii="Arial" w:hAnsi="Arial" w:cs="Arial"/>
        </w:rPr>
        <w:t>).</w:t>
      </w:r>
    </w:p>
    <w:p w:rsidR="008F7CF8" w:rsidRPr="008F7CF8" w:rsidRDefault="008F7CF8" w:rsidP="008F7CF8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(Tabela </w:t>
      </w:r>
      <w:proofErr w:type="spellStart"/>
      <w:r>
        <w:rPr>
          <w:rFonts w:ascii="Arial" w:hAnsi="Arial" w:cs="Arial"/>
        </w:rPr>
        <w:t>countrywise</w:t>
      </w:r>
      <w:proofErr w:type="spellEnd"/>
      <w:r>
        <w:rPr>
          <w:rFonts w:ascii="Arial" w:hAnsi="Arial" w:cs="Arial"/>
        </w:rPr>
        <w:t>) Ranking lotów z innych państw do Indii na przestrzeni kwartałów (</w:t>
      </w:r>
      <w:r>
        <w:rPr>
          <w:rFonts w:ascii="Arial" w:hAnsi="Arial" w:cs="Arial"/>
        </w:rPr>
        <w:t>cargo</w:t>
      </w:r>
      <w:r w:rsidR="004A71D9">
        <w:rPr>
          <w:rFonts w:ascii="Arial" w:hAnsi="Arial" w:cs="Arial"/>
        </w:rPr>
        <w:t>, np. 10</w:t>
      </w:r>
      <w:r>
        <w:rPr>
          <w:rFonts w:ascii="Arial" w:hAnsi="Arial" w:cs="Arial"/>
        </w:rPr>
        <w:t>).</w:t>
      </w:r>
    </w:p>
    <w:p w:rsidR="002B10AB" w:rsidRDefault="001F233B" w:rsidP="001F23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(Tabela </w:t>
      </w:r>
      <w:proofErr w:type="spellStart"/>
      <w:r>
        <w:rPr>
          <w:rFonts w:ascii="Arial" w:hAnsi="Arial" w:cs="Arial"/>
        </w:rPr>
        <w:t>citywise</w:t>
      </w:r>
      <w:proofErr w:type="spellEnd"/>
      <w:r>
        <w:rPr>
          <w:rFonts w:ascii="Arial" w:hAnsi="Arial" w:cs="Arial"/>
        </w:rPr>
        <w:t>)  Pogłębienie analizy z rozróżnieniem na miasta</w:t>
      </w:r>
      <w:r w:rsidR="008F7CF8">
        <w:rPr>
          <w:rFonts w:ascii="Arial" w:hAnsi="Arial" w:cs="Arial"/>
        </w:rPr>
        <w:t>, ranking miast z największą ilością pasażerów przylatujących.</w:t>
      </w:r>
    </w:p>
    <w:p w:rsidR="008F7CF8" w:rsidRPr="008F7CF8" w:rsidRDefault="008F7CF8" w:rsidP="008F7CF8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(Tabela </w:t>
      </w:r>
      <w:proofErr w:type="spellStart"/>
      <w:r>
        <w:rPr>
          <w:rFonts w:ascii="Arial" w:hAnsi="Arial" w:cs="Arial"/>
        </w:rPr>
        <w:t>citywise</w:t>
      </w:r>
      <w:proofErr w:type="spellEnd"/>
      <w:r>
        <w:rPr>
          <w:rFonts w:ascii="Arial" w:hAnsi="Arial" w:cs="Arial"/>
        </w:rPr>
        <w:t>)  Pogłębienie analizy z rozróżnieniem na miasta</w:t>
      </w:r>
      <w:r w:rsidR="004A71D9">
        <w:rPr>
          <w:rFonts w:ascii="Arial" w:hAnsi="Arial" w:cs="Arial"/>
        </w:rPr>
        <w:t>, ranking miast (loty cargo).</w:t>
      </w:r>
    </w:p>
    <w:p w:rsidR="008F7CF8" w:rsidRDefault="008F7CF8" w:rsidP="001F233B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(Tabela airlines) Analiza poszczególnych linii lotniczych (np. 10 najbardziej popularnych) czy przeważają loty cargo czy pasażerskie</w:t>
      </w:r>
      <w:r w:rsidR="004A71D9">
        <w:rPr>
          <w:rFonts w:ascii="Arial" w:hAnsi="Arial" w:cs="Arial"/>
        </w:rPr>
        <w:t xml:space="preserve"> w nich</w:t>
      </w:r>
      <w:r>
        <w:rPr>
          <w:rFonts w:ascii="Arial" w:hAnsi="Arial" w:cs="Arial"/>
        </w:rPr>
        <w:t>.</w:t>
      </w:r>
    </w:p>
    <w:p w:rsidR="008F7CF8" w:rsidRPr="004A71D9" w:rsidRDefault="004A71D9" w:rsidP="004A71D9">
      <w:pPr>
        <w:pStyle w:val="Akapitzlist"/>
        <w:numPr>
          <w:ilvl w:val="0"/>
          <w:numId w:val="7"/>
        </w:numPr>
        <w:rPr>
          <w:rFonts w:ascii="Arial" w:hAnsi="Arial" w:cs="Arial"/>
        </w:rPr>
      </w:pPr>
      <w:r w:rsidRPr="004A71D9">
        <w:rPr>
          <w:rFonts w:ascii="Arial" w:hAnsi="Arial" w:cs="Arial"/>
        </w:rPr>
        <w:t xml:space="preserve">(Tabela airlines) Analiza lotów linii </w:t>
      </w:r>
      <w:proofErr w:type="spellStart"/>
      <w:r w:rsidRPr="004A71D9">
        <w:rPr>
          <w:rFonts w:ascii="Arial" w:hAnsi="Arial" w:cs="Arial"/>
        </w:rPr>
        <w:t>domestic</w:t>
      </w:r>
      <w:proofErr w:type="spellEnd"/>
      <w:r w:rsidRPr="004A71D9">
        <w:rPr>
          <w:rFonts w:ascii="Arial" w:hAnsi="Arial" w:cs="Arial"/>
        </w:rPr>
        <w:t xml:space="preserve"> a </w:t>
      </w:r>
      <w:proofErr w:type="spellStart"/>
      <w:r w:rsidRPr="004A71D9">
        <w:rPr>
          <w:rFonts w:ascii="Arial" w:hAnsi="Arial" w:cs="Arial"/>
        </w:rPr>
        <w:t>foreign</w:t>
      </w:r>
      <w:proofErr w:type="spellEnd"/>
      <w:r w:rsidRPr="004A71D9">
        <w:rPr>
          <w:rFonts w:ascii="Arial" w:hAnsi="Arial" w:cs="Arial"/>
        </w:rPr>
        <w:t xml:space="preserve"> (np. czy </w:t>
      </w:r>
      <w:proofErr w:type="spellStart"/>
      <w:r w:rsidRPr="004A71D9">
        <w:rPr>
          <w:rFonts w:ascii="Arial" w:hAnsi="Arial" w:cs="Arial"/>
        </w:rPr>
        <w:t>domestic</w:t>
      </w:r>
      <w:proofErr w:type="spellEnd"/>
      <w:r w:rsidRPr="004A71D9">
        <w:rPr>
          <w:rFonts w:ascii="Arial" w:hAnsi="Arial" w:cs="Arial"/>
        </w:rPr>
        <w:t xml:space="preserve"> przeważają w lotach pasażerskich </w:t>
      </w:r>
      <w:r>
        <w:rPr>
          <w:rFonts w:ascii="Arial" w:hAnsi="Arial" w:cs="Arial"/>
        </w:rPr>
        <w:t>w porównaniu z</w:t>
      </w:r>
      <w:r w:rsidRPr="004A71D9">
        <w:rPr>
          <w:rFonts w:ascii="Arial" w:hAnsi="Arial" w:cs="Arial"/>
        </w:rPr>
        <w:t xml:space="preserve"> </w:t>
      </w:r>
      <w:proofErr w:type="spellStart"/>
      <w:r w:rsidRPr="004A71D9">
        <w:rPr>
          <w:rFonts w:ascii="Arial" w:hAnsi="Arial" w:cs="Arial"/>
        </w:rPr>
        <w:t>foreign</w:t>
      </w:r>
      <w:proofErr w:type="spellEnd"/>
      <w:r w:rsidRPr="004A71D9">
        <w:rPr>
          <w:rFonts w:ascii="Arial" w:hAnsi="Arial" w:cs="Arial"/>
        </w:rPr>
        <w:t>).</w:t>
      </w:r>
    </w:p>
    <w:sectPr w:rsidR="008F7CF8" w:rsidRPr="004A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B8F"/>
    <w:multiLevelType w:val="hybridMultilevel"/>
    <w:tmpl w:val="5DFAB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170F"/>
    <w:multiLevelType w:val="hybridMultilevel"/>
    <w:tmpl w:val="F7065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B399A"/>
    <w:multiLevelType w:val="hybridMultilevel"/>
    <w:tmpl w:val="8FB463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607165"/>
    <w:multiLevelType w:val="hybridMultilevel"/>
    <w:tmpl w:val="21C873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176BF"/>
    <w:multiLevelType w:val="hybridMultilevel"/>
    <w:tmpl w:val="775464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8469A"/>
    <w:multiLevelType w:val="hybridMultilevel"/>
    <w:tmpl w:val="6CFC8F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B16CD"/>
    <w:multiLevelType w:val="hybridMultilevel"/>
    <w:tmpl w:val="F7065E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F22"/>
    <w:rsid w:val="001F233B"/>
    <w:rsid w:val="002B10AB"/>
    <w:rsid w:val="003323EA"/>
    <w:rsid w:val="004A71D9"/>
    <w:rsid w:val="005E174A"/>
    <w:rsid w:val="007922D4"/>
    <w:rsid w:val="008F7CF8"/>
    <w:rsid w:val="00AE072D"/>
    <w:rsid w:val="00B11B04"/>
    <w:rsid w:val="00B62F22"/>
    <w:rsid w:val="00FB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090A1-A3C6-48BB-B0CF-FDAFE913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Przudzik</dc:creator>
  <cp:keywords/>
  <dc:description/>
  <cp:lastModifiedBy>Emilia Przudzik</cp:lastModifiedBy>
  <cp:revision>2</cp:revision>
  <dcterms:created xsi:type="dcterms:W3CDTF">2023-09-25T16:45:00Z</dcterms:created>
  <dcterms:modified xsi:type="dcterms:W3CDTF">2023-09-25T19:05:00Z</dcterms:modified>
</cp:coreProperties>
</file>