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17th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- 30 September,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€40.42</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SO20202020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€40.42</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w:t>
      </w:r>
      <w:r>
        <w:rPr>
          <w:rFonts w:eastAsia="Arial" w:cs="Arial" w:ascii="Arial" w:hAnsi="Arial"/>
          <w:b/>
          <w:bCs/>
          <w:color w:val="595959" w:themeColor="text1" w:themeTint="a6"/>
          <w:lang w:eastAsia="nl-NL"/>
        </w:rPr>
        <w:t>3500 uur</w:t>
      </w:r>
      <w:r>
        <w:rPr>
          <w:rFonts w:eastAsia="Arial" w:cs="Arial" w:ascii="Arial" w:hAnsi="Arial"/>
          <w:color w:val="595959" w:themeColor="text1" w:themeTint="a6"/>
          <w:lang w:eastAsia="nl-NL"/>
        </w:rPr>
        <w:t>) en het vastgestelde gemiddelde uurloon-2020 (</w:t>
      </w:r>
      <w:r>
        <w:rPr>
          <w:rFonts w:eastAsia="Arial" w:cs="Arial" w:ascii="Arial" w:hAnsi="Arial"/>
          <w:b/>
          <w:bCs/>
          <w:color w:val="595959" w:themeColor="text1" w:themeTint="a6"/>
          <w:lang w:eastAsia="nl-NL"/>
        </w:rPr>
        <w:t>€29</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8505" cy="794385"/>
              <wp:effectExtent l="0" t="0" r="7620" b="0"/>
              <wp:wrapNone/>
              <wp:docPr id="2" name="Rectangle 8"/>
              <a:graphic xmlns:a="http://schemas.openxmlformats.org/drawingml/2006/main">
                <a:graphicData uri="http://schemas.microsoft.com/office/word/2010/wordprocessingShape">
                  <wps:wsp>
                    <wps:cNvSpPr/>
                    <wps:spPr>
                      <a:xfrm>
                        <a:off x="0" y="0"/>
                        <a:ext cx="7088040" cy="7938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05pt;height:62.45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-55245</wp:posOffset>
              </wp:positionV>
              <wp:extent cx="4444365" cy="702310"/>
              <wp:effectExtent l="0" t="0" r="0" b="0"/>
              <wp:wrapNone/>
              <wp:docPr id="3" name="Group 275"/>
              <a:graphic xmlns:a="http://schemas.openxmlformats.org/drawingml/2006/main">
                <a:graphicData uri="http://schemas.microsoft.com/office/word/2010/wordprocessingGroup">
                  <wpg:wgp>
                    <wpg:cNvGrpSpPr/>
                    <wpg:grpSpPr>
                      <a:xfrm>
                        <a:off x="0" y="0"/>
                        <a:ext cx="4443840" cy="701640"/>
                      </a:xfrm>
                    </wpg:grpSpPr>
                    <wps:wsp>
                      <wps:cNvSpPr/>
                      <wps:spPr>
                        <a:xfrm>
                          <a:off x="838080" y="83160"/>
                          <a:ext cx="3605400" cy="6184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8360" cy="666720"/>
                        </a:xfrm>
                        <a:prstGeom prst="rect">
                          <a:avLst/>
                        </a:prstGeom>
                        <a:ln>
                          <a:noFill/>
                        </a:ln>
                      </pic:spPr>
                    </pic:pic>
                  </wpg:wgp>
                </a:graphicData>
              </a:graphic>
            </wp:anchor>
          </w:drawing>
        </mc:Choice>
        <mc:Fallback>
          <w:pict>
            <v:group id="shape_0" alt="Group 275" style="position:absolute;margin-left:70.4pt;margin-top:-4.35pt;width:349.9pt;height:55.25pt" coordorigin="1408,-87" coordsize="6998,1105">
              <v:rect id="shape_0" stroked="f" style="position:absolute;left:2728;top:44;width:5677;height:973">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7;width:1020;height:1049" type="shapetype_75">
                <v:imagedata r:id="rId1" o:detectmouseclick="t"/>
                <w10:wrap type="none"/>
                <v:stroke color="#3465a4" joinstyle="round" endcap="flat"/>
              </v:shape>
            </v:group>
          </w:pict>
        </mc:Fallback>
      </mc:AlternateContent>
    </w:r>
    <w:r>
      <w:rPr/>
      <w:t xml:space="preserve"> </w:t>
    </w:r>
    <w:sdt>
      <w:sdtPr>
        <w:id w:val="260876481"/>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-509270</wp:posOffset>
              </wp:positionH>
              <wp:positionV relativeFrom="paragraph">
                <wp:posOffset>-197485</wp:posOffset>
              </wp:positionV>
              <wp:extent cx="6979920" cy="1014730"/>
              <wp:effectExtent l="0" t="0" r="2540" b="5080"/>
              <wp:wrapNone/>
              <wp:docPr id="1" name="Group 1"/>
              <a:graphic xmlns:a="http://schemas.openxmlformats.org/drawingml/2006/main">
                <a:graphicData uri="http://schemas.microsoft.com/office/word/2010/wordprocessingGroup">
                  <wpg:wgp>
                    <wpg:cNvGrpSpPr/>
                    <wpg:grpSpPr>
                      <a:xfrm>
                        <a:off x="0" y="0"/>
                        <a:ext cx="6979320" cy="1014120"/>
                      </a:xfrm>
                    </wpg:grpSpPr>
                    <wps:wsp>
                      <wps:cNvSpPr/>
                      <wps:spPr>
                        <a:xfrm>
                          <a:off x="1302480" y="62280"/>
                          <a:ext cx="56707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000" cy="793800"/>
                        </a:xfrm>
                        <a:prstGeom prst="rect">
                          <a:avLst/>
                        </a:prstGeom>
                        <a:ln>
                          <a:noFill/>
                        </a:ln>
                      </pic:spPr>
                    </pic:pic>
                    <wps:wsp>
                      <wps:cNvSpPr/>
                      <wps:spPr>
                        <a:xfrm>
                          <a:off x="1496160" y="180360"/>
                          <a:ext cx="52966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2360"/>
                          <a:ext cx="695844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pt;margin-top:-15.55pt;width:549.55pt;height:79.85pt" coordorigin="-802,-311" coordsize="10991,1597">
              <v:rect id="shape_0" fillcolor="#333f4f" stroked="f" style="position:absolute;left:1249;top:-213;width:8929;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2;top:-311;width:1941;height:1249" type="shapetype_75">
                <v:imagedata r:id="rId1" o:detectmouseclick="t"/>
                <w10:wrap type="none"/>
                <v:stroke color="#3465a4" joinstyle="round" endcap="flat"/>
              </v:shape>
              <v:rect id="shape_0" fillcolor="#333f4f" stroked="f" style="position:absolute;left:1554;top:-27;width:8340;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69;top:795;width:10957;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character" w:styleId="ListLabel15">
    <w:name w:val="ListLabel 15"/>
    <w:qFormat/>
    <w:rPr>
      <w:rFonts w:ascii="Arial" w:hAnsi="Arial" w:eastAsia="Times New Roman" w:cs="Arial"/>
      <w:color w:val="3F3FFF"/>
      <w:u w:val="single"/>
      <w:lang w:eastAsia="nl-N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2020-11-17T10:17:40Z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