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color w:val="000000"/>
          <w:sz w:val="30"/>
          <w:u w:val="none"/>
        </w:rPr>
        <w:t>PROPOSTA IRREVOCABILE DI ACQUISTO IMMOBILIARE</w:t>
      </w:r>
    </w:p>
    <w:p>
      <w:pPr>
        <w:spacing w:after="120"/>
      </w:pPr>
    </w:p>
    <w:p>
      <w:pPr>
        <w:spacing w:after="40"/>
        <w:jc w:val="center"/>
      </w:pPr>
      <w:r>
        <w:rPr>
          <w:rFonts w:ascii="Times New Roman" w:hAnsi="Times New Roman"/>
          <w:b w:val="0"/>
          <w:i/>
          <w:color w:val="000000"/>
          <w:sz w:val="20"/>
          <w:u w:val="none"/>
        </w:rPr>
        <w:t>Compilato dall’Agente Immobiliare Professionale</w:t>
      </w:r>
    </w:p>
    <w:p>
      <w:pPr>
        <w:spacing w:after="40"/>
        <w:jc w:val="center"/>
      </w:pPr>
      <w:r>
        <w:rPr>
          <w:rFonts w:ascii="Times New Roman" w:hAnsi="Times New Roman"/>
          <w:b w:val="0"/>
          <w:i w:val="0"/>
          <w:color w:val="000000"/>
          <w:sz w:val="20"/>
          <w:u w:val="none"/>
        </w:rPr>
        <w:t>Sig. Toccaceli Sergio, dell’Agenzia Qui Casa Immobiliare, con sede a Loreto (AN), in via San Giovanni Bosco n. 110</w:t>
      </w:r>
    </w:p>
    <w:p>
      <w:pPr>
        <w:spacing w:after="40"/>
        <w:jc w:val="center"/>
      </w:pPr>
      <w:r>
        <w:rPr>
          <w:rFonts w:ascii="Times New Roman" w:hAnsi="Times New Roman"/>
          <w:b w:val="0"/>
          <w:i w:val="0"/>
          <w:color w:val="000000"/>
          <w:sz w:val="20"/>
          <w:u w:val="none"/>
        </w:rPr>
        <w:t>telefono 3384833634, e-mail agenziaquicasaimmobiliare@gmail.com, pec stoccaceli@pec.it, partita iva 02752920427,</w:t>
      </w:r>
    </w:p>
    <w:p>
      <w:pPr>
        <w:spacing w:after="40"/>
        <w:jc w:val="center"/>
      </w:pPr>
      <w:r>
        <w:rPr>
          <w:rFonts w:ascii="Times New Roman" w:hAnsi="Times New Roman"/>
          <w:b w:val="0"/>
          <w:i w:val="0"/>
          <w:color w:val="000000"/>
          <w:sz w:val="20"/>
          <w:u w:val="none"/>
        </w:rPr>
        <w:t>iscritto alla C.C.I.A.A. di Ancona, nella Sezione degli Agenti Immobiliari, REA n. 122456,</w:t>
      </w:r>
    </w:p>
    <w:p>
      <w:pPr>
        <w:spacing w:after="40"/>
        <w:jc w:val="center"/>
      </w:pPr>
      <w:r>
        <w:rPr>
          <w:rFonts w:ascii="Times New Roman" w:hAnsi="Times New Roman"/>
          <w:b w:val="0"/>
          <w:i w:val="0"/>
          <w:color w:val="000000"/>
          <w:sz w:val="20"/>
          <w:u w:val="none"/>
        </w:rPr>
        <w:t>ed iscritto alla FIAIP - Federazione Italiana Agenti Immobiliari Professionali al n. 32673.</w:t>
      </w:r>
    </w:p>
    <w:p>
      <w:pPr>
        <w:spacing w:after="40"/>
        <w:jc w:val="center"/>
      </w:pPr>
      <w:r>
        <w:rPr>
          <w:rFonts w:ascii="Times New Roman" w:hAnsi="Times New Roman"/>
          <w:b w:val="0"/>
          <w:i w:val="0"/>
          <w:color w:val="000000"/>
          <w:sz w:val="20"/>
          <w:u w:val="none"/>
        </w:rPr>
        <w:t>Modulo depositato presso la suddetta C.C.I.A.A. in data 30/01/2020 prot. n. 12204/2020.</w:t>
      </w:r>
    </w:p>
    <w:p>
      <w:pPr>
        <w:pBdr>
          <w:bottom w:val="single" w:sz="6" w:space="1" w:color="999999"/>
        </w:pBdr>
      </w:pPr>
    </w:p>
    <w:p>
      <w:pPr>
        <w:spacing w:after="120"/>
      </w:pPr>
      <w:r>
        <w:rPr>
          <w:rFonts w:ascii="Times New Roman" w:hAnsi="Times New Roman"/>
          <w:b w:val="0"/>
          <w:i w:val="0"/>
          <w:color w:val="000000"/>
          <w:sz w:val="18"/>
          <w:u w:val="none"/>
        </w:rPr>
        <w:t xml:space="preserve">  </w:t>
      </w:r>
      <w:r>
        <w:rPr>
          <w:rFonts w:ascii="Times New Roman" w:hAnsi="Times New Roman"/>
          <w:b/>
          <w:i w:val="0"/>
          <w:color w:val="0033CC"/>
          <w:sz w:val="18"/>
          <w:u w:val="none"/>
        </w:rPr>
        <w:t xml:space="preserve"> In blu </w:t>
      </w:r>
      <w:r>
        <w:rPr>
          <w:rFonts w:ascii="Times New Roman" w:hAnsi="Times New Roman"/>
          <w:b w:val="0"/>
          <w:i w:val="0"/>
          <w:color w:val="000000"/>
          <w:sz w:val="18"/>
          <w:u w:val="none"/>
        </w:rPr>
        <w:t xml:space="preserve">= dati compilati dall’Agenzia.   </w:t>
      </w:r>
      <w:r>
        <w:rPr>
          <w:rFonts w:ascii="Times New Roman" w:hAnsi="Times New Roman"/>
          <w:b w:val="0"/>
          <w:i w:val="0"/>
          <w:color w:val="000000"/>
          <w:sz w:val="18"/>
          <w:highlight w:val="yellow"/>
          <w:u w:val="none"/>
        </w:rPr>
        <w:t xml:space="preserve"> Evidenziato in giallo </w:t>
      </w:r>
      <w:r>
        <w:rPr>
          <w:rFonts w:ascii="Times New Roman" w:hAnsi="Times New Roman"/>
          <w:b w:val="0"/>
          <w:i w:val="0"/>
          <w:color w:val="000000"/>
          <w:sz w:val="18"/>
          <w:u w:val="none"/>
        </w:rPr>
        <w:t>= campi da compilare a mano dalle parti.</w:t>
      </w:r>
    </w:p>
    <w:p>
      <w:pPr>
        <w:spacing w:after="40"/>
      </w:pPr>
      <w:r>
        <w:rPr>
          <w:rFonts w:ascii="Times New Roman" w:hAnsi="Times New Roman"/>
          <w:b w:val="0"/>
          <w:i w:val="0"/>
          <w:color w:val="000000"/>
          <w:sz w:val="20"/>
          <w:u w:val="none"/>
        </w:rPr>
        <w:t xml:space="preserve">Il/La sottoscritto/a </w:t>
      </w:r>
      <w:r>
        <w:rPr>
          <w:rFonts w:ascii="Times New Roman" w:hAnsi="Times New Roman"/>
          <w:b/>
          <w:i w:val="0"/>
          <w:color w:val="0033CC"/>
          <w:sz w:val="20"/>
          <w:u w:val="none"/>
        </w:rPr>
        <w:t>PIERAGOSTINI SONIA</w:t>
      </w:r>
      <w:r>
        <w:rPr>
          <w:rFonts w:ascii="Times New Roman" w:hAnsi="Times New Roman"/>
          <w:b w:val="0"/>
          <w:i w:val="0"/>
          <w:color w:val="000000"/>
          <w:sz w:val="20"/>
          <w:u w:val="none"/>
        </w:rPr>
        <w:t xml:space="preserve">, nato/a a </w:t>
      </w:r>
      <w:r>
        <w:rPr>
          <w:rFonts w:ascii="Times New Roman" w:hAnsi="Times New Roman"/>
          <w:b/>
          <w:i w:val="0"/>
          <w:color w:val="0033CC"/>
          <w:sz w:val="20"/>
          <w:u w:val="none"/>
        </w:rPr>
        <w:t>Amandola</w:t>
      </w:r>
      <w:r>
        <w:rPr>
          <w:rFonts w:ascii="Times New Roman" w:hAnsi="Times New Roman"/>
          <w:b w:val="0"/>
          <w:i w:val="0"/>
          <w:color w:val="000000"/>
          <w:sz w:val="20"/>
          <w:u w:val="none"/>
        </w:rPr>
        <w:t xml:space="preserve"> (</w:t>
      </w:r>
      <w:r>
        <w:rPr>
          <w:rFonts w:ascii="Times New Roman" w:hAnsi="Times New Roman"/>
          <w:b/>
          <w:i w:val="0"/>
          <w:color w:val="0033CC"/>
          <w:sz w:val="20"/>
          <w:u w:val="none"/>
        </w:rPr>
        <w:t>AP</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il </w:t>
      </w:r>
      <w:r>
        <w:rPr>
          <w:rFonts w:ascii="Times New Roman" w:hAnsi="Times New Roman"/>
          <w:b/>
          <w:i w:val="0"/>
          <w:color w:val="0033CC"/>
          <w:sz w:val="20"/>
          <w:u w:val="none"/>
        </w:rPr>
        <w:t>24/02/1989</w:t>
      </w:r>
      <w:r>
        <w:rPr>
          <w:rFonts w:ascii="Times New Roman" w:hAnsi="Times New Roman"/>
          <w:b w:val="0"/>
          <w:i w:val="0"/>
          <w:color w:val="000000"/>
          <w:sz w:val="20"/>
          <w:u w:val="none"/>
        </w:rPr>
        <w:t xml:space="preserve">, residente a </w:t>
      </w:r>
      <w:r>
        <w:rPr>
          <w:rFonts w:ascii="Times New Roman" w:hAnsi="Times New Roman"/>
          <w:b/>
          <w:i w:val="0"/>
          <w:color w:val="0033CC"/>
          <w:sz w:val="20"/>
          <w:u w:val="none"/>
        </w:rPr>
        <w:t>Amandola</w:t>
      </w:r>
      <w:r>
        <w:rPr>
          <w:rFonts w:ascii="Times New Roman" w:hAnsi="Times New Roman"/>
          <w:b w:val="0"/>
          <w:i w:val="0"/>
          <w:color w:val="000000"/>
          <w:sz w:val="20"/>
          <w:u w:val="none"/>
        </w:rPr>
        <w:t xml:space="preserve"> (</w:t>
      </w:r>
      <w:r>
        <w:rPr>
          <w:rFonts w:ascii="Times New Roman" w:hAnsi="Times New Roman"/>
          <w:b/>
          <w:i w:val="0"/>
          <w:color w:val="0033CC"/>
          <w:sz w:val="20"/>
          <w:u w:val="none"/>
        </w:rPr>
        <w:t>FM</w:t>
      </w:r>
      <w:r>
        <w:rPr>
          <w:rFonts w:ascii="Times New Roman" w:hAnsi="Times New Roman"/>
          <w:b w:val="0"/>
          <w:i w:val="0"/>
          <w:color w:val="000000"/>
          <w:sz w:val="20"/>
          <w:u w:val="none"/>
        </w:rPr>
        <w:t xml:space="preserve">), in </w:t>
      </w:r>
      <w:r>
        <w:rPr>
          <w:rFonts w:ascii="Times New Roman" w:hAnsi="Times New Roman"/>
          <w:b/>
          <w:i w:val="0"/>
          <w:color w:val="0033CC"/>
          <w:sz w:val="20"/>
          <w:u w:val="none"/>
        </w:rPr>
        <w:t>Contrada S. Giovanni n. 1</w:t>
      </w:r>
    </w:p>
    <w:p>
      <w:pPr>
        <w:spacing w:after="40"/>
      </w:pPr>
      <w:r>
        <w:rPr>
          <w:rFonts w:ascii="Times New Roman" w:hAnsi="Times New Roman"/>
          <w:b w:val="0"/>
          <w:i w:val="0"/>
          <w:color w:val="000000"/>
          <w:sz w:val="20"/>
          <w:u w:val="none"/>
        </w:rPr>
        <w:t xml:space="preserve">codice fiscale </w:t>
      </w:r>
      <w:r>
        <w:rPr>
          <w:rFonts w:ascii="Times New Roman" w:hAnsi="Times New Roman"/>
          <w:b/>
          <w:i w:val="0"/>
          <w:color w:val="0033CC"/>
          <w:sz w:val="20"/>
          <w:u w:val="none"/>
        </w:rPr>
        <w:t>PRGSNO89B64A252P</w:t>
      </w:r>
      <w:r>
        <w:rPr>
          <w:rFonts w:ascii="Times New Roman" w:hAnsi="Times New Roman"/>
          <w:b w:val="0"/>
          <w:i w:val="0"/>
          <w:color w:val="000000"/>
          <w:sz w:val="20"/>
          <w:u w:val="none"/>
        </w:rPr>
        <w:t xml:space="preserve">, telefono </w:t>
      </w:r>
      <w:r>
        <w:rPr>
          <w:rFonts w:ascii="Times New Roman" w:hAnsi="Times New Roman"/>
          <w:b/>
          <w:i w:val="0"/>
          <w:color w:val="0033CC"/>
          <w:sz w:val="20"/>
          <w:u w:val="none"/>
        </w:rPr>
        <w:t>334 897 0510</w:t>
      </w:r>
    </w:p>
    <w:p>
      <w:pPr>
        <w:spacing w:after="40"/>
      </w:pPr>
      <w:r>
        <w:rPr>
          <w:rFonts w:ascii="Times New Roman" w:hAnsi="Times New Roman"/>
          <w:b w:val="0"/>
          <w:i w:val="0"/>
          <w:color w:val="000000"/>
          <w:sz w:val="20"/>
          <w:u w:val="none"/>
        </w:rPr>
        <w:t xml:space="preserve">e-mail </w:t>
      </w:r>
      <w:r>
        <w:rPr>
          <w:rFonts w:ascii="Times New Roman" w:hAnsi="Times New Roman"/>
          <w:b w:val="0"/>
          <w:i w:val="0"/>
          <w:color w:val="000000"/>
          <w:sz w:val="20"/>
          <w:highlight w:val="yellow"/>
          <w:u w:val="none"/>
        </w:rPr>
        <w:t>________________________</w:t>
      </w:r>
      <w:r>
        <w:rPr>
          <w:rFonts w:ascii="Times New Roman" w:hAnsi="Times New Roman"/>
          <w:b w:val="0"/>
          <w:i w:val="0"/>
          <w:color w:val="000000"/>
          <w:sz w:val="20"/>
          <w:u w:val="none"/>
        </w:rPr>
        <w:t xml:space="preserve">, pec </w:t>
      </w:r>
      <w:r>
        <w:rPr>
          <w:rFonts w:ascii="Times New Roman" w:hAnsi="Times New Roman"/>
          <w:b w:val="0"/>
          <w:i w:val="0"/>
          <w:color w:val="000000"/>
          <w:sz w:val="20"/>
          <w:highlight w:val="yellow"/>
          <w:u w:val="none"/>
        </w:rPr>
        <w:t>________________________</w:t>
      </w:r>
      <w:r>
        <w:rPr>
          <w:rFonts w:ascii="Times New Roman" w:hAnsi="Times New Roman"/>
          <w:b w:val="0"/>
          <w:i w:val="0"/>
          <w:color w:val="000000"/>
          <w:sz w:val="20"/>
          <w:u w:val="none"/>
        </w:rPr>
        <w:t>,</w:t>
      </w:r>
    </w:p>
    <w:p>
      <w:pPr>
        <w:spacing w:after="120"/>
      </w:pPr>
      <w:r>
        <w:rPr>
          <w:rFonts w:ascii="Times New Roman" w:hAnsi="Times New Roman"/>
          <w:b/>
          <w:i w:val="0"/>
          <w:color w:val="000000"/>
          <w:sz w:val="20"/>
          <w:u w:val="none"/>
        </w:rPr>
        <w:t>di seguito per brevità “PROPONENTE”,</w:t>
      </w:r>
    </w:p>
    <w:p>
      <w:pPr>
        <w:spacing w:after="120"/>
      </w:pPr>
      <w:r>
        <w:rPr>
          <w:rFonts w:ascii="Times New Roman" w:hAnsi="Times New Roman"/>
          <w:b w:val="0"/>
          <w:i w:val="0"/>
          <w:color w:val="000000"/>
          <w:sz w:val="18"/>
          <w:u w:val="none"/>
        </w:rPr>
        <w:t>[si allega: ☒ Documento di riconoscimento, ☒ Codice Fiscale / Tessera Sanitaria]</w:t>
      </w:r>
    </w:p>
    <w:p>
      <w:pPr>
        <w:spacing w:after="40"/>
      </w:pPr>
      <w:r>
        <w:rPr>
          <w:rFonts w:ascii="Times New Roman" w:hAnsi="Times New Roman"/>
          <w:b w:val="0"/>
          <w:i w:val="0"/>
          <w:color w:val="000000"/>
          <w:sz w:val="18"/>
          <w:u w:val="none"/>
        </w:rPr>
        <w:t>Per tramite del Sig. TOCCACELI SERGIO, dell’Agenzia QUI CASA IMMOBILIARE, con sede a Loreto (AN), in Via San Giovanni Bosco n. 110, telefono 3384833634, e-mail agenziaquicasaimmobiliare@gmail.com, pec stoccaceli@pec.it, partita iva 02752920427, codice fiscale TCCSRG82M07E690I, iscritto presso la C.C.I.A.A. di Ancona, Sezione Agenti Immobiliari REA n. 122456, ed iscritto alla FIAIP al n. 32673, assicurato a norma dell’art. 18 della legge 57/2001 con la compagnia AIG, polizza n. IFL0009397,2637, con scadenza il 31/12/2026; di seguito per brevità “AGENTE”.</w:t>
      </w:r>
    </w:p>
    <w:p>
      <w:pPr>
        <w:spacing w:after="80"/>
      </w:pPr>
      <w:r>
        <w:rPr>
          <w:rFonts w:ascii="Times New Roman" w:hAnsi="Times New Roman"/>
          <w:b/>
          <w:i w:val="0"/>
          <w:color w:val="000000"/>
          <w:sz w:val="20"/>
          <w:u w:val="none"/>
        </w:rPr>
        <w:t>Indirizza la presente proposta irrevocabile di acquisto immobiliare a:</w:t>
      </w:r>
    </w:p>
    <w:p>
      <w:pPr>
        <w:spacing w:after="40"/>
      </w:pPr>
      <w:r>
        <w:rPr>
          <w:rFonts w:ascii="Times New Roman" w:hAnsi="Times New Roman"/>
          <w:b w:val="0"/>
          <w:i w:val="0"/>
          <w:color w:val="000000"/>
          <w:sz w:val="20"/>
          <w:u w:val="none"/>
        </w:rPr>
        <w:t xml:space="preserve">Il/La sottoscritto/a </w:t>
      </w:r>
      <w:r>
        <w:rPr>
          <w:rFonts w:ascii="Times New Roman" w:hAnsi="Times New Roman"/>
          <w:b/>
          <w:i w:val="0"/>
          <w:color w:val="0033CC"/>
          <w:sz w:val="20"/>
          <w:u w:val="none"/>
        </w:rPr>
        <w:t>BARION LUIGI</w:t>
      </w:r>
      <w:r>
        <w:rPr>
          <w:rFonts w:ascii="Times New Roman" w:hAnsi="Times New Roman"/>
          <w:b w:val="0"/>
          <w:i w:val="0"/>
          <w:color w:val="000000"/>
          <w:sz w:val="20"/>
          <w:u w:val="none"/>
        </w:rPr>
        <w:t xml:space="preserve">, nato/a a </w:t>
      </w:r>
      <w:r>
        <w:rPr>
          <w:rFonts w:ascii="Times New Roman" w:hAnsi="Times New Roman"/>
          <w:b/>
          <w:i w:val="0"/>
          <w:color w:val="0033CC"/>
          <w:sz w:val="20"/>
          <w:u w:val="none"/>
        </w:rPr>
        <w:t>Vergato</w:t>
      </w:r>
      <w:r>
        <w:rPr>
          <w:rFonts w:ascii="Times New Roman" w:hAnsi="Times New Roman"/>
          <w:b w:val="0"/>
          <w:i w:val="0"/>
          <w:color w:val="000000"/>
          <w:sz w:val="20"/>
          <w:u w:val="none"/>
        </w:rPr>
        <w:t xml:space="preserve"> (</w:t>
      </w:r>
      <w:r>
        <w:rPr>
          <w:rFonts w:ascii="Times New Roman" w:hAnsi="Times New Roman"/>
          <w:b/>
          <w:i w:val="0"/>
          <w:color w:val="0033CC"/>
          <w:sz w:val="20"/>
          <w:u w:val="none"/>
        </w:rPr>
        <w:t>BO</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il </w:t>
      </w:r>
      <w:r>
        <w:rPr>
          <w:rFonts w:ascii="Times New Roman" w:hAnsi="Times New Roman"/>
          <w:b/>
          <w:i w:val="0"/>
          <w:color w:val="0033CC"/>
          <w:sz w:val="20"/>
          <w:u w:val="none"/>
        </w:rPr>
        <w:t>19/12/1942</w:t>
      </w:r>
      <w:r>
        <w:rPr>
          <w:rFonts w:ascii="Times New Roman" w:hAnsi="Times New Roman"/>
          <w:b w:val="0"/>
          <w:i w:val="0"/>
          <w:color w:val="000000"/>
          <w:sz w:val="20"/>
          <w:u w:val="none"/>
        </w:rPr>
        <w:t xml:space="preserve">, residente a </w:t>
      </w:r>
      <w:r>
        <w:rPr>
          <w:rFonts w:ascii="Times New Roman" w:hAnsi="Times New Roman"/>
          <w:b/>
          <w:i w:val="0"/>
          <w:color w:val="0033CC"/>
          <w:sz w:val="20"/>
          <w:u w:val="none"/>
        </w:rPr>
        <w:t>Vergato</w:t>
      </w:r>
      <w:r>
        <w:rPr>
          <w:rFonts w:ascii="Times New Roman" w:hAnsi="Times New Roman"/>
          <w:b w:val="0"/>
          <w:i w:val="0"/>
          <w:color w:val="000000"/>
          <w:sz w:val="20"/>
          <w:u w:val="none"/>
        </w:rPr>
        <w:t xml:space="preserve"> (</w:t>
      </w:r>
      <w:r>
        <w:rPr>
          <w:rFonts w:ascii="Times New Roman" w:hAnsi="Times New Roman"/>
          <w:b/>
          <w:i w:val="0"/>
          <w:color w:val="0033CC"/>
          <w:sz w:val="20"/>
          <w:u w:val="none"/>
        </w:rPr>
        <w:t>BO</w:t>
      </w:r>
      <w:r>
        <w:rPr>
          <w:rFonts w:ascii="Times New Roman" w:hAnsi="Times New Roman"/>
          <w:b w:val="0"/>
          <w:i w:val="0"/>
          <w:color w:val="000000"/>
          <w:sz w:val="20"/>
          <w:u w:val="none"/>
        </w:rPr>
        <w:t xml:space="preserve">), in </w:t>
      </w:r>
      <w:r>
        <w:rPr>
          <w:rFonts w:ascii="Times New Roman" w:hAnsi="Times New Roman"/>
          <w:b/>
          <w:i w:val="0"/>
          <w:color w:val="0033CC"/>
          <w:sz w:val="20"/>
          <w:u w:val="none"/>
        </w:rPr>
        <w:t>Via Minghetti n. 41/4</w:t>
      </w:r>
    </w:p>
    <w:p>
      <w:pPr>
        <w:spacing w:after="40"/>
      </w:pPr>
      <w:r>
        <w:rPr>
          <w:rFonts w:ascii="Times New Roman" w:hAnsi="Times New Roman"/>
          <w:b w:val="0"/>
          <w:i w:val="0"/>
          <w:color w:val="000000"/>
          <w:sz w:val="20"/>
          <w:u w:val="none"/>
        </w:rPr>
        <w:t xml:space="preserve">codice fiscale </w:t>
      </w:r>
      <w:r>
        <w:rPr>
          <w:rFonts w:ascii="Times New Roman" w:hAnsi="Times New Roman"/>
          <w:b/>
          <w:i w:val="0"/>
          <w:color w:val="0033CC"/>
          <w:sz w:val="20"/>
          <w:u w:val="none"/>
        </w:rPr>
        <w:t>BRNLGU42T19L762N</w:t>
      </w:r>
      <w:r>
        <w:rPr>
          <w:rFonts w:ascii="Times New Roman" w:hAnsi="Times New Roman"/>
          <w:b w:val="0"/>
          <w:i w:val="0"/>
          <w:color w:val="000000"/>
          <w:sz w:val="20"/>
          <w:u w:val="none"/>
        </w:rPr>
        <w:t xml:space="preserve">, telefono </w:t>
      </w:r>
      <w:r>
        <w:rPr>
          <w:rFonts w:ascii="Times New Roman" w:hAnsi="Times New Roman"/>
          <w:b w:val="0"/>
          <w:i w:val="0"/>
          <w:color w:val="000000"/>
          <w:sz w:val="20"/>
          <w:highlight w:val="yellow"/>
          <w:u w:val="none"/>
        </w:rPr>
        <w:t>________________</w:t>
      </w:r>
    </w:p>
    <w:p>
      <w:pPr>
        <w:spacing w:after="120"/>
      </w:pPr>
      <w:r>
        <w:rPr>
          <w:rFonts w:ascii="Times New Roman" w:hAnsi="Times New Roman"/>
          <w:b w:val="0"/>
          <w:i w:val="0"/>
          <w:color w:val="000000"/>
          <w:sz w:val="20"/>
          <w:u w:val="none"/>
        </w:rPr>
        <w:t xml:space="preserve">e-mail </w:t>
      </w:r>
      <w:r>
        <w:rPr>
          <w:rFonts w:ascii="Times New Roman" w:hAnsi="Times New Roman"/>
          <w:b w:val="0"/>
          <w:i w:val="0"/>
          <w:color w:val="000000"/>
          <w:sz w:val="20"/>
          <w:highlight w:val="yellow"/>
          <w:u w:val="none"/>
        </w:rPr>
        <w:t>________________________</w:t>
      </w:r>
      <w:r>
        <w:rPr>
          <w:rFonts w:ascii="Times New Roman" w:hAnsi="Times New Roman"/>
          <w:b w:val="0"/>
          <w:i w:val="0"/>
          <w:color w:val="000000"/>
          <w:sz w:val="20"/>
          <w:u w:val="none"/>
        </w:rPr>
        <w:t xml:space="preserve">, pec </w:t>
      </w:r>
      <w:r>
        <w:rPr>
          <w:rFonts w:ascii="Times New Roman" w:hAnsi="Times New Roman"/>
          <w:b w:val="0"/>
          <w:i w:val="0"/>
          <w:color w:val="000000"/>
          <w:sz w:val="20"/>
          <w:highlight w:val="yellow"/>
          <w:u w:val="none"/>
        </w:rPr>
        <w:t>____________________</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ed il/la sottoscritto/a </w:t>
      </w:r>
      <w:r>
        <w:rPr>
          <w:rFonts w:ascii="Times New Roman" w:hAnsi="Times New Roman"/>
          <w:b/>
          <w:i w:val="0"/>
          <w:color w:val="0033CC"/>
          <w:sz w:val="20"/>
          <w:u w:val="none"/>
        </w:rPr>
        <w:t>PASQUINI CARLA</w:t>
      </w:r>
      <w:r>
        <w:rPr>
          <w:rFonts w:ascii="Times New Roman" w:hAnsi="Times New Roman"/>
          <w:b w:val="0"/>
          <w:i w:val="0"/>
          <w:color w:val="000000"/>
          <w:sz w:val="20"/>
          <w:u w:val="none"/>
        </w:rPr>
        <w:t xml:space="preserve">, nato/a a </w:t>
      </w:r>
      <w:r>
        <w:rPr>
          <w:rFonts w:ascii="Times New Roman" w:hAnsi="Times New Roman"/>
          <w:b/>
          <w:i w:val="0"/>
          <w:color w:val="0033CC"/>
          <w:sz w:val="20"/>
          <w:u w:val="none"/>
        </w:rPr>
        <w:t>Vergato</w:t>
      </w:r>
      <w:r>
        <w:rPr>
          <w:rFonts w:ascii="Times New Roman" w:hAnsi="Times New Roman"/>
          <w:b w:val="0"/>
          <w:i w:val="0"/>
          <w:color w:val="000000"/>
          <w:sz w:val="20"/>
          <w:u w:val="none"/>
        </w:rPr>
        <w:t xml:space="preserve"> (</w:t>
      </w:r>
      <w:r>
        <w:rPr>
          <w:rFonts w:ascii="Times New Roman" w:hAnsi="Times New Roman"/>
          <w:b/>
          <w:i w:val="0"/>
          <w:color w:val="0033CC"/>
          <w:sz w:val="20"/>
          <w:u w:val="none"/>
        </w:rPr>
        <w:t>BO</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il </w:t>
      </w:r>
      <w:r>
        <w:rPr>
          <w:rFonts w:ascii="Times New Roman" w:hAnsi="Times New Roman"/>
          <w:b/>
          <w:i w:val="0"/>
          <w:color w:val="0033CC"/>
          <w:sz w:val="20"/>
          <w:u w:val="none"/>
        </w:rPr>
        <w:t>16/02/1949</w:t>
      </w:r>
      <w:r>
        <w:rPr>
          <w:rFonts w:ascii="Times New Roman" w:hAnsi="Times New Roman"/>
          <w:b w:val="0"/>
          <w:i w:val="0"/>
          <w:color w:val="000000"/>
          <w:sz w:val="20"/>
          <w:u w:val="none"/>
        </w:rPr>
        <w:t xml:space="preserve">, residente a </w:t>
      </w:r>
      <w:r>
        <w:rPr>
          <w:rFonts w:ascii="Times New Roman" w:hAnsi="Times New Roman"/>
          <w:b/>
          <w:i w:val="0"/>
          <w:color w:val="0033CC"/>
          <w:sz w:val="20"/>
          <w:u w:val="none"/>
        </w:rPr>
        <w:t>Vergato</w:t>
      </w:r>
      <w:r>
        <w:rPr>
          <w:rFonts w:ascii="Times New Roman" w:hAnsi="Times New Roman"/>
          <w:b w:val="0"/>
          <w:i w:val="0"/>
          <w:color w:val="000000"/>
          <w:sz w:val="20"/>
          <w:u w:val="none"/>
        </w:rPr>
        <w:t xml:space="preserve"> (</w:t>
      </w:r>
      <w:r>
        <w:rPr>
          <w:rFonts w:ascii="Times New Roman" w:hAnsi="Times New Roman"/>
          <w:b/>
          <w:i w:val="0"/>
          <w:color w:val="0033CC"/>
          <w:sz w:val="20"/>
          <w:u w:val="none"/>
        </w:rPr>
        <w:t>BO</w:t>
      </w:r>
      <w:r>
        <w:rPr>
          <w:rFonts w:ascii="Times New Roman" w:hAnsi="Times New Roman"/>
          <w:b w:val="0"/>
          <w:i w:val="0"/>
          <w:color w:val="000000"/>
          <w:sz w:val="20"/>
          <w:u w:val="none"/>
        </w:rPr>
        <w:t xml:space="preserve">), in </w:t>
      </w:r>
      <w:r>
        <w:rPr>
          <w:rFonts w:ascii="Times New Roman" w:hAnsi="Times New Roman"/>
          <w:b/>
          <w:i w:val="0"/>
          <w:color w:val="0033CC"/>
          <w:sz w:val="20"/>
          <w:u w:val="none"/>
        </w:rPr>
        <w:t>Via Minghetti n. 41/4</w:t>
      </w:r>
    </w:p>
    <w:p>
      <w:pPr>
        <w:spacing w:after="40"/>
      </w:pPr>
      <w:r>
        <w:rPr>
          <w:rFonts w:ascii="Times New Roman" w:hAnsi="Times New Roman"/>
          <w:b w:val="0"/>
          <w:i w:val="0"/>
          <w:color w:val="000000"/>
          <w:sz w:val="20"/>
          <w:u w:val="none"/>
        </w:rPr>
        <w:t xml:space="preserve">codice fiscale </w:t>
      </w:r>
      <w:r>
        <w:rPr>
          <w:rFonts w:ascii="Times New Roman" w:hAnsi="Times New Roman"/>
          <w:b/>
          <w:i w:val="0"/>
          <w:color w:val="0033CC"/>
          <w:sz w:val="20"/>
          <w:u w:val="none"/>
        </w:rPr>
        <w:t>PSQCRL49B56L762V</w:t>
      </w:r>
      <w:r>
        <w:rPr>
          <w:rFonts w:ascii="Times New Roman" w:hAnsi="Times New Roman"/>
          <w:b w:val="0"/>
          <w:i w:val="0"/>
          <w:color w:val="000000"/>
          <w:sz w:val="20"/>
          <w:u w:val="none"/>
        </w:rPr>
        <w:t xml:space="preserve">, telefono </w:t>
      </w:r>
      <w:r>
        <w:rPr>
          <w:rFonts w:ascii="Times New Roman" w:hAnsi="Times New Roman"/>
          <w:b w:val="0"/>
          <w:i w:val="0"/>
          <w:color w:val="000000"/>
          <w:sz w:val="20"/>
          <w:highlight w:val="yellow"/>
          <w:u w:val="none"/>
        </w:rPr>
        <w:t>________________</w:t>
      </w:r>
    </w:p>
    <w:p>
      <w:pPr>
        <w:spacing w:after="40"/>
      </w:pPr>
      <w:r>
        <w:rPr>
          <w:rFonts w:ascii="Times New Roman" w:hAnsi="Times New Roman"/>
          <w:b w:val="0"/>
          <w:i w:val="0"/>
          <w:color w:val="000000"/>
          <w:sz w:val="20"/>
          <w:u w:val="none"/>
        </w:rPr>
        <w:t xml:space="preserve">e-mail </w:t>
      </w:r>
      <w:r>
        <w:rPr>
          <w:rFonts w:ascii="Times New Roman" w:hAnsi="Times New Roman"/>
          <w:b w:val="0"/>
          <w:i w:val="0"/>
          <w:color w:val="000000"/>
          <w:sz w:val="20"/>
          <w:highlight w:val="yellow"/>
          <w:u w:val="none"/>
        </w:rPr>
        <w:t>________________________</w:t>
      </w:r>
      <w:r>
        <w:rPr>
          <w:rFonts w:ascii="Times New Roman" w:hAnsi="Times New Roman"/>
          <w:b w:val="0"/>
          <w:i w:val="0"/>
          <w:color w:val="000000"/>
          <w:sz w:val="20"/>
          <w:u w:val="none"/>
        </w:rPr>
        <w:t xml:space="preserve">, pec </w:t>
      </w:r>
      <w:r>
        <w:rPr>
          <w:rFonts w:ascii="Times New Roman" w:hAnsi="Times New Roman"/>
          <w:b w:val="0"/>
          <w:i w:val="0"/>
          <w:color w:val="000000"/>
          <w:sz w:val="20"/>
          <w:highlight w:val="yellow"/>
          <w:u w:val="none"/>
        </w:rPr>
        <w:t>____________________</w:t>
      </w:r>
      <w:r>
        <w:rPr>
          <w:rFonts w:ascii="Times New Roman" w:hAnsi="Times New Roman"/>
          <w:b w:val="0"/>
          <w:i w:val="0"/>
          <w:color w:val="000000"/>
          <w:sz w:val="20"/>
          <w:u w:val="none"/>
        </w:rPr>
        <w:t>,</w:t>
      </w:r>
    </w:p>
    <w:p>
      <w:pPr>
        <w:spacing w:after="40"/>
      </w:pPr>
      <w:r>
        <w:rPr>
          <w:rFonts w:ascii="Times New Roman" w:hAnsi="Times New Roman"/>
          <w:b/>
          <w:i/>
          <w:color w:val="0033CC"/>
          <w:sz w:val="20"/>
          <w:u w:val="none"/>
        </w:rPr>
        <w:t>(coniugi in regime di comunione legale dei beni, proprietari ciascuno per la quota di 1/2)</w:t>
      </w:r>
    </w:p>
    <w:p>
      <w:pPr>
        <w:spacing w:after="120"/>
      </w:pPr>
      <w:r>
        <w:rPr>
          <w:rFonts w:ascii="Times New Roman" w:hAnsi="Times New Roman"/>
          <w:b/>
          <w:i w:val="0"/>
          <w:color w:val="000000"/>
          <w:sz w:val="20"/>
          <w:u w:val="none"/>
        </w:rPr>
        <w:t>di seguito per brevità “VENDITORE”</w:t>
      </w:r>
    </w:p>
    <w:p>
      <w:pPr>
        <w:spacing w:after="40"/>
      </w:pPr>
    </w:p>
    <w:p>
      <w:pPr>
        <w:spacing w:after="80"/>
        <w:jc w:val="center"/>
      </w:pPr>
      <w:r>
        <w:rPr>
          <w:rFonts w:ascii="Times New Roman" w:hAnsi="Times New Roman"/>
          <w:b/>
          <w:i w:val="0"/>
          <w:color w:val="000000"/>
          <w:sz w:val="24"/>
          <w:u w:val="none"/>
        </w:rPr>
        <w:t>SI IMPEGNA AD ACQUISTARE</w:t>
      </w:r>
    </w:p>
    <w:p>
      <w:pPr>
        <w:spacing w:after="40"/>
      </w:pPr>
      <w:r>
        <w:rPr>
          <w:rFonts w:ascii="Times New Roman" w:hAnsi="Times New Roman"/>
          <w:b w:val="0"/>
          <w:i w:val="0"/>
          <w:color w:val="000000"/>
          <w:sz w:val="20"/>
          <w:u w:val="none"/>
        </w:rPr>
        <w:t xml:space="preserve">per sé o per persona/e fisiche e/o giuridiche, che si riserva di nominare anche ai sensi dell'art. 1401 c.c., la </w:t>
      </w:r>
      <w:r>
        <w:rPr>
          <w:rFonts w:ascii="Times New Roman" w:hAnsi="Times New Roman"/>
          <w:b/>
          <w:i w:val="0"/>
          <w:color w:val="0033CC"/>
          <w:sz w:val="20"/>
          <w:u w:val="none"/>
        </w:rPr>
        <w:t xml:space="preserve">☒ </w:t>
      </w:r>
      <w:r>
        <w:rPr>
          <w:rFonts w:ascii="Times New Roman" w:hAnsi="Times New Roman"/>
          <w:b/>
          <w:i w:val="0"/>
          <w:color w:val="0033CC"/>
          <w:sz w:val="20"/>
          <w:u w:val="none"/>
        </w:rPr>
        <w:t>piena proprietà</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nuda proprietà, del bene immobiliare di seguito descritto, del quale è stata presa visione in ogni particolare con l'Agente suddetto o suo incaricato, alle condizioni sotto riportate.</w:t>
      </w:r>
    </w:p>
    <w:p>
      <w:pPr>
        <w:spacing w:after="60"/>
      </w:pPr>
      <w:r>
        <w:rPr>
          <w:rFonts w:ascii="Times New Roman" w:hAnsi="Times New Roman"/>
          <w:b/>
          <w:i w:val="0"/>
          <w:color w:val="000000"/>
          <w:sz w:val="20"/>
          <w:u w:val="none"/>
        </w:rPr>
        <w:t xml:space="preserve">1. OGGETTO DELLA PROPOSTA: </w:t>
      </w:r>
      <w:r>
        <w:rPr>
          <w:rFonts w:ascii="Times New Roman" w:hAnsi="Times New Roman"/>
          <w:b w:val="0"/>
          <w:i w:val="0"/>
          <w:color w:val="000000"/>
          <w:sz w:val="20"/>
          <w:u w:val="none"/>
        </w:rPr>
        <w:t xml:space="preserve">Immobile sito a </w:t>
      </w:r>
      <w:r>
        <w:rPr>
          <w:rFonts w:ascii="Times New Roman" w:hAnsi="Times New Roman"/>
          <w:b/>
          <w:i w:val="0"/>
          <w:color w:val="0033CC"/>
          <w:sz w:val="20"/>
          <w:u w:val="none"/>
        </w:rPr>
        <w:t>Altidona</w:t>
      </w:r>
      <w:r>
        <w:rPr>
          <w:rFonts w:ascii="Times New Roman" w:hAnsi="Times New Roman"/>
          <w:b w:val="0"/>
          <w:i w:val="0"/>
          <w:color w:val="000000"/>
          <w:sz w:val="20"/>
          <w:u w:val="none"/>
        </w:rPr>
        <w:t xml:space="preserve"> (</w:t>
      </w:r>
      <w:r>
        <w:rPr>
          <w:rFonts w:ascii="Times New Roman" w:hAnsi="Times New Roman"/>
          <w:b/>
          <w:i w:val="0"/>
          <w:color w:val="0033CC"/>
          <w:sz w:val="20"/>
          <w:u w:val="none"/>
        </w:rPr>
        <w:t>AP</w:t>
      </w:r>
      <w:r>
        <w:rPr>
          <w:rFonts w:ascii="Times New Roman" w:hAnsi="Times New Roman"/>
          <w:b w:val="0"/>
          <w:i w:val="0"/>
          <w:color w:val="000000"/>
          <w:sz w:val="20"/>
          <w:u w:val="none"/>
        </w:rPr>
        <w:t xml:space="preserve">), in </w:t>
      </w:r>
      <w:r>
        <w:rPr>
          <w:rFonts w:ascii="Times New Roman" w:hAnsi="Times New Roman"/>
          <w:b/>
          <w:i w:val="0"/>
          <w:color w:val="0033CC"/>
          <w:sz w:val="20"/>
          <w:u w:val="none"/>
        </w:rPr>
        <w:t>Via Gioacchino Rossini n. 17 (già civ. 13)</w:t>
      </w:r>
      <w:r>
        <w:rPr>
          <w:rFonts w:ascii="Times New Roman" w:hAnsi="Times New Roman"/>
          <w:b w:val="0"/>
          <w:i w:val="0"/>
          <w:color w:val="000000"/>
          <w:sz w:val="20"/>
          <w:u w:val="none"/>
        </w:rPr>
        <w:t xml:space="preserve">, piano </w:t>
      </w:r>
      <w:r>
        <w:rPr>
          <w:rFonts w:ascii="Times New Roman" w:hAnsi="Times New Roman"/>
          <w:b/>
          <w:i w:val="0"/>
          <w:color w:val="0033CC"/>
          <w:sz w:val="20"/>
          <w:u w:val="none"/>
        </w:rPr>
        <w:t>Terra</w:t>
      </w:r>
      <w:r>
        <w:rPr>
          <w:rFonts w:ascii="Times New Roman" w:hAnsi="Times New Roman"/>
          <w:b w:val="0"/>
          <w:i w:val="0"/>
          <w:color w:val="000000"/>
          <w:sz w:val="20"/>
          <w:u w:val="none"/>
        </w:rPr>
        <w:t xml:space="preserve">, interno </w:t>
      </w:r>
      <w:r>
        <w:rPr>
          <w:rFonts w:ascii="Times New Roman" w:hAnsi="Times New Roman"/>
          <w:b/>
          <w:i w:val="0"/>
          <w:color w:val="0033CC"/>
          <w:sz w:val="20"/>
          <w:u w:val="none"/>
        </w:rPr>
        <w:t>—</w:t>
      </w:r>
      <w:r>
        <w:rPr>
          <w:rFonts w:ascii="Times New Roman" w:hAnsi="Times New Roman"/>
          <w:b w:val="0"/>
          <w:i w:val="0"/>
          <w:color w:val="000000"/>
          <w:sz w:val="20"/>
          <w:u w:val="none"/>
        </w:rPr>
        <w:t xml:space="preserve">, e composto da: </w:t>
      </w:r>
      <w:r>
        <w:rPr>
          <w:rFonts w:ascii="Times New Roman" w:hAnsi="Times New Roman"/>
          <w:b/>
          <w:i w:val="0"/>
          <w:color w:val="0033CC"/>
          <w:sz w:val="20"/>
          <w:u w:val="none"/>
        </w:rPr>
        <w:t>ingresso-soggiorno con angolo cottura, corridoio di disimpegno, bagno e una camera, con terrazza a livello e corte esclusiva di pertinenza</w:t>
      </w:r>
      <w:r>
        <w:rPr>
          <w:rFonts w:ascii="Times New Roman" w:hAnsi="Times New Roman"/>
          <w:b w:val="0"/>
          <w:i w:val="0"/>
          <w:color w:val="000000"/>
          <w:sz w:val="20"/>
          <w:u w:val="none"/>
        </w:rPr>
        <w:t xml:space="preserve">; destinazione d’uso </w:t>
      </w:r>
      <w:r>
        <w:rPr>
          <w:rFonts w:ascii="Times New Roman" w:hAnsi="Times New Roman"/>
          <w:b/>
          <w:i w:val="0"/>
          <w:color w:val="0033CC"/>
          <w:sz w:val="20"/>
          <w:u w:val="none"/>
        </w:rPr>
        <w:t>civile abitazione</w:t>
      </w:r>
      <w:r>
        <w:rPr>
          <w:rFonts w:ascii="Times New Roman" w:hAnsi="Times New Roman"/>
          <w:b w:val="0"/>
          <w:i w:val="0"/>
          <w:color w:val="000000"/>
          <w:sz w:val="20"/>
          <w:u w:val="none"/>
        </w:rPr>
        <w:t xml:space="preserve">; </w:t>
      </w:r>
      <w:r>
        <w:rPr>
          <w:rFonts w:ascii="Times New Roman" w:hAnsi="Times New Roman"/>
          <w:b/>
          <w:i w:val="0"/>
          <w:color w:val="0033CC"/>
          <w:sz w:val="20"/>
          <w:u w:val="none"/>
        </w:rPr>
        <w:t xml:space="preserve">☒ </w:t>
      </w:r>
      <w:r>
        <w:rPr>
          <w:rFonts w:ascii="Times New Roman" w:hAnsi="Times New Roman"/>
          <w:b w:val="0"/>
          <w:i w:val="0"/>
          <w:color w:val="000000"/>
          <w:sz w:val="20"/>
          <w:u w:val="none"/>
        </w:rPr>
        <w:t xml:space="preserve">come da planimetria catastale allegata. Al contratto definitivo di compravendita sarà consegnato </w:t>
      </w:r>
      <w:r>
        <w:rPr>
          <w:rFonts w:ascii="Times New Roman" w:hAnsi="Times New Roman"/>
          <w:b/>
          <w:i w:val="0"/>
          <w:color w:val="0033CC"/>
          <w:sz w:val="20"/>
          <w:u w:val="none"/>
        </w:rPr>
        <w:t xml:space="preserve">☒ </w:t>
      </w:r>
      <w:r>
        <w:rPr>
          <w:rFonts w:ascii="Times New Roman" w:hAnsi="Times New Roman"/>
          <w:b/>
          <w:i w:val="0"/>
          <w:color w:val="0033CC"/>
          <w:sz w:val="20"/>
          <w:u w:val="none"/>
        </w:rPr>
        <w:t>libero da persone e cose</w:t>
      </w:r>
      <w:r>
        <w:rPr>
          <w:rFonts w:ascii="Times New Roman" w:hAnsi="Times New Roman"/>
          <w:b w:val="0"/>
          <w:i w:val="0"/>
          <w:color w:val="000000"/>
          <w:sz w:val="20"/>
          <w:u w:val="none"/>
        </w:rPr>
        <w:t>.</w:t>
      </w:r>
    </w:p>
    <w:p>
      <w:pPr>
        <w:spacing w:after="80"/>
      </w:pPr>
      <w:r>
        <w:rPr>
          <w:rFonts w:ascii="Times New Roman" w:hAnsi="Times New Roman"/>
          <w:b w:val="0"/>
          <w:i w:val="0"/>
          <w:color w:val="000000"/>
          <w:sz w:val="20"/>
          <w:u w:val="none"/>
        </w:rPr>
        <w:t>Sono compresi, inoltre, tutte le pertinenze, tutte le finiture e gli accessori stabilmente connessi e presenti all’atto della visita, come tutti gli impianti esistenti, nella loro completezza e funzionalità, che pertanto non potranno essere rimossi.</w:t>
      </w:r>
    </w:p>
    <w:p>
      <w:pPr>
        <w:spacing w:after="60"/>
      </w:pPr>
      <w:r>
        <w:rPr>
          <w:rFonts w:ascii="Times New Roman" w:hAnsi="Times New Roman"/>
          <w:b w:val="0"/>
          <w:i w:val="0"/>
          <w:color w:val="000000"/>
          <w:sz w:val="20"/>
          <w:u w:val="none"/>
        </w:rPr>
        <w:t>Dalle dichiarazioni rese dal Venditore e dalla visione dei documenti in possesso dell’Agente, risulta:</w:t>
      </w:r>
    </w:p>
    <w:p>
      <w:pPr>
        <w:spacing w:after="40"/>
      </w:pPr>
      <w:r>
        <w:rPr>
          <w:rFonts w:ascii="Times New Roman" w:hAnsi="Times New Roman"/>
          <w:b/>
          <w:i w:val="0"/>
          <w:color w:val="000000"/>
          <w:sz w:val="20"/>
          <w:u w:val="none"/>
        </w:rPr>
        <w:t>IDENTIFICAZIONE CATASTALE</w:t>
      </w:r>
    </w:p>
    <w:p>
      <w:pPr>
        <w:spacing w:after="60"/>
      </w:pPr>
      <w:r>
        <w:rPr>
          <w:rFonts w:ascii="Times New Roman" w:hAnsi="Times New Roman"/>
          <w:b w:val="0"/>
          <w:i w:val="0"/>
          <w:color w:val="000000"/>
          <w:sz w:val="20"/>
          <w:u w:val="none"/>
        </w:rPr>
        <w:t xml:space="preserve">Agenzia delle Entrate - Ufficio di </w:t>
      </w:r>
      <w:r>
        <w:rPr>
          <w:rFonts w:ascii="Times New Roman" w:hAnsi="Times New Roman"/>
          <w:b/>
          <w:i w:val="0"/>
          <w:color w:val="0033CC"/>
          <w:sz w:val="20"/>
          <w:u w:val="none"/>
        </w:rPr>
        <w:t>Ascoli Piceno</w:t>
      </w:r>
      <w:r>
        <w:rPr>
          <w:rFonts w:ascii="Times New Roman" w:hAnsi="Times New Roman"/>
          <w:b w:val="0"/>
          <w:i w:val="0"/>
          <w:color w:val="000000"/>
          <w:sz w:val="20"/>
          <w:u w:val="none"/>
        </w:rPr>
        <w:t xml:space="preserve"> Territorio, Comune di </w:t>
      </w:r>
      <w:r>
        <w:rPr>
          <w:rFonts w:ascii="Times New Roman" w:hAnsi="Times New Roman"/>
          <w:b/>
          <w:i w:val="0"/>
          <w:color w:val="0033CC"/>
          <w:sz w:val="20"/>
          <w:u w:val="none"/>
        </w:rPr>
        <w:t>ALTIDONA (A233)</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1121"/>
          </w:tcPr>
          <w:p>
            <w:r/>
            <w:r>
              <w:rPr>
                <w:rFonts w:ascii="Times New Roman" w:hAnsi="Times New Roman"/>
                <w:b/>
                <w:sz w:val="15"/>
              </w:rPr>
              <w:t>foglio</w:t>
            </w:r>
          </w:p>
        </w:tc>
        <w:tc>
          <w:tcPr>
            <w:tcW w:type="dxa" w:w="1121"/>
          </w:tcPr>
          <w:p>
            <w:r/>
            <w:r>
              <w:rPr>
                <w:rFonts w:ascii="Times New Roman" w:hAnsi="Times New Roman"/>
                <w:b/>
                <w:sz w:val="15"/>
              </w:rPr>
              <w:t>particella</w:t>
            </w:r>
          </w:p>
        </w:tc>
        <w:tc>
          <w:tcPr>
            <w:tcW w:type="dxa" w:w="1121"/>
          </w:tcPr>
          <w:p>
            <w:r/>
            <w:r>
              <w:rPr>
                <w:rFonts w:ascii="Times New Roman" w:hAnsi="Times New Roman"/>
                <w:b/>
                <w:sz w:val="15"/>
              </w:rPr>
              <w:t>subalterno</w:t>
            </w:r>
          </w:p>
        </w:tc>
        <w:tc>
          <w:tcPr>
            <w:tcW w:type="dxa" w:w="1121"/>
          </w:tcPr>
          <w:p>
            <w:r/>
            <w:r>
              <w:rPr>
                <w:rFonts w:ascii="Times New Roman" w:hAnsi="Times New Roman"/>
                <w:b/>
                <w:sz w:val="15"/>
              </w:rPr>
              <w:t>zona</w:t>
            </w:r>
          </w:p>
        </w:tc>
        <w:tc>
          <w:tcPr>
            <w:tcW w:type="dxa" w:w="1121"/>
          </w:tcPr>
          <w:p>
            <w:r/>
            <w:r>
              <w:rPr>
                <w:rFonts w:ascii="Times New Roman" w:hAnsi="Times New Roman"/>
                <w:b/>
                <w:sz w:val="15"/>
              </w:rPr>
              <w:t>categoria</w:t>
            </w:r>
          </w:p>
        </w:tc>
        <w:tc>
          <w:tcPr>
            <w:tcW w:type="dxa" w:w="1121"/>
          </w:tcPr>
          <w:p>
            <w:r/>
            <w:r>
              <w:rPr>
                <w:rFonts w:ascii="Times New Roman" w:hAnsi="Times New Roman"/>
                <w:b/>
                <w:sz w:val="15"/>
              </w:rPr>
              <w:t>classe</w:t>
            </w:r>
          </w:p>
        </w:tc>
        <w:tc>
          <w:tcPr>
            <w:tcW w:type="dxa" w:w="1121"/>
          </w:tcPr>
          <w:p>
            <w:r/>
            <w:r>
              <w:rPr>
                <w:rFonts w:ascii="Times New Roman" w:hAnsi="Times New Roman"/>
                <w:b/>
                <w:sz w:val="15"/>
              </w:rPr>
              <w:t>consistenza</w:t>
            </w:r>
          </w:p>
        </w:tc>
        <w:tc>
          <w:tcPr>
            <w:tcW w:type="dxa" w:w="1121"/>
          </w:tcPr>
          <w:p>
            <w:r/>
            <w:r>
              <w:rPr>
                <w:rFonts w:ascii="Times New Roman" w:hAnsi="Times New Roman"/>
                <w:b/>
                <w:sz w:val="15"/>
              </w:rPr>
              <w:t>Superficie cat.</w:t>
            </w:r>
          </w:p>
        </w:tc>
        <w:tc>
          <w:tcPr>
            <w:tcW w:type="dxa" w:w="1121"/>
          </w:tcPr>
          <w:p>
            <w:r/>
            <w:r>
              <w:rPr>
                <w:rFonts w:ascii="Times New Roman" w:hAnsi="Times New Roman"/>
                <w:b/>
                <w:sz w:val="15"/>
              </w:rPr>
              <w:t>rendita</w:t>
            </w:r>
          </w:p>
        </w:tc>
      </w:tr>
      <w:tr>
        <w:tc>
          <w:tcPr>
            <w:tcW w:type="dxa" w:w="1121"/>
          </w:tcPr>
          <w:p>
            <w:r/>
            <w:r>
              <w:rPr>
                <w:rFonts w:ascii="Times New Roman" w:hAnsi="Times New Roman"/>
                <w:b/>
                <w:color w:val="0033CC"/>
                <w:sz w:val="15"/>
              </w:rPr>
              <w:t>9</w:t>
            </w:r>
          </w:p>
        </w:tc>
        <w:tc>
          <w:tcPr>
            <w:tcW w:type="dxa" w:w="1121"/>
          </w:tcPr>
          <w:p>
            <w:r/>
            <w:r>
              <w:rPr>
                <w:rFonts w:ascii="Times New Roman" w:hAnsi="Times New Roman"/>
                <w:b/>
                <w:color w:val="0033CC"/>
                <w:sz w:val="15"/>
              </w:rPr>
              <w:t>662</w:t>
            </w:r>
          </w:p>
        </w:tc>
        <w:tc>
          <w:tcPr>
            <w:tcW w:type="dxa" w:w="1121"/>
          </w:tcPr>
          <w:p>
            <w:r/>
            <w:r>
              <w:rPr>
                <w:rFonts w:ascii="Times New Roman" w:hAnsi="Times New Roman"/>
                <w:b/>
                <w:color w:val="0033CC"/>
                <w:sz w:val="15"/>
              </w:rPr>
              <w:t>9</w:t>
            </w:r>
          </w:p>
        </w:tc>
        <w:tc>
          <w:tcPr>
            <w:tcW w:type="dxa" w:w="1121"/>
          </w:tcPr>
          <w:p>
            <w:r/>
            <w:r>
              <w:rPr>
                <w:rFonts w:ascii="Times New Roman" w:hAnsi="Times New Roman"/>
                <w:b/>
                <w:color w:val="0033CC"/>
                <w:sz w:val="15"/>
              </w:rPr>
              <w:t>—</w:t>
            </w:r>
          </w:p>
        </w:tc>
        <w:tc>
          <w:tcPr>
            <w:tcW w:type="dxa" w:w="1121"/>
          </w:tcPr>
          <w:p>
            <w:r/>
            <w:r>
              <w:rPr>
                <w:rFonts w:ascii="Times New Roman" w:hAnsi="Times New Roman"/>
                <w:b/>
                <w:color w:val="0033CC"/>
                <w:sz w:val="15"/>
              </w:rPr>
              <w:t>A/2</w:t>
            </w:r>
          </w:p>
        </w:tc>
        <w:tc>
          <w:tcPr>
            <w:tcW w:type="dxa" w:w="1121"/>
          </w:tcPr>
          <w:p>
            <w:r/>
            <w:r>
              <w:rPr>
                <w:rFonts w:ascii="Times New Roman" w:hAnsi="Times New Roman"/>
                <w:b/>
                <w:color w:val="0033CC"/>
                <w:sz w:val="15"/>
              </w:rPr>
              <w:t>2</w:t>
            </w:r>
          </w:p>
        </w:tc>
        <w:tc>
          <w:tcPr>
            <w:tcW w:type="dxa" w:w="1121"/>
          </w:tcPr>
          <w:p>
            <w:r/>
            <w:r>
              <w:rPr>
                <w:rFonts w:ascii="Times New Roman" w:hAnsi="Times New Roman"/>
                <w:b/>
                <w:color w:val="0033CC"/>
                <w:sz w:val="15"/>
              </w:rPr>
              <w:t>2,5 vani</w:t>
            </w:r>
          </w:p>
        </w:tc>
        <w:tc>
          <w:tcPr>
            <w:tcW w:type="dxa" w:w="1121"/>
          </w:tcPr>
          <w:p>
            <w:r/>
            <w:r>
              <w:rPr>
                <w:rFonts w:ascii="Times New Roman" w:hAnsi="Times New Roman"/>
                <w:b/>
                <w:color w:val="0033CC"/>
                <w:sz w:val="15"/>
              </w:rPr>
              <w:t>57 m² (43 escl. scoperte)</w:t>
            </w:r>
          </w:p>
        </w:tc>
        <w:tc>
          <w:tcPr>
            <w:tcW w:type="dxa" w:w="1121"/>
          </w:tcPr>
          <w:p>
            <w:r/>
            <w:r>
              <w:rPr>
                <w:rFonts w:ascii="Times New Roman" w:hAnsi="Times New Roman"/>
                <w:b/>
                <w:color w:val="0033CC"/>
                <w:sz w:val="15"/>
              </w:rPr>
              <w:t>€ 142,03</w:t>
            </w:r>
          </w:p>
        </w:tc>
      </w:tr>
    </w:tbl>
    <w:p>
      <w:pPr>
        <w:spacing w:after="80"/>
      </w:pPr>
      <w:r>
        <w:rPr>
          <w:rFonts w:ascii="Times New Roman" w:hAnsi="Times New Roman"/>
          <w:b/>
          <w:i w:val="0"/>
          <w:color w:val="0033CC"/>
          <w:sz w:val="20"/>
          <w:u w:val="none"/>
        </w:rPr>
        <w:t xml:space="preserve">☒ </w:t>
      </w:r>
      <w:r>
        <w:rPr>
          <w:rFonts w:ascii="Times New Roman" w:hAnsi="Times New Roman"/>
          <w:b w:val="0"/>
          <w:i w:val="0"/>
          <w:color w:val="000000"/>
          <w:sz w:val="20"/>
          <w:u w:val="none"/>
        </w:rPr>
        <w:t>vedi visura catastale allegata.</w:t>
      </w:r>
    </w:p>
    <w:p>
      <w:pPr>
        <w:spacing w:after="40"/>
      </w:pPr>
      <w:r>
        <w:rPr>
          <w:rFonts w:ascii="Times New Roman" w:hAnsi="Times New Roman"/>
          <w:b/>
          <w:i w:val="0"/>
          <w:color w:val="000000"/>
          <w:sz w:val="20"/>
          <w:u w:val="none"/>
        </w:rPr>
        <w:t>PROVENIENZA</w:t>
      </w:r>
    </w:p>
    <w:p>
      <w:pPr>
        <w:spacing w:after="40"/>
      </w:pPr>
      <w:r>
        <w:rPr>
          <w:rFonts w:ascii="Times New Roman" w:hAnsi="Times New Roman"/>
          <w:b w:val="0"/>
          <w:i w:val="0"/>
          <w:color w:val="000000"/>
          <w:sz w:val="20"/>
          <w:u w:val="none"/>
        </w:rPr>
        <w:t xml:space="preserve">Il Venditore risulta intestatario a seguito atto/i di </w:t>
      </w:r>
      <w:r>
        <w:rPr>
          <w:rFonts w:ascii="Times New Roman" w:hAnsi="Times New Roman"/>
          <w:b/>
          <w:i w:val="0"/>
          <w:color w:val="0033CC"/>
          <w:sz w:val="20"/>
          <w:u w:val="none"/>
        </w:rPr>
        <w:t xml:space="preserve">☒ </w:t>
      </w:r>
      <w:r>
        <w:rPr>
          <w:rFonts w:ascii="Times New Roman" w:hAnsi="Times New Roman"/>
          <w:b/>
          <w:i w:val="0"/>
          <w:color w:val="0033CC"/>
          <w:sz w:val="20"/>
          <w:u w:val="none"/>
        </w:rPr>
        <w:t>acquisto</w:t>
      </w:r>
      <w:r>
        <w:rPr>
          <w:rFonts w:ascii="Times New Roman" w:hAnsi="Times New Roman"/>
          <w:b w:val="0"/>
          <w:i w:val="0"/>
          <w:color w:val="000000"/>
          <w:sz w:val="20"/>
          <w:u w:val="none"/>
        </w:rPr>
        <w:t xml:space="preserve">: </w:t>
      </w:r>
      <w:r>
        <w:rPr>
          <w:rFonts w:ascii="Times New Roman" w:hAnsi="Times New Roman"/>
          <w:b/>
          <w:i w:val="0"/>
          <w:color w:val="0033CC"/>
          <w:sz w:val="20"/>
          <w:u w:val="none"/>
        </w:rPr>
        <w:t>atto di compravendita del 21/04/2010, notaio Luciano Varriale (sede di Fermo), Rep. n. 74625 / Racc. n. 10.702, registrato a Fermo il 26/04/2010 n. 1633 Serie 1T e trascritto a Fermo il 26/04/2010 R.G. 3167 / R.P. 1832 (dante causa: MAREGEST S.a.s.).</w:t>
      </w:r>
    </w:p>
    <w:p>
      <w:pPr>
        <w:spacing w:after="40"/>
      </w:pPr>
      <w:r>
        <w:rPr>
          <w:rFonts w:ascii="Times New Roman" w:hAnsi="Times New Roman"/>
          <w:b/>
          <w:i w:val="0"/>
          <w:color w:val="000000"/>
          <w:sz w:val="20"/>
          <w:u w:val="none"/>
        </w:rPr>
        <w:t>SITUAZIONE URBANISTICA</w:t>
      </w:r>
    </w:p>
    <w:p>
      <w:pPr>
        <w:spacing w:after="40"/>
      </w:pPr>
      <w:r>
        <w:rPr>
          <w:rFonts w:ascii="Times New Roman" w:hAnsi="Times New Roman"/>
          <w:b w:val="0"/>
          <w:i w:val="0"/>
          <w:color w:val="000000"/>
          <w:sz w:val="20"/>
          <w:u w:val="none"/>
        </w:rPr>
        <w:t xml:space="preserve">La costruzione del fabbricato, di cui fa parte l’immobile, è iniziata e terminata in data </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anteriore al 31/10/1942;   </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anteriore al 01/09/1967;   </w:t>
      </w:r>
      <w:r>
        <w:rPr>
          <w:rFonts w:ascii="Times New Roman" w:hAnsi="Times New Roman"/>
          <w:b/>
          <w:i w:val="0"/>
          <w:color w:val="0033CC"/>
          <w:sz w:val="20"/>
          <w:u w:val="none"/>
        </w:rPr>
        <w:t xml:space="preserve">☒ </w:t>
      </w:r>
      <w:r>
        <w:rPr>
          <w:rFonts w:ascii="Times New Roman" w:hAnsi="Times New Roman"/>
          <w:b/>
          <w:i w:val="0"/>
          <w:color w:val="0033CC"/>
          <w:sz w:val="20"/>
          <w:u w:val="none"/>
        </w:rPr>
        <w:t>posteriore al 01/09/1967</w:t>
      </w:r>
      <w:r>
        <w:rPr>
          <w:rFonts w:ascii="Times New Roman" w:hAnsi="Times New Roman"/>
          <w:b w:val="0"/>
          <w:i w:val="0"/>
          <w:color w:val="000000"/>
          <w:sz w:val="20"/>
          <w:u w:val="none"/>
        </w:rPr>
        <w:t>;</w:t>
      </w:r>
    </w:p>
    <w:p>
      <w:pPr>
        <w:spacing w:after="40"/>
      </w:pPr>
      <w:r>
        <w:rPr>
          <w:rFonts w:ascii="Times New Roman" w:hAnsi="Times New Roman"/>
          <w:b/>
          <w:i w:val="0"/>
          <w:color w:val="0033CC"/>
          <w:sz w:val="20"/>
          <w:u w:val="none"/>
        </w:rPr>
        <w:t xml:space="preserve">☒ </w:t>
      </w:r>
      <w:r>
        <w:rPr>
          <w:rFonts w:ascii="Times New Roman" w:hAnsi="Times New Roman"/>
          <w:b w:val="0"/>
          <w:i w:val="0"/>
          <w:color w:val="000000"/>
          <w:sz w:val="20"/>
          <w:u w:val="none"/>
        </w:rPr>
        <w:t xml:space="preserve">in virtù del primario titolo abilitativo </w:t>
      </w:r>
      <w:r>
        <w:rPr>
          <w:rFonts w:ascii="Times New Roman" w:hAnsi="Times New Roman"/>
          <w:b/>
          <w:i w:val="0"/>
          <w:color w:val="0033CC"/>
          <w:sz w:val="20"/>
          <w:u w:val="none"/>
        </w:rPr>
        <w:t>Permesso di Costruire n. 2007/8 (prat. ed. 2006/87)</w:t>
      </w:r>
      <w:r>
        <w:rPr>
          <w:rFonts w:ascii="Times New Roman" w:hAnsi="Times New Roman"/>
          <w:b w:val="0"/>
          <w:i w:val="0"/>
          <w:color w:val="000000"/>
          <w:sz w:val="20"/>
          <w:u w:val="none"/>
        </w:rPr>
        <w:t xml:space="preserve"> rilasciato dal Comune di </w:t>
      </w:r>
      <w:r>
        <w:rPr>
          <w:rFonts w:ascii="Times New Roman" w:hAnsi="Times New Roman"/>
          <w:b/>
          <w:i w:val="0"/>
          <w:color w:val="0033CC"/>
          <w:sz w:val="20"/>
          <w:u w:val="none"/>
        </w:rPr>
        <w:t>Altidona</w:t>
      </w:r>
      <w:r>
        <w:rPr>
          <w:rFonts w:ascii="Times New Roman" w:hAnsi="Times New Roman"/>
          <w:b w:val="0"/>
          <w:i w:val="0"/>
          <w:color w:val="000000"/>
          <w:sz w:val="20"/>
          <w:u w:val="none"/>
        </w:rPr>
        <w:t xml:space="preserve"> in data </w:t>
      </w:r>
      <w:r>
        <w:rPr>
          <w:rFonts w:ascii="Times New Roman" w:hAnsi="Times New Roman"/>
          <w:b/>
          <w:i w:val="0"/>
          <w:color w:val="0033CC"/>
          <w:sz w:val="20"/>
          <w:u w:val="none"/>
        </w:rPr>
        <w:t>26/02/2007</w:t>
      </w:r>
      <w:r>
        <w:rPr>
          <w:rFonts w:ascii="Times New Roman" w:hAnsi="Times New Roman"/>
          <w:b w:val="0"/>
          <w:i w:val="0"/>
          <w:color w:val="000000"/>
          <w:sz w:val="20"/>
          <w:u w:val="none"/>
        </w:rPr>
        <w:t xml:space="preserve"> n. </w:t>
      </w:r>
      <w:r>
        <w:rPr>
          <w:rFonts w:ascii="Times New Roman" w:hAnsi="Times New Roman"/>
          <w:b/>
          <w:i w:val="0"/>
          <w:color w:val="0033CC"/>
          <w:sz w:val="20"/>
          <w:u w:val="none"/>
        </w:rPr>
        <w:t>2007/8</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Successivamente risultano rilasciati i seguenti titoli abilitativi: </w:t>
      </w:r>
      <w:r>
        <w:rPr>
          <w:rFonts w:ascii="Times New Roman" w:hAnsi="Times New Roman"/>
          <w:b/>
          <w:i w:val="0"/>
          <w:color w:val="0033CC"/>
          <w:sz w:val="20"/>
          <w:u w:val="none"/>
        </w:rPr>
        <w:t>Permesso di Costruire in Sanatoria n. 2007/23 del 25/09/2007 (art. 36 D.P.R. 380/01, prat. ed. 2007/82); D.I.A. prot. n. 6988 del 29/11/2007 (recinzione e modifiche interne); D.I.A. prot. n. 4154 del 04/07/2008 (variante alla realizzazione dell’edificio e realizzazione tettoia).</w:t>
      </w:r>
    </w:p>
    <w:p>
      <w:pPr>
        <w:spacing w:after="40"/>
      </w:pPr>
      <w:r>
        <w:rPr>
          <w:rFonts w:ascii="Times New Roman" w:hAnsi="Times New Roman"/>
          <w:b/>
          <w:i w:val="0"/>
          <w:color w:val="000000"/>
          <w:sz w:val="20"/>
          <w:u w:val="none"/>
        </w:rPr>
        <w:t>ABITABILITÀ / AGIBILITÀ</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dotato di agibilità</w:t>
      </w:r>
      <w:r>
        <w:rPr>
          <w:rFonts w:ascii="Times New Roman" w:hAnsi="Times New Roman"/>
          <w:b w:val="0"/>
          <w:i w:val="0"/>
          <w:color w:val="000000"/>
          <w:sz w:val="20"/>
          <w:u w:val="none"/>
        </w:rPr>
        <w:t xml:space="preserve">: </w:t>
      </w:r>
      <w:r>
        <w:rPr>
          <w:rFonts w:ascii="Times New Roman" w:hAnsi="Times New Roman"/>
          <w:b/>
          <w:i w:val="0"/>
          <w:color w:val="0033CC"/>
          <w:sz w:val="20"/>
          <w:u w:val="none"/>
        </w:rPr>
        <w:t>agibilità formatasi per silenzio-assenso ex art. 24-25 D.P.R. 380/2001, a seguito di richiesta presentata al Comune di Altidona in data 23/10/2008 prot. n. 6236.</w:t>
      </w:r>
    </w:p>
    <w:p>
      <w:pPr>
        <w:spacing w:after="40"/>
      </w:pPr>
      <w:r>
        <w:rPr>
          <w:rFonts w:ascii="Times New Roman" w:hAnsi="Times New Roman"/>
          <w:b/>
          <w:i w:val="0"/>
          <w:color w:val="000000"/>
          <w:sz w:val="20"/>
          <w:u w:val="none"/>
        </w:rPr>
        <w:t>TRASCRIZIONI ED ISCRIZIONI PREGIUDIZIEVOLI</w:t>
      </w:r>
    </w:p>
    <w:p>
      <w:pPr>
        <w:spacing w:after="40"/>
      </w:pPr>
      <w:r>
        <w:rPr>
          <w:rFonts w:ascii="Times New Roman" w:hAnsi="Times New Roman"/>
          <w:b w:val="0"/>
          <w:i w:val="0"/>
          <w:color w:val="000000"/>
          <w:sz w:val="20"/>
          <w:u w:val="none"/>
        </w:rPr>
        <w:t xml:space="preserve">Libero da ipoteche, iscrizioni, trascrizioni pregiudizievoli, pesi, oneri reali, vincoli e gravami di qualsiasi specie, privilegi, anche fiscali. </w:t>
      </w:r>
      <w:r>
        <w:rPr>
          <w:rFonts w:ascii="Times New Roman" w:hAnsi="Times New Roman"/>
          <w:b/>
          <w:i w:val="0"/>
          <w:color w:val="0033CC"/>
          <w:sz w:val="20"/>
          <w:u w:val="none"/>
        </w:rPr>
        <w:t xml:space="preserve">☒ </w:t>
      </w:r>
      <w:r>
        <w:rPr>
          <w:rFonts w:ascii="Times New Roman" w:hAnsi="Times New Roman"/>
          <w:b/>
          <w:i w:val="0"/>
          <w:color w:val="0033CC"/>
          <w:sz w:val="20"/>
          <w:u w:val="none"/>
        </w:rPr>
        <w:t xml:space="preserve">Ad eccezione di: </w:t>
      </w:r>
      <w:r>
        <w:rPr>
          <w:rFonts w:ascii="Times New Roman" w:hAnsi="Times New Roman"/>
          <w:b/>
          <w:i w:val="0"/>
          <w:color w:val="0033CC"/>
          <w:sz w:val="20"/>
          <w:u w:val="none"/>
        </w:rPr>
        <w:t>servitù di passaggio per l’accesso e l’uscita alla strada provinciale, trascritta a Fermo il 17/06/1977 ai nn. 2822/2315.</w:t>
      </w:r>
    </w:p>
    <w:p>
      <w:pPr>
        <w:spacing w:after="40"/>
      </w:pPr>
      <w:r>
        <w:rPr>
          <w:rFonts w:ascii="Times New Roman" w:hAnsi="Times New Roman"/>
          <w:b/>
          <w:i w:val="0"/>
          <w:color w:val="000000"/>
          <w:sz w:val="20"/>
          <w:u w:val="none"/>
        </w:rPr>
        <w:t>SITUAZIONE IMPIANTI</w:t>
      </w:r>
    </w:p>
    <w:p>
      <w:pPr>
        <w:spacing w:after="40"/>
      </w:pPr>
      <w:r>
        <w:rPr>
          <w:rFonts w:ascii="Times New Roman" w:hAnsi="Times New Roman"/>
          <w:b w:val="0"/>
          <w:i w:val="0"/>
          <w:color w:val="000000"/>
          <w:sz w:val="20"/>
          <w:u w:val="none"/>
        </w:rPr>
        <w:t xml:space="preserve">Dotazione della certificazione di conformità o dichiarazione di rispondenza:   elettrico: </w:t>
      </w:r>
      <w:r>
        <w:rPr>
          <w:rFonts w:ascii="Times New Roman" w:hAnsi="Times New Roman"/>
          <w:b/>
          <w:i w:val="0"/>
          <w:color w:val="0033CC"/>
          <w:sz w:val="20"/>
          <w:u w:val="none"/>
        </w:rPr>
        <w:t xml:space="preserve">☒ </w:t>
      </w:r>
      <w:r>
        <w:rPr>
          <w:rFonts w:ascii="Times New Roman" w:hAnsi="Times New Roman"/>
          <w:b/>
          <w:i w:val="0"/>
          <w:color w:val="0033CC"/>
          <w:sz w:val="20"/>
          <w:u w:val="none"/>
        </w:rPr>
        <w:t>dotato</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termoidraulico: </w:t>
      </w:r>
      <w:r>
        <w:rPr>
          <w:rFonts w:ascii="Times New Roman" w:hAnsi="Times New Roman"/>
          <w:b/>
          <w:i w:val="0"/>
          <w:color w:val="0033CC"/>
          <w:sz w:val="20"/>
          <w:u w:val="none"/>
        </w:rPr>
        <w:t xml:space="preserve">☒ </w:t>
      </w:r>
      <w:r>
        <w:rPr>
          <w:rFonts w:ascii="Times New Roman" w:hAnsi="Times New Roman"/>
          <w:b/>
          <w:i w:val="0"/>
          <w:color w:val="0033CC"/>
          <w:sz w:val="20"/>
          <w:u w:val="none"/>
        </w:rPr>
        <w:t>dotato</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gas: </w:t>
      </w:r>
      <w:r>
        <w:rPr>
          <w:rFonts w:ascii="Times New Roman" w:hAnsi="Times New Roman"/>
          <w:b/>
          <w:i w:val="0"/>
          <w:color w:val="0033CC"/>
          <w:sz w:val="20"/>
          <w:u w:val="none"/>
        </w:rPr>
        <w:t xml:space="preserve">☒ </w:t>
      </w:r>
      <w:r>
        <w:rPr>
          <w:rFonts w:ascii="Times New Roman" w:hAnsi="Times New Roman"/>
          <w:b/>
          <w:i w:val="0"/>
          <w:color w:val="0033CC"/>
          <w:sz w:val="20"/>
          <w:u w:val="none"/>
        </w:rPr>
        <w:t>dotato</w:t>
      </w:r>
      <w:r>
        <w:rPr>
          <w:rFonts w:ascii="Times New Roman" w:hAnsi="Times New Roman"/>
          <w:b w:val="0"/>
          <w:i w:val="0"/>
          <w:color w:val="000000"/>
          <w:sz w:val="20"/>
          <w:u w:val="none"/>
        </w:rPr>
        <w:t xml:space="preserve">;  </w:t>
      </w:r>
      <w:r>
        <w:rPr>
          <w:rFonts w:ascii="Times New Roman" w:hAnsi="Times New Roman"/>
          <w:b/>
          <w:i w:val="0"/>
          <w:color w:val="0033CC"/>
          <w:sz w:val="20"/>
          <w:u w:val="none"/>
        </w:rPr>
        <w:t>idrico</w:t>
      </w:r>
      <w:r>
        <w:rPr>
          <w:rFonts w:ascii="Times New Roman" w:hAnsi="Times New Roman"/>
          <w:b w:val="0"/>
          <w:i w:val="0"/>
          <w:color w:val="000000"/>
          <w:sz w:val="20"/>
          <w:u w:val="none"/>
        </w:rPr>
        <w:t xml:space="preserve">: </w:t>
      </w:r>
      <w:r>
        <w:rPr>
          <w:rFonts w:ascii="Times New Roman" w:hAnsi="Times New Roman"/>
          <w:b/>
          <w:i w:val="0"/>
          <w:color w:val="0033CC"/>
          <w:sz w:val="20"/>
          <w:u w:val="none"/>
        </w:rPr>
        <w:t xml:space="preserve">☒ </w:t>
      </w:r>
      <w:r>
        <w:rPr>
          <w:rFonts w:ascii="Times New Roman" w:hAnsi="Times New Roman"/>
          <w:b/>
          <w:i w:val="0"/>
          <w:color w:val="0033CC"/>
          <w:sz w:val="20"/>
          <w:u w:val="none"/>
        </w:rPr>
        <w:t>dotato</w:t>
      </w:r>
      <w:r>
        <w:rPr>
          <w:rFonts w:ascii="Times New Roman" w:hAnsi="Times New Roman"/>
          <w:b w:val="0"/>
          <w:i w:val="0"/>
          <w:color w:val="000000"/>
          <w:sz w:val="20"/>
          <w:u w:val="none"/>
        </w:rPr>
        <w:t>.</w:t>
      </w:r>
    </w:p>
    <w:p>
      <w:pPr>
        <w:spacing w:after="40"/>
      </w:pPr>
      <w:r>
        <w:rPr>
          <w:rFonts w:ascii="Times New Roman" w:hAnsi="Times New Roman"/>
          <w:b/>
          <w:i w:val="0"/>
          <w:color w:val="000000"/>
          <w:sz w:val="20"/>
          <w:u w:val="none"/>
        </w:rPr>
        <w:t>CERTIFICAZIONE ENERGETICA</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certificazione energetica in fase di elaborazione.</w:t>
      </w:r>
    </w:p>
    <w:p>
      <w:pPr>
        <w:spacing w:after="40"/>
      </w:pPr>
      <w:r>
        <w:rPr>
          <w:rFonts w:ascii="Times New Roman" w:hAnsi="Times New Roman"/>
          <w:b/>
          <w:i w:val="0"/>
          <w:color w:val="000000"/>
          <w:sz w:val="20"/>
          <w:u w:val="none"/>
        </w:rPr>
        <w:t>RELAZIONE TECNICA INTEGRATA DI CONFORMITÀ EDILIZIA E CATASTALE</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non dotato</w:t>
      </w:r>
      <w:r>
        <w:rPr>
          <w:rFonts w:ascii="Times New Roman" w:hAnsi="Times New Roman"/>
          <w:b w:val="0"/>
          <w:i w:val="0"/>
          <w:color w:val="000000"/>
          <w:sz w:val="20"/>
          <w:u w:val="none"/>
        </w:rPr>
        <w:t xml:space="preserve"> di “Relazione Tecnica Integrata di Conformità Edilizia e Catastale”, che dovrà essere prodotta dal Venditore, il quale ha già dato incarico, o lo darà tempestivamente, ad un tecnico abilitato e sarà consegnata all’Agente entro </w:t>
      </w:r>
      <w:r>
        <w:rPr>
          <w:rFonts w:ascii="Times New Roman" w:hAnsi="Times New Roman"/>
          <w:b w:val="0"/>
          <w:i w:val="0"/>
          <w:color w:val="000000"/>
          <w:sz w:val="20"/>
          <w:highlight w:val="yellow"/>
          <w:u w:val="none"/>
        </w:rPr>
        <w:t>__________________</w:t>
      </w:r>
      <w:r>
        <w:rPr>
          <w:rFonts w:ascii="Times New Roman" w:hAnsi="Times New Roman"/>
          <w:b w:val="0"/>
          <w:i w:val="0"/>
          <w:color w:val="000000"/>
          <w:sz w:val="20"/>
          <w:u w:val="none"/>
        </w:rPr>
        <w:t>.</w:t>
      </w:r>
    </w:p>
    <w:p>
      <w:pPr>
        <w:spacing w:after="40"/>
      </w:pPr>
      <w:r>
        <w:rPr>
          <w:rFonts w:ascii="Times New Roman" w:hAnsi="Times New Roman"/>
          <w:b/>
          <w:i w:val="0"/>
          <w:color w:val="000000"/>
          <w:sz w:val="20"/>
          <w:u w:val="none"/>
        </w:rPr>
        <w:t>SITUAZIONE CONDOMINIALE</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 xml:space="preserve">Il condominio è amministrato da </w:t>
      </w:r>
      <w:r>
        <w:rPr>
          <w:rFonts w:ascii="Times New Roman" w:hAnsi="Times New Roman"/>
          <w:b/>
          <w:i w:val="0"/>
          <w:color w:val="0033CC"/>
          <w:sz w:val="20"/>
          <w:u w:val="none"/>
        </w:rPr>
        <w:t>Geom. Gianluca – Studio 5</w:t>
      </w:r>
      <w:r>
        <w:rPr>
          <w:rFonts w:ascii="Times New Roman" w:hAnsi="Times New Roman"/>
          <w:b w:val="0"/>
          <w:i w:val="0"/>
          <w:color w:val="000000"/>
          <w:sz w:val="20"/>
          <w:u w:val="none"/>
        </w:rPr>
        <w:t xml:space="preserve">, con sede in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 xml:space="preserve">, via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 xml:space="preserve">, tel. </w:t>
      </w:r>
      <w:r>
        <w:rPr>
          <w:rFonts w:ascii="Times New Roman" w:hAnsi="Times New Roman"/>
          <w:b w:val="0"/>
          <w:i w:val="0"/>
          <w:color w:val="000000"/>
          <w:sz w:val="20"/>
          <w:highlight w:val="yellow"/>
          <w:u w:val="none"/>
        </w:rPr>
        <w:t>____________</w:t>
      </w:r>
      <w:r>
        <w:rPr>
          <w:rFonts w:ascii="Times New Roman" w:hAnsi="Times New Roman"/>
          <w:b w:val="0"/>
          <w:i w:val="0"/>
          <w:color w:val="000000"/>
          <w:sz w:val="20"/>
          <w:u w:val="none"/>
        </w:rPr>
        <w:t xml:space="preserve">, e-mail </w:t>
      </w:r>
      <w:r>
        <w:rPr>
          <w:rFonts w:ascii="Times New Roman" w:hAnsi="Times New Roman"/>
          <w:b/>
          <w:i w:val="0"/>
          <w:color w:val="0033CC"/>
          <w:sz w:val="20"/>
          <w:u w:val="none"/>
        </w:rPr>
        <w:t>Gianluca.studio5@gmail.com</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Spese ordinarie annue quantificate in circa Euro </w:t>
      </w:r>
      <w:r>
        <w:rPr>
          <w:rFonts w:ascii="Times New Roman" w:hAnsi="Times New Roman"/>
          <w:b w:val="0"/>
          <w:i w:val="0"/>
          <w:color w:val="000000"/>
          <w:sz w:val="20"/>
          <w:highlight w:val="yellow"/>
          <w:u w:val="none"/>
        </w:rPr>
        <w:t>__________</w:t>
      </w:r>
      <w:r>
        <w:rPr>
          <w:rFonts w:ascii="Times New Roman" w:hAnsi="Times New Roman"/>
          <w:b w:val="0"/>
          <w:i w:val="0"/>
          <w:color w:val="000000"/>
          <w:sz w:val="20"/>
          <w:u w:val="none"/>
        </w:rPr>
        <w:t xml:space="preserve">.  Spese straordinarie già deliberate: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w:t>
      </w:r>
    </w:p>
    <w:p>
      <w:pPr>
        <w:spacing w:after="40"/>
      </w:pPr>
      <w:r>
        <w:rPr>
          <w:rFonts w:ascii="Times New Roman" w:hAnsi="Times New Roman"/>
          <w:b/>
          <w:i w:val="0"/>
          <w:color w:val="000000"/>
          <w:sz w:val="20"/>
          <w:u w:val="none"/>
        </w:rPr>
        <w:t>DETRAZIONI FISCALI</w:t>
      </w:r>
    </w:p>
    <w:p>
      <w:pPr>
        <w:spacing w:after="40"/>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non vi è alcuna detrazione fiscale in godimento  (</w:t>
      </w:r>
      <w:r>
        <w:rPr>
          <w:rFonts w:ascii="Times New Roman" w:hAnsi="Times New Roman"/>
          <w:b w:val="0"/>
          <w:i w:val="0"/>
          <w:color w:val="000000"/>
          <w:sz w:val="20"/>
          <w:highlight w:val="yellow"/>
          <w:u w:val="none"/>
        </w:rPr>
        <w:t>__________</w:t>
      </w:r>
      <w:r>
        <w:rPr>
          <w:rFonts w:ascii="Times New Roman" w:hAnsi="Times New Roman"/>
          <w:b w:val="0"/>
          <w:i w:val="0"/>
          <w:color w:val="000000"/>
          <w:sz w:val="20"/>
          <w:u w:val="none"/>
        </w:rPr>
        <w:t xml:space="preserve"> da verificare/definire).</w:t>
      </w:r>
    </w:p>
    <w:p>
      <w:pPr>
        <w:spacing w:after="60"/>
      </w:pPr>
      <w:r>
        <w:rPr>
          <w:rFonts w:ascii="Times New Roman" w:hAnsi="Times New Roman"/>
          <w:b/>
          <w:i w:val="0"/>
          <w:color w:val="000000"/>
          <w:sz w:val="20"/>
          <w:u w:val="none"/>
        </w:rPr>
        <w:t xml:space="preserve">2. PREZZO PROPOSTO: </w:t>
      </w:r>
      <w:r>
        <w:rPr>
          <w:rFonts w:ascii="Times New Roman" w:hAnsi="Times New Roman"/>
          <w:b w:val="0"/>
          <w:i w:val="0"/>
          <w:color w:val="000000"/>
          <w:sz w:val="20"/>
          <w:u w:val="none"/>
        </w:rPr>
        <w:t xml:space="preserve">il prezzo complessivo offerto per l’acquisto è di Euro </w:t>
      </w:r>
      <w:r>
        <w:rPr>
          <w:rFonts w:ascii="Times New Roman" w:hAnsi="Times New Roman"/>
          <w:b/>
          <w:i w:val="0"/>
          <w:color w:val="0033CC"/>
          <w:sz w:val="20"/>
          <w:u w:val="none"/>
        </w:rPr>
        <w:t>105.000,00</w:t>
      </w:r>
      <w:r>
        <w:rPr>
          <w:rFonts w:ascii="Times New Roman" w:hAnsi="Times New Roman"/>
          <w:b w:val="0"/>
          <w:i w:val="0"/>
          <w:color w:val="000000"/>
          <w:sz w:val="20"/>
          <w:u w:val="none"/>
        </w:rPr>
        <w:t xml:space="preserve"> (Euro </w:t>
      </w:r>
      <w:r>
        <w:rPr>
          <w:rFonts w:ascii="Times New Roman" w:hAnsi="Times New Roman"/>
          <w:b/>
          <w:i w:val="0"/>
          <w:color w:val="0033CC"/>
          <w:sz w:val="20"/>
          <w:u w:val="none"/>
        </w:rPr>
        <w:t>centocinquemila/00</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 </w:t>
      </w:r>
      <w:r>
        <w:rPr>
          <w:rFonts w:ascii="Times New Roman" w:hAnsi="Times New Roman"/>
          <w:b w:val="0"/>
          <w:i w:val="0"/>
          <w:color w:val="000000"/>
          <w:sz w:val="20"/>
          <w:u w:val="none"/>
        </w:rPr>
        <w:t>oltre IVA.</w:t>
      </w:r>
    </w:p>
    <w:p>
      <w:pPr>
        <w:spacing w:after="60"/>
      </w:pPr>
      <w:r>
        <w:rPr>
          <w:rFonts w:ascii="Times New Roman" w:hAnsi="Times New Roman"/>
          <w:b w:val="0"/>
          <w:i w:val="0"/>
          <w:color w:val="000000"/>
          <w:sz w:val="20"/>
          <w:u w:val="none"/>
        </w:rPr>
        <w:t>Il prezzo è pattuito a corpo e non a misura e verrà corrisposto come segue:</w:t>
      </w:r>
    </w:p>
    <w:p>
      <w:pPr>
        <w:spacing w:after="40"/>
      </w:pPr>
      <w:r>
        <w:rPr>
          <w:rFonts w:ascii="Times New Roman" w:hAnsi="Times New Roman"/>
          <w:b/>
          <w:i w:val="0"/>
          <w:color w:val="000000"/>
          <w:sz w:val="20"/>
          <w:u w:val="none"/>
        </w:rPr>
        <w:t xml:space="preserve">a) </w:t>
      </w:r>
      <w:r>
        <w:rPr>
          <w:rFonts w:ascii="Times New Roman" w:hAnsi="Times New Roman"/>
          <w:b w:val="0"/>
          <w:i w:val="0"/>
          <w:color w:val="000000"/>
          <w:sz w:val="20"/>
          <w:u w:val="none"/>
        </w:rPr>
        <w:t xml:space="preserve">Euro </w:t>
      </w:r>
      <w:r>
        <w:rPr>
          <w:rFonts w:ascii="Times New Roman" w:hAnsi="Times New Roman"/>
          <w:b w:val="0"/>
          <w:i w:val="0"/>
          <w:color w:val="000000"/>
          <w:sz w:val="20"/>
          <w:highlight w:val="yellow"/>
          <w:u w:val="none"/>
        </w:rPr>
        <w:t>____________</w:t>
      </w:r>
      <w:r>
        <w:rPr>
          <w:rFonts w:ascii="Times New Roman" w:hAnsi="Times New Roman"/>
          <w:b w:val="0"/>
          <w:i w:val="0"/>
          <w:color w:val="000000"/>
          <w:sz w:val="20"/>
          <w:u w:val="none"/>
        </w:rPr>
        <w:t xml:space="preserve"> (Euro </w:t>
      </w:r>
      <w:r>
        <w:rPr>
          <w:rFonts w:ascii="Times New Roman" w:hAnsi="Times New Roman"/>
          <w:b w:val="0"/>
          <w:i w:val="0"/>
          <w:color w:val="000000"/>
          <w:sz w:val="20"/>
          <w:highlight w:val="yellow"/>
          <w:u w:val="none"/>
        </w:rPr>
        <w:t>______________________</w:t>
      </w:r>
      <w:r>
        <w:rPr>
          <w:rFonts w:ascii="Times New Roman" w:hAnsi="Times New Roman"/>
          <w:b w:val="0"/>
          <w:i w:val="0"/>
          <w:color w:val="000000"/>
          <w:sz w:val="20"/>
          <w:u w:val="none"/>
        </w:rPr>
        <w:t xml:space="preserve">) alla firma della presente proposta mediante assegno bancario non trasferibile n.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 xml:space="preserve"> tratto su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 xml:space="preserve"> intestato al Venditore e rilasciato all’Agente con l’incarico di:</w:t>
      </w:r>
    </w:p>
    <w:p>
      <w:pPr>
        <w:spacing w:after="40"/>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consegnarlo al Venditore ad avvenuta conoscenza dell’accettazione (art. 1326 c.c.), con valore di caparra confirmatoria (art. 1385 c.c.) e di contratto preliminare;</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consegnarlo al Venditore, che dovrà contestualmente affidarlo in deposito infruttifero all’Agente fino alla realizzazione della condizione sospensiva apposta alla presente proposta.</w:t>
      </w:r>
    </w:p>
    <w:p>
      <w:pPr>
        <w:spacing w:after="60"/>
      </w:pPr>
      <w:r>
        <w:rPr>
          <w:rFonts w:ascii="Times New Roman" w:hAnsi="Times New Roman"/>
          <w:b w:val="0"/>
          <w:i w:val="0"/>
          <w:color w:val="000000"/>
          <w:sz w:val="20"/>
          <w:u w:val="none"/>
        </w:rPr>
        <w:t>In caso di inefficacia della proposta per effetto della condizione a cui è subordinata, l’Agente sarà automaticamente autorizzato a restituire tale somma al Proponente senza necessità di ulteriore autorizzazione del Venditore.</w:t>
      </w:r>
    </w:p>
    <w:p>
      <w:pPr>
        <w:spacing w:after="40"/>
      </w:pPr>
      <w:r>
        <w:rPr>
          <w:rFonts w:ascii="Times New Roman" w:hAnsi="Times New Roman"/>
          <w:b/>
          <w:i w:val="0"/>
          <w:color w:val="000000"/>
          <w:sz w:val="20"/>
          <w:u w:val="none"/>
        </w:rPr>
        <w:t xml:space="preserve">d) </w:t>
      </w:r>
      <w:r>
        <w:rPr>
          <w:rFonts w:ascii="Times New Roman" w:hAnsi="Times New Roman"/>
          <w:b w:val="0"/>
          <w:i w:val="0"/>
          <w:color w:val="000000"/>
          <w:sz w:val="20"/>
          <w:u w:val="none"/>
        </w:rPr>
        <w:t xml:space="preserve">Euro </w:t>
      </w:r>
      <w:r>
        <w:rPr>
          <w:rFonts w:ascii="Times New Roman" w:hAnsi="Times New Roman"/>
          <w:b w:val="0"/>
          <w:i w:val="0"/>
          <w:color w:val="000000"/>
          <w:sz w:val="20"/>
          <w:highlight w:val="yellow"/>
          <w:u w:val="none"/>
        </w:rPr>
        <w:t>____________</w:t>
      </w:r>
      <w:r>
        <w:rPr>
          <w:rFonts w:ascii="Times New Roman" w:hAnsi="Times New Roman"/>
          <w:b w:val="0"/>
          <w:i w:val="0"/>
          <w:color w:val="000000"/>
          <w:sz w:val="20"/>
          <w:u w:val="none"/>
        </w:rPr>
        <w:t xml:space="preserve"> (Euro </w:t>
      </w:r>
      <w:r>
        <w:rPr>
          <w:rFonts w:ascii="Times New Roman" w:hAnsi="Times New Roman"/>
          <w:b w:val="0"/>
          <w:i w:val="0"/>
          <w:color w:val="000000"/>
          <w:sz w:val="20"/>
          <w:highlight w:val="yellow"/>
          <w:u w:val="none"/>
        </w:rPr>
        <w:t>______________________</w:t>
      </w:r>
      <w:r>
        <w:rPr>
          <w:rFonts w:ascii="Times New Roman" w:hAnsi="Times New Roman"/>
          <w:b w:val="0"/>
          <w:i w:val="0"/>
          <w:color w:val="000000"/>
          <w:sz w:val="20"/>
          <w:u w:val="none"/>
        </w:rPr>
        <w:t xml:space="preserve">), a saldo senza interessi, al rogito notarile di compravendita, da stipularsi entro e non oltre il </w:t>
      </w:r>
      <w:r>
        <w:rPr>
          <w:rFonts w:ascii="Times New Roman" w:hAnsi="Times New Roman"/>
          <w:b/>
          <w:i w:val="0"/>
          <w:color w:val="0033CC"/>
          <w:sz w:val="20"/>
          <w:u w:val="none"/>
        </w:rPr>
        <w:t>31/10/2026</w:t>
      </w:r>
      <w:r>
        <w:rPr>
          <w:rFonts w:ascii="Times New Roman" w:hAnsi="Times New Roman"/>
          <w:b w:val="0"/>
          <w:i w:val="0"/>
          <w:color w:val="000000"/>
          <w:sz w:val="20"/>
          <w:u w:val="none"/>
        </w:rPr>
        <w:t xml:space="preserve">, mediante </w:t>
      </w:r>
      <w:r>
        <w:rPr>
          <w:rFonts w:ascii="Times New Roman" w:hAnsi="Times New Roman"/>
          <w:b/>
          <w:i w:val="0"/>
          <w:color w:val="0033CC"/>
          <w:sz w:val="20"/>
          <w:u w:val="none"/>
        </w:rPr>
        <w:t xml:space="preserve">☒ </w:t>
      </w:r>
      <w:r>
        <w:rPr>
          <w:rFonts w:ascii="Times New Roman" w:hAnsi="Times New Roman"/>
          <w:b/>
          <w:i w:val="0"/>
          <w:color w:val="0033CC"/>
          <w:sz w:val="20"/>
          <w:u w:val="none"/>
        </w:rPr>
        <w:t>assegno circolare</w:t>
      </w:r>
      <w:r>
        <w:rPr>
          <w:rFonts w:ascii="Times New Roman" w:hAnsi="Times New Roman"/>
          <w:b w:val="0"/>
          <w:i w:val="0"/>
          <w:color w:val="000000"/>
          <w:sz w:val="20"/>
          <w:u w:val="none"/>
        </w:rPr>
        <w:t>.</w:t>
      </w:r>
    </w:p>
    <w:p>
      <w:pPr>
        <w:spacing w:after="40"/>
      </w:pPr>
      <w:r>
        <w:rPr>
          <w:rFonts w:ascii="Times New Roman" w:hAnsi="Times New Roman"/>
          <w:b w:val="0"/>
          <w:i w:val="0"/>
          <w:color w:val="000000"/>
          <w:sz w:val="20"/>
          <w:u w:val="none"/>
        </w:rPr>
        <w:t xml:space="preserve">☐ </w:t>
      </w:r>
      <w:r>
        <w:rPr>
          <w:rFonts w:ascii="Times New Roman" w:hAnsi="Times New Roman"/>
          <w:b w:val="0"/>
          <w:i w:val="0"/>
          <w:color w:val="000000"/>
          <w:sz w:val="20"/>
          <w:u w:val="none"/>
        </w:rPr>
        <w:t xml:space="preserve">Il Proponente, in merito alla scelta del Notaio, indica di volersi avvalere del dott.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Il Proponente dichiara di fare ricorso ad un mutuo</w:t>
      </w:r>
      <w:r>
        <w:rPr>
          <w:rFonts w:ascii="Times New Roman" w:hAnsi="Times New Roman"/>
          <w:b w:val="0"/>
          <w:i w:val="0"/>
          <w:color w:val="000000"/>
          <w:sz w:val="20"/>
          <w:u w:val="none"/>
        </w:rPr>
        <w:t xml:space="preserve"> e pertanto il Venditore si impegna a fornire la documentazione richiesta dalla banca ed a consentire l’accesso all’immobile al tecnico incaricato per la perizia.</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Il Proponente rende edotto il Venditore che la presente proposta è sospensivamente condizionata:</w:t>
      </w:r>
    </w:p>
    <w:p>
      <w:pPr>
        <w:spacing w:after="40"/>
      </w:pPr>
      <w:r>
        <w:rPr>
          <w:rFonts w:ascii="Times New Roman" w:hAnsi="Times New Roman"/>
          <w:b/>
          <w:i w:val="0"/>
          <w:color w:val="0033CC"/>
          <w:sz w:val="20"/>
          <w:u w:val="none"/>
        </w:rPr>
        <w:t xml:space="preserve">☒ </w:t>
      </w:r>
      <w:r>
        <w:rPr>
          <w:rFonts w:ascii="Times New Roman" w:hAnsi="Times New Roman"/>
          <w:b/>
          <w:i w:val="0"/>
          <w:color w:val="0033CC"/>
          <w:sz w:val="20"/>
          <w:u w:val="none"/>
        </w:rPr>
        <w:t>all’ottenimento di parere favorevole non vincolante su base reddituale alla concessione di un mutuo</w:t>
      </w:r>
      <w:r>
        <w:rPr>
          <w:rFonts w:ascii="Times New Roman" w:hAnsi="Times New Roman"/>
          <w:b w:val="0"/>
          <w:i w:val="0"/>
          <w:color w:val="000000"/>
          <w:sz w:val="20"/>
          <w:u w:val="none"/>
        </w:rPr>
        <w:t xml:space="preserve">, preferibilmente con erogazione contestuale, da parte di una banca per l’importo di circa Euro </w:t>
      </w:r>
      <w:r>
        <w:rPr>
          <w:rFonts w:ascii="Times New Roman" w:hAnsi="Times New Roman"/>
          <w:b/>
          <w:i w:val="0"/>
          <w:color w:val="0033CC"/>
          <w:sz w:val="20"/>
          <w:u w:val="none"/>
        </w:rPr>
        <w:t>105.000,00</w:t>
      </w:r>
      <w:r>
        <w:rPr>
          <w:rFonts w:ascii="Times New Roman" w:hAnsi="Times New Roman"/>
          <w:b w:val="0"/>
          <w:i w:val="0"/>
          <w:color w:val="000000"/>
          <w:sz w:val="20"/>
          <w:u w:val="none"/>
        </w:rPr>
        <w:t xml:space="preserve"> (pari all’intero prezzo di acquisto) che il Proponente si impegna a richiedere a condizioni correnti di mercato.</w:t>
      </w:r>
    </w:p>
    <w:p>
      <w:pPr>
        <w:spacing w:after="80"/>
      </w:pPr>
      <w:r>
        <w:rPr>
          <w:rFonts w:ascii="Times New Roman" w:hAnsi="Times New Roman"/>
          <w:b w:val="0"/>
          <w:i w:val="0"/>
          <w:color w:val="000000"/>
          <w:sz w:val="20"/>
          <w:u w:val="none"/>
        </w:rPr>
        <w:t xml:space="preserve">Tale dichiarazione dovrà essere fornita dal Proponente all’Agente in forma scritta entro le ore </w:t>
      </w:r>
      <w:r>
        <w:rPr>
          <w:rFonts w:ascii="Times New Roman" w:hAnsi="Times New Roman"/>
          <w:b w:val="0"/>
          <w:i w:val="0"/>
          <w:color w:val="000000"/>
          <w:sz w:val="20"/>
          <w:highlight w:val="yellow"/>
          <w:u w:val="none"/>
        </w:rPr>
        <w:t>______</w:t>
      </w:r>
      <w:r>
        <w:rPr>
          <w:rFonts w:ascii="Times New Roman" w:hAnsi="Times New Roman"/>
          <w:b w:val="0"/>
          <w:i w:val="0"/>
          <w:color w:val="000000"/>
          <w:sz w:val="20"/>
          <w:u w:val="none"/>
        </w:rPr>
        <w:t xml:space="preserve"> del giorno </w:t>
      </w:r>
      <w:r>
        <w:rPr>
          <w:rFonts w:ascii="Times New Roman" w:hAnsi="Times New Roman"/>
          <w:b w:val="0"/>
          <w:i w:val="0"/>
          <w:color w:val="000000"/>
          <w:sz w:val="20"/>
          <w:highlight w:val="yellow"/>
          <w:u w:val="none"/>
        </w:rPr>
        <w:t>____________</w:t>
      </w:r>
      <w:r>
        <w:rPr>
          <w:rFonts w:ascii="Times New Roman" w:hAnsi="Times New Roman"/>
          <w:b w:val="0"/>
          <w:i w:val="0"/>
          <w:color w:val="000000"/>
          <w:sz w:val="20"/>
          <w:u w:val="none"/>
        </w:rPr>
        <w:t>.</w:t>
      </w:r>
    </w:p>
    <w:p>
      <w:pPr>
        <w:spacing w:after="60"/>
      </w:pPr>
      <w:r>
        <w:rPr>
          <w:rFonts w:ascii="Times New Roman" w:hAnsi="Times New Roman"/>
          <w:b/>
          <w:i w:val="0"/>
          <w:color w:val="000000"/>
          <w:sz w:val="20"/>
          <w:u w:val="none"/>
        </w:rPr>
        <w:t xml:space="preserve">3. POSSESSO E CONSEGNA DEL BENE: </w:t>
      </w:r>
      <w:r>
        <w:rPr>
          <w:rFonts w:ascii="Times New Roman" w:hAnsi="Times New Roman"/>
          <w:b w:val="0"/>
          <w:i w:val="0"/>
          <w:color w:val="000000"/>
          <w:sz w:val="20"/>
          <w:u w:val="none"/>
        </w:rPr>
        <w:t xml:space="preserve">il possesso in senso giuridico sarà trasferito al Proponente alla sottoscrizione dell’atto notarile di trasferimento della proprietà. La consegna sarà effettuata: </w:t>
      </w:r>
      <w:r>
        <w:rPr>
          <w:rFonts w:ascii="Times New Roman" w:hAnsi="Times New Roman"/>
          <w:b/>
          <w:i w:val="0"/>
          <w:color w:val="0033CC"/>
          <w:sz w:val="20"/>
          <w:u w:val="none"/>
        </w:rPr>
        <w:t xml:space="preserve">☒ </w:t>
      </w:r>
      <w:r>
        <w:rPr>
          <w:rFonts w:ascii="Times New Roman" w:hAnsi="Times New Roman"/>
          <w:b/>
          <w:i w:val="0"/>
          <w:color w:val="0033CC"/>
          <w:sz w:val="20"/>
          <w:u w:val="none"/>
        </w:rPr>
        <w:t>alla sottoscrizione dell’atto notarile di trasferimento della proprietà ed all’effettiva ricezione del saldo da parte del Venditore.</w:t>
      </w:r>
    </w:p>
    <w:p>
      <w:pPr>
        <w:spacing w:after="60"/>
      </w:pPr>
      <w:r>
        <w:rPr>
          <w:rFonts w:ascii="Times New Roman" w:hAnsi="Times New Roman"/>
          <w:b/>
          <w:i w:val="0"/>
          <w:color w:val="000000"/>
          <w:sz w:val="20"/>
          <w:u w:val="none"/>
        </w:rPr>
        <w:t xml:space="preserve">4. GARANZIE E STATO DELL’IMMOBILE: </w:t>
      </w:r>
      <w:r>
        <w:rPr>
          <w:rFonts w:ascii="Times New Roman" w:hAnsi="Times New Roman"/>
          <w:b w:val="0"/>
          <w:i w:val="0"/>
          <w:color w:val="000000"/>
          <w:sz w:val="20"/>
          <w:u w:val="none"/>
        </w:rPr>
        <w:t>L'immobile verrà trasferito nello stato di fatto e di diritto in cui attualmente si trova, con tutti gli annessi, accessori, pertinenze, parti comuni e servitù attive, in regola con le vigenti norme urbanistiche e fiscali, catastalmente conforme, libero da ipoteche, vincoli, gravami, donazioni, privilegi ed evizioni. Il Venditore si impegna a consegnare, contestualmente all’atto, dichiarazione dell’amministratore attestante la regolarità nei pagamenti delle spese condominiali. Gli oneri condominiali ordinari saranno a carico del Proponente dalla data del rogito; gli oneri per lavori straordinari già deliberati alla data di accettazione restano a carico del Venditore.</w:t>
      </w:r>
    </w:p>
    <w:p>
      <w:pPr>
        <w:spacing w:after="60"/>
      </w:pPr>
      <w:r>
        <w:rPr>
          <w:rFonts w:ascii="Times New Roman" w:hAnsi="Times New Roman"/>
          <w:b/>
          <w:i w:val="0"/>
          <w:color w:val="000000"/>
          <w:sz w:val="20"/>
          <w:u w:val="none"/>
        </w:rPr>
        <w:t xml:space="preserve">5. SPESE: </w:t>
      </w:r>
      <w:r>
        <w:rPr>
          <w:rFonts w:ascii="Times New Roman" w:hAnsi="Times New Roman"/>
          <w:b w:val="0"/>
          <w:i w:val="0"/>
          <w:color w:val="000000"/>
          <w:sz w:val="20"/>
          <w:u w:val="none"/>
        </w:rPr>
        <w:t>le spese e le imposte concernenti la stipulazione dell’atto notarile di trasferimento della proprietà e quelle conseguenti saranno a carico del Proponente, secondo le vigenti disposizioni di legge.</w:t>
      </w:r>
    </w:p>
    <w:p>
      <w:pPr>
        <w:spacing w:after="60"/>
      </w:pPr>
      <w:r>
        <w:rPr>
          <w:rFonts w:ascii="Times New Roman" w:hAnsi="Times New Roman"/>
          <w:b/>
          <w:i w:val="0"/>
          <w:color w:val="000000"/>
          <w:sz w:val="20"/>
          <w:u w:val="none"/>
        </w:rPr>
        <w:t xml:space="preserve">6. TERMINI: </w:t>
      </w:r>
      <w:r>
        <w:rPr>
          <w:rFonts w:ascii="Times New Roman" w:hAnsi="Times New Roman"/>
          <w:b w:val="0"/>
          <w:i w:val="0"/>
          <w:color w:val="000000"/>
          <w:sz w:val="20"/>
          <w:u w:val="none"/>
        </w:rPr>
        <w:t xml:space="preserve">la presente proposta di acquisto è da intendersi irrevocabile ai sensi dell’art. 1329 c.c., fino al termine essenziale delle ore </w:t>
      </w:r>
      <w:r>
        <w:rPr>
          <w:rFonts w:ascii="Times New Roman" w:hAnsi="Times New Roman"/>
          <w:b w:val="0"/>
          <w:i w:val="0"/>
          <w:color w:val="000000"/>
          <w:sz w:val="20"/>
          <w:highlight w:val="yellow"/>
          <w:u w:val="none"/>
        </w:rPr>
        <w:t>______</w:t>
      </w:r>
      <w:r>
        <w:rPr>
          <w:rFonts w:ascii="Times New Roman" w:hAnsi="Times New Roman"/>
          <w:b w:val="0"/>
          <w:i w:val="0"/>
          <w:color w:val="000000"/>
          <w:sz w:val="20"/>
          <w:u w:val="none"/>
        </w:rPr>
        <w:t xml:space="preserve"> del giorno </w:t>
      </w:r>
      <w:r>
        <w:rPr>
          <w:rFonts w:ascii="Times New Roman" w:hAnsi="Times New Roman"/>
          <w:b/>
          <w:i w:val="0"/>
          <w:color w:val="0033CC"/>
          <w:sz w:val="20"/>
          <w:u w:val="none"/>
        </w:rPr>
        <w:t>31/07/2026</w:t>
      </w:r>
      <w:r>
        <w:rPr>
          <w:rFonts w:ascii="Times New Roman" w:hAnsi="Times New Roman"/>
          <w:b w:val="0"/>
          <w:i w:val="0"/>
          <w:color w:val="000000"/>
          <w:sz w:val="20"/>
          <w:u w:val="none"/>
        </w:rPr>
        <w:t xml:space="preserve"> (venerdì), termine entro il quale potrà essere accettata dal Venditore. Decorso tale termine diventerà definitivamente inefficace ove non pervenga comunicazione dell’avvenuta accettazione entro i cinque giorni successivi, a mezzo raccomandata A.R., fax, telegramma o e-mail. In caso di mancata accettazione, il Proponente avrà diritto alla restituzione dell’assegno di cui al punto 2, lett. a), con esclusione di interessi, danni o rivalse.</w:t>
      </w:r>
    </w:p>
    <w:p>
      <w:pPr>
        <w:spacing w:after="40"/>
      </w:pPr>
      <w:r>
        <w:rPr>
          <w:rFonts w:ascii="Times New Roman" w:hAnsi="Times New Roman"/>
          <w:b/>
          <w:i w:val="0"/>
          <w:color w:val="000000"/>
          <w:sz w:val="20"/>
          <w:u w:val="none"/>
        </w:rPr>
        <w:t>7. CLAUSOLE AGGIUNTIVE:</w:t>
      </w:r>
    </w:p>
    <w:p>
      <w:pPr>
        <w:spacing w:after="40"/>
      </w:pPr>
      <w:r>
        <w:rPr>
          <w:rFonts w:ascii="Times New Roman" w:hAnsi="Times New Roman"/>
          <w:b/>
          <w:i w:val="0"/>
          <w:color w:val="0033CC"/>
          <w:sz w:val="20"/>
          <w:u w:val="none"/>
        </w:rPr>
        <w:t>Il Venditore Barion Luigi, coniugato in regime di comunione legale dei beni con Pasquini Carla, interverrà all’atto notarile anche in nome e per conto della coniuge comproprietaria, in forza di apposita procura notarile che si impegna a produrre entro la data del rogito.</w:t>
      </w:r>
    </w:p>
    <w:p>
      <w:pPr>
        <w:spacing w:after="40"/>
      </w:pPr>
      <w:r>
        <w:rPr>
          <w:rFonts w:ascii="Times New Roman" w:hAnsi="Times New Roman"/>
          <w:b w:val="0"/>
          <w:i w:val="0"/>
          <w:color w:val="000000"/>
          <w:sz w:val="20"/>
          <w:u w:val="none"/>
        </w:rPr>
        <w:t xml:space="preserve">Note: </w:t>
      </w:r>
      <w:r>
        <w:rPr>
          <w:rFonts w:ascii="Times New Roman" w:hAnsi="Times New Roman"/>
          <w:b w:val="0"/>
          <w:i w:val="0"/>
          <w:color w:val="000000"/>
          <w:sz w:val="20"/>
          <w:highlight w:val="yellow"/>
          <w:u w:val="none"/>
        </w:rPr>
        <w:t>____________________________________________________________</w:t>
      </w:r>
    </w:p>
    <w:p>
      <w:pPr>
        <w:spacing w:after="40"/>
      </w:pPr>
      <w:r>
        <w:rPr>
          <w:rFonts w:ascii="Times New Roman" w:hAnsi="Times New Roman"/>
          <w:b w:val="0"/>
          <w:i w:val="0"/>
          <w:color w:val="000000"/>
          <w:sz w:val="20"/>
          <w:u w:val="none"/>
        </w:rPr>
        <w:t xml:space="preserve">Sottoscritto presso gli uffici dell’Agente in </w:t>
      </w:r>
      <w:r>
        <w:rPr>
          <w:rFonts w:ascii="Times New Roman" w:hAnsi="Times New Roman"/>
          <w:b w:val="0"/>
          <w:i w:val="0"/>
          <w:color w:val="000000"/>
          <w:sz w:val="20"/>
          <w:highlight w:val="yellow"/>
          <w:u w:val="none"/>
        </w:rPr>
        <w:t>______________________</w:t>
      </w:r>
      <w:r>
        <w:rPr>
          <w:rFonts w:ascii="Times New Roman" w:hAnsi="Times New Roman"/>
          <w:b w:val="0"/>
          <w:i w:val="0"/>
          <w:color w:val="000000"/>
          <w:sz w:val="20"/>
          <w:u w:val="none"/>
        </w:rPr>
        <w:t xml:space="preserve">, il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w:t>
      </w:r>
    </w:p>
    <w:p>
      <w:pPr>
        <w:spacing w:after="20"/>
      </w:pPr>
      <w:r>
        <w:rPr>
          <w:rFonts w:ascii="Times New Roman" w:hAnsi="Times New Roman"/>
          <w:b w:val="0"/>
          <w:i w:val="0"/>
          <w:color w:val="000000"/>
          <w:sz w:val="20"/>
          <w:u w:val="none"/>
        </w:rPr>
        <w:t>Il Proponente ______________________________     (PIERAGOSTINI SONIA)</w:t>
      </w:r>
    </w:p>
    <w:p>
      <w:pPr>
        <w:spacing w:after="120"/>
      </w:pPr>
      <w:r>
        <w:rPr>
          <w:rFonts w:ascii="Times New Roman" w:hAnsi="Times New Roman"/>
          <w:b w:val="0"/>
          <w:i w:val="0"/>
          <w:color w:val="000000"/>
          <w:sz w:val="18"/>
          <w:u w:val="none"/>
        </w:rPr>
        <w:t>Ai sensi e per gli effetti degli artt. 1341 e 1342 c.c., il sottoscritto dichiara di approvare espressamente le clausole: 1, 2, 4, 6, 7.</w:t>
      </w:r>
    </w:p>
    <w:p>
      <w:pPr>
        <w:spacing w:after="120"/>
      </w:pPr>
      <w:r>
        <w:rPr>
          <w:rFonts w:ascii="Times New Roman" w:hAnsi="Times New Roman"/>
          <w:b w:val="0"/>
          <w:i w:val="0"/>
          <w:color w:val="000000"/>
          <w:sz w:val="20"/>
          <w:u w:val="none"/>
        </w:rPr>
        <w:t>Il Proponente ______________________________</w:t>
      </w:r>
    </w:p>
    <w:p>
      <w:pPr>
        <w:pBdr>
          <w:bottom w:val="single" w:sz="6" w:space="1" w:color="999999"/>
        </w:pBdr>
      </w:pPr>
    </w:p>
    <w:p>
      <w:pPr>
        <w:spacing w:after="40"/>
        <w:jc w:val="center"/>
      </w:pPr>
      <w:r>
        <w:rPr>
          <w:rFonts w:ascii="Times New Roman" w:hAnsi="Times New Roman"/>
          <w:b/>
          <w:i w:val="0"/>
          <w:color w:val="000000"/>
          <w:sz w:val="20"/>
          <w:u w:val="none"/>
        </w:rPr>
        <w:t>ACCETTAZIONE DELLA PROPOSTA DA PARTE DEL VENDITORE</w:t>
      </w:r>
    </w:p>
    <w:p>
      <w:pPr>
        <w:spacing w:after="40"/>
      </w:pPr>
      <w:r>
        <w:rPr>
          <w:rFonts w:ascii="Times New Roman" w:hAnsi="Times New Roman"/>
          <w:b w:val="0"/>
          <w:i w:val="0"/>
          <w:color w:val="000000"/>
          <w:sz w:val="20"/>
          <w:u w:val="none"/>
        </w:rPr>
        <w:t>Confermo dette dichiarazioni riportate in proposta e presto espressa garanzia circa la loro veridicità. Con la sottoscrizione accetto integralmente la proposta che precede e, nell’accusare ricevuta del titolo costituente caparra confirmatoria, lo affido in deposito all’Agente ai sensi del punto 2, lett. a).</w:t>
      </w:r>
    </w:p>
    <w:p>
      <w:pPr>
        <w:spacing w:after="40"/>
      </w:pPr>
      <w:r>
        <w:rPr>
          <w:rFonts w:ascii="Times New Roman" w:hAnsi="Times New Roman"/>
          <w:b w:val="0"/>
          <w:i w:val="0"/>
          <w:color w:val="000000"/>
          <w:sz w:val="20"/>
          <w:u w:val="none"/>
        </w:rPr>
        <w:t xml:space="preserve">Sottoscritto in </w:t>
      </w:r>
      <w:r>
        <w:rPr>
          <w:rFonts w:ascii="Times New Roman" w:hAnsi="Times New Roman"/>
          <w:b w:val="0"/>
          <w:i w:val="0"/>
          <w:color w:val="000000"/>
          <w:sz w:val="20"/>
          <w:highlight w:val="yellow"/>
          <w:u w:val="none"/>
        </w:rPr>
        <w:t>____________________</w:t>
      </w:r>
      <w:r>
        <w:rPr>
          <w:rFonts w:ascii="Times New Roman" w:hAnsi="Times New Roman"/>
          <w:b w:val="0"/>
          <w:i w:val="0"/>
          <w:color w:val="000000"/>
          <w:sz w:val="20"/>
          <w:u w:val="none"/>
        </w:rPr>
        <w:t xml:space="preserve">, il </w:t>
      </w:r>
      <w:r>
        <w:rPr>
          <w:rFonts w:ascii="Times New Roman" w:hAnsi="Times New Roman"/>
          <w:b w:val="0"/>
          <w:i w:val="0"/>
          <w:color w:val="000000"/>
          <w:sz w:val="20"/>
          <w:highlight w:val="yellow"/>
          <w:u w:val="none"/>
        </w:rPr>
        <w:t>______________</w:t>
      </w:r>
      <w:r>
        <w:rPr>
          <w:rFonts w:ascii="Times New Roman" w:hAnsi="Times New Roman"/>
          <w:b w:val="0"/>
          <w:i w:val="0"/>
          <w:color w:val="000000"/>
          <w:sz w:val="20"/>
          <w:u w:val="none"/>
        </w:rPr>
        <w:t xml:space="preserve"> alle ore </w:t>
      </w:r>
      <w:r>
        <w:rPr>
          <w:rFonts w:ascii="Times New Roman" w:hAnsi="Times New Roman"/>
          <w:b w:val="0"/>
          <w:i w:val="0"/>
          <w:color w:val="000000"/>
          <w:sz w:val="20"/>
          <w:highlight w:val="yellow"/>
          <w:u w:val="none"/>
        </w:rPr>
        <w:t>______</w:t>
      </w:r>
      <w:r>
        <w:rPr>
          <w:rFonts w:ascii="Times New Roman" w:hAnsi="Times New Roman"/>
          <w:b w:val="0"/>
          <w:i w:val="0"/>
          <w:color w:val="000000"/>
          <w:sz w:val="20"/>
          <w:u w:val="none"/>
        </w:rPr>
        <w:t>.</w:t>
      </w:r>
    </w:p>
    <w:p>
      <w:pPr>
        <w:spacing w:after="20"/>
      </w:pPr>
      <w:r>
        <w:rPr>
          <w:rFonts w:ascii="Times New Roman" w:hAnsi="Times New Roman"/>
          <w:b w:val="0"/>
          <w:i w:val="0"/>
          <w:color w:val="000000"/>
          <w:sz w:val="20"/>
          <w:u w:val="none"/>
        </w:rPr>
        <w:t>Il Venditore ______________________________     (BARION LUIGI)</w:t>
      </w:r>
    </w:p>
    <w:p>
      <w:pPr>
        <w:spacing w:after="120"/>
      </w:pPr>
      <w:r>
        <w:rPr>
          <w:rFonts w:ascii="Times New Roman" w:hAnsi="Times New Roman"/>
          <w:b w:val="0"/>
          <w:i w:val="0"/>
          <w:color w:val="000000"/>
          <w:sz w:val="20"/>
          <w:u w:val="none"/>
        </w:rPr>
        <w:t>Il Venditore ______________________________     (PASQUINI CARLA)</w:t>
      </w:r>
    </w:p>
    <w:p>
      <w:pPr>
        <w:pBdr>
          <w:bottom w:val="single" w:sz="6" w:space="1" w:color="999999"/>
        </w:pBdr>
      </w:pPr>
    </w:p>
    <w:p>
      <w:pPr>
        <w:spacing w:after="40"/>
        <w:jc w:val="center"/>
      </w:pPr>
      <w:r>
        <w:rPr>
          <w:rFonts w:ascii="Times New Roman" w:hAnsi="Times New Roman"/>
          <w:b/>
          <w:i w:val="0"/>
          <w:color w:val="000000"/>
          <w:sz w:val="20"/>
          <w:u w:val="none"/>
        </w:rPr>
        <w:t>CONFERIMENTO DI INCARICO DI MEDIAZIONE ED ACCORDO DI COMPENSO PROVVIGIONALE</w:t>
      </w:r>
    </w:p>
    <w:p>
      <w:pPr>
        <w:spacing w:after="40"/>
      </w:pPr>
      <w:r>
        <w:rPr>
          <w:rFonts w:ascii="Times New Roman" w:hAnsi="Times New Roman"/>
          <w:b w:val="0"/>
          <w:i w:val="0"/>
          <w:color w:val="000000"/>
          <w:sz w:val="20"/>
          <w:u w:val="none"/>
        </w:rPr>
        <w:t>Con la presente scrittura privata tra:</w:t>
      </w:r>
    </w:p>
    <w:p>
      <w:pPr>
        <w:spacing w:after="40"/>
      </w:pPr>
      <w:r>
        <w:rPr>
          <w:rFonts w:ascii="Times New Roman" w:hAnsi="Times New Roman"/>
          <w:b w:val="0"/>
          <w:i w:val="0"/>
          <w:color w:val="000000"/>
          <w:sz w:val="20"/>
          <w:u w:val="none"/>
        </w:rPr>
        <w:t xml:space="preserve">Il/La sottoscritto/a </w:t>
      </w:r>
      <w:r>
        <w:rPr>
          <w:rFonts w:ascii="Times New Roman" w:hAnsi="Times New Roman"/>
          <w:b/>
          <w:i w:val="0"/>
          <w:color w:val="0033CC"/>
          <w:sz w:val="20"/>
          <w:u w:val="none"/>
        </w:rPr>
        <w:t>PIERAGOSTINI SONIA</w:t>
      </w:r>
      <w:r>
        <w:rPr>
          <w:rFonts w:ascii="Times New Roman" w:hAnsi="Times New Roman"/>
          <w:b w:val="0"/>
          <w:i w:val="0"/>
          <w:color w:val="000000"/>
          <w:sz w:val="20"/>
          <w:u w:val="none"/>
        </w:rPr>
        <w:t xml:space="preserve">, nato/a a </w:t>
      </w:r>
      <w:r>
        <w:rPr>
          <w:rFonts w:ascii="Times New Roman" w:hAnsi="Times New Roman"/>
          <w:b/>
          <w:i w:val="0"/>
          <w:color w:val="0033CC"/>
          <w:sz w:val="20"/>
          <w:u w:val="none"/>
        </w:rPr>
        <w:t>Amandola</w:t>
      </w:r>
      <w:r>
        <w:rPr>
          <w:rFonts w:ascii="Times New Roman" w:hAnsi="Times New Roman"/>
          <w:b w:val="0"/>
          <w:i w:val="0"/>
          <w:color w:val="000000"/>
          <w:sz w:val="20"/>
          <w:u w:val="none"/>
        </w:rPr>
        <w:t xml:space="preserve"> (</w:t>
      </w:r>
      <w:r>
        <w:rPr>
          <w:rFonts w:ascii="Times New Roman" w:hAnsi="Times New Roman"/>
          <w:b/>
          <w:i w:val="0"/>
          <w:color w:val="0033CC"/>
          <w:sz w:val="20"/>
          <w:u w:val="none"/>
        </w:rPr>
        <w:t>AP</w:t>
      </w:r>
      <w:r>
        <w:rPr>
          <w:rFonts w:ascii="Times New Roman" w:hAnsi="Times New Roman"/>
          <w:b w:val="0"/>
          <w:i w:val="0"/>
          <w:color w:val="000000"/>
          <w:sz w:val="20"/>
          <w:u w:val="none"/>
        </w:rPr>
        <w:t xml:space="preserve">), il </w:t>
      </w:r>
      <w:r>
        <w:rPr>
          <w:rFonts w:ascii="Times New Roman" w:hAnsi="Times New Roman"/>
          <w:b/>
          <w:i w:val="0"/>
          <w:color w:val="0033CC"/>
          <w:sz w:val="20"/>
          <w:u w:val="none"/>
        </w:rPr>
        <w:t>24/02/1989</w:t>
      </w:r>
      <w:r>
        <w:rPr>
          <w:rFonts w:ascii="Times New Roman" w:hAnsi="Times New Roman"/>
          <w:b w:val="0"/>
          <w:i w:val="0"/>
          <w:color w:val="000000"/>
          <w:sz w:val="20"/>
          <w:u w:val="none"/>
        </w:rPr>
        <w:t xml:space="preserve">, residente a </w:t>
      </w:r>
      <w:r>
        <w:rPr>
          <w:rFonts w:ascii="Times New Roman" w:hAnsi="Times New Roman"/>
          <w:b/>
          <w:i w:val="0"/>
          <w:color w:val="0033CC"/>
          <w:sz w:val="20"/>
          <w:u w:val="none"/>
        </w:rPr>
        <w:t>Amandola (FM), Contrada S. Giovanni n. 1</w:t>
      </w:r>
      <w:r>
        <w:rPr>
          <w:rFonts w:ascii="Times New Roman" w:hAnsi="Times New Roman"/>
          <w:b w:val="0"/>
          <w:i w:val="0"/>
          <w:color w:val="000000"/>
          <w:sz w:val="20"/>
          <w:u w:val="none"/>
        </w:rPr>
        <w:t xml:space="preserve">, codice fiscale </w:t>
      </w:r>
      <w:r>
        <w:rPr>
          <w:rFonts w:ascii="Times New Roman" w:hAnsi="Times New Roman"/>
          <w:b/>
          <w:i w:val="0"/>
          <w:color w:val="0033CC"/>
          <w:sz w:val="20"/>
          <w:u w:val="none"/>
        </w:rPr>
        <w:t>PRGSNO89B64A252P</w:t>
      </w:r>
      <w:r>
        <w:rPr>
          <w:rFonts w:ascii="Times New Roman" w:hAnsi="Times New Roman"/>
          <w:b w:val="0"/>
          <w:i w:val="0"/>
          <w:color w:val="000000"/>
          <w:sz w:val="20"/>
          <w:u w:val="none"/>
        </w:rPr>
        <w:t xml:space="preserve">, telefono </w:t>
      </w:r>
      <w:r>
        <w:rPr>
          <w:rFonts w:ascii="Times New Roman" w:hAnsi="Times New Roman"/>
          <w:b/>
          <w:i w:val="0"/>
          <w:color w:val="0033CC"/>
          <w:sz w:val="20"/>
          <w:u w:val="none"/>
        </w:rPr>
        <w:t>334 897 0510</w:t>
      </w:r>
      <w:r>
        <w:rPr>
          <w:rFonts w:ascii="Times New Roman" w:hAnsi="Times New Roman"/>
          <w:b w:val="0"/>
          <w:i w:val="0"/>
          <w:color w:val="000000"/>
          <w:sz w:val="20"/>
          <w:u w:val="none"/>
        </w:rPr>
        <w:t>, di seguito “PROPONENTE”.</w:t>
      </w:r>
    </w:p>
    <w:p>
      <w:pPr>
        <w:spacing w:after="40"/>
      </w:pPr>
      <w:r>
        <w:rPr>
          <w:rFonts w:ascii="Times New Roman" w:hAnsi="Times New Roman"/>
          <w:b w:val="0"/>
          <w:i w:val="0"/>
          <w:color w:val="000000"/>
          <w:sz w:val="18"/>
          <w:u w:val="none"/>
        </w:rPr>
        <w:t>Ed il Sig. TOCCACELI SERGIO, dell’Agenzia QUI CASA IMMOBILIARE, con sede a Loreto (AN), Via San Giovanni Bosco n. 110, p. iva 02752920427, codice fiscale TCCSRG82M07E690I, REA Ancona n. 122456, di seguito “AGENTE”.</w:t>
      </w:r>
    </w:p>
    <w:p>
      <w:pPr>
        <w:spacing w:after="40"/>
      </w:pPr>
    </w:p>
    <w:p>
      <w:pPr>
        <w:spacing w:after="40"/>
        <w:jc w:val="center"/>
      </w:pPr>
      <w:r>
        <w:rPr>
          <w:rFonts w:ascii="Times New Roman" w:hAnsi="Times New Roman"/>
          <w:b/>
          <w:i w:val="0"/>
          <w:color w:val="000000"/>
          <w:sz w:val="20"/>
          <w:u w:val="none"/>
        </w:rPr>
        <w:t>SI CONVIENE E SI STIPULA QUANTO SEGUE</w:t>
      </w:r>
    </w:p>
    <w:p>
      <w:pPr>
        <w:spacing w:after="40"/>
      </w:pPr>
      <w:r>
        <w:rPr>
          <w:rFonts w:ascii="Times New Roman" w:hAnsi="Times New Roman"/>
          <w:b/>
          <w:i w:val="0"/>
          <w:color w:val="000000"/>
          <w:sz w:val="20"/>
          <w:u w:val="none"/>
        </w:rPr>
        <w:t xml:space="preserve">1. INCARICO: </w:t>
      </w:r>
      <w:r>
        <w:rPr>
          <w:rFonts w:ascii="Times New Roman" w:hAnsi="Times New Roman"/>
          <w:b w:val="0"/>
          <w:i w:val="0"/>
          <w:color w:val="000000"/>
          <w:sz w:val="20"/>
          <w:u w:val="none"/>
        </w:rPr>
        <w:t xml:space="preserve">il Proponente conferisce all’Agente incarico in esclusiva ed irrevocabile di trasmissione della Proposta di acquisto/Contratto Preliminare per l’immobile sito a </w:t>
      </w:r>
      <w:r>
        <w:rPr>
          <w:rFonts w:ascii="Times New Roman" w:hAnsi="Times New Roman"/>
          <w:b/>
          <w:i w:val="0"/>
          <w:color w:val="0033CC"/>
          <w:sz w:val="20"/>
          <w:u w:val="none"/>
        </w:rPr>
        <w:t>Altidona (AP), Via Gioacchino Rossini n. 17</w:t>
      </w:r>
      <w:r>
        <w:rPr>
          <w:rFonts w:ascii="Times New Roman" w:hAnsi="Times New Roman"/>
          <w:b w:val="0"/>
          <w:i w:val="0"/>
          <w:color w:val="000000"/>
          <w:sz w:val="20"/>
          <w:u w:val="none"/>
        </w:rPr>
        <w:t xml:space="preserve">, piano </w:t>
      </w:r>
      <w:r>
        <w:rPr>
          <w:rFonts w:ascii="Times New Roman" w:hAnsi="Times New Roman"/>
          <w:b/>
          <w:i w:val="0"/>
          <w:color w:val="0033CC"/>
          <w:sz w:val="20"/>
          <w:u w:val="none"/>
        </w:rPr>
        <w:t>Terra</w:t>
      </w:r>
      <w:r>
        <w:rPr>
          <w:rFonts w:ascii="Times New Roman" w:hAnsi="Times New Roman"/>
          <w:b w:val="0"/>
          <w:i w:val="0"/>
          <w:color w:val="000000"/>
          <w:sz w:val="20"/>
          <w:u w:val="none"/>
        </w:rPr>
        <w:t xml:space="preserve">, interno </w:t>
      </w:r>
      <w:r>
        <w:rPr>
          <w:rFonts w:ascii="Times New Roman" w:hAnsi="Times New Roman"/>
          <w:b/>
          <w:i w:val="0"/>
          <w:color w:val="0033CC"/>
          <w:sz w:val="20"/>
          <w:u w:val="none"/>
        </w:rPr>
        <w:t>—</w:t>
      </w:r>
      <w:r>
        <w:rPr>
          <w:rFonts w:ascii="Times New Roman" w:hAnsi="Times New Roman"/>
          <w:b w:val="0"/>
          <w:i w:val="0"/>
          <w:color w:val="000000"/>
          <w:sz w:val="20"/>
          <w:u w:val="none"/>
        </w:rPr>
        <w:t>, sottoscritta contestualmente alla presente, e di adoperarsi per il suo perfezionamento.</w:t>
      </w:r>
    </w:p>
    <w:p>
      <w:pPr>
        <w:spacing w:after="40"/>
      </w:pPr>
      <w:r>
        <w:rPr>
          <w:rFonts w:ascii="Times New Roman" w:hAnsi="Times New Roman"/>
          <w:b/>
          <w:i w:val="0"/>
          <w:color w:val="000000"/>
          <w:sz w:val="20"/>
          <w:u w:val="none"/>
        </w:rPr>
        <w:t xml:space="preserve">2. DURATA: </w:t>
      </w:r>
      <w:r>
        <w:rPr>
          <w:rFonts w:ascii="Times New Roman" w:hAnsi="Times New Roman"/>
          <w:b w:val="0"/>
          <w:i w:val="0"/>
          <w:color w:val="000000"/>
          <w:sz w:val="20"/>
          <w:u w:val="none"/>
        </w:rPr>
        <w:t>il presente incarico decorre dalla data odierna e terminerà automaticamente alla scadenza dei termini previsti nella suddetta Proposta.</w:t>
      </w:r>
    </w:p>
    <w:p>
      <w:pPr>
        <w:spacing w:after="40"/>
      </w:pPr>
      <w:r>
        <w:rPr>
          <w:rFonts w:ascii="Times New Roman" w:hAnsi="Times New Roman"/>
          <w:b/>
          <w:i w:val="0"/>
          <w:color w:val="000000"/>
          <w:sz w:val="20"/>
          <w:u w:val="none"/>
        </w:rPr>
        <w:t xml:space="preserve">3. COMPENSO ALL’AGENTE: </w:t>
      </w:r>
      <w:r>
        <w:rPr>
          <w:rFonts w:ascii="Times New Roman" w:hAnsi="Times New Roman"/>
          <w:b w:val="0"/>
          <w:i w:val="0"/>
          <w:color w:val="000000"/>
          <w:sz w:val="20"/>
          <w:u w:val="none"/>
        </w:rPr>
        <w:t xml:space="preserve">il Proponente si obbliga a corrispondere all’Agente un compenso provvigionale convenuto in misura </w:t>
      </w:r>
      <w:r>
        <w:rPr>
          <w:rFonts w:ascii="Times New Roman" w:hAnsi="Times New Roman"/>
          <w:b/>
          <w:i w:val="0"/>
          <w:color w:val="0033CC"/>
          <w:sz w:val="20"/>
          <w:u w:val="none"/>
        </w:rPr>
        <w:t xml:space="preserve">☒ </w:t>
      </w:r>
      <w:r>
        <w:rPr>
          <w:rFonts w:ascii="Times New Roman" w:hAnsi="Times New Roman"/>
          <w:b/>
          <w:i w:val="0"/>
          <w:color w:val="0033CC"/>
          <w:sz w:val="20"/>
          <w:u w:val="none"/>
        </w:rPr>
        <w:t xml:space="preserve">percentuale, pari al </w:t>
      </w:r>
      <w:r>
        <w:rPr>
          <w:rFonts w:ascii="Times New Roman" w:hAnsi="Times New Roman"/>
          <w:b/>
          <w:i w:val="0"/>
          <w:color w:val="0033CC"/>
          <w:sz w:val="20"/>
          <w:u w:val="none"/>
        </w:rPr>
        <w:t>3</w:t>
      </w:r>
      <w:r>
        <w:rPr>
          <w:rFonts w:ascii="Times New Roman" w:hAnsi="Times New Roman"/>
          <w:b w:val="0"/>
          <w:i w:val="0"/>
          <w:color w:val="000000"/>
          <w:sz w:val="20"/>
          <w:u w:val="none"/>
        </w:rPr>
        <w:t>% (</w:t>
      </w:r>
      <w:r>
        <w:rPr>
          <w:rFonts w:ascii="Times New Roman" w:hAnsi="Times New Roman"/>
          <w:b/>
          <w:i w:val="0"/>
          <w:color w:val="0033CC"/>
          <w:sz w:val="20"/>
          <w:u w:val="none"/>
        </w:rPr>
        <w:t>tre</w:t>
      </w:r>
      <w:r>
        <w:rPr>
          <w:rFonts w:ascii="Times New Roman" w:hAnsi="Times New Roman"/>
          <w:b w:val="0"/>
          <w:i w:val="0"/>
          <w:color w:val="000000"/>
          <w:sz w:val="20"/>
          <w:u w:val="none"/>
        </w:rPr>
        <w:t xml:space="preserve"> percento) del prezzo di vendita dell’immobile, </w:t>
      </w:r>
      <w:r>
        <w:rPr>
          <w:rFonts w:ascii="Times New Roman" w:hAnsi="Times New Roman"/>
          <w:b/>
          <w:i w:val="0"/>
          <w:color w:val="0033CC"/>
          <w:sz w:val="20"/>
          <w:u w:val="none"/>
        </w:rPr>
        <w:t>pari ad Euro 3.150,00 (tremilacentocinquanta/00), esente IVA in quanto l’Agente opera in regime forfettario (L. 190/2014).</w:t>
      </w:r>
    </w:p>
    <w:p>
      <w:pPr>
        <w:spacing w:after="60"/>
      </w:pPr>
      <w:r>
        <w:rPr>
          <w:rFonts w:ascii="Times New Roman" w:hAnsi="Times New Roman"/>
          <w:b w:val="0"/>
          <w:i w:val="0"/>
          <w:color w:val="000000"/>
          <w:sz w:val="20"/>
          <w:u w:val="none"/>
        </w:rPr>
        <w:t>Tale compenso maturerà e sarà corrisposto contestualmente al perfezionamento della proposta di acquisto/contratto preliminare o, in sua assenza, alla stipula del contratto definitivo. Il compenso sarà dovuto anche qualora l’acquisto venga concluso direttamente tra Proponente e Venditore in un momento successivo alla scadenza della Proposta.</w:t>
      </w:r>
    </w:p>
    <w:p>
      <w:pPr>
        <w:spacing w:after="40"/>
      </w:pPr>
      <w:r>
        <w:rPr>
          <w:rFonts w:ascii="Times New Roman" w:hAnsi="Times New Roman"/>
          <w:b/>
          <w:i w:val="0"/>
          <w:color w:val="000000"/>
          <w:sz w:val="20"/>
          <w:u w:val="none"/>
        </w:rPr>
        <w:t xml:space="preserve">4. ANTIRICICLAGGIO: </w:t>
      </w:r>
      <w:r>
        <w:rPr>
          <w:rFonts w:ascii="Times New Roman" w:hAnsi="Times New Roman"/>
          <w:b w:val="0"/>
          <w:i w:val="0"/>
          <w:color w:val="000000"/>
          <w:sz w:val="20"/>
          <w:u w:val="none"/>
        </w:rPr>
        <w:t>il Proponente prende atto degli obblighi ex art. 22 D.Lgs. 231/2007 di fornire tutte le informazioni necessarie per l’Adeguata Verifica della Clientela.</w:t>
      </w:r>
    </w:p>
    <w:p>
      <w:pPr>
        <w:spacing w:after="40"/>
      </w:pPr>
      <w:r>
        <w:rPr>
          <w:rFonts w:ascii="Times New Roman" w:hAnsi="Times New Roman"/>
          <w:b/>
          <w:i w:val="0"/>
          <w:color w:val="000000"/>
          <w:sz w:val="20"/>
          <w:u w:val="none"/>
        </w:rPr>
        <w:t xml:space="preserve">5. PRIVACY: </w:t>
      </w:r>
      <w:r>
        <w:rPr>
          <w:rFonts w:ascii="Times New Roman" w:hAnsi="Times New Roman"/>
          <w:b w:val="0"/>
          <w:i w:val="0"/>
          <w:color w:val="000000"/>
          <w:sz w:val="20"/>
          <w:u w:val="none"/>
        </w:rPr>
        <w:t>il Proponente dichiara di aver preso visione e ricevuto completa informativa privacy ai sensi degli artt. 13 e 14 del Reg. UE 679/2016 (RGPD).</w:t>
      </w:r>
    </w:p>
    <w:p>
      <w:pPr>
        <w:spacing w:after="40"/>
      </w:pPr>
      <w:r>
        <w:rPr>
          <w:rFonts w:ascii="Times New Roman" w:hAnsi="Times New Roman"/>
          <w:b w:val="0"/>
          <w:i w:val="0"/>
          <w:color w:val="000000"/>
          <w:sz w:val="20"/>
          <w:u w:val="none"/>
        </w:rPr>
        <w:t xml:space="preserve">Sottoscritto presso gli uffici dell’Agente in </w:t>
      </w:r>
      <w:r>
        <w:rPr>
          <w:rFonts w:ascii="Times New Roman" w:hAnsi="Times New Roman"/>
          <w:b w:val="0"/>
          <w:i w:val="0"/>
          <w:color w:val="000000"/>
          <w:sz w:val="20"/>
          <w:highlight w:val="yellow"/>
          <w:u w:val="none"/>
        </w:rPr>
        <w:t>____________________</w:t>
      </w:r>
      <w:r>
        <w:rPr>
          <w:rFonts w:ascii="Times New Roman" w:hAnsi="Times New Roman"/>
          <w:b w:val="0"/>
          <w:i w:val="0"/>
          <w:color w:val="000000"/>
          <w:sz w:val="20"/>
          <w:u w:val="none"/>
        </w:rPr>
        <w:t xml:space="preserve">, il </w:t>
      </w:r>
      <w:r>
        <w:rPr>
          <w:rFonts w:ascii="Times New Roman" w:hAnsi="Times New Roman"/>
          <w:b w:val="0"/>
          <w:i w:val="0"/>
          <w:color w:val="000000"/>
          <w:sz w:val="20"/>
          <w:highlight w:val="yellow"/>
          <w:u w:val="none"/>
        </w:rPr>
        <w:t>________________</w:t>
      </w:r>
      <w:r>
        <w:rPr>
          <w:rFonts w:ascii="Times New Roman" w:hAnsi="Times New Roman"/>
          <w:b w:val="0"/>
          <w:i w:val="0"/>
          <w:color w:val="000000"/>
          <w:sz w:val="20"/>
          <w:u w:val="none"/>
        </w:rPr>
        <w:t>.</w:t>
      </w:r>
    </w:p>
    <w:p>
      <w:pPr>
        <w:spacing w:after="20"/>
      </w:pPr>
      <w:r>
        <w:rPr>
          <w:rFonts w:ascii="Times New Roman" w:hAnsi="Times New Roman"/>
          <w:b w:val="0"/>
          <w:i w:val="0"/>
          <w:color w:val="000000"/>
          <w:sz w:val="20"/>
          <w:u w:val="none"/>
        </w:rPr>
        <w:t>Il Proponente ______________________________     (PIERAGOSTINI SONIA)</w:t>
      </w:r>
    </w:p>
    <w:p>
      <w:pPr>
        <w:spacing w:after="40"/>
      </w:pPr>
      <w:r>
        <w:rPr>
          <w:rFonts w:ascii="Times New Roman" w:hAnsi="Times New Roman"/>
          <w:b w:val="0"/>
          <w:i w:val="0"/>
          <w:color w:val="000000"/>
          <w:sz w:val="20"/>
          <w:u w:val="none"/>
        </w:rPr>
        <w:t>L’Agente ______________________________</w:t>
      </w:r>
    </w:p>
    <w:p>
      <w:pPr>
        <w:spacing w:after="40"/>
        <w:jc w:val="center"/>
      </w:pPr>
      <w:r>
        <w:rPr>
          <w:rFonts w:ascii="Times New Roman" w:hAnsi="Times New Roman"/>
          <w:b w:val="0"/>
          <w:i/>
          <w:color w:val="000000"/>
          <w:sz w:val="16"/>
          <w:u w:val="none"/>
        </w:rPr>
        <w:t>RIPRODUZIONE VIETATA - COPYRIGHT© - FIAIP – ROMA</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