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576EB" w14:textId="712B8D81" w:rsidR="0064722D" w:rsidRDefault="0064722D">
      <w:pPr>
        <w:jc w:val="center"/>
        <w:rPr>
          <w:b/>
          <w:sz w:val="44"/>
        </w:rPr>
      </w:pPr>
      <w:proofErr w:type="spellStart"/>
      <w:r w:rsidRPr="0064722D">
        <w:rPr>
          <w:b/>
          <w:sz w:val="44"/>
        </w:rPr>
        <w:t>S</w:t>
      </w:r>
      <w:r w:rsidRPr="0064722D">
        <w:rPr>
          <w:b/>
          <w:sz w:val="44"/>
        </w:rPr>
        <w:t>ushijewels</w:t>
      </w:r>
      <w:proofErr w:type="spellEnd"/>
    </w:p>
    <w:p w14:paraId="4DF55588" w14:textId="7C8141C7" w:rsidR="00F714E2" w:rsidRDefault="00000000">
      <w:pPr>
        <w:jc w:val="center"/>
      </w:pPr>
      <w:r>
        <w:rPr>
          <w:b/>
          <w:sz w:val="32"/>
        </w:rPr>
        <w:t>Website &amp; Admin Panel Testing Report</w:t>
      </w:r>
    </w:p>
    <w:p w14:paraId="57DF1A85" w14:textId="77777777" w:rsidR="00F714E2" w:rsidRDefault="00000000">
      <w:pPr>
        <w:jc w:val="center"/>
      </w:pPr>
      <w:r>
        <w:rPr>
          <w:i/>
        </w:rPr>
        <w:t>Functional Bugs, UI Issues &amp; Enhancement Requirements</w:t>
      </w:r>
    </w:p>
    <w:tbl>
      <w:tblPr>
        <w:tblStyle w:val="TableGrid"/>
        <w:tblW w:w="0" w:type="auto"/>
        <w:jc w:val="center"/>
        <w:tblLook w:val="04A0" w:firstRow="1" w:lastRow="0" w:firstColumn="1" w:lastColumn="0" w:noHBand="0" w:noVBand="1"/>
      </w:tblPr>
      <w:tblGrid>
        <w:gridCol w:w="5184"/>
        <w:gridCol w:w="5184"/>
      </w:tblGrid>
      <w:tr w:rsidR="00F714E2" w14:paraId="4BABCC2B" w14:textId="77777777">
        <w:trPr>
          <w:jc w:val="center"/>
        </w:trPr>
        <w:tc>
          <w:tcPr>
            <w:tcW w:w="5184" w:type="dxa"/>
          </w:tcPr>
          <w:p w14:paraId="25095189" w14:textId="77777777" w:rsidR="00F714E2" w:rsidRDefault="00000000">
            <w:r>
              <w:rPr>
                <w:b/>
              </w:rPr>
              <w:t>Project / Website</w:t>
            </w:r>
          </w:p>
        </w:tc>
        <w:tc>
          <w:tcPr>
            <w:tcW w:w="5184" w:type="dxa"/>
          </w:tcPr>
          <w:p w14:paraId="7189B9DA" w14:textId="0B8357A5" w:rsidR="00F714E2" w:rsidRDefault="0064722D">
            <w:proofErr w:type="spellStart"/>
            <w:r w:rsidRPr="0064722D">
              <w:t>sushijewels</w:t>
            </w:r>
            <w:proofErr w:type="spellEnd"/>
          </w:p>
        </w:tc>
      </w:tr>
      <w:tr w:rsidR="00F714E2" w14:paraId="47B420BC" w14:textId="77777777">
        <w:trPr>
          <w:jc w:val="center"/>
        </w:trPr>
        <w:tc>
          <w:tcPr>
            <w:tcW w:w="5184" w:type="dxa"/>
          </w:tcPr>
          <w:p w14:paraId="18C45DB9" w14:textId="77777777" w:rsidR="00F714E2" w:rsidRDefault="00000000">
            <w:r>
              <w:rPr>
                <w:b/>
              </w:rPr>
              <w:t>Report Type</w:t>
            </w:r>
          </w:p>
        </w:tc>
        <w:tc>
          <w:tcPr>
            <w:tcW w:w="5184" w:type="dxa"/>
          </w:tcPr>
          <w:p w14:paraId="404C3C5A" w14:textId="77777777" w:rsidR="00F714E2" w:rsidRDefault="00000000">
            <w:r>
              <w:t>Website &amp; Admin Panel Testing Report</w:t>
            </w:r>
          </w:p>
        </w:tc>
      </w:tr>
      <w:tr w:rsidR="00F714E2" w14:paraId="0B706B6A" w14:textId="77777777">
        <w:trPr>
          <w:jc w:val="center"/>
        </w:trPr>
        <w:tc>
          <w:tcPr>
            <w:tcW w:w="5184" w:type="dxa"/>
          </w:tcPr>
          <w:p w14:paraId="6458B68B" w14:textId="77777777" w:rsidR="00F714E2" w:rsidRDefault="00000000">
            <w:r>
              <w:rPr>
                <w:b/>
              </w:rPr>
              <w:t>Date</w:t>
            </w:r>
          </w:p>
        </w:tc>
        <w:tc>
          <w:tcPr>
            <w:tcW w:w="5184" w:type="dxa"/>
          </w:tcPr>
          <w:p w14:paraId="3A5FE211" w14:textId="77777777" w:rsidR="00F714E2" w:rsidRDefault="00000000">
            <w:r>
              <w:t>06 October 2026</w:t>
            </w:r>
          </w:p>
        </w:tc>
      </w:tr>
      <w:tr w:rsidR="00F714E2" w14:paraId="1BB4B412" w14:textId="77777777">
        <w:trPr>
          <w:jc w:val="center"/>
        </w:trPr>
        <w:tc>
          <w:tcPr>
            <w:tcW w:w="5184" w:type="dxa"/>
          </w:tcPr>
          <w:p w14:paraId="72D56EB0" w14:textId="77777777" w:rsidR="00F714E2" w:rsidRDefault="00000000">
            <w:r>
              <w:rPr>
                <w:b/>
              </w:rPr>
              <w:t>Testing Scope</w:t>
            </w:r>
          </w:p>
        </w:tc>
        <w:tc>
          <w:tcPr>
            <w:tcW w:w="5184" w:type="dxa"/>
          </w:tcPr>
          <w:p w14:paraId="01044416" w14:textId="77777777" w:rsidR="00F714E2" w:rsidRDefault="00000000">
            <w:r>
              <w:t>Customer Website + Admin Panel</w:t>
            </w:r>
          </w:p>
        </w:tc>
      </w:tr>
    </w:tbl>
    <w:p w14:paraId="7E6CD33B" w14:textId="77777777" w:rsidR="00F714E2" w:rsidRDefault="00F714E2"/>
    <w:p w14:paraId="2FF068B8" w14:textId="77777777" w:rsidR="00F714E2" w:rsidRDefault="00000000">
      <w:pPr>
        <w:pStyle w:val="Heading1"/>
      </w:pPr>
      <w:r>
        <w:t>1. Testing Summary</w:t>
      </w:r>
    </w:p>
    <w:p w14:paraId="34EE3AD4" w14:textId="77777777" w:rsidR="00F714E2" w:rsidRDefault="00000000">
      <w:r>
        <w:t>The following issues and required changes were identified during testing of the Susi JLX e-commerce website and its admin panel. The report separates customer-facing website issues from admin-panel issues. Existing functionality should remain unchanged except for the specific changes listed in this report.</w:t>
      </w:r>
    </w:p>
    <w:tbl>
      <w:tblPr>
        <w:tblStyle w:val="TableGrid"/>
        <w:tblW w:w="0" w:type="auto"/>
        <w:jc w:val="center"/>
        <w:tblLook w:val="04A0" w:firstRow="1" w:lastRow="0" w:firstColumn="1" w:lastColumn="0" w:noHBand="0" w:noVBand="1"/>
      </w:tblPr>
      <w:tblGrid>
        <w:gridCol w:w="2592"/>
        <w:gridCol w:w="2592"/>
        <w:gridCol w:w="2592"/>
        <w:gridCol w:w="2592"/>
      </w:tblGrid>
      <w:tr w:rsidR="00F714E2" w14:paraId="3B46AD58" w14:textId="77777777">
        <w:trPr>
          <w:jc w:val="center"/>
        </w:trPr>
        <w:tc>
          <w:tcPr>
            <w:tcW w:w="2592" w:type="dxa"/>
          </w:tcPr>
          <w:p w14:paraId="3253A4A4" w14:textId="77777777" w:rsidR="00F714E2" w:rsidRDefault="00000000">
            <w:r>
              <w:rPr>
                <w:b/>
              </w:rPr>
              <w:t>Area</w:t>
            </w:r>
          </w:p>
        </w:tc>
        <w:tc>
          <w:tcPr>
            <w:tcW w:w="2592" w:type="dxa"/>
          </w:tcPr>
          <w:p w14:paraId="4DE0084F" w14:textId="77777777" w:rsidR="00F714E2" w:rsidRDefault="00000000">
            <w:r>
              <w:rPr>
                <w:b/>
              </w:rPr>
              <w:t>Items</w:t>
            </w:r>
          </w:p>
        </w:tc>
        <w:tc>
          <w:tcPr>
            <w:tcW w:w="2592" w:type="dxa"/>
          </w:tcPr>
          <w:p w14:paraId="26ABABA6" w14:textId="77777777" w:rsidR="00F714E2" w:rsidRDefault="00000000">
            <w:r>
              <w:rPr>
                <w:b/>
              </w:rPr>
              <w:t>Priority Focus</w:t>
            </w:r>
          </w:p>
        </w:tc>
        <w:tc>
          <w:tcPr>
            <w:tcW w:w="2592" w:type="dxa"/>
          </w:tcPr>
          <w:p w14:paraId="22E4B6D4" w14:textId="77777777" w:rsidR="00F714E2" w:rsidRDefault="00000000">
            <w:r>
              <w:rPr>
                <w:b/>
              </w:rPr>
              <w:t>Status</w:t>
            </w:r>
          </w:p>
        </w:tc>
      </w:tr>
      <w:tr w:rsidR="00F714E2" w14:paraId="1DB3861F" w14:textId="77777777">
        <w:trPr>
          <w:jc w:val="center"/>
        </w:trPr>
        <w:tc>
          <w:tcPr>
            <w:tcW w:w="2592" w:type="dxa"/>
          </w:tcPr>
          <w:p w14:paraId="2174EA01" w14:textId="77777777" w:rsidR="00F714E2" w:rsidRDefault="00000000">
            <w:r>
              <w:t>Customer Website</w:t>
            </w:r>
          </w:p>
        </w:tc>
        <w:tc>
          <w:tcPr>
            <w:tcW w:w="2592" w:type="dxa"/>
          </w:tcPr>
          <w:p w14:paraId="1D41E475" w14:textId="77777777" w:rsidR="00F714E2" w:rsidRDefault="00000000">
            <w:r>
              <w:t>8</w:t>
            </w:r>
          </w:p>
        </w:tc>
        <w:tc>
          <w:tcPr>
            <w:tcW w:w="2592" w:type="dxa"/>
          </w:tcPr>
          <w:p w14:paraId="03E629E9" w14:textId="77777777" w:rsidR="00F714E2" w:rsidRDefault="00000000">
            <w:r>
              <w:t>UI, filters, checkout, loading, logout</w:t>
            </w:r>
          </w:p>
        </w:tc>
        <w:tc>
          <w:tcPr>
            <w:tcW w:w="2592" w:type="dxa"/>
          </w:tcPr>
          <w:p w14:paraId="2FE2751C" w14:textId="77777777" w:rsidR="00F714E2" w:rsidRDefault="00000000">
            <w:r>
              <w:t>Open</w:t>
            </w:r>
          </w:p>
        </w:tc>
      </w:tr>
      <w:tr w:rsidR="00F714E2" w14:paraId="4E6DA964" w14:textId="77777777">
        <w:trPr>
          <w:jc w:val="center"/>
        </w:trPr>
        <w:tc>
          <w:tcPr>
            <w:tcW w:w="2592" w:type="dxa"/>
          </w:tcPr>
          <w:p w14:paraId="0B2D09AA" w14:textId="77777777" w:rsidR="00F714E2" w:rsidRDefault="00000000">
            <w:r>
              <w:t>Admin Panel</w:t>
            </w:r>
          </w:p>
        </w:tc>
        <w:tc>
          <w:tcPr>
            <w:tcW w:w="2592" w:type="dxa"/>
          </w:tcPr>
          <w:p w14:paraId="59D86D49" w14:textId="77777777" w:rsidR="00F714E2" w:rsidRDefault="00000000">
            <w:r>
              <w:t>11</w:t>
            </w:r>
          </w:p>
        </w:tc>
        <w:tc>
          <w:tcPr>
            <w:tcW w:w="2592" w:type="dxa"/>
          </w:tcPr>
          <w:p w14:paraId="5EE58201" w14:textId="77777777" w:rsidR="00F714E2" w:rsidRDefault="00000000">
            <w:r>
              <w:t>UI, notifications, products, categories, reviews</w:t>
            </w:r>
          </w:p>
        </w:tc>
        <w:tc>
          <w:tcPr>
            <w:tcW w:w="2592" w:type="dxa"/>
          </w:tcPr>
          <w:p w14:paraId="25B93D34" w14:textId="77777777" w:rsidR="00F714E2" w:rsidRDefault="00000000">
            <w:r>
              <w:t>Open</w:t>
            </w:r>
          </w:p>
        </w:tc>
      </w:tr>
    </w:tbl>
    <w:p w14:paraId="60082F54" w14:textId="77777777" w:rsidR="00F714E2" w:rsidRDefault="00000000">
      <w:pPr>
        <w:pStyle w:val="Heading1"/>
      </w:pPr>
      <w:r>
        <w:t>2. Customer Website Testing</w:t>
      </w:r>
    </w:p>
    <w:p w14:paraId="350C86BA" w14:textId="77777777" w:rsidR="00F714E2" w:rsidRDefault="00000000">
      <w:pPr>
        <w:pStyle w:val="Heading2"/>
      </w:pPr>
      <w:r>
        <w:t>Website Issues / Requirements</w:t>
      </w:r>
    </w:p>
    <w:tbl>
      <w:tblPr>
        <w:tblStyle w:val="TableGrid"/>
        <w:tblW w:w="0" w:type="auto"/>
        <w:jc w:val="center"/>
        <w:tblLook w:val="04A0" w:firstRow="1" w:lastRow="0" w:firstColumn="1" w:lastColumn="0" w:noHBand="0" w:noVBand="1"/>
      </w:tblPr>
      <w:tblGrid>
        <w:gridCol w:w="2074"/>
        <w:gridCol w:w="2074"/>
        <w:gridCol w:w="2074"/>
        <w:gridCol w:w="2074"/>
        <w:gridCol w:w="2074"/>
      </w:tblGrid>
      <w:tr w:rsidR="00F714E2" w14:paraId="69B29315" w14:textId="77777777">
        <w:trPr>
          <w:jc w:val="center"/>
        </w:trPr>
        <w:tc>
          <w:tcPr>
            <w:tcW w:w="2074" w:type="dxa"/>
          </w:tcPr>
          <w:p w14:paraId="3C9965E9" w14:textId="77777777" w:rsidR="00F714E2" w:rsidRDefault="00000000">
            <w:r>
              <w:rPr>
                <w:b/>
              </w:rPr>
              <w:t>ID</w:t>
            </w:r>
          </w:p>
        </w:tc>
        <w:tc>
          <w:tcPr>
            <w:tcW w:w="2074" w:type="dxa"/>
          </w:tcPr>
          <w:p w14:paraId="63E77B67" w14:textId="77777777" w:rsidR="00F714E2" w:rsidRDefault="00000000">
            <w:r>
              <w:rPr>
                <w:b/>
              </w:rPr>
              <w:t>Module / Issue</w:t>
            </w:r>
          </w:p>
        </w:tc>
        <w:tc>
          <w:tcPr>
            <w:tcW w:w="2074" w:type="dxa"/>
          </w:tcPr>
          <w:p w14:paraId="4275FD81" w14:textId="77777777" w:rsidR="00F714E2" w:rsidRDefault="00000000">
            <w:r>
              <w:rPr>
                <w:b/>
              </w:rPr>
              <w:t>Current Observation</w:t>
            </w:r>
          </w:p>
        </w:tc>
        <w:tc>
          <w:tcPr>
            <w:tcW w:w="2074" w:type="dxa"/>
          </w:tcPr>
          <w:p w14:paraId="438B0498" w14:textId="77777777" w:rsidR="00F714E2" w:rsidRDefault="00000000">
            <w:r>
              <w:rPr>
                <w:b/>
              </w:rPr>
              <w:t>Expected Result</w:t>
            </w:r>
          </w:p>
        </w:tc>
        <w:tc>
          <w:tcPr>
            <w:tcW w:w="2074" w:type="dxa"/>
          </w:tcPr>
          <w:p w14:paraId="473C270A" w14:textId="77777777" w:rsidR="00F714E2" w:rsidRDefault="00000000">
            <w:r>
              <w:rPr>
                <w:b/>
              </w:rPr>
              <w:t>Priority</w:t>
            </w:r>
          </w:p>
        </w:tc>
      </w:tr>
      <w:tr w:rsidR="00F714E2" w14:paraId="4800A29D" w14:textId="77777777">
        <w:trPr>
          <w:jc w:val="center"/>
        </w:trPr>
        <w:tc>
          <w:tcPr>
            <w:tcW w:w="2074" w:type="dxa"/>
          </w:tcPr>
          <w:p w14:paraId="02C16E6A" w14:textId="77777777" w:rsidR="00F714E2" w:rsidRDefault="00000000">
            <w:r>
              <w:t>WEB-001</w:t>
            </w:r>
          </w:p>
        </w:tc>
        <w:tc>
          <w:tcPr>
            <w:tcW w:w="2074" w:type="dxa"/>
          </w:tcPr>
          <w:p w14:paraId="51B58D8E" w14:textId="77777777" w:rsidR="00F714E2" w:rsidRDefault="00000000">
            <w:r>
              <w:t>Logo consistency</w:t>
            </w:r>
          </w:p>
        </w:tc>
        <w:tc>
          <w:tcPr>
            <w:tcW w:w="2074" w:type="dxa"/>
          </w:tcPr>
          <w:p w14:paraId="3D047181" w14:textId="77777777" w:rsidR="00F714E2" w:rsidRDefault="00000000">
            <w:r>
              <w:t>The logo displayed at three different locations is different.</w:t>
            </w:r>
          </w:p>
        </w:tc>
        <w:tc>
          <w:tcPr>
            <w:tcW w:w="2074" w:type="dxa"/>
          </w:tcPr>
          <w:p w14:paraId="6E834870" w14:textId="77777777" w:rsidR="00F714E2" w:rsidRDefault="00000000">
            <w:r>
              <w:t>The same approved Susi JLX logo should be used consistently at all three locations, including size/proportion as applicable.</w:t>
            </w:r>
          </w:p>
        </w:tc>
        <w:tc>
          <w:tcPr>
            <w:tcW w:w="2074" w:type="dxa"/>
          </w:tcPr>
          <w:p w14:paraId="3D7EE414" w14:textId="77777777" w:rsidR="00F714E2" w:rsidRDefault="00000000">
            <w:r>
              <w:t>High</w:t>
            </w:r>
          </w:p>
        </w:tc>
      </w:tr>
      <w:tr w:rsidR="00F714E2" w14:paraId="6437CA42" w14:textId="77777777">
        <w:trPr>
          <w:jc w:val="center"/>
        </w:trPr>
        <w:tc>
          <w:tcPr>
            <w:tcW w:w="2074" w:type="dxa"/>
          </w:tcPr>
          <w:p w14:paraId="5B6B4896" w14:textId="77777777" w:rsidR="00F714E2" w:rsidRDefault="00000000">
            <w:r>
              <w:t>WEB-002</w:t>
            </w:r>
          </w:p>
        </w:tc>
        <w:tc>
          <w:tcPr>
            <w:tcW w:w="2074" w:type="dxa"/>
          </w:tcPr>
          <w:p w14:paraId="3DCC7D61" w14:textId="77777777" w:rsidR="00F714E2" w:rsidRDefault="00000000">
            <w:r>
              <w:t>Wishlist / Like heart icon</w:t>
            </w:r>
          </w:p>
        </w:tc>
        <w:tc>
          <w:tcPr>
            <w:tcW w:w="2074" w:type="dxa"/>
          </w:tcPr>
          <w:p w14:paraId="68F2D8BD" w14:textId="77777777" w:rsidR="00F714E2" w:rsidRDefault="00000000">
            <w:r>
              <w:t>When a product is liked, only the heart border becomes red.</w:t>
            </w:r>
          </w:p>
        </w:tc>
        <w:tc>
          <w:tcPr>
            <w:tcW w:w="2074" w:type="dxa"/>
          </w:tcPr>
          <w:p w14:paraId="4771B715" w14:textId="77777777" w:rsidR="00F714E2" w:rsidRDefault="00000000">
            <w:r>
              <w:t>The complete heart icon should become filled red when the product is liked/selected. Unliked state should remain unchanged.</w:t>
            </w:r>
          </w:p>
        </w:tc>
        <w:tc>
          <w:tcPr>
            <w:tcW w:w="2074" w:type="dxa"/>
          </w:tcPr>
          <w:p w14:paraId="70897419" w14:textId="77777777" w:rsidR="00F714E2" w:rsidRDefault="00000000">
            <w:r>
              <w:t>Medium</w:t>
            </w:r>
          </w:p>
        </w:tc>
      </w:tr>
      <w:tr w:rsidR="00F714E2" w14:paraId="523419B1" w14:textId="77777777">
        <w:trPr>
          <w:jc w:val="center"/>
        </w:trPr>
        <w:tc>
          <w:tcPr>
            <w:tcW w:w="2074" w:type="dxa"/>
          </w:tcPr>
          <w:p w14:paraId="4B572476" w14:textId="77777777" w:rsidR="00F714E2" w:rsidRDefault="00000000">
            <w:r>
              <w:t>WEB-003</w:t>
            </w:r>
          </w:p>
        </w:tc>
        <w:tc>
          <w:tcPr>
            <w:tcW w:w="2074" w:type="dxa"/>
          </w:tcPr>
          <w:p w14:paraId="691E9E94" w14:textId="77777777" w:rsidR="00F714E2" w:rsidRDefault="00000000">
            <w:r>
              <w:t>Delivery address – State &amp; City</w:t>
            </w:r>
          </w:p>
        </w:tc>
        <w:tc>
          <w:tcPr>
            <w:tcW w:w="2074" w:type="dxa"/>
          </w:tcPr>
          <w:p w14:paraId="56B67A31" w14:textId="77777777" w:rsidR="00F714E2" w:rsidRDefault="00000000">
            <w:r>
              <w:t>State and City fields currently do not use a dropdown-style selection format.</w:t>
            </w:r>
          </w:p>
        </w:tc>
        <w:tc>
          <w:tcPr>
            <w:tcW w:w="2074" w:type="dxa"/>
          </w:tcPr>
          <w:p w14:paraId="317A8F41" w14:textId="77777777" w:rsidR="00F714E2" w:rsidRDefault="00000000">
            <w:r>
              <w:t>State and City should use dropdown/select controls. City options should be appropriate to the selected state where applicable.</w:t>
            </w:r>
          </w:p>
        </w:tc>
        <w:tc>
          <w:tcPr>
            <w:tcW w:w="2074" w:type="dxa"/>
          </w:tcPr>
          <w:p w14:paraId="45D68834" w14:textId="77777777" w:rsidR="00F714E2" w:rsidRDefault="00000000">
            <w:r>
              <w:t>Medium</w:t>
            </w:r>
          </w:p>
        </w:tc>
      </w:tr>
      <w:tr w:rsidR="00F714E2" w14:paraId="39B37B1F" w14:textId="77777777">
        <w:trPr>
          <w:jc w:val="center"/>
        </w:trPr>
        <w:tc>
          <w:tcPr>
            <w:tcW w:w="2074" w:type="dxa"/>
          </w:tcPr>
          <w:p w14:paraId="33CA7D3C" w14:textId="77777777" w:rsidR="00F714E2" w:rsidRDefault="00000000">
            <w:r>
              <w:t>WEB-004</w:t>
            </w:r>
          </w:p>
        </w:tc>
        <w:tc>
          <w:tcPr>
            <w:tcW w:w="2074" w:type="dxa"/>
          </w:tcPr>
          <w:p w14:paraId="7A3329C8" w14:textId="77777777" w:rsidR="00F714E2" w:rsidRDefault="00000000">
            <w:r>
              <w:t>Action loaders</w:t>
            </w:r>
          </w:p>
        </w:tc>
        <w:tc>
          <w:tcPr>
            <w:tcW w:w="2074" w:type="dxa"/>
          </w:tcPr>
          <w:p w14:paraId="17D6C655" w14:textId="77777777" w:rsidR="00F714E2" w:rsidRDefault="00000000">
            <w:r>
              <w:t xml:space="preserve">Actions that take loading time do not </w:t>
            </w:r>
            <w:r>
              <w:lastRenderedPageBreak/>
              <w:t>consistently show a loader.</w:t>
            </w:r>
          </w:p>
        </w:tc>
        <w:tc>
          <w:tcPr>
            <w:tcW w:w="2074" w:type="dxa"/>
          </w:tcPr>
          <w:p w14:paraId="25837B47" w14:textId="77777777" w:rsidR="00F714E2" w:rsidRDefault="00000000">
            <w:r>
              <w:lastRenderedPageBreak/>
              <w:t xml:space="preserve">Provide a consistent action loader/loading </w:t>
            </w:r>
            <w:r>
              <w:lastRenderedPageBreak/>
              <w:t>indicator wherever an action requires processing or waiting. The loader should remain visible for the actual loading duration and prevent confusing duplicate actions where necessary.</w:t>
            </w:r>
          </w:p>
        </w:tc>
        <w:tc>
          <w:tcPr>
            <w:tcW w:w="2074" w:type="dxa"/>
          </w:tcPr>
          <w:p w14:paraId="401D28D0" w14:textId="77777777" w:rsidR="00F714E2" w:rsidRDefault="00000000">
            <w:r>
              <w:lastRenderedPageBreak/>
              <w:t>High</w:t>
            </w:r>
          </w:p>
        </w:tc>
      </w:tr>
      <w:tr w:rsidR="00F714E2" w14:paraId="6BFE417C" w14:textId="77777777">
        <w:trPr>
          <w:jc w:val="center"/>
        </w:trPr>
        <w:tc>
          <w:tcPr>
            <w:tcW w:w="2074" w:type="dxa"/>
          </w:tcPr>
          <w:p w14:paraId="358719A5" w14:textId="77777777" w:rsidR="00F714E2" w:rsidRDefault="00000000">
            <w:r>
              <w:t>WEB-005</w:t>
            </w:r>
          </w:p>
        </w:tc>
        <w:tc>
          <w:tcPr>
            <w:tcW w:w="2074" w:type="dxa"/>
          </w:tcPr>
          <w:p w14:paraId="1AEFB06D" w14:textId="77777777" w:rsidR="00F714E2" w:rsidRDefault="00000000">
            <w:r>
              <w:t>Footer Order Track</w:t>
            </w:r>
          </w:p>
        </w:tc>
        <w:tc>
          <w:tcPr>
            <w:tcW w:w="2074" w:type="dxa"/>
          </w:tcPr>
          <w:p w14:paraId="78500522" w14:textId="77777777" w:rsidR="00F714E2" w:rsidRDefault="00000000">
            <w:r>
              <w:t>An Order Track option is currently present in the footer and is not required.</w:t>
            </w:r>
          </w:p>
        </w:tc>
        <w:tc>
          <w:tcPr>
            <w:tcW w:w="2074" w:type="dxa"/>
          </w:tcPr>
          <w:p w14:paraId="30E1EAC1" w14:textId="77777777" w:rsidR="00F714E2" w:rsidRDefault="00000000">
            <w:r>
              <w:t>Remove the Order Track option/link from the website footer without affecting the actual order-tracking functionality elsewhere.</w:t>
            </w:r>
          </w:p>
        </w:tc>
        <w:tc>
          <w:tcPr>
            <w:tcW w:w="2074" w:type="dxa"/>
          </w:tcPr>
          <w:p w14:paraId="65F7BC43" w14:textId="77777777" w:rsidR="00F714E2" w:rsidRDefault="00000000">
            <w:r>
              <w:t>Low</w:t>
            </w:r>
          </w:p>
        </w:tc>
      </w:tr>
      <w:tr w:rsidR="00F714E2" w14:paraId="050B57CA" w14:textId="77777777">
        <w:trPr>
          <w:jc w:val="center"/>
        </w:trPr>
        <w:tc>
          <w:tcPr>
            <w:tcW w:w="2074" w:type="dxa"/>
          </w:tcPr>
          <w:p w14:paraId="14232883" w14:textId="77777777" w:rsidR="00F714E2" w:rsidRDefault="00000000">
            <w:r>
              <w:t>WEB-006</w:t>
            </w:r>
          </w:p>
        </w:tc>
        <w:tc>
          <w:tcPr>
            <w:tcW w:w="2074" w:type="dxa"/>
          </w:tcPr>
          <w:p w14:paraId="23D5E3D0" w14:textId="77777777" w:rsidR="00F714E2" w:rsidRDefault="00000000">
            <w:r>
              <w:t>Bracelets – Price Filter</w:t>
            </w:r>
          </w:p>
        </w:tc>
        <w:tc>
          <w:tcPr>
            <w:tcW w:w="2074" w:type="dxa"/>
          </w:tcPr>
          <w:p w14:paraId="5F915B35" w14:textId="77777777" w:rsidR="00F714E2" w:rsidRDefault="00000000">
            <w:r>
              <w:t>The Bracelet category does not have a price filter.</w:t>
            </w:r>
          </w:p>
        </w:tc>
        <w:tc>
          <w:tcPr>
            <w:tcW w:w="2074" w:type="dxa"/>
          </w:tcPr>
          <w:p w14:paraId="6664E661" w14:textId="77777777" w:rsidR="00F714E2" w:rsidRDefault="00000000">
            <w:r>
              <w:t>Add a working price filter to the Bracelet category, consistent with the existing product-filter UI.</w:t>
            </w:r>
          </w:p>
        </w:tc>
        <w:tc>
          <w:tcPr>
            <w:tcW w:w="2074" w:type="dxa"/>
          </w:tcPr>
          <w:p w14:paraId="47E7072E" w14:textId="77777777" w:rsidR="00F714E2" w:rsidRDefault="00000000">
            <w:r>
              <w:t>Medium</w:t>
            </w:r>
          </w:p>
        </w:tc>
      </w:tr>
      <w:tr w:rsidR="00F714E2" w14:paraId="415A443C" w14:textId="77777777">
        <w:trPr>
          <w:jc w:val="center"/>
        </w:trPr>
        <w:tc>
          <w:tcPr>
            <w:tcW w:w="2074" w:type="dxa"/>
          </w:tcPr>
          <w:p w14:paraId="1F339F53" w14:textId="77777777" w:rsidR="00F714E2" w:rsidRDefault="00000000">
            <w:r>
              <w:t>WEB-007</w:t>
            </w:r>
          </w:p>
        </w:tc>
        <w:tc>
          <w:tcPr>
            <w:tcW w:w="2074" w:type="dxa"/>
          </w:tcPr>
          <w:p w14:paraId="1A73FCCF" w14:textId="77777777" w:rsidR="00F714E2" w:rsidRDefault="00000000">
            <w:r>
              <w:t>Shop by Metal – Benols</w:t>
            </w:r>
          </w:p>
        </w:tc>
        <w:tc>
          <w:tcPr>
            <w:tcW w:w="2074" w:type="dxa"/>
          </w:tcPr>
          <w:p w14:paraId="6EB659E1" w14:textId="77777777" w:rsidR="00F714E2" w:rsidRDefault="00000000">
            <w:r>
              <w:t>The Shop by Metal category/filter is missing in the Benols section.</w:t>
            </w:r>
          </w:p>
        </w:tc>
        <w:tc>
          <w:tcPr>
            <w:tcW w:w="2074" w:type="dxa"/>
          </w:tcPr>
          <w:p w14:paraId="64A2EDEB" w14:textId="77777777" w:rsidR="00F714E2" w:rsidRDefault="00000000">
            <w:r>
              <w:t>Add Shop by Metal to the Benols section and ensure it correctly filters/navigates to the relevant products.</w:t>
            </w:r>
          </w:p>
        </w:tc>
        <w:tc>
          <w:tcPr>
            <w:tcW w:w="2074" w:type="dxa"/>
          </w:tcPr>
          <w:p w14:paraId="598E40D6" w14:textId="77777777" w:rsidR="00F714E2" w:rsidRDefault="00000000">
            <w:r>
              <w:t>Medium</w:t>
            </w:r>
          </w:p>
        </w:tc>
      </w:tr>
      <w:tr w:rsidR="00F714E2" w14:paraId="5F1E4CB0" w14:textId="77777777">
        <w:trPr>
          <w:jc w:val="center"/>
        </w:trPr>
        <w:tc>
          <w:tcPr>
            <w:tcW w:w="2074" w:type="dxa"/>
          </w:tcPr>
          <w:p w14:paraId="3EF87A41" w14:textId="77777777" w:rsidR="00F714E2" w:rsidRDefault="00000000">
            <w:r>
              <w:t>WEB-008</w:t>
            </w:r>
          </w:p>
        </w:tc>
        <w:tc>
          <w:tcPr>
            <w:tcW w:w="2074" w:type="dxa"/>
          </w:tcPr>
          <w:p w14:paraId="5D76DBE4" w14:textId="77777777" w:rsidR="00F714E2" w:rsidRDefault="00000000">
            <w:r>
              <w:t>Product price tax text</w:t>
            </w:r>
          </w:p>
        </w:tc>
        <w:tc>
          <w:tcPr>
            <w:tcW w:w="2074" w:type="dxa"/>
          </w:tcPr>
          <w:p w14:paraId="33DE9039" w14:textId="77777777" w:rsidR="00F714E2" w:rsidRDefault="00000000">
            <w:r>
              <w:t>The product listing/current display shows 'inclusive of all tax' outside the product detail context.</w:t>
            </w:r>
          </w:p>
        </w:tc>
        <w:tc>
          <w:tcPr>
            <w:tcW w:w="2074" w:type="dxa"/>
          </w:tcPr>
          <w:p w14:paraId="7C4F9EBD" w14:textId="77777777" w:rsidR="00F714E2" w:rsidRDefault="00000000">
            <w:r>
              <w:t>Do not show the 'inclusive of all tax' text on the outside/listing price display. Show this information only after opening the product detail page.</w:t>
            </w:r>
          </w:p>
        </w:tc>
        <w:tc>
          <w:tcPr>
            <w:tcW w:w="2074" w:type="dxa"/>
          </w:tcPr>
          <w:p w14:paraId="1589B62B" w14:textId="77777777" w:rsidR="00F714E2" w:rsidRDefault="00000000">
            <w:r>
              <w:t>Medium</w:t>
            </w:r>
          </w:p>
        </w:tc>
      </w:tr>
      <w:tr w:rsidR="00F714E2" w14:paraId="5EABD954" w14:textId="77777777">
        <w:trPr>
          <w:jc w:val="center"/>
        </w:trPr>
        <w:tc>
          <w:tcPr>
            <w:tcW w:w="2074" w:type="dxa"/>
          </w:tcPr>
          <w:p w14:paraId="2870D734" w14:textId="77777777" w:rsidR="00F714E2" w:rsidRDefault="00000000">
            <w:r>
              <w:t>WEB-009</w:t>
            </w:r>
          </w:p>
        </w:tc>
        <w:tc>
          <w:tcPr>
            <w:tcW w:w="2074" w:type="dxa"/>
          </w:tcPr>
          <w:p w14:paraId="0BFCA283" w14:textId="77777777" w:rsidR="00F714E2" w:rsidRDefault="00000000">
            <w:r>
              <w:t>Customer logout confirmation</w:t>
            </w:r>
          </w:p>
        </w:tc>
        <w:tc>
          <w:tcPr>
            <w:tcW w:w="2074" w:type="dxa"/>
          </w:tcPr>
          <w:p w14:paraId="75F32D0A" w14:textId="77777777" w:rsidR="00F714E2" w:rsidRDefault="00000000">
            <w:r>
              <w:t>Logout happens immediately with one click.</w:t>
            </w:r>
          </w:p>
        </w:tc>
        <w:tc>
          <w:tcPr>
            <w:tcW w:w="2074" w:type="dxa"/>
          </w:tcPr>
          <w:p w14:paraId="0D13D458" w14:textId="77777777" w:rsidR="00F714E2" w:rsidRDefault="00000000">
            <w:r>
              <w:t>Logout should require confirmation, e.g. a confirmation dialog/modal with Cancel and Logout actions.</w:t>
            </w:r>
          </w:p>
        </w:tc>
        <w:tc>
          <w:tcPr>
            <w:tcW w:w="2074" w:type="dxa"/>
          </w:tcPr>
          <w:p w14:paraId="4CC5E340" w14:textId="77777777" w:rsidR="00F714E2" w:rsidRDefault="00000000">
            <w:r>
              <w:t>High</w:t>
            </w:r>
          </w:p>
        </w:tc>
      </w:tr>
    </w:tbl>
    <w:p w14:paraId="01BD4582" w14:textId="77777777" w:rsidR="00F714E2" w:rsidRDefault="00000000">
      <w:pPr>
        <w:pStyle w:val="Heading1"/>
      </w:pPr>
      <w:r>
        <w:t>3. Admin Panel Testing</w:t>
      </w:r>
    </w:p>
    <w:p w14:paraId="55204579" w14:textId="77777777" w:rsidR="00F714E2" w:rsidRDefault="00000000">
      <w:pPr>
        <w:pStyle w:val="Heading2"/>
      </w:pPr>
      <w:r>
        <w:t>Admin Panel Issues / Requirements</w:t>
      </w:r>
    </w:p>
    <w:tbl>
      <w:tblPr>
        <w:tblStyle w:val="TableGrid"/>
        <w:tblW w:w="0" w:type="auto"/>
        <w:jc w:val="center"/>
        <w:tblLook w:val="04A0" w:firstRow="1" w:lastRow="0" w:firstColumn="1" w:lastColumn="0" w:noHBand="0" w:noVBand="1"/>
      </w:tblPr>
      <w:tblGrid>
        <w:gridCol w:w="1836"/>
        <w:gridCol w:w="1952"/>
        <w:gridCol w:w="2662"/>
        <w:gridCol w:w="2262"/>
        <w:gridCol w:w="1872"/>
      </w:tblGrid>
      <w:tr w:rsidR="00F714E2" w14:paraId="305F9300" w14:textId="77777777">
        <w:trPr>
          <w:jc w:val="center"/>
        </w:trPr>
        <w:tc>
          <w:tcPr>
            <w:tcW w:w="2074" w:type="dxa"/>
          </w:tcPr>
          <w:p w14:paraId="5216041B" w14:textId="77777777" w:rsidR="00F714E2" w:rsidRDefault="00000000">
            <w:r>
              <w:rPr>
                <w:b/>
              </w:rPr>
              <w:t>ID</w:t>
            </w:r>
          </w:p>
        </w:tc>
        <w:tc>
          <w:tcPr>
            <w:tcW w:w="2074" w:type="dxa"/>
          </w:tcPr>
          <w:p w14:paraId="31A865CA" w14:textId="77777777" w:rsidR="00F714E2" w:rsidRDefault="00000000">
            <w:r>
              <w:rPr>
                <w:b/>
              </w:rPr>
              <w:t>Module / Issue</w:t>
            </w:r>
          </w:p>
        </w:tc>
        <w:tc>
          <w:tcPr>
            <w:tcW w:w="2074" w:type="dxa"/>
          </w:tcPr>
          <w:p w14:paraId="2455B207" w14:textId="77777777" w:rsidR="00F714E2" w:rsidRDefault="00000000">
            <w:r>
              <w:rPr>
                <w:b/>
              </w:rPr>
              <w:t>Current Observation</w:t>
            </w:r>
          </w:p>
        </w:tc>
        <w:tc>
          <w:tcPr>
            <w:tcW w:w="2074" w:type="dxa"/>
          </w:tcPr>
          <w:p w14:paraId="069B8080" w14:textId="77777777" w:rsidR="00F714E2" w:rsidRDefault="00000000">
            <w:r>
              <w:rPr>
                <w:b/>
              </w:rPr>
              <w:t>Expected Result</w:t>
            </w:r>
          </w:p>
        </w:tc>
        <w:tc>
          <w:tcPr>
            <w:tcW w:w="2074" w:type="dxa"/>
          </w:tcPr>
          <w:p w14:paraId="169D6CB1" w14:textId="77777777" w:rsidR="00F714E2" w:rsidRDefault="00000000">
            <w:r>
              <w:rPr>
                <w:b/>
              </w:rPr>
              <w:t>Priority</w:t>
            </w:r>
          </w:p>
        </w:tc>
      </w:tr>
      <w:tr w:rsidR="00F714E2" w14:paraId="3AD6F4EB" w14:textId="77777777">
        <w:trPr>
          <w:jc w:val="center"/>
        </w:trPr>
        <w:tc>
          <w:tcPr>
            <w:tcW w:w="2074" w:type="dxa"/>
          </w:tcPr>
          <w:p w14:paraId="5D973287" w14:textId="77777777" w:rsidR="00F714E2" w:rsidRDefault="00000000">
            <w:r>
              <w:t>ADM-001</w:t>
            </w:r>
          </w:p>
        </w:tc>
        <w:tc>
          <w:tcPr>
            <w:tcW w:w="2074" w:type="dxa"/>
          </w:tcPr>
          <w:p w14:paraId="0C7A427B" w14:textId="77777777" w:rsidR="00F714E2" w:rsidRDefault="00000000">
            <w:r>
              <w:t>Admin logout confirmation</w:t>
            </w:r>
          </w:p>
        </w:tc>
        <w:tc>
          <w:tcPr>
            <w:tcW w:w="2074" w:type="dxa"/>
          </w:tcPr>
          <w:p w14:paraId="49552F91" w14:textId="77777777" w:rsidR="00F714E2" w:rsidRDefault="00000000">
            <w:r>
              <w:t>Admin logout happens immediately with one click.</w:t>
            </w:r>
          </w:p>
        </w:tc>
        <w:tc>
          <w:tcPr>
            <w:tcW w:w="2074" w:type="dxa"/>
          </w:tcPr>
          <w:p w14:paraId="640EA112" w14:textId="77777777" w:rsidR="00F714E2" w:rsidRDefault="00000000">
            <w:r>
              <w:t>Show a confirmation dialog before logout with clear Cancel and Logout actions.</w:t>
            </w:r>
          </w:p>
        </w:tc>
        <w:tc>
          <w:tcPr>
            <w:tcW w:w="2074" w:type="dxa"/>
          </w:tcPr>
          <w:p w14:paraId="20460FC0" w14:textId="77777777" w:rsidR="00F714E2" w:rsidRDefault="00000000">
            <w:r>
              <w:t>High</w:t>
            </w:r>
          </w:p>
        </w:tc>
      </w:tr>
      <w:tr w:rsidR="00F714E2" w14:paraId="42484BD4" w14:textId="77777777">
        <w:trPr>
          <w:jc w:val="center"/>
        </w:trPr>
        <w:tc>
          <w:tcPr>
            <w:tcW w:w="2074" w:type="dxa"/>
          </w:tcPr>
          <w:p w14:paraId="637EAFBD" w14:textId="77777777" w:rsidR="00F714E2" w:rsidRDefault="00000000">
            <w:r>
              <w:t>ADM-002</w:t>
            </w:r>
          </w:p>
        </w:tc>
        <w:tc>
          <w:tcPr>
            <w:tcW w:w="2074" w:type="dxa"/>
          </w:tcPr>
          <w:p w14:paraId="0E28D3BC" w14:textId="77777777" w:rsidR="00F714E2" w:rsidRDefault="00000000">
            <w:r>
              <w:t>Admin number font visibility</w:t>
            </w:r>
          </w:p>
        </w:tc>
        <w:tc>
          <w:tcPr>
            <w:tcW w:w="2074" w:type="dxa"/>
          </w:tcPr>
          <w:p w14:paraId="4F4F8041" w14:textId="77777777" w:rsidR="00F714E2" w:rsidRDefault="00000000">
            <w:r>
              <w:t>The font/style used for numeric values in the admin panel is difficult to read clearly.</w:t>
            </w:r>
          </w:p>
        </w:tc>
        <w:tc>
          <w:tcPr>
            <w:tcW w:w="2074" w:type="dxa"/>
          </w:tcPr>
          <w:p w14:paraId="37F816DB" w14:textId="77777777" w:rsidR="00F714E2" w:rsidRDefault="00000000">
            <w:r>
              <w:t xml:space="preserve">Change the number font/style so numeric values are clearly visible and readable while preserving the </w:t>
            </w:r>
            <w:r>
              <w:lastRenderedPageBreak/>
              <w:t>existing design.</w:t>
            </w:r>
          </w:p>
        </w:tc>
        <w:tc>
          <w:tcPr>
            <w:tcW w:w="2074" w:type="dxa"/>
          </w:tcPr>
          <w:p w14:paraId="43918FD9" w14:textId="77777777" w:rsidR="00F714E2" w:rsidRDefault="00000000">
            <w:r>
              <w:lastRenderedPageBreak/>
              <w:t>Medium</w:t>
            </w:r>
          </w:p>
        </w:tc>
      </w:tr>
      <w:tr w:rsidR="00F714E2" w14:paraId="41D51551" w14:textId="77777777">
        <w:trPr>
          <w:jc w:val="center"/>
        </w:trPr>
        <w:tc>
          <w:tcPr>
            <w:tcW w:w="2074" w:type="dxa"/>
          </w:tcPr>
          <w:p w14:paraId="6A91CF3E" w14:textId="77777777" w:rsidR="00F714E2" w:rsidRDefault="00000000">
            <w:r>
              <w:t>ADM-003</w:t>
            </w:r>
          </w:p>
        </w:tc>
        <w:tc>
          <w:tcPr>
            <w:tcW w:w="2074" w:type="dxa"/>
          </w:tcPr>
          <w:p w14:paraId="76C86572" w14:textId="77777777" w:rsidR="00F714E2" w:rsidRDefault="00000000">
            <w:r>
              <w:t>Admin logo</w:t>
            </w:r>
          </w:p>
        </w:tc>
        <w:tc>
          <w:tcPr>
            <w:tcW w:w="2074" w:type="dxa"/>
          </w:tcPr>
          <w:p w14:paraId="00E8C426" w14:textId="77777777" w:rsidR="00F714E2" w:rsidRDefault="00000000">
            <w:r>
              <w:t>The admin panel does not currently display the Susi JLX logo.</w:t>
            </w:r>
          </w:p>
        </w:tc>
        <w:tc>
          <w:tcPr>
            <w:tcW w:w="2074" w:type="dxa"/>
          </w:tcPr>
          <w:p w14:paraId="7CB9917C" w14:textId="77777777" w:rsidR="00F714E2" w:rsidRDefault="00000000">
            <w:r>
              <w:t>Add the approved Susi JLX logo in the appropriate admin-panel branding/header area.</w:t>
            </w:r>
          </w:p>
        </w:tc>
        <w:tc>
          <w:tcPr>
            <w:tcW w:w="2074" w:type="dxa"/>
          </w:tcPr>
          <w:p w14:paraId="760F3E47" w14:textId="77777777" w:rsidR="00F714E2" w:rsidRDefault="00000000">
            <w:r>
              <w:t>Medium</w:t>
            </w:r>
          </w:p>
        </w:tc>
      </w:tr>
      <w:tr w:rsidR="00F714E2" w14:paraId="67456A6C" w14:textId="77777777">
        <w:trPr>
          <w:jc w:val="center"/>
        </w:trPr>
        <w:tc>
          <w:tcPr>
            <w:tcW w:w="2074" w:type="dxa"/>
          </w:tcPr>
          <w:p w14:paraId="269F9114" w14:textId="77777777" w:rsidR="00F714E2" w:rsidRDefault="00000000">
            <w:r>
              <w:t>ADM-004</w:t>
            </w:r>
          </w:p>
        </w:tc>
        <w:tc>
          <w:tcPr>
            <w:tcW w:w="2074" w:type="dxa"/>
          </w:tcPr>
          <w:p w14:paraId="528D7F23" w14:textId="77777777" w:rsidR="00F714E2" w:rsidRDefault="00000000">
            <w:r>
              <w:t>Products – duplicate Add Product button</w:t>
            </w:r>
          </w:p>
        </w:tc>
        <w:tc>
          <w:tcPr>
            <w:tcW w:w="2074" w:type="dxa"/>
          </w:tcPr>
          <w:p w14:paraId="19533783" w14:textId="77777777" w:rsidR="00F714E2" w:rsidRDefault="00000000">
            <w:r>
              <w:t>There are two Add Product buttons. One is located at the top, immediately to the right of search.</w:t>
            </w:r>
          </w:p>
        </w:tc>
        <w:tc>
          <w:tcPr>
            <w:tcW w:w="2074" w:type="dxa"/>
          </w:tcPr>
          <w:p w14:paraId="28854F3E" w14:textId="77777777" w:rsidR="00F714E2" w:rsidRDefault="00000000">
            <w:r>
              <w:t>Remove the Add Product button located immediately to the right of the search field. Keep the other intended Add Product button.</w:t>
            </w:r>
          </w:p>
        </w:tc>
        <w:tc>
          <w:tcPr>
            <w:tcW w:w="2074" w:type="dxa"/>
          </w:tcPr>
          <w:p w14:paraId="1D3DCF46" w14:textId="77777777" w:rsidR="00F714E2" w:rsidRDefault="00000000">
            <w:r>
              <w:t>Low</w:t>
            </w:r>
          </w:p>
        </w:tc>
      </w:tr>
      <w:tr w:rsidR="00F714E2" w14:paraId="3E5B9757" w14:textId="77777777">
        <w:trPr>
          <w:jc w:val="center"/>
        </w:trPr>
        <w:tc>
          <w:tcPr>
            <w:tcW w:w="2074" w:type="dxa"/>
          </w:tcPr>
          <w:p w14:paraId="6D10A1B3" w14:textId="77777777" w:rsidR="00F714E2" w:rsidRDefault="00000000">
            <w:r>
              <w:t>ADM-005</w:t>
            </w:r>
          </w:p>
        </w:tc>
        <w:tc>
          <w:tcPr>
            <w:tcW w:w="2074" w:type="dxa"/>
          </w:tcPr>
          <w:p w14:paraId="32184285" w14:textId="77777777" w:rsidR="00F714E2" w:rsidRDefault="00000000">
            <w:r>
              <w:t>Notifications – count after seen</w:t>
            </w:r>
          </w:p>
        </w:tc>
        <w:tc>
          <w:tcPr>
            <w:tcW w:w="2074" w:type="dxa"/>
          </w:tcPr>
          <w:p w14:paraId="67BCB0C5" w14:textId="77777777" w:rsidR="00F714E2" w:rsidRDefault="00000000">
            <w:r>
              <w:t>Notification count continues to appear even after notifications have been marked/seen.</w:t>
            </w:r>
          </w:p>
        </w:tc>
        <w:tc>
          <w:tcPr>
            <w:tcW w:w="2074" w:type="dxa"/>
          </w:tcPr>
          <w:p w14:paraId="4CD66835" w14:textId="77777777" w:rsidR="00F714E2" w:rsidRDefault="00000000">
            <w:r>
              <w:t>After all applicable notifications are seen/read, the notification count should update correctly and should not continue showing an outdated count.</w:t>
            </w:r>
          </w:p>
        </w:tc>
        <w:tc>
          <w:tcPr>
            <w:tcW w:w="2074" w:type="dxa"/>
          </w:tcPr>
          <w:p w14:paraId="58688FA5" w14:textId="77777777" w:rsidR="00F714E2" w:rsidRDefault="00000000">
            <w:r>
              <w:t>High</w:t>
            </w:r>
          </w:p>
        </w:tc>
      </w:tr>
      <w:tr w:rsidR="00F714E2" w14:paraId="471793E9" w14:textId="77777777">
        <w:trPr>
          <w:jc w:val="center"/>
        </w:trPr>
        <w:tc>
          <w:tcPr>
            <w:tcW w:w="2074" w:type="dxa"/>
          </w:tcPr>
          <w:p w14:paraId="5AC9BBBF" w14:textId="77777777" w:rsidR="00F714E2" w:rsidRDefault="00000000">
            <w:r>
              <w:t>ADM-006</w:t>
            </w:r>
          </w:p>
        </w:tc>
        <w:tc>
          <w:tcPr>
            <w:tcW w:w="2074" w:type="dxa"/>
          </w:tcPr>
          <w:p w14:paraId="083471BF" w14:textId="77777777" w:rsidR="00F714E2" w:rsidRDefault="00000000">
            <w:r>
              <w:t>Categories – duplicate Add Category button</w:t>
            </w:r>
          </w:p>
        </w:tc>
        <w:tc>
          <w:tcPr>
            <w:tcW w:w="2074" w:type="dxa"/>
          </w:tcPr>
          <w:p w14:paraId="5EFC5A51" w14:textId="77777777" w:rsidR="00F714E2" w:rsidRDefault="00000000">
            <w:r>
              <w:t>There is an Add Category button at the top immediately to the right of search.</w:t>
            </w:r>
          </w:p>
        </w:tc>
        <w:tc>
          <w:tcPr>
            <w:tcW w:w="2074" w:type="dxa"/>
          </w:tcPr>
          <w:p w14:paraId="1221BC88" w14:textId="77777777" w:rsidR="00F714E2" w:rsidRDefault="00000000">
            <w:r>
              <w:t>Remove the Add Category button immediately to the right of search, while retaining the intended Add Category action elsewhere.</w:t>
            </w:r>
          </w:p>
        </w:tc>
        <w:tc>
          <w:tcPr>
            <w:tcW w:w="2074" w:type="dxa"/>
          </w:tcPr>
          <w:p w14:paraId="334A5E7C" w14:textId="77777777" w:rsidR="00F714E2" w:rsidRDefault="00000000">
            <w:r>
              <w:t>Low</w:t>
            </w:r>
          </w:p>
        </w:tc>
      </w:tr>
      <w:tr w:rsidR="00F714E2" w14:paraId="3240AA4C" w14:textId="77777777">
        <w:trPr>
          <w:jc w:val="center"/>
        </w:trPr>
        <w:tc>
          <w:tcPr>
            <w:tcW w:w="2074" w:type="dxa"/>
          </w:tcPr>
          <w:p w14:paraId="6E923BD1" w14:textId="77777777" w:rsidR="00F714E2" w:rsidRDefault="00000000">
            <w:r>
              <w:t>ADM-007</w:t>
            </w:r>
          </w:p>
        </w:tc>
        <w:tc>
          <w:tcPr>
            <w:tcW w:w="2074" w:type="dxa"/>
          </w:tcPr>
          <w:p w14:paraId="7B0DA986" w14:textId="77777777" w:rsidR="00F714E2" w:rsidRDefault="00000000">
            <w:r>
              <w:t>Customers – WhatsApp icon</w:t>
            </w:r>
          </w:p>
        </w:tc>
        <w:tc>
          <w:tcPr>
            <w:tcW w:w="2074" w:type="dxa"/>
          </w:tcPr>
          <w:p w14:paraId="562D6966" w14:textId="77777777" w:rsidR="00F714E2" w:rsidRDefault="00000000">
            <w:r>
              <w:t>WhatsApp icon/action is missing from the Customers section.</w:t>
            </w:r>
          </w:p>
        </w:tc>
        <w:tc>
          <w:tcPr>
            <w:tcW w:w="2074" w:type="dxa"/>
          </w:tcPr>
          <w:p w14:paraId="2731414D" w14:textId="77777777" w:rsidR="00F714E2" w:rsidRDefault="00000000">
            <w:r>
              <w:t>Add a WhatsApp icon/action for customers where communication/contact actions are provided. It should use the customer's available WhatsApp/phone number appropriately.</w:t>
            </w:r>
          </w:p>
        </w:tc>
        <w:tc>
          <w:tcPr>
            <w:tcW w:w="2074" w:type="dxa"/>
          </w:tcPr>
          <w:p w14:paraId="27A2F93F" w14:textId="77777777" w:rsidR="00F714E2" w:rsidRDefault="00000000">
            <w:r>
              <w:t>Medium</w:t>
            </w:r>
          </w:p>
        </w:tc>
      </w:tr>
      <w:tr w:rsidR="00F714E2" w14:paraId="05B2452F" w14:textId="77777777">
        <w:trPr>
          <w:jc w:val="center"/>
        </w:trPr>
        <w:tc>
          <w:tcPr>
            <w:tcW w:w="2074" w:type="dxa"/>
          </w:tcPr>
          <w:p w14:paraId="75D1F93A" w14:textId="77777777" w:rsidR="00F714E2" w:rsidRDefault="00000000">
            <w:r>
              <w:t>ADM-008</w:t>
            </w:r>
          </w:p>
        </w:tc>
        <w:tc>
          <w:tcPr>
            <w:tcW w:w="2074" w:type="dxa"/>
          </w:tcPr>
          <w:p w14:paraId="13531B30" w14:textId="77777777" w:rsidR="00F714E2" w:rsidRDefault="00000000">
            <w:r>
              <w:t>Reviews &amp; Ratings – rating filter</w:t>
            </w:r>
          </w:p>
        </w:tc>
        <w:tc>
          <w:tcPr>
            <w:tcW w:w="2074" w:type="dxa"/>
          </w:tcPr>
          <w:p w14:paraId="7646B050" w14:textId="77777777" w:rsidR="00F714E2" w:rsidRDefault="00000000">
            <w:r>
              <w:t>Under All Rating, the dropdown displays star icons.</w:t>
            </w:r>
          </w:p>
        </w:tc>
        <w:tc>
          <w:tcPr>
            <w:tcW w:w="2074" w:type="dxa"/>
          </w:tcPr>
          <w:p w14:paraId="10E6EFE4" w14:textId="77777777" w:rsidR="00F714E2" w:rsidRDefault="00000000">
            <w:r>
              <w:t>Replace star icons in the rating dropdown with clear text labels such as '1 Star', '2 Star', '3 Star', '4 Star', and '5 Star'.</w:t>
            </w:r>
          </w:p>
        </w:tc>
        <w:tc>
          <w:tcPr>
            <w:tcW w:w="2074" w:type="dxa"/>
          </w:tcPr>
          <w:p w14:paraId="068DB701" w14:textId="77777777" w:rsidR="00F714E2" w:rsidRDefault="00000000">
            <w:r>
              <w:t>Low</w:t>
            </w:r>
          </w:p>
        </w:tc>
      </w:tr>
      <w:tr w:rsidR="00F714E2" w14:paraId="79348AD9" w14:textId="77777777">
        <w:trPr>
          <w:jc w:val="center"/>
        </w:trPr>
        <w:tc>
          <w:tcPr>
            <w:tcW w:w="2074" w:type="dxa"/>
          </w:tcPr>
          <w:p w14:paraId="2314C8CF" w14:textId="77777777" w:rsidR="00F714E2" w:rsidRDefault="00000000">
            <w:r>
              <w:t>ADM-009</w:t>
            </w:r>
          </w:p>
        </w:tc>
        <w:tc>
          <w:tcPr>
            <w:tcW w:w="2074" w:type="dxa"/>
          </w:tcPr>
          <w:p w14:paraId="6F687188" w14:textId="77777777" w:rsidR="00F714E2" w:rsidRDefault="00000000">
            <w:r>
              <w:t>Reviews management</w:t>
            </w:r>
          </w:p>
        </w:tc>
        <w:tc>
          <w:tcPr>
            <w:tcW w:w="2074" w:type="dxa"/>
          </w:tcPr>
          <w:p w14:paraId="14D8616D" w14:textId="77777777" w:rsidR="00F714E2" w:rsidRDefault="00000000">
            <w:r>
              <w:t>The public website contains three reviews, but the admin panel does not provide a proper review customization/management area for those reviews.</w:t>
            </w:r>
          </w:p>
        </w:tc>
        <w:tc>
          <w:tcPr>
            <w:tcW w:w="2074" w:type="dxa"/>
          </w:tcPr>
          <w:p w14:paraId="4C1E3F2E" w14:textId="77777777" w:rsidR="00F714E2" w:rsidRDefault="00000000">
            <w:r>
              <w:t>Add/enable an admin review-management area so the existing website reviews can be viewed and managed/customized. Existing reviews should be represented correctly without accidental deletion.</w:t>
            </w:r>
          </w:p>
        </w:tc>
        <w:tc>
          <w:tcPr>
            <w:tcW w:w="2074" w:type="dxa"/>
          </w:tcPr>
          <w:p w14:paraId="3F6AA479" w14:textId="77777777" w:rsidR="00F714E2" w:rsidRDefault="00000000">
            <w:r>
              <w:t>High</w:t>
            </w:r>
          </w:p>
        </w:tc>
      </w:tr>
      <w:tr w:rsidR="00F714E2" w14:paraId="43B9A703" w14:textId="77777777">
        <w:trPr>
          <w:jc w:val="center"/>
        </w:trPr>
        <w:tc>
          <w:tcPr>
            <w:tcW w:w="2074" w:type="dxa"/>
          </w:tcPr>
          <w:p w14:paraId="6FBF9F50" w14:textId="77777777" w:rsidR="00F714E2" w:rsidRDefault="00000000">
            <w:r>
              <w:t>ADM-010</w:t>
            </w:r>
          </w:p>
        </w:tc>
        <w:tc>
          <w:tcPr>
            <w:tcW w:w="2074" w:type="dxa"/>
          </w:tcPr>
          <w:p w14:paraId="254FC344" w14:textId="77777777" w:rsidR="00F714E2" w:rsidRDefault="00000000">
            <w:r>
              <w:t>Contact Inquiry – WhatsApp icon</w:t>
            </w:r>
          </w:p>
        </w:tc>
        <w:tc>
          <w:tcPr>
            <w:tcW w:w="2074" w:type="dxa"/>
          </w:tcPr>
          <w:p w14:paraId="0002BD48" w14:textId="77777777" w:rsidR="00F714E2" w:rsidRDefault="00000000">
            <w:r>
              <w:t>WhatsApp icon/action is missing in Contact Inquiry.</w:t>
            </w:r>
          </w:p>
        </w:tc>
        <w:tc>
          <w:tcPr>
            <w:tcW w:w="2074" w:type="dxa"/>
          </w:tcPr>
          <w:p w14:paraId="042421C4" w14:textId="77777777" w:rsidR="00F714E2" w:rsidRDefault="00000000">
            <w:r>
              <w:t xml:space="preserve">Add a WhatsApp icon/action in Contact Inquiry for contacting the relevant inquiry/customer through WhatsApp where a valid number </w:t>
            </w:r>
            <w:r>
              <w:lastRenderedPageBreak/>
              <w:t>is available.</w:t>
            </w:r>
          </w:p>
        </w:tc>
        <w:tc>
          <w:tcPr>
            <w:tcW w:w="2074" w:type="dxa"/>
          </w:tcPr>
          <w:p w14:paraId="79300EEE" w14:textId="77777777" w:rsidR="00F714E2" w:rsidRDefault="00000000">
            <w:r>
              <w:lastRenderedPageBreak/>
              <w:t>Medium</w:t>
            </w:r>
          </w:p>
        </w:tc>
      </w:tr>
      <w:tr w:rsidR="00F714E2" w14:paraId="51B244E1" w14:textId="77777777">
        <w:trPr>
          <w:jc w:val="center"/>
        </w:trPr>
        <w:tc>
          <w:tcPr>
            <w:tcW w:w="2074" w:type="dxa"/>
          </w:tcPr>
          <w:p w14:paraId="4448E3D9" w14:textId="77777777" w:rsidR="00F714E2" w:rsidRDefault="00000000">
            <w:r>
              <w:t>ADM-011</w:t>
            </w:r>
          </w:p>
        </w:tc>
        <w:tc>
          <w:tcPr>
            <w:tcW w:w="2074" w:type="dxa"/>
          </w:tcPr>
          <w:p w14:paraId="3B59D9CB" w14:textId="77777777" w:rsidR="00F714E2" w:rsidRDefault="00000000">
            <w:r>
              <w:t>Admin scope control</w:t>
            </w:r>
          </w:p>
        </w:tc>
        <w:tc>
          <w:tcPr>
            <w:tcW w:w="2074" w:type="dxa"/>
          </w:tcPr>
          <w:p w14:paraId="0105120C" w14:textId="77777777" w:rsidR="00F714E2" w:rsidRDefault="00000000">
            <w:r>
              <w:t>The requested changes listed for the admin panel need to be implemented without unrelated admin functionality changes.</w:t>
            </w:r>
          </w:p>
        </w:tc>
        <w:tc>
          <w:tcPr>
            <w:tcW w:w="2074" w:type="dxa"/>
          </w:tcPr>
          <w:p w14:paraId="3A920CE8" w14:textId="77777777" w:rsidR="00F714E2" w:rsidRDefault="00000000">
            <w:r>
              <w:t>Only the explicitly listed admin changes should be implemented. Existing CRUD, permissions, navigation, data, and other working functionality must not be changed unintentionally.</w:t>
            </w:r>
          </w:p>
        </w:tc>
        <w:tc>
          <w:tcPr>
            <w:tcW w:w="2074" w:type="dxa"/>
          </w:tcPr>
          <w:p w14:paraId="1006031E" w14:textId="77777777" w:rsidR="00F714E2" w:rsidRDefault="00000000">
            <w:r>
              <w:t>High</w:t>
            </w:r>
          </w:p>
        </w:tc>
      </w:tr>
    </w:tbl>
    <w:p w14:paraId="3F09414F" w14:textId="77777777" w:rsidR="00F714E2" w:rsidRDefault="00000000">
      <w:pPr>
        <w:pStyle w:val="Heading1"/>
      </w:pPr>
      <w:r>
        <w:t>4. Common Action Loader Requirement</w:t>
      </w:r>
    </w:p>
    <w:p w14:paraId="611B37CF" w14:textId="77777777" w:rsidR="00F714E2" w:rsidRDefault="00000000">
      <w:pPr>
        <w:pStyle w:val="ListBullet"/>
      </w:pPr>
      <w:r>
        <w:t>A consistent action-loader pattern should be used across the website and admin panel for operations that require processing time.</w:t>
      </w:r>
    </w:p>
    <w:p w14:paraId="6C38DE4F" w14:textId="77777777" w:rsidR="00F714E2" w:rsidRDefault="00000000">
      <w:pPr>
        <w:pStyle w:val="ListBullet"/>
      </w:pPr>
      <w:r>
        <w:t>Examples include save, update, delete, login/logout, add-to-cart/wishlist, filters, form submissions, payment/order-related actions, and other API/database operations where the user must wait.</w:t>
      </w:r>
    </w:p>
    <w:p w14:paraId="5CB55BEF" w14:textId="77777777" w:rsidR="00F714E2" w:rsidRDefault="00000000">
      <w:pPr>
        <w:pStyle w:val="ListBullet"/>
      </w:pPr>
      <w:r>
        <w:t>The loader should appear immediately after the action starts and stop when the operation completes or fails.</w:t>
      </w:r>
    </w:p>
    <w:p w14:paraId="3494B492" w14:textId="77777777" w:rsidR="00F714E2" w:rsidRDefault="00000000">
      <w:pPr>
        <w:pStyle w:val="ListBullet"/>
      </w:pPr>
      <w:r>
        <w:t>Buttons should be protected from accidental multiple clicks while the action is in progress.</w:t>
      </w:r>
    </w:p>
    <w:p w14:paraId="47E00939" w14:textId="77777777" w:rsidR="00F714E2" w:rsidRDefault="00000000">
      <w:pPr>
        <w:pStyle w:val="ListBullet"/>
      </w:pPr>
      <w:r>
        <w:t>Loading/error/success states should be visually clear and consistent across the application.</w:t>
      </w:r>
    </w:p>
    <w:p w14:paraId="78CEB4C8" w14:textId="77777777" w:rsidR="00F714E2" w:rsidRDefault="00000000">
      <w:pPr>
        <w:pStyle w:val="ListBullet"/>
      </w:pPr>
      <w:r>
        <w:t>The loader must not be added to purely instant interactions where no processing/waiting occurs.</w:t>
      </w:r>
    </w:p>
    <w:p w14:paraId="2CFA5E22" w14:textId="77777777" w:rsidR="00F714E2" w:rsidRDefault="00000000">
      <w:pPr>
        <w:pStyle w:val="Heading1"/>
      </w:pPr>
      <w:r>
        <w:t>5. Acceptance / Retesting Checklist</w:t>
      </w:r>
    </w:p>
    <w:tbl>
      <w:tblPr>
        <w:tblStyle w:val="TableGrid"/>
        <w:tblW w:w="0" w:type="auto"/>
        <w:jc w:val="center"/>
        <w:tblLook w:val="04A0" w:firstRow="1" w:lastRow="0" w:firstColumn="1" w:lastColumn="0" w:noHBand="0" w:noVBand="1"/>
      </w:tblPr>
      <w:tblGrid>
        <w:gridCol w:w="3456"/>
        <w:gridCol w:w="3456"/>
        <w:gridCol w:w="3456"/>
      </w:tblGrid>
      <w:tr w:rsidR="00F714E2" w14:paraId="2E44EF95" w14:textId="77777777">
        <w:trPr>
          <w:jc w:val="center"/>
        </w:trPr>
        <w:tc>
          <w:tcPr>
            <w:tcW w:w="3456" w:type="dxa"/>
          </w:tcPr>
          <w:p w14:paraId="1BFA1366" w14:textId="77777777" w:rsidR="00F714E2" w:rsidRDefault="00000000">
            <w:r>
              <w:rPr>
                <w:b/>
              </w:rPr>
              <w:t>#</w:t>
            </w:r>
          </w:p>
        </w:tc>
        <w:tc>
          <w:tcPr>
            <w:tcW w:w="3456" w:type="dxa"/>
          </w:tcPr>
          <w:p w14:paraId="63C6E9BF" w14:textId="77777777" w:rsidR="00F714E2" w:rsidRDefault="00000000">
            <w:r>
              <w:rPr>
                <w:b/>
              </w:rPr>
              <w:t>Acceptance Check</w:t>
            </w:r>
          </w:p>
        </w:tc>
        <w:tc>
          <w:tcPr>
            <w:tcW w:w="3456" w:type="dxa"/>
          </w:tcPr>
          <w:p w14:paraId="61023F58" w14:textId="77777777" w:rsidR="00F714E2" w:rsidRDefault="00000000">
            <w:r>
              <w:rPr>
                <w:b/>
              </w:rPr>
              <w:t>Retest Status</w:t>
            </w:r>
          </w:p>
        </w:tc>
      </w:tr>
      <w:tr w:rsidR="00F714E2" w14:paraId="00800D5A" w14:textId="77777777">
        <w:trPr>
          <w:jc w:val="center"/>
        </w:trPr>
        <w:tc>
          <w:tcPr>
            <w:tcW w:w="3456" w:type="dxa"/>
          </w:tcPr>
          <w:p w14:paraId="25A7EE17" w14:textId="77777777" w:rsidR="00F714E2" w:rsidRDefault="00000000">
            <w:r>
              <w:t>1</w:t>
            </w:r>
          </w:p>
        </w:tc>
        <w:tc>
          <w:tcPr>
            <w:tcW w:w="3456" w:type="dxa"/>
          </w:tcPr>
          <w:p w14:paraId="36659C5B" w14:textId="77777777" w:rsidR="00F714E2" w:rsidRDefault="00000000">
            <w:r>
              <w:t>Same Susi JLX logo is visible consistently in all identified website locations.</w:t>
            </w:r>
          </w:p>
        </w:tc>
        <w:tc>
          <w:tcPr>
            <w:tcW w:w="3456" w:type="dxa"/>
          </w:tcPr>
          <w:p w14:paraId="732C2B25" w14:textId="77777777" w:rsidR="00F714E2" w:rsidRDefault="00000000">
            <w:r>
              <w:t>☐ Pass   ☐ Fail   ☐ N/A</w:t>
            </w:r>
          </w:p>
        </w:tc>
      </w:tr>
      <w:tr w:rsidR="00F714E2" w14:paraId="1B4E5D7E" w14:textId="77777777">
        <w:trPr>
          <w:jc w:val="center"/>
        </w:trPr>
        <w:tc>
          <w:tcPr>
            <w:tcW w:w="3456" w:type="dxa"/>
          </w:tcPr>
          <w:p w14:paraId="4B8CE02E" w14:textId="77777777" w:rsidR="00F714E2" w:rsidRDefault="00000000">
            <w:r>
              <w:t>2</w:t>
            </w:r>
          </w:p>
        </w:tc>
        <w:tc>
          <w:tcPr>
            <w:tcW w:w="3456" w:type="dxa"/>
          </w:tcPr>
          <w:p w14:paraId="76811E2C" w14:textId="77777777" w:rsidR="00F714E2" w:rsidRDefault="00000000">
            <w:r>
              <w:t>Liked product heart is completely filled red.</w:t>
            </w:r>
          </w:p>
        </w:tc>
        <w:tc>
          <w:tcPr>
            <w:tcW w:w="3456" w:type="dxa"/>
          </w:tcPr>
          <w:p w14:paraId="526F8501" w14:textId="77777777" w:rsidR="00F714E2" w:rsidRDefault="00000000">
            <w:r>
              <w:t>☐ Pass   ☐ Fail   ☐ N/A</w:t>
            </w:r>
          </w:p>
        </w:tc>
      </w:tr>
      <w:tr w:rsidR="00F714E2" w14:paraId="4D7A7EAA" w14:textId="77777777">
        <w:trPr>
          <w:jc w:val="center"/>
        </w:trPr>
        <w:tc>
          <w:tcPr>
            <w:tcW w:w="3456" w:type="dxa"/>
          </w:tcPr>
          <w:p w14:paraId="2865745B" w14:textId="77777777" w:rsidR="00F714E2" w:rsidRDefault="00000000">
            <w:r>
              <w:t>3</w:t>
            </w:r>
          </w:p>
        </w:tc>
        <w:tc>
          <w:tcPr>
            <w:tcW w:w="3456" w:type="dxa"/>
          </w:tcPr>
          <w:p w14:paraId="572D88C5" w14:textId="77777777" w:rsidR="00F714E2" w:rsidRDefault="00000000">
            <w:r>
              <w:t>State and City use dropdown/select controls as required.</w:t>
            </w:r>
          </w:p>
        </w:tc>
        <w:tc>
          <w:tcPr>
            <w:tcW w:w="3456" w:type="dxa"/>
          </w:tcPr>
          <w:p w14:paraId="08E4D2E0" w14:textId="77777777" w:rsidR="00F714E2" w:rsidRDefault="00000000">
            <w:r>
              <w:t>☐ Pass   ☐ Fail   ☐ N/A</w:t>
            </w:r>
          </w:p>
        </w:tc>
      </w:tr>
      <w:tr w:rsidR="00F714E2" w14:paraId="5169CCEB" w14:textId="77777777">
        <w:trPr>
          <w:jc w:val="center"/>
        </w:trPr>
        <w:tc>
          <w:tcPr>
            <w:tcW w:w="3456" w:type="dxa"/>
          </w:tcPr>
          <w:p w14:paraId="6F5A2ECD" w14:textId="77777777" w:rsidR="00F714E2" w:rsidRDefault="00000000">
            <w:r>
              <w:t>4</w:t>
            </w:r>
          </w:p>
        </w:tc>
        <w:tc>
          <w:tcPr>
            <w:tcW w:w="3456" w:type="dxa"/>
          </w:tcPr>
          <w:p w14:paraId="71C24FA7" w14:textId="77777777" w:rsidR="00F714E2" w:rsidRDefault="00000000">
            <w:r>
              <w:t>Required actions show a consistent loader during processing.</w:t>
            </w:r>
          </w:p>
        </w:tc>
        <w:tc>
          <w:tcPr>
            <w:tcW w:w="3456" w:type="dxa"/>
          </w:tcPr>
          <w:p w14:paraId="4676AA23" w14:textId="77777777" w:rsidR="00F714E2" w:rsidRDefault="00000000">
            <w:r>
              <w:t>☐ Pass   ☐ Fail   ☐ N/A</w:t>
            </w:r>
          </w:p>
        </w:tc>
      </w:tr>
      <w:tr w:rsidR="00F714E2" w14:paraId="6115C178" w14:textId="77777777">
        <w:trPr>
          <w:jc w:val="center"/>
        </w:trPr>
        <w:tc>
          <w:tcPr>
            <w:tcW w:w="3456" w:type="dxa"/>
          </w:tcPr>
          <w:p w14:paraId="62E722CB" w14:textId="77777777" w:rsidR="00F714E2" w:rsidRDefault="00000000">
            <w:r>
              <w:t>5</w:t>
            </w:r>
          </w:p>
        </w:tc>
        <w:tc>
          <w:tcPr>
            <w:tcW w:w="3456" w:type="dxa"/>
          </w:tcPr>
          <w:p w14:paraId="582EB444" w14:textId="77777777" w:rsidR="00F714E2" w:rsidRDefault="00000000">
            <w:r>
              <w:t>Order Track is removed from the footer.</w:t>
            </w:r>
          </w:p>
        </w:tc>
        <w:tc>
          <w:tcPr>
            <w:tcW w:w="3456" w:type="dxa"/>
          </w:tcPr>
          <w:p w14:paraId="12C66B79" w14:textId="77777777" w:rsidR="00F714E2" w:rsidRDefault="00000000">
            <w:r>
              <w:t>☐ Pass   ☐ Fail   ☐ N/A</w:t>
            </w:r>
          </w:p>
        </w:tc>
      </w:tr>
      <w:tr w:rsidR="00F714E2" w14:paraId="4D57A886" w14:textId="77777777">
        <w:trPr>
          <w:jc w:val="center"/>
        </w:trPr>
        <w:tc>
          <w:tcPr>
            <w:tcW w:w="3456" w:type="dxa"/>
          </w:tcPr>
          <w:p w14:paraId="1AAC017F" w14:textId="77777777" w:rsidR="00F714E2" w:rsidRDefault="00000000">
            <w:r>
              <w:t>6</w:t>
            </w:r>
          </w:p>
        </w:tc>
        <w:tc>
          <w:tcPr>
            <w:tcW w:w="3456" w:type="dxa"/>
          </w:tcPr>
          <w:p w14:paraId="53C22400" w14:textId="77777777" w:rsidR="00F714E2" w:rsidRDefault="00000000">
            <w:r>
              <w:t>Bracelet category has a working price filter.</w:t>
            </w:r>
          </w:p>
        </w:tc>
        <w:tc>
          <w:tcPr>
            <w:tcW w:w="3456" w:type="dxa"/>
          </w:tcPr>
          <w:p w14:paraId="59EBFD0C" w14:textId="77777777" w:rsidR="00F714E2" w:rsidRDefault="00000000">
            <w:r>
              <w:t>☐ Pass   ☐ Fail   ☐ N/A</w:t>
            </w:r>
          </w:p>
        </w:tc>
      </w:tr>
      <w:tr w:rsidR="00F714E2" w14:paraId="07AA170F" w14:textId="77777777">
        <w:trPr>
          <w:jc w:val="center"/>
        </w:trPr>
        <w:tc>
          <w:tcPr>
            <w:tcW w:w="3456" w:type="dxa"/>
          </w:tcPr>
          <w:p w14:paraId="36E8FD7D" w14:textId="77777777" w:rsidR="00F714E2" w:rsidRDefault="00000000">
            <w:r>
              <w:t>7</w:t>
            </w:r>
          </w:p>
        </w:tc>
        <w:tc>
          <w:tcPr>
            <w:tcW w:w="3456" w:type="dxa"/>
          </w:tcPr>
          <w:p w14:paraId="235171F7" w14:textId="77777777" w:rsidR="00F714E2" w:rsidRDefault="00000000">
            <w:r>
              <w:t>Benols includes Shop by Metal with correct filtering/navigation.</w:t>
            </w:r>
          </w:p>
        </w:tc>
        <w:tc>
          <w:tcPr>
            <w:tcW w:w="3456" w:type="dxa"/>
          </w:tcPr>
          <w:p w14:paraId="068DC423" w14:textId="77777777" w:rsidR="00F714E2" w:rsidRDefault="00000000">
            <w:r>
              <w:t>☐ Pass   ☐ Fail   ☐ N/A</w:t>
            </w:r>
          </w:p>
        </w:tc>
      </w:tr>
      <w:tr w:rsidR="00F714E2" w14:paraId="1351432B" w14:textId="77777777">
        <w:trPr>
          <w:jc w:val="center"/>
        </w:trPr>
        <w:tc>
          <w:tcPr>
            <w:tcW w:w="3456" w:type="dxa"/>
          </w:tcPr>
          <w:p w14:paraId="23435199" w14:textId="77777777" w:rsidR="00F714E2" w:rsidRDefault="00000000">
            <w:r>
              <w:t>8</w:t>
            </w:r>
          </w:p>
        </w:tc>
        <w:tc>
          <w:tcPr>
            <w:tcW w:w="3456" w:type="dxa"/>
          </w:tcPr>
          <w:p w14:paraId="689E286E" w14:textId="77777777" w:rsidR="00F714E2" w:rsidRDefault="00000000">
            <w:r>
              <w:t>Inclusive-of-all-tax text appears only on product detail as requested.</w:t>
            </w:r>
          </w:p>
        </w:tc>
        <w:tc>
          <w:tcPr>
            <w:tcW w:w="3456" w:type="dxa"/>
          </w:tcPr>
          <w:p w14:paraId="1681F99A" w14:textId="77777777" w:rsidR="00F714E2" w:rsidRDefault="00000000">
            <w:r>
              <w:t>☐ Pass   ☐ Fail   ☐ N/A</w:t>
            </w:r>
          </w:p>
        </w:tc>
      </w:tr>
      <w:tr w:rsidR="00F714E2" w14:paraId="4D01CE3B" w14:textId="77777777">
        <w:trPr>
          <w:jc w:val="center"/>
        </w:trPr>
        <w:tc>
          <w:tcPr>
            <w:tcW w:w="3456" w:type="dxa"/>
          </w:tcPr>
          <w:p w14:paraId="2F8A8145" w14:textId="77777777" w:rsidR="00F714E2" w:rsidRDefault="00000000">
            <w:r>
              <w:t>9</w:t>
            </w:r>
          </w:p>
        </w:tc>
        <w:tc>
          <w:tcPr>
            <w:tcW w:w="3456" w:type="dxa"/>
          </w:tcPr>
          <w:p w14:paraId="6F8DF3D4" w14:textId="77777777" w:rsidR="00F714E2" w:rsidRDefault="00000000">
            <w:r>
              <w:t>Website logout requires confirmation.</w:t>
            </w:r>
          </w:p>
        </w:tc>
        <w:tc>
          <w:tcPr>
            <w:tcW w:w="3456" w:type="dxa"/>
          </w:tcPr>
          <w:p w14:paraId="33CFFBF6" w14:textId="77777777" w:rsidR="00F714E2" w:rsidRDefault="00000000">
            <w:r>
              <w:t>☐ Pass   ☐ Fail   ☐ N/A</w:t>
            </w:r>
          </w:p>
        </w:tc>
      </w:tr>
      <w:tr w:rsidR="00F714E2" w14:paraId="52935CE3" w14:textId="77777777">
        <w:trPr>
          <w:jc w:val="center"/>
        </w:trPr>
        <w:tc>
          <w:tcPr>
            <w:tcW w:w="3456" w:type="dxa"/>
          </w:tcPr>
          <w:p w14:paraId="59517A4F" w14:textId="77777777" w:rsidR="00F714E2" w:rsidRDefault="00000000">
            <w:r>
              <w:t>10</w:t>
            </w:r>
          </w:p>
        </w:tc>
        <w:tc>
          <w:tcPr>
            <w:tcW w:w="3456" w:type="dxa"/>
          </w:tcPr>
          <w:p w14:paraId="25CE107A" w14:textId="77777777" w:rsidR="00F714E2" w:rsidRDefault="00000000">
            <w:r>
              <w:t>Admin logout requires confirmation.</w:t>
            </w:r>
          </w:p>
        </w:tc>
        <w:tc>
          <w:tcPr>
            <w:tcW w:w="3456" w:type="dxa"/>
          </w:tcPr>
          <w:p w14:paraId="6D5AE1BF" w14:textId="77777777" w:rsidR="00F714E2" w:rsidRDefault="00000000">
            <w:r>
              <w:t>☐ Pass   ☐ Fail   ☐ N/A</w:t>
            </w:r>
          </w:p>
        </w:tc>
      </w:tr>
      <w:tr w:rsidR="00F714E2" w14:paraId="79191464" w14:textId="77777777">
        <w:trPr>
          <w:jc w:val="center"/>
        </w:trPr>
        <w:tc>
          <w:tcPr>
            <w:tcW w:w="3456" w:type="dxa"/>
          </w:tcPr>
          <w:p w14:paraId="7A5F5E15" w14:textId="77777777" w:rsidR="00F714E2" w:rsidRDefault="00000000">
            <w:r>
              <w:t>11</w:t>
            </w:r>
          </w:p>
        </w:tc>
        <w:tc>
          <w:tcPr>
            <w:tcW w:w="3456" w:type="dxa"/>
          </w:tcPr>
          <w:p w14:paraId="37A941DE" w14:textId="77777777" w:rsidR="00F714E2" w:rsidRDefault="00000000">
            <w:r>
              <w:t>Admin numeric values use a more readable font/style.</w:t>
            </w:r>
          </w:p>
        </w:tc>
        <w:tc>
          <w:tcPr>
            <w:tcW w:w="3456" w:type="dxa"/>
          </w:tcPr>
          <w:p w14:paraId="7350AD66" w14:textId="77777777" w:rsidR="00F714E2" w:rsidRDefault="00000000">
            <w:r>
              <w:t>☐ Pass   ☐ Fail   ☐ N/A</w:t>
            </w:r>
          </w:p>
        </w:tc>
      </w:tr>
      <w:tr w:rsidR="00F714E2" w14:paraId="5E853B9C" w14:textId="77777777">
        <w:trPr>
          <w:jc w:val="center"/>
        </w:trPr>
        <w:tc>
          <w:tcPr>
            <w:tcW w:w="3456" w:type="dxa"/>
          </w:tcPr>
          <w:p w14:paraId="523047B9" w14:textId="77777777" w:rsidR="00F714E2" w:rsidRDefault="00000000">
            <w:r>
              <w:t>12</w:t>
            </w:r>
          </w:p>
        </w:tc>
        <w:tc>
          <w:tcPr>
            <w:tcW w:w="3456" w:type="dxa"/>
          </w:tcPr>
          <w:p w14:paraId="213C66BD" w14:textId="77777777" w:rsidR="00F714E2" w:rsidRDefault="00000000">
            <w:r>
              <w:t>Admin panel displays the Susi JLX logo.</w:t>
            </w:r>
          </w:p>
        </w:tc>
        <w:tc>
          <w:tcPr>
            <w:tcW w:w="3456" w:type="dxa"/>
          </w:tcPr>
          <w:p w14:paraId="253E3508" w14:textId="77777777" w:rsidR="00F714E2" w:rsidRDefault="00000000">
            <w:r>
              <w:t>☐ Pass   ☐ Fail   ☐ N/A</w:t>
            </w:r>
          </w:p>
        </w:tc>
      </w:tr>
      <w:tr w:rsidR="00F714E2" w14:paraId="28C5097C" w14:textId="77777777">
        <w:trPr>
          <w:jc w:val="center"/>
        </w:trPr>
        <w:tc>
          <w:tcPr>
            <w:tcW w:w="3456" w:type="dxa"/>
          </w:tcPr>
          <w:p w14:paraId="384CC95B" w14:textId="77777777" w:rsidR="00F714E2" w:rsidRDefault="00000000">
            <w:r>
              <w:t>13</w:t>
            </w:r>
          </w:p>
        </w:tc>
        <w:tc>
          <w:tcPr>
            <w:tcW w:w="3456" w:type="dxa"/>
          </w:tcPr>
          <w:p w14:paraId="74D5814C" w14:textId="77777777" w:rsidR="00F714E2" w:rsidRDefault="00000000">
            <w:r>
              <w:t>Duplicate top Add Product button is removed.</w:t>
            </w:r>
          </w:p>
        </w:tc>
        <w:tc>
          <w:tcPr>
            <w:tcW w:w="3456" w:type="dxa"/>
          </w:tcPr>
          <w:p w14:paraId="3DCE2743" w14:textId="77777777" w:rsidR="00F714E2" w:rsidRDefault="00000000">
            <w:r>
              <w:t>☐ Pass   ☐ Fail   ☐ N/A</w:t>
            </w:r>
          </w:p>
        </w:tc>
      </w:tr>
      <w:tr w:rsidR="00F714E2" w14:paraId="07514536" w14:textId="77777777">
        <w:trPr>
          <w:jc w:val="center"/>
        </w:trPr>
        <w:tc>
          <w:tcPr>
            <w:tcW w:w="3456" w:type="dxa"/>
          </w:tcPr>
          <w:p w14:paraId="2A09B337" w14:textId="77777777" w:rsidR="00F714E2" w:rsidRDefault="00000000">
            <w:r>
              <w:t>14</w:t>
            </w:r>
          </w:p>
        </w:tc>
        <w:tc>
          <w:tcPr>
            <w:tcW w:w="3456" w:type="dxa"/>
          </w:tcPr>
          <w:p w14:paraId="512CFE4D" w14:textId="77777777" w:rsidR="00F714E2" w:rsidRDefault="00000000">
            <w:r>
              <w:t>Notification count clears/updates correctly after notifications are seen.</w:t>
            </w:r>
          </w:p>
        </w:tc>
        <w:tc>
          <w:tcPr>
            <w:tcW w:w="3456" w:type="dxa"/>
          </w:tcPr>
          <w:p w14:paraId="4624A817" w14:textId="77777777" w:rsidR="00F714E2" w:rsidRDefault="00000000">
            <w:r>
              <w:t>☐ Pass   ☐ Fail   ☐ N/A</w:t>
            </w:r>
          </w:p>
        </w:tc>
      </w:tr>
      <w:tr w:rsidR="00F714E2" w14:paraId="7431E7B7" w14:textId="77777777">
        <w:trPr>
          <w:jc w:val="center"/>
        </w:trPr>
        <w:tc>
          <w:tcPr>
            <w:tcW w:w="3456" w:type="dxa"/>
          </w:tcPr>
          <w:p w14:paraId="53D8EDB3" w14:textId="77777777" w:rsidR="00F714E2" w:rsidRDefault="00000000">
            <w:r>
              <w:t>15</w:t>
            </w:r>
          </w:p>
        </w:tc>
        <w:tc>
          <w:tcPr>
            <w:tcW w:w="3456" w:type="dxa"/>
          </w:tcPr>
          <w:p w14:paraId="4423D800" w14:textId="77777777" w:rsidR="00F714E2" w:rsidRDefault="00000000">
            <w:r>
              <w:t>Duplicate top Add Category button is removed.</w:t>
            </w:r>
          </w:p>
        </w:tc>
        <w:tc>
          <w:tcPr>
            <w:tcW w:w="3456" w:type="dxa"/>
          </w:tcPr>
          <w:p w14:paraId="2E224806" w14:textId="77777777" w:rsidR="00F714E2" w:rsidRDefault="00000000">
            <w:r>
              <w:t>☐ Pass   ☐ Fail   ☐ N/A</w:t>
            </w:r>
          </w:p>
        </w:tc>
      </w:tr>
      <w:tr w:rsidR="00F714E2" w14:paraId="4E963416" w14:textId="77777777">
        <w:trPr>
          <w:jc w:val="center"/>
        </w:trPr>
        <w:tc>
          <w:tcPr>
            <w:tcW w:w="3456" w:type="dxa"/>
          </w:tcPr>
          <w:p w14:paraId="39935A02" w14:textId="77777777" w:rsidR="00F714E2" w:rsidRDefault="00000000">
            <w:r>
              <w:lastRenderedPageBreak/>
              <w:t>16</w:t>
            </w:r>
          </w:p>
        </w:tc>
        <w:tc>
          <w:tcPr>
            <w:tcW w:w="3456" w:type="dxa"/>
          </w:tcPr>
          <w:p w14:paraId="64F0C263" w14:textId="77777777" w:rsidR="00F714E2" w:rsidRDefault="00000000">
            <w:r>
              <w:t>Customers section has WhatsApp action/icon.</w:t>
            </w:r>
          </w:p>
        </w:tc>
        <w:tc>
          <w:tcPr>
            <w:tcW w:w="3456" w:type="dxa"/>
          </w:tcPr>
          <w:p w14:paraId="035E2AA2" w14:textId="77777777" w:rsidR="00F714E2" w:rsidRDefault="00000000">
            <w:r>
              <w:t>☐ Pass   ☐ Fail   ☐ N/A</w:t>
            </w:r>
          </w:p>
        </w:tc>
      </w:tr>
      <w:tr w:rsidR="00F714E2" w14:paraId="76A7B08E" w14:textId="77777777">
        <w:trPr>
          <w:jc w:val="center"/>
        </w:trPr>
        <w:tc>
          <w:tcPr>
            <w:tcW w:w="3456" w:type="dxa"/>
          </w:tcPr>
          <w:p w14:paraId="73590269" w14:textId="77777777" w:rsidR="00F714E2" w:rsidRDefault="00000000">
            <w:r>
              <w:t>17</w:t>
            </w:r>
          </w:p>
        </w:tc>
        <w:tc>
          <w:tcPr>
            <w:tcW w:w="3456" w:type="dxa"/>
          </w:tcPr>
          <w:p w14:paraId="38BE6EDB" w14:textId="77777777" w:rsidR="00F714E2" w:rsidRDefault="00000000">
            <w:r>
              <w:t>Rating dropdown shows text labels such as 1 Star–5 Star instead of star icons.</w:t>
            </w:r>
          </w:p>
        </w:tc>
        <w:tc>
          <w:tcPr>
            <w:tcW w:w="3456" w:type="dxa"/>
          </w:tcPr>
          <w:p w14:paraId="7CAF9302" w14:textId="77777777" w:rsidR="00F714E2" w:rsidRDefault="00000000">
            <w:r>
              <w:t>☐ Pass   ☐ Fail   ☐ N/A</w:t>
            </w:r>
          </w:p>
        </w:tc>
      </w:tr>
      <w:tr w:rsidR="00F714E2" w14:paraId="07FC24B3" w14:textId="77777777">
        <w:trPr>
          <w:jc w:val="center"/>
        </w:trPr>
        <w:tc>
          <w:tcPr>
            <w:tcW w:w="3456" w:type="dxa"/>
          </w:tcPr>
          <w:p w14:paraId="1A2D291B" w14:textId="77777777" w:rsidR="00F714E2" w:rsidRDefault="00000000">
            <w:r>
              <w:t>18</w:t>
            </w:r>
          </w:p>
        </w:tc>
        <w:tc>
          <w:tcPr>
            <w:tcW w:w="3456" w:type="dxa"/>
          </w:tcPr>
          <w:p w14:paraId="518EAB7A" w14:textId="77777777" w:rsidR="00F714E2" w:rsidRDefault="00000000">
            <w:r>
              <w:t>Admin has review management/customization for the reviews shown on the website.</w:t>
            </w:r>
          </w:p>
        </w:tc>
        <w:tc>
          <w:tcPr>
            <w:tcW w:w="3456" w:type="dxa"/>
          </w:tcPr>
          <w:p w14:paraId="695549C6" w14:textId="77777777" w:rsidR="00F714E2" w:rsidRDefault="00000000">
            <w:r>
              <w:t>☐ Pass   ☐ Fail   ☐ N/A</w:t>
            </w:r>
          </w:p>
        </w:tc>
      </w:tr>
      <w:tr w:rsidR="00F714E2" w14:paraId="35F45213" w14:textId="77777777">
        <w:trPr>
          <w:jc w:val="center"/>
        </w:trPr>
        <w:tc>
          <w:tcPr>
            <w:tcW w:w="3456" w:type="dxa"/>
          </w:tcPr>
          <w:p w14:paraId="6F188C7D" w14:textId="77777777" w:rsidR="00F714E2" w:rsidRDefault="00000000">
            <w:r>
              <w:t>19</w:t>
            </w:r>
          </w:p>
        </w:tc>
        <w:tc>
          <w:tcPr>
            <w:tcW w:w="3456" w:type="dxa"/>
          </w:tcPr>
          <w:p w14:paraId="1BD290B9" w14:textId="77777777" w:rsidR="00F714E2" w:rsidRDefault="00000000">
            <w:r>
              <w:t>Contact Inquiry has WhatsApp action/icon.</w:t>
            </w:r>
          </w:p>
        </w:tc>
        <w:tc>
          <w:tcPr>
            <w:tcW w:w="3456" w:type="dxa"/>
          </w:tcPr>
          <w:p w14:paraId="7806BFAD" w14:textId="77777777" w:rsidR="00F714E2" w:rsidRDefault="00000000">
            <w:r>
              <w:t>☐ Pass   ☐ Fail   ☐ N/A</w:t>
            </w:r>
          </w:p>
        </w:tc>
      </w:tr>
      <w:tr w:rsidR="00F714E2" w14:paraId="72B3FB6B" w14:textId="77777777">
        <w:trPr>
          <w:jc w:val="center"/>
        </w:trPr>
        <w:tc>
          <w:tcPr>
            <w:tcW w:w="3456" w:type="dxa"/>
          </w:tcPr>
          <w:p w14:paraId="78FD710D" w14:textId="77777777" w:rsidR="00F714E2" w:rsidRDefault="00000000">
            <w:r>
              <w:t>20</w:t>
            </w:r>
          </w:p>
        </w:tc>
        <w:tc>
          <w:tcPr>
            <w:tcW w:w="3456" w:type="dxa"/>
          </w:tcPr>
          <w:p w14:paraId="2DE6EADF" w14:textId="77777777" w:rsidR="00F714E2" w:rsidRDefault="00000000">
            <w:r>
              <w:t>No unrelated website/admin functionality is changed.</w:t>
            </w:r>
          </w:p>
        </w:tc>
        <w:tc>
          <w:tcPr>
            <w:tcW w:w="3456" w:type="dxa"/>
          </w:tcPr>
          <w:p w14:paraId="0ECD3D43" w14:textId="77777777" w:rsidR="00F714E2" w:rsidRDefault="00000000">
            <w:r>
              <w:t>☐ Pass   ☐ Fail   ☐ N/A</w:t>
            </w:r>
          </w:p>
        </w:tc>
      </w:tr>
    </w:tbl>
    <w:p w14:paraId="7DC12E08" w14:textId="77777777" w:rsidR="00F714E2" w:rsidRDefault="00000000">
      <w:pPr>
        <w:pStyle w:val="Heading1"/>
      </w:pPr>
      <w:r>
        <w:t>6. Important Implementation Note</w:t>
      </w:r>
    </w:p>
    <w:p w14:paraId="770FD3FA" w14:textId="77777777" w:rsidR="00F714E2" w:rsidRDefault="00000000">
      <w:r>
        <w:rPr>
          <w:b/>
        </w:rPr>
        <w:t xml:space="preserve">Scope protection: </w:t>
      </w:r>
      <w:r>
        <w:t>Implement only the issues and changes explicitly listed in this report. Do not modify unrelated existing features, layouts, database behavior, permissions, CRUD functionality, routes, or business logic unless required to complete one of the listed fixes. After implementation, perform regression testing on the affected flows.</w:t>
      </w:r>
    </w:p>
    <w:p w14:paraId="35440D64" w14:textId="77777777" w:rsidR="00F714E2" w:rsidRDefault="00000000">
      <w:pPr>
        <w:pStyle w:val="Heading1"/>
      </w:pPr>
      <w:r>
        <w:t>7. Overall Status</w:t>
      </w:r>
    </w:p>
    <w:p w14:paraId="0EC27AA4" w14:textId="77777777" w:rsidR="00F714E2" w:rsidRDefault="00000000">
      <w:r>
        <w:t>Overall testing status: OPEN – fixes are required before final approval. After the changes are implemented, the affected modules should be retested using the acceptance checklist above, followed by a regression check of the remaining website and admin functionality.</w:t>
      </w:r>
    </w:p>
    <w:sectPr w:rsidR="00F714E2" w:rsidSect="00034616">
      <w:footerReference w:type="default" r:id="rId8"/>
      <w:pgSz w:w="12240" w:h="15840"/>
      <w:pgMar w:top="864" w:right="936" w:bottom="864"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CAFF0B" w14:textId="77777777" w:rsidR="00DF66EC" w:rsidRDefault="00DF66EC">
      <w:pPr>
        <w:spacing w:after="0" w:line="240" w:lineRule="auto"/>
      </w:pPr>
      <w:r>
        <w:separator/>
      </w:r>
    </w:p>
  </w:endnote>
  <w:endnote w:type="continuationSeparator" w:id="0">
    <w:p w14:paraId="6EAB6C06" w14:textId="77777777" w:rsidR="00DF66EC" w:rsidRDefault="00DF66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890CA" w14:textId="3557C998" w:rsidR="00F714E2" w:rsidRDefault="0064722D">
    <w:pPr>
      <w:pStyle w:val="Footer"/>
      <w:jc w:val="center"/>
    </w:pPr>
    <w:proofErr w:type="spellStart"/>
    <w:r w:rsidRPr="0064722D">
      <w:t>sushijewels</w:t>
    </w:r>
    <w:proofErr w:type="spellEnd"/>
    <w:r w:rsidR="00000000">
      <w:t xml:space="preserve"> | Website &amp; Admin Panel Testing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B01043" w14:textId="77777777" w:rsidR="00DF66EC" w:rsidRDefault="00DF66EC">
      <w:pPr>
        <w:spacing w:after="0" w:line="240" w:lineRule="auto"/>
      </w:pPr>
      <w:r>
        <w:separator/>
      </w:r>
    </w:p>
  </w:footnote>
  <w:footnote w:type="continuationSeparator" w:id="0">
    <w:p w14:paraId="306ECFB9" w14:textId="77777777" w:rsidR="00DF66EC" w:rsidRDefault="00DF66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1494119">
    <w:abstractNumId w:val="8"/>
  </w:num>
  <w:num w:numId="2" w16cid:durableId="586966995">
    <w:abstractNumId w:val="6"/>
  </w:num>
  <w:num w:numId="3" w16cid:durableId="797145495">
    <w:abstractNumId w:val="5"/>
  </w:num>
  <w:num w:numId="4" w16cid:durableId="392435522">
    <w:abstractNumId w:val="4"/>
  </w:num>
  <w:num w:numId="5" w16cid:durableId="1966543358">
    <w:abstractNumId w:val="7"/>
  </w:num>
  <w:num w:numId="6" w16cid:durableId="10689246">
    <w:abstractNumId w:val="3"/>
  </w:num>
  <w:num w:numId="7" w16cid:durableId="1203598410">
    <w:abstractNumId w:val="2"/>
  </w:num>
  <w:num w:numId="8" w16cid:durableId="1574272569">
    <w:abstractNumId w:val="1"/>
  </w:num>
  <w:num w:numId="9" w16cid:durableId="5625201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2F06"/>
    <w:rsid w:val="0064722D"/>
    <w:rsid w:val="00AA1D8D"/>
    <w:rsid w:val="00B47730"/>
    <w:rsid w:val="00CB0664"/>
    <w:rsid w:val="00DF66EC"/>
    <w:rsid w:val="00F714E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8E0402"/>
  <w14:defaultImageDpi w14:val="300"/>
  <w15:docId w15:val="{E7654A1A-7D85-43F6-A71B-6A7900A3C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1360</Words>
  <Characters>7756</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Rajkumar prajapati</cp:lastModifiedBy>
  <cp:revision>2</cp:revision>
  <dcterms:created xsi:type="dcterms:W3CDTF">2013-12-23T23:15:00Z</dcterms:created>
  <dcterms:modified xsi:type="dcterms:W3CDTF">2026-10-06T11:38:00Z</dcterms:modified>
  <cp:category/>
</cp:coreProperties>
</file>