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609" w:rsidRPr="001170F8" w:rsidRDefault="00E32FA4" w:rsidP="00730609">
      <w:pPr>
        <w:spacing w:after="0" w:line="240" w:lineRule="auto"/>
        <w:jc w:val="both"/>
        <w:rPr>
          <w:rFonts w:asciiTheme="minorHAnsi" w:hAnsiTheme="minorHAnsi"/>
          <w:i/>
          <w:sz w:val="20"/>
          <w:szCs w:val="20"/>
        </w:rPr>
      </w:pPr>
      <w:r w:rsidRPr="001170F8">
        <w:rPr>
          <w:b/>
          <w:sz w:val="20"/>
          <w:szCs w:val="20"/>
          <w:lang w:val="es-ES"/>
        </w:rPr>
        <w:t>CONVENIO</w:t>
      </w:r>
      <w:r w:rsidR="00645B40" w:rsidRPr="001170F8">
        <w:rPr>
          <w:b/>
          <w:sz w:val="20"/>
          <w:szCs w:val="20"/>
          <w:lang w:val="es-ES"/>
        </w:rPr>
        <w:t xml:space="preserve"> DE COEDICIÓN </w:t>
      </w:r>
      <w:r w:rsidRPr="001170F8">
        <w:rPr>
          <w:b/>
          <w:sz w:val="20"/>
          <w:szCs w:val="20"/>
          <w:lang w:val="es-ES"/>
        </w:rPr>
        <w:t xml:space="preserve">SUSCRITO ENTRE </w:t>
      </w:r>
      <w:r w:rsidR="00CD568F" w:rsidRPr="001170F8">
        <w:rPr>
          <w:b/>
          <w:sz w:val="20"/>
          <w:szCs w:val="20"/>
          <w:lang w:val="es-ES"/>
        </w:rPr>
        <w:t xml:space="preserve">LA UNIVERSIDAD </w:t>
      </w:r>
      <w:r w:rsidR="00621000" w:rsidRPr="001170F8">
        <w:rPr>
          <w:b/>
          <w:sz w:val="20"/>
          <w:szCs w:val="20"/>
          <w:lang w:val="es-ES"/>
        </w:rPr>
        <w:t xml:space="preserve">DE </w:t>
      </w:r>
      <w:r w:rsidR="00730609" w:rsidRPr="001170F8">
        <w:rPr>
          <w:b/>
          <w:sz w:val="20"/>
          <w:szCs w:val="20"/>
          <w:lang w:val="es-ES"/>
        </w:rPr>
        <w:t xml:space="preserve">LA SALLE </w:t>
      </w:r>
      <w:r w:rsidR="008C085C" w:rsidRPr="001170F8">
        <w:rPr>
          <w:b/>
          <w:sz w:val="20"/>
          <w:szCs w:val="20"/>
          <w:lang w:val="es-ES"/>
        </w:rPr>
        <w:t>y</w:t>
      </w:r>
      <w:r w:rsidR="00621000" w:rsidRPr="001170F8">
        <w:rPr>
          <w:b/>
          <w:sz w:val="20"/>
          <w:szCs w:val="20"/>
          <w:lang w:val="es-ES"/>
        </w:rPr>
        <w:t xml:space="preserve"> </w:t>
      </w:r>
      <w:r w:rsidR="00525C5D" w:rsidRPr="001170F8">
        <w:rPr>
          <w:b/>
          <w:sz w:val="20"/>
          <w:szCs w:val="20"/>
          <w:highlight w:val="yellow"/>
          <w:lang w:val="es-ES"/>
        </w:rPr>
        <w:t>XXXXXXXXXXXXXXXXXXXXXXXXX</w:t>
      </w:r>
      <w:r w:rsidR="00645B40" w:rsidRPr="001170F8">
        <w:rPr>
          <w:b/>
          <w:sz w:val="20"/>
          <w:szCs w:val="20"/>
          <w:lang w:val="es-ES"/>
        </w:rPr>
        <w:t xml:space="preserve"> </w:t>
      </w:r>
      <w:r w:rsidR="0006274A" w:rsidRPr="001170F8">
        <w:rPr>
          <w:b/>
          <w:sz w:val="20"/>
          <w:szCs w:val="20"/>
          <w:lang w:val="es-ES"/>
        </w:rPr>
        <w:t>DE LA OBRA</w:t>
      </w:r>
      <w:r w:rsidR="008C085C" w:rsidRPr="001170F8">
        <w:rPr>
          <w:b/>
          <w:sz w:val="20"/>
          <w:szCs w:val="20"/>
          <w:lang w:val="es-ES"/>
        </w:rPr>
        <w:t xml:space="preserve">: </w:t>
      </w:r>
      <w:r w:rsidR="008C085C" w:rsidRPr="001170F8">
        <w:rPr>
          <w:b/>
          <w:sz w:val="20"/>
          <w:szCs w:val="20"/>
          <w:highlight w:val="yellow"/>
          <w:lang w:val="es-ES"/>
        </w:rPr>
        <w:t>XXXXXXXXXXXXXXXXXXXXXXXXX</w:t>
      </w:r>
      <w:r w:rsidR="00AD7627" w:rsidRPr="001170F8">
        <w:rPr>
          <w:rFonts w:asciiTheme="minorHAnsi" w:hAnsiTheme="minorHAnsi"/>
          <w:b/>
          <w:sz w:val="20"/>
          <w:szCs w:val="20"/>
          <w:lang w:val="es-ES"/>
        </w:rPr>
        <w:t>”</w:t>
      </w:r>
      <w:r w:rsidR="00730609" w:rsidRPr="001170F8">
        <w:rPr>
          <w:rFonts w:asciiTheme="minorHAnsi" w:hAnsiTheme="minorHAnsi"/>
          <w:b/>
          <w:sz w:val="20"/>
          <w:szCs w:val="20"/>
        </w:rPr>
        <w:t xml:space="preserve">, </w:t>
      </w:r>
      <w:r w:rsidR="008C085C" w:rsidRPr="001170F8">
        <w:rPr>
          <w:rFonts w:asciiTheme="minorHAnsi" w:hAnsiTheme="minorHAnsi"/>
          <w:sz w:val="20"/>
          <w:szCs w:val="20"/>
          <w:highlight w:val="yellow"/>
        </w:rPr>
        <w:t xml:space="preserve">AUTOR o </w:t>
      </w:r>
      <w:r w:rsidR="00730609" w:rsidRPr="001170F8">
        <w:rPr>
          <w:rFonts w:asciiTheme="minorHAnsi" w:hAnsiTheme="minorHAnsi"/>
          <w:sz w:val="20"/>
          <w:szCs w:val="20"/>
          <w:highlight w:val="yellow"/>
        </w:rPr>
        <w:t>EDITORES ACADÉMICOS</w:t>
      </w:r>
      <w:r w:rsidR="00730609" w:rsidRPr="001170F8">
        <w:rPr>
          <w:rFonts w:asciiTheme="minorHAnsi" w:hAnsiTheme="minorHAnsi"/>
          <w:sz w:val="20"/>
          <w:szCs w:val="20"/>
        </w:rPr>
        <w:t>:</w:t>
      </w:r>
      <w:r w:rsidR="00730609" w:rsidRPr="001170F8">
        <w:rPr>
          <w:rFonts w:asciiTheme="minorHAnsi" w:hAnsiTheme="minorHAnsi"/>
          <w:i/>
          <w:sz w:val="20"/>
          <w:szCs w:val="20"/>
        </w:rPr>
        <w:t xml:space="preserve"> </w:t>
      </w:r>
      <w:r w:rsidR="008C085C" w:rsidRPr="001170F8">
        <w:rPr>
          <w:rFonts w:asciiTheme="minorHAnsi" w:hAnsiTheme="minorHAnsi"/>
          <w:sz w:val="20"/>
          <w:szCs w:val="20"/>
          <w:highlight w:val="yellow"/>
        </w:rPr>
        <w:t>XXXXXXXXXXX</w:t>
      </w:r>
    </w:p>
    <w:p w:rsidR="00645B40" w:rsidRPr="001170F8" w:rsidRDefault="00645B40" w:rsidP="00730609">
      <w:pPr>
        <w:spacing w:after="0" w:line="240" w:lineRule="auto"/>
        <w:jc w:val="center"/>
        <w:rPr>
          <w:sz w:val="20"/>
          <w:szCs w:val="20"/>
          <w:lang w:val="es-ES"/>
        </w:rPr>
      </w:pPr>
    </w:p>
    <w:p w:rsidR="00645B40" w:rsidRPr="001170F8" w:rsidRDefault="00645B40" w:rsidP="00AD7627">
      <w:pPr>
        <w:spacing w:after="0" w:line="240" w:lineRule="auto"/>
        <w:jc w:val="both"/>
        <w:rPr>
          <w:rFonts w:asciiTheme="minorHAnsi" w:hAnsiTheme="minorHAnsi"/>
          <w:i/>
          <w:sz w:val="20"/>
          <w:szCs w:val="20"/>
        </w:rPr>
      </w:pPr>
      <w:r w:rsidRPr="001170F8">
        <w:rPr>
          <w:rFonts w:cs="Calibri"/>
          <w:sz w:val="20"/>
          <w:szCs w:val="20"/>
          <w:lang w:val="es-ES"/>
        </w:rPr>
        <w:t>Entre los suscritos a saber</w:t>
      </w:r>
      <w:r w:rsidR="00AD7627" w:rsidRPr="001170F8">
        <w:rPr>
          <w:rFonts w:cs="Calibri"/>
          <w:sz w:val="20"/>
          <w:szCs w:val="20"/>
          <w:lang w:val="es-ES"/>
        </w:rPr>
        <w:t xml:space="preserve"> </w:t>
      </w:r>
      <w:r w:rsidR="00D63D10" w:rsidRPr="001170F8">
        <w:rPr>
          <w:rFonts w:cs="Calibri"/>
          <w:b/>
          <w:sz w:val="20"/>
          <w:szCs w:val="20"/>
          <w:lang w:val="es-ES"/>
        </w:rPr>
        <w:t>Hno. CARLOS GABRIEL GÓMEZ RESTREPO</w:t>
      </w:r>
      <w:r w:rsidR="00D63D10" w:rsidRPr="001170F8">
        <w:rPr>
          <w:rFonts w:cs="Calibri"/>
          <w:sz w:val="20"/>
          <w:szCs w:val="20"/>
          <w:lang w:val="es-ES"/>
        </w:rPr>
        <w:t xml:space="preserve">, mayor de edad, identificado con la cédula de ciudadanía No. 91.205.734 de Bucaramanga quien en su calidad de Rector actúa en nombre y representación legal de </w:t>
      </w:r>
      <w:r w:rsidR="00D63D10" w:rsidRPr="001170F8">
        <w:rPr>
          <w:rFonts w:cs="Calibri"/>
          <w:b/>
          <w:sz w:val="20"/>
          <w:szCs w:val="20"/>
          <w:lang w:val="es-ES"/>
        </w:rPr>
        <w:t xml:space="preserve">LA UNIVERSIDAD DE LA SALLE, </w:t>
      </w:r>
      <w:r w:rsidR="00D63D10" w:rsidRPr="001170F8">
        <w:rPr>
          <w:rFonts w:cs="Calibri"/>
          <w:sz w:val="20"/>
          <w:szCs w:val="20"/>
          <w:lang w:val="es-ES"/>
        </w:rPr>
        <w:t>Institución de Educación Superior de carácter privado, de utilidad común, sin ánimo de lucro, con personería jurídica reconocida mediante Resolución 597 de febrero 12 de 1965 expedida por el Ministerio de Justicia y reconocida como universidad mediante el Decreto 1583 del 11 de agosto de 1975 expedido por el Ministerio de Educación Nacional</w:t>
      </w:r>
      <w:r w:rsidR="00D63D10" w:rsidRPr="001170F8">
        <w:rPr>
          <w:rFonts w:cs="Calibri"/>
          <w:b/>
          <w:sz w:val="20"/>
          <w:szCs w:val="20"/>
          <w:lang w:val="es-ES"/>
        </w:rPr>
        <w:t xml:space="preserve"> </w:t>
      </w:r>
      <w:r w:rsidR="00D63D10" w:rsidRPr="001170F8">
        <w:rPr>
          <w:rFonts w:cs="Calibri"/>
          <w:sz w:val="20"/>
          <w:szCs w:val="20"/>
          <w:lang w:val="es-ES"/>
        </w:rPr>
        <w:t>con NIT. 860.015-542-6 y quien para efectos del presente acto se denominará</w:t>
      </w:r>
      <w:r w:rsidR="00D63D10" w:rsidRPr="001170F8">
        <w:rPr>
          <w:rFonts w:cs="Calibri"/>
          <w:b/>
          <w:sz w:val="20"/>
          <w:szCs w:val="20"/>
          <w:lang w:val="es-ES"/>
        </w:rPr>
        <w:t xml:space="preserve"> LA UNIVERSIDAD DE LA SALLE</w:t>
      </w:r>
      <w:r w:rsidR="0038352F" w:rsidRPr="001170F8">
        <w:rPr>
          <w:rFonts w:cs="Calibri"/>
          <w:b/>
          <w:sz w:val="20"/>
          <w:szCs w:val="20"/>
          <w:lang w:val="es-ES"/>
        </w:rPr>
        <w:t xml:space="preserve">; </w:t>
      </w:r>
      <w:r w:rsidR="00AD7627" w:rsidRPr="001170F8">
        <w:rPr>
          <w:rFonts w:cs="Calibri"/>
          <w:b/>
          <w:sz w:val="20"/>
          <w:szCs w:val="20"/>
          <w:lang w:val="es-ES"/>
        </w:rPr>
        <w:t xml:space="preserve">y </w:t>
      </w:r>
      <w:r w:rsidR="00F27D71" w:rsidRPr="001170F8">
        <w:rPr>
          <w:b/>
          <w:sz w:val="20"/>
          <w:szCs w:val="20"/>
          <w:highlight w:val="yellow"/>
          <w:lang w:val="es-ES"/>
        </w:rPr>
        <w:t>XXXXXXXXXXXXXXXXXXXXXXXXX</w:t>
      </w:r>
      <w:r w:rsidR="009D639D" w:rsidRPr="001170F8">
        <w:rPr>
          <w:rFonts w:cs="Calibri"/>
          <w:b/>
          <w:sz w:val="20"/>
          <w:szCs w:val="20"/>
          <w:lang w:val="es-ES"/>
        </w:rPr>
        <w:t xml:space="preserve">, </w:t>
      </w:r>
      <w:r w:rsidR="0038352F" w:rsidRPr="001170F8">
        <w:rPr>
          <w:rFonts w:cs="Calibri"/>
          <w:sz w:val="20"/>
          <w:szCs w:val="20"/>
          <w:lang w:val="es-ES"/>
        </w:rPr>
        <w:t>mayor de edad, identificado</w:t>
      </w:r>
      <w:r w:rsidR="00535EFA" w:rsidRPr="001170F8">
        <w:rPr>
          <w:rFonts w:cs="Calibri"/>
          <w:sz w:val="20"/>
          <w:szCs w:val="20"/>
          <w:lang w:val="es-ES"/>
        </w:rPr>
        <w:t xml:space="preserve"> con la cédula de ciudadanía </w:t>
      </w:r>
      <w:r w:rsidR="00535EFA" w:rsidRPr="001170F8">
        <w:rPr>
          <w:rFonts w:cs="Calibri"/>
          <w:sz w:val="20"/>
          <w:szCs w:val="20"/>
          <w:highlight w:val="yellow"/>
          <w:lang w:val="es-ES"/>
        </w:rPr>
        <w:t xml:space="preserve">No. </w:t>
      </w:r>
      <w:r w:rsidR="00AD7627" w:rsidRPr="001170F8">
        <w:rPr>
          <w:rFonts w:cs="Calibri"/>
          <w:sz w:val="20"/>
          <w:szCs w:val="20"/>
          <w:highlight w:val="yellow"/>
          <w:lang w:val="es-ES"/>
        </w:rPr>
        <w:t>XXXXXXXXXX</w:t>
      </w:r>
      <w:r w:rsidR="00535EFA" w:rsidRPr="001170F8">
        <w:rPr>
          <w:rFonts w:cs="Calibri"/>
          <w:sz w:val="20"/>
          <w:szCs w:val="20"/>
          <w:lang w:val="es-ES"/>
        </w:rPr>
        <w:t xml:space="preserve"> quien en su calidad de </w:t>
      </w:r>
      <w:r w:rsidR="009D639D" w:rsidRPr="001170F8">
        <w:rPr>
          <w:sz w:val="20"/>
          <w:szCs w:val="20"/>
          <w:lang w:val="es-ES"/>
        </w:rPr>
        <w:t xml:space="preserve">Visitador Provincial </w:t>
      </w:r>
      <w:r w:rsidR="00535EFA" w:rsidRPr="001170F8">
        <w:rPr>
          <w:rFonts w:cs="Calibri"/>
          <w:sz w:val="20"/>
          <w:szCs w:val="20"/>
          <w:lang w:val="es-ES"/>
        </w:rPr>
        <w:t xml:space="preserve">actúa en nombre y representación legal de </w:t>
      </w:r>
      <w:r w:rsidR="00F27D71" w:rsidRPr="001170F8">
        <w:rPr>
          <w:b/>
          <w:sz w:val="20"/>
          <w:szCs w:val="20"/>
          <w:highlight w:val="yellow"/>
          <w:lang w:val="es-ES"/>
        </w:rPr>
        <w:t>XXXXXXXXXXXXXXXXXXXXXXXXX</w:t>
      </w:r>
      <w:r w:rsidR="00F27D71" w:rsidRPr="001170F8">
        <w:rPr>
          <w:b/>
          <w:sz w:val="20"/>
          <w:szCs w:val="20"/>
          <w:lang w:val="es-ES"/>
        </w:rPr>
        <w:t xml:space="preserve"> </w:t>
      </w:r>
      <w:r w:rsidR="00535EFA" w:rsidRPr="001170F8">
        <w:rPr>
          <w:rFonts w:cs="Calibri"/>
          <w:sz w:val="20"/>
          <w:szCs w:val="20"/>
          <w:lang w:val="es-ES"/>
        </w:rPr>
        <w:t xml:space="preserve">con NIT. </w:t>
      </w:r>
      <w:r w:rsidR="00F27D71" w:rsidRPr="001170F8">
        <w:rPr>
          <w:rFonts w:cs="Calibri"/>
          <w:sz w:val="20"/>
          <w:szCs w:val="20"/>
          <w:highlight w:val="yellow"/>
          <w:lang w:val="es-ES"/>
        </w:rPr>
        <w:t>XXXXXXXXXX</w:t>
      </w:r>
      <w:r w:rsidR="00AD7627" w:rsidRPr="001170F8">
        <w:rPr>
          <w:rFonts w:cs="Calibri"/>
          <w:sz w:val="20"/>
          <w:szCs w:val="20"/>
          <w:lang w:val="es-ES"/>
        </w:rPr>
        <w:t xml:space="preserve"> </w:t>
      </w:r>
      <w:r w:rsidR="00535EFA" w:rsidRPr="001170F8">
        <w:rPr>
          <w:rFonts w:cs="Calibri"/>
          <w:sz w:val="20"/>
          <w:szCs w:val="20"/>
          <w:lang w:val="es-ES"/>
        </w:rPr>
        <w:t>y quien para efectos del presente acto se denominará</w:t>
      </w:r>
      <w:r w:rsidR="00535EFA" w:rsidRPr="001170F8">
        <w:rPr>
          <w:rFonts w:cs="Calibri"/>
          <w:b/>
          <w:sz w:val="20"/>
          <w:szCs w:val="20"/>
          <w:lang w:val="es-ES"/>
        </w:rPr>
        <w:t xml:space="preserve"> </w:t>
      </w:r>
      <w:r w:rsidR="00F27D71" w:rsidRPr="001170F8">
        <w:rPr>
          <w:b/>
          <w:sz w:val="20"/>
          <w:szCs w:val="20"/>
          <w:highlight w:val="yellow"/>
          <w:lang w:val="es-ES"/>
        </w:rPr>
        <w:t>XXXXXXXXXXXXXXXXXXXXXXXXX</w:t>
      </w:r>
      <w:r w:rsidR="000438A4" w:rsidRPr="001170F8">
        <w:rPr>
          <w:rFonts w:cs="Calibri"/>
          <w:sz w:val="20"/>
          <w:szCs w:val="20"/>
          <w:lang w:val="es-ES"/>
        </w:rPr>
        <w:t>,</w:t>
      </w:r>
      <w:r w:rsidRPr="001170F8">
        <w:rPr>
          <w:rFonts w:cs="Calibri"/>
          <w:b/>
          <w:sz w:val="20"/>
          <w:szCs w:val="20"/>
          <w:lang w:val="es-ES"/>
        </w:rPr>
        <w:t xml:space="preserve"> </w:t>
      </w:r>
      <w:r w:rsidRPr="001170F8">
        <w:rPr>
          <w:rFonts w:cs="Calibri"/>
          <w:sz w:val="20"/>
          <w:szCs w:val="20"/>
          <w:lang w:val="es-ES"/>
        </w:rPr>
        <w:t xml:space="preserve">hemos acordado celebrar este contrato específico de coedición para </w:t>
      </w:r>
      <w:r w:rsidR="00F27D71" w:rsidRPr="001170F8">
        <w:rPr>
          <w:rFonts w:cs="Calibri"/>
          <w:b/>
          <w:sz w:val="20"/>
          <w:szCs w:val="20"/>
          <w:lang w:val="es-ES"/>
        </w:rPr>
        <w:t xml:space="preserve">LA PUBLICACIÓN: </w:t>
      </w:r>
      <w:r w:rsidR="00F27D71" w:rsidRPr="001170F8">
        <w:rPr>
          <w:b/>
          <w:sz w:val="20"/>
          <w:szCs w:val="20"/>
          <w:highlight w:val="yellow"/>
          <w:lang w:val="es-ES"/>
        </w:rPr>
        <w:t>XXXXXXXXXXXXXXXXXXXXXXXXX</w:t>
      </w:r>
      <w:r w:rsidR="00AD7627" w:rsidRPr="001170F8">
        <w:rPr>
          <w:rFonts w:asciiTheme="minorHAnsi" w:hAnsiTheme="minorHAnsi"/>
          <w:b/>
          <w:sz w:val="20"/>
          <w:szCs w:val="20"/>
        </w:rPr>
        <w:t xml:space="preserve">, </w:t>
      </w:r>
      <w:r w:rsidR="00F27D71" w:rsidRPr="001170F8">
        <w:rPr>
          <w:rFonts w:asciiTheme="minorHAnsi" w:hAnsiTheme="minorHAnsi"/>
          <w:sz w:val="20"/>
          <w:szCs w:val="20"/>
          <w:highlight w:val="yellow"/>
        </w:rPr>
        <w:t>AUTOR o EDITORES ACADÉMICOS</w:t>
      </w:r>
      <w:r w:rsidR="00F27D71" w:rsidRPr="001170F8">
        <w:rPr>
          <w:rFonts w:asciiTheme="minorHAnsi" w:hAnsiTheme="minorHAnsi"/>
          <w:sz w:val="20"/>
          <w:szCs w:val="20"/>
        </w:rPr>
        <w:t>:</w:t>
      </w:r>
      <w:r w:rsidR="00F27D71" w:rsidRPr="001170F8">
        <w:rPr>
          <w:rFonts w:asciiTheme="minorHAnsi" w:hAnsiTheme="minorHAnsi"/>
          <w:i/>
          <w:sz w:val="20"/>
          <w:szCs w:val="20"/>
        </w:rPr>
        <w:t xml:space="preserve"> </w:t>
      </w:r>
      <w:r w:rsidR="00F27D71" w:rsidRPr="001170F8">
        <w:rPr>
          <w:rFonts w:asciiTheme="minorHAnsi" w:hAnsiTheme="minorHAnsi"/>
          <w:sz w:val="20"/>
          <w:szCs w:val="20"/>
          <w:highlight w:val="yellow"/>
        </w:rPr>
        <w:t>XXXXXXXXXXX</w:t>
      </w:r>
      <w:r w:rsidR="00AD7627" w:rsidRPr="001170F8">
        <w:rPr>
          <w:rFonts w:asciiTheme="minorHAnsi" w:hAnsiTheme="minorHAnsi"/>
          <w:sz w:val="20"/>
          <w:szCs w:val="20"/>
        </w:rPr>
        <w:t>, la</w:t>
      </w:r>
      <w:r w:rsidRPr="001170F8">
        <w:rPr>
          <w:rFonts w:cs="Calibri"/>
          <w:color w:val="000000"/>
          <w:spacing w:val="2"/>
          <w:sz w:val="20"/>
          <w:szCs w:val="20"/>
          <w:lang w:val="es-ES"/>
        </w:rPr>
        <w:t xml:space="preserve"> cual se regirá por las cláusulas que a continuación se relacionan:</w:t>
      </w:r>
    </w:p>
    <w:p w:rsidR="00645B40" w:rsidRPr="001170F8" w:rsidRDefault="00645B40" w:rsidP="00284B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Calibri"/>
          <w:b/>
          <w:color w:val="000000"/>
          <w:spacing w:val="2"/>
          <w:sz w:val="20"/>
          <w:szCs w:val="20"/>
          <w:lang w:val="es-ES"/>
        </w:rPr>
      </w:pPr>
    </w:p>
    <w:p w:rsidR="00133D82" w:rsidRPr="001170F8" w:rsidRDefault="00645B40" w:rsidP="00284B19">
      <w:pPr>
        <w:spacing w:after="0" w:line="240" w:lineRule="auto"/>
        <w:jc w:val="both"/>
        <w:rPr>
          <w:rFonts w:asciiTheme="minorHAnsi" w:hAnsiTheme="minorHAnsi"/>
          <w:sz w:val="20"/>
          <w:szCs w:val="20"/>
        </w:rPr>
      </w:pPr>
      <w:r w:rsidRPr="001170F8">
        <w:rPr>
          <w:sz w:val="20"/>
          <w:szCs w:val="20"/>
          <w:lang w:val="es-ES"/>
        </w:rPr>
        <w:t xml:space="preserve">CLÁUSULA PRIMERA. </w:t>
      </w:r>
      <w:r w:rsidRPr="001170F8">
        <w:rPr>
          <w:b/>
          <w:sz w:val="20"/>
          <w:szCs w:val="20"/>
          <w:lang w:val="es-ES"/>
        </w:rPr>
        <w:t xml:space="preserve">OBJETO: </w:t>
      </w:r>
      <w:r w:rsidR="001E3112" w:rsidRPr="001170F8">
        <w:rPr>
          <w:rFonts w:cs="Calibri"/>
          <w:b/>
          <w:sz w:val="20"/>
          <w:szCs w:val="20"/>
          <w:lang w:val="es-ES"/>
        </w:rPr>
        <w:t>LA UNIVERSIDAD DE LA SALLE</w:t>
      </w:r>
      <w:r w:rsidR="0038352F" w:rsidRPr="001170F8">
        <w:rPr>
          <w:sz w:val="20"/>
          <w:szCs w:val="20"/>
          <w:lang w:val="es-ES"/>
        </w:rPr>
        <w:t xml:space="preserve"> y </w:t>
      </w:r>
      <w:r w:rsidR="00C9570B" w:rsidRPr="001170F8">
        <w:rPr>
          <w:b/>
          <w:sz w:val="20"/>
          <w:szCs w:val="20"/>
          <w:highlight w:val="yellow"/>
          <w:lang w:val="es-ES"/>
        </w:rPr>
        <w:t>XXXXXXXXXXXXXXXXXXXXXXXXX</w:t>
      </w:r>
      <w:r w:rsidR="00C9570B" w:rsidRPr="001170F8">
        <w:rPr>
          <w:rFonts w:cs="Calibri"/>
          <w:b/>
          <w:sz w:val="20"/>
          <w:szCs w:val="20"/>
          <w:lang w:val="es-ES"/>
        </w:rPr>
        <w:t xml:space="preserve"> </w:t>
      </w:r>
      <w:r w:rsidR="001E3112" w:rsidRPr="001170F8">
        <w:rPr>
          <w:rFonts w:cs="Calibri"/>
          <w:b/>
          <w:sz w:val="20"/>
          <w:szCs w:val="20"/>
          <w:lang w:val="es-ES"/>
        </w:rPr>
        <w:t>TÁ</w:t>
      </w:r>
      <w:r w:rsidR="001E3112" w:rsidRPr="001170F8">
        <w:rPr>
          <w:rFonts w:cs="Calibri"/>
          <w:sz w:val="20"/>
          <w:szCs w:val="20"/>
          <w:lang w:val="es-ES"/>
        </w:rPr>
        <w:t xml:space="preserve"> </w:t>
      </w:r>
      <w:r w:rsidRPr="001170F8">
        <w:rPr>
          <w:sz w:val="20"/>
          <w:szCs w:val="20"/>
          <w:lang w:val="es-ES"/>
        </w:rPr>
        <w:t xml:space="preserve">editarán conjuntamente a través del régimen de coedición </w:t>
      </w:r>
      <w:r w:rsidRPr="001170F8">
        <w:rPr>
          <w:rFonts w:cs="Arial"/>
          <w:sz w:val="20"/>
          <w:szCs w:val="20"/>
          <w:lang w:val="es-ES"/>
        </w:rPr>
        <w:t>la pri</w:t>
      </w:r>
      <w:r w:rsidR="00CB369C" w:rsidRPr="001170F8">
        <w:rPr>
          <w:rFonts w:cs="Arial"/>
          <w:sz w:val="20"/>
          <w:szCs w:val="20"/>
          <w:lang w:val="es-ES"/>
        </w:rPr>
        <w:t xml:space="preserve">mera edición de la obra </w:t>
      </w:r>
      <w:r w:rsidR="00C9570B" w:rsidRPr="001170F8">
        <w:rPr>
          <w:b/>
          <w:sz w:val="20"/>
          <w:szCs w:val="20"/>
          <w:highlight w:val="yellow"/>
          <w:lang w:val="es-ES"/>
        </w:rPr>
        <w:t>XXXXXXXXXXXXXXXXXXXXXXXXX</w:t>
      </w:r>
      <w:r w:rsidR="00C9570B" w:rsidRPr="001170F8">
        <w:rPr>
          <w:rFonts w:asciiTheme="minorHAnsi" w:hAnsiTheme="minorHAnsi"/>
          <w:sz w:val="20"/>
          <w:szCs w:val="20"/>
        </w:rPr>
        <w:t xml:space="preserve"> </w:t>
      </w:r>
      <w:r w:rsidR="00C9570B" w:rsidRPr="001170F8">
        <w:rPr>
          <w:rFonts w:asciiTheme="minorHAnsi" w:hAnsiTheme="minorHAnsi"/>
          <w:sz w:val="20"/>
          <w:szCs w:val="20"/>
          <w:highlight w:val="yellow"/>
        </w:rPr>
        <w:t>AUTOR o EDITORES ACADÉMICOS</w:t>
      </w:r>
      <w:r w:rsidR="00C9570B" w:rsidRPr="001170F8">
        <w:rPr>
          <w:rFonts w:asciiTheme="minorHAnsi" w:hAnsiTheme="minorHAnsi"/>
          <w:sz w:val="20"/>
          <w:szCs w:val="20"/>
        </w:rPr>
        <w:t>:</w:t>
      </w:r>
      <w:r w:rsidR="00C9570B" w:rsidRPr="001170F8">
        <w:rPr>
          <w:rFonts w:asciiTheme="minorHAnsi" w:hAnsiTheme="minorHAnsi"/>
          <w:i/>
          <w:sz w:val="20"/>
          <w:szCs w:val="20"/>
        </w:rPr>
        <w:t xml:space="preserve"> </w:t>
      </w:r>
      <w:r w:rsidR="00C9570B" w:rsidRPr="001170F8">
        <w:rPr>
          <w:rFonts w:asciiTheme="minorHAnsi" w:hAnsiTheme="minorHAnsi"/>
          <w:sz w:val="20"/>
          <w:szCs w:val="20"/>
          <w:highlight w:val="yellow"/>
        </w:rPr>
        <w:t>XXXXXXXXXXX</w:t>
      </w:r>
    </w:p>
    <w:p w:rsidR="00C9570B" w:rsidRPr="001170F8" w:rsidRDefault="00C9570B" w:rsidP="00284B19">
      <w:pPr>
        <w:spacing w:after="0" w:line="240" w:lineRule="auto"/>
        <w:jc w:val="both"/>
        <w:rPr>
          <w:sz w:val="20"/>
          <w:szCs w:val="20"/>
          <w:lang w:val="es-ES"/>
        </w:rPr>
      </w:pPr>
    </w:p>
    <w:p w:rsidR="004934BD" w:rsidRPr="001170F8" w:rsidRDefault="004934BD" w:rsidP="004934BD">
      <w:pPr>
        <w:spacing w:after="0" w:line="240" w:lineRule="auto"/>
        <w:jc w:val="both"/>
        <w:rPr>
          <w:sz w:val="20"/>
          <w:szCs w:val="20"/>
          <w:lang w:val="es-ES"/>
        </w:rPr>
      </w:pPr>
      <w:r w:rsidRPr="001170F8">
        <w:rPr>
          <w:sz w:val="20"/>
          <w:szCs w:val="20"/>
          <w:lang w:val="es-ES"/>
        </w:rPr>
        <w:t xml:space="preserve">Las </w:t>
      </w:r>
      <w:r w:rsidR="00B14B03" w:rsidRPr="001170F8">
        <w:rPr>
          <w:sz w:val="20"/>
          <w:szCs w:val="20"/>
          <w:lang w:val="es-ES"/>
        </w:rPr>
        <w:t>dos</w:t>
      </w:r>
      <w:r w:rsidRPr="001170F8">
        <w:rPr>
          <w:sz w:val="20"/>
          <w:szCs w:val="20"/>
          <w:lang w:val="es-ES"/>
        </w:rPr>
        <w:t xml:space="preserve"> </w:t>
      </w:r>
      <w:r w:rsidR="00B14B03" w:rsidRPr="001170F8">
        <w:rPr>
          <w:sz w:val="20"/>
          <w:szCs w:val="20"/>
          <w:lang w:val="es-ES"/>
        </w:rPr>
        <w:t>instituciones</w:t>
      </w:r>
      <w:r w:rsidRPr="001170F8">
        <w:rPr>
          <w:sz w:val="20"/>
          <w:szCs w:val="20"/>
          <w:lang w:val="es-ES"/>
        </w:rPr>
        <w:t xml:space="preserve"> citadas, suscribirán el presente </w:t>
      </w:r>
      <w:r w:rsidR="00E738C0" w:rsidRPr="001170F8">
        <w:rPr>
          <w:sz w:val="20"/>
          <w:szCs w:val="20"/>
          <w:lang w:val="es-ES"/>
        </w:rPr>
        <w:t>convenio</w:t>
      </w:r>
      <w:r w:rsidRPr="001170F8">
        <w:rPr>
          <w:sz w:val="20"/>
          <w:szCs w:val="20"/>
          <w:lang w:val="es-ES"/>
        </w:rPr>
        <w:t xml:space="preserve"> de coedición para la publicación de </w:t>
      </w:r>
      <w:r w:rsidR="00EA6A29" w:rsidRPr="001170F8">
        <w:rPr>
          <w:sz w:val="20"/>
          <w:szCs w:val="20"/>
          <w:lang w:val="es-ES"/>
        </w:rPr>
        <w:t>la</w:t>
      </w:r>
      <w:r w:rsidRPr="001170F8">
        <w:rPr>
          <w:sz w:val="20"/>
          <w:szCs w:val="20"/>
          <w:lang w:val="es-ES"/>
        </w:rPr>
        <w:t xml:space="preserve"> obra</w:t>
      </w:r>
      <w:r w:rsidR="00EA6A29" w:rsidRPr="001170F8">
        <w:rPr>
          <w:sz w:val="20"/>
          <w:szCs w:val="20"/>
          <w:lang w:val="es-ES"/>
        </w:rPr>
        <w:t xml:space="preserve"> </w:t>
      </w:r>
      <w:r w:rsidR="00EF60C7" w:rsidRPr="001170F8">
        <w:rPr>
          <w:b/>
          <w:sz w:val="20"/>
          <w:szCs w:val="20"/>
          <w:highlight w:val="yellow"/>
          <w:lang w:val="es-ES"/>
        </w:rPr>
        <w:t>XXXXXXXXXXXXXXXXXXXXXXXXX</w:t>
      </w:r>
      <w:r w:rsidRPr="001170F8">
        <w:rPr>
          <w:sz w:val="20"/>
          <w:szCs w:val="20"/>
          <w:lang w:val="es-ES"/>
        </w:rPr>
        <w:t xml:space="preserve">, </w:t>
      </w:r>
      <w:r w:rsidR="00EA6A29" w:rsidRPr="001170F8">
        <w:rPr>
          <w:sz w:val="20"/>
          <w:szCs w:val="20"/>
          <w:lang w:val="es-ES"/>
        </w:rPr>
        <w:t xml:space="preserve">mediante </w:t>
      </w:r>
      <w:r w:rsidR="00EF60C7" w:rsidRPr="001170F8">
        <w:rPr>
          <w:sz w:val="20"/>
          <w:szCs w:val="20"/>
          <w:lang w:val="es-ES"/>
        </w:rPr>
        <w:t>la</w:t>
      </w:r>
      <w:r w:rsidR="00EA6A29" w:rsidRPr="001170F8">
        <w:rPr>
          <w:sz w:val="20"/>
          <w:szCs w:val="20"/>
          <w:lang w:val="es-ES"/>
        </w:rPr>
        <w:t xml:space="preserve"> cual</w:t>
      </w:r>
      <w:r w:rsidRPr="001170F8">
        <w:rPr>
          <w:sz w:val="20"/>
          <w:szCs w:val="20"/>
          <w:lang w:val="es-ES"/>
        </w:rPr>
        <w:t xml:space="preserve"> se autoriza su edición, publicación y distribución, dejando constancia de que </w:t>
      </w:r>
      <w:r w:rsidR="00EF60C7" w:rsidRPr="001170F8">
        <w:rPr>
          <w:sz w:val="20"/>
          <w:szCs w:val="20"/>
          <w:lang w:val="es-ES"/>
        </w:rPr>
        <w:t xml:space="preserve">no </w:t>
      </w:r>
      <w:r w:rsidR="009428BE" w:rsidRPr="001170F8">
        <w:rPr>
          <w:sz w:val="20"/>
          <w:szCs w:val="20"/>
          <w:lang w:val="es-ES"/>
        </w:rPr>
        <w:t>es</w:t>
      </w:r>
      <w:r w:rsidRPr="001170F8">
        <w:rPr>
          <w:sz w:val="20"/>
          <w:szCs w:val="20"/>
          <w:lang w:val="es-ES"/>
        </w:rPr>
        <w:t xml:space="preserve"> inédita</w:t>
      </w:r>
      <w:r w:rsidR="00EF60C7" w:rsidRPr="001170F8">
        <w:rPr>
          <w:sz w:val="20"/>
          <w:szCs w:val="20"/>
          <w:lang w:val="es-ES"/>
        </w:rPr>
        <w:t>, que corresponde a una segunda edición</w:t>
      </w:r>
      <w:r w:rsidRPr="001170F8">
        <w:rPr>
          <w:sz w:val="20"/>
          <w:szCs w:val="20"/>
          <w:lang w:val="es-ES"/>
        </w:rPr>
        <w:t xml:space="preserve"> y que con ella no se quebranta ningún derecho moral o patrimonial, ni se atenta contra derechos de terceros, toda vez que se cuenta con las respectivas licen</w:t>
      </w:r>
      <w:r w:rsidR="00EA6A29" w:rsidRPr="001170F8">
        <w:rPr>
          <w:sz w:val="20"/>
          <w:szCs w:val="20"/>
          <w:lang w:val="es-ES"/>
        </w:rPr>
        <w:t xml:space="preserve">cias </w:t>
      </w:r>
      <w:r w:rsidR="003B369A" w:rsidRPr="001170F8">
        <w:rPr>
          <w:sz w:val="20"/>
          <w:szCs w:val="20"/>
          <w:lang w:val="es-ES"/>
        </w:rPr>
        <w:t>y autorizaciones</w:t>
      </w:r>
      <w:r w:rsidR="00EA6A29" w:rsidRPr="001170F8">
        <w:rPr>
          <w:sz w:val="20"/>
          <w:szCs w:val="20"/>
          <w:lang w:val="es-ES"/>
        </w:rPr>
        <w:t xml:space="preserve"> de publicación</w:t>
      </w:r>
      <w:r w:rsidR="004B29C2" w:rsidRPr="001170F8">
        <w:rPr>
          <w:sz w:val="20"/>
          <w:szCs w:val="20"/>
          <w:lang w:val="es-ES"/>
        </w:rPr>
        <w:t xml:space="preserve">. </w:t>
      </w:r>
      <w:r w:rsidRPr="001170F8">
        <w:rPr>
          <w:sz w:val="20"/>
          <w:szCs w:val="20"/>
          <w:lang w:val="es-ES"/>
        </w:rPr>
        <w:t>Las modalidades de publicación de este contrato se circunscriben a medios impresos, digitales e internet, ya sea publicación electrónica, e-</w:t>
      </w:r>
      <w:proofErr w:type="spellStart"/>
      <w:r w:rsidRPr="001170F8">
        <w:rPr>
          <w:sz w:val="20"/>
          <w:szCs w:val="20"/>
          <w:lang w:val="es-ES"/>
        </w:rPr>
        <w:t>book</w:t>
      </w:r>
      <w:proofErr w:type="spellEnd"/>
      <w:r w:rsidR="00E738C0" w:rsidRPr="001170F8">
        <w:rPr>
          <w:sz w:val="20"/>
          <w:szCs w:val="20"/>
          <w:lang w:val="es-ES"/>
        </w:rPr>
        <w:t>, e-pub</w:t>
      </w:r>
      <w:r w:rsidRPr="001170F8">
        <w:rPr>
          <w:sz w:val="20"/>
          <w:szCs w:val="20"/>
          <w:lang w:val="es-ES"/>
        </w:rPr>
        <w:t>, tabletas, telefonía móvil y en general, por cualquier medio conocido o por conocer previamente convenido entre las partes.</w:t>
      </w:r>
    </w:p>
    <w:p w:rsidR="00645B40" w:rsidRPr="001170F8" w:rsidRDefault="00645B40" w:rsidP="00284B19">
      <w:pPr>
        <w:spacing w:after="0" w:line="240" w:lineRule="auto"/>
        <w:jc w:val="both"/>
        <w:rPr>
          <w:sz w:val="20"/>
          <w:szCs w:val="20"/>
          <w:lang w:val="es-ES"/>
        </w:rPr>
      </w:pPr>
    </w:p>
    <w:p w:rsidR="003005CF" w:rsidRPr="001170F8" w:rsidRDefault="00470A13" w:rsidP="00284B19">
      <w:pPr>
        <w:spacing w:after="0" w:line="240" w:lineRule="auto"/>
        <w:jc w:val="both"/>
        <w:rPr>
          <w:sz w:val="20"/>
          <w:szCs w:val="20"/>
          <w:lang w:val="es-ES"/>
        </w:rPr>
      </w:pPr>
      <w:r w:rsidRPr="001170F8">
        <w:rPr>
          <w:sz w:val="20"/>
          <w:szCs w:val="20"/>
          <w:lang w:val="es-ES"/>
        </w:rPr>
        <w:t xml:space="preserve">CLÁUSULA SEGUNDA. </w:t>
      </w:r>
      <w:r w:rsidRPr="001170F8">
        <w:rPr>
          <w:b/>
          <w:sz w:val="20"/>
          <w:szCs w:val="20"/>
          <w:lang w:val="es-ES"/>
        </w:rPr>
        <w:t>VALOR Y APORTES:</w:t>
      </w:r>
      <w:r w:rsidRPr="001170F8">
        <w:rPr>
          <w:sz w:val="20"/>
          <w:szCs w:val="20"/>
          <w:lang w:val="es-ES"/>
        </w:rPr>
        <w:t xml:space="preserve"> </w:t>
      </w:r>
      <w:r w:rsidR="003005CF" w:rsidRPr="001170F8">
        <w:rPr>
          <w:sz w:val="20"/>
          <w:szCs w:val="20"/>
          <w:lang w:val="es-ES"/>
        </w:rPr>
        <w:t>Para la edición de la obra referenciada en la cláusula primera las parte</w:t>
      </w:r>
      <w:r w:rsidR="00BD1451" w:rsidRPr="001170F8">
        <w:rPr>
          <w:sz w:val="20"/>
          <w:szCs w:val="20"/>
          <w:lang w:val="es-ES"/>
        </w:rPr>
        <w:t>s</w:t>
      </w:r>
      <w:r w:rsidR="003005CF" w:rsidRPr="001170F8">
        <w:rPr>
          <w:sz w:val="20"/>
          <w:szCs w:val="20"/>
          <w:lang w:val="es-ES"/>
        </w:rPr>
        <w:t xml:space="preserve"> aportarán recurso en dinero o en especie, así:</w:t>
      </w:r>
    </w:p>
    <w:p w:rsidR="003005CF" w:rsidRPr="001170F8" w:rsidRDefault="003005CF" w:rsidP="00284B19">
      <w:pPr>
        <w:spacing w:after="0" w:line="240" w:lineRule="auto"/>
        <w:jc w:val="both"/>
        <w:rPr>
          <w:sz w:val="20"/>
          <w:szCs w:val="20"/>
          <w:lang w:val="es-ES"/>
        </w:rPr>
      </w:pPr>
    </w:p>
    <w:p w:rsidR="00BD1451" w:rsidRPr="001170F8" w:rsidRDefault="005630D3" w:rsidP="00BD1451">
      <w:pPr>
        <w:pStyle w:val="Prrafodelista"/>
        <w:numPr>
          <w:ilvl w:val="0"/>
          <w:numId w:val="5"/>
        </w:numPr>
        <w:spacing w:after="0" w:line="240" w:lineRule="auto"/>
        <w:jc w:val="both"/>
        <w:rPr>
          <w:sz w:val="20"/>
          <w:szCs w:val="20"/>
          <w:lang w:val="es-ES"/>
        </w:rPr>
      </w:pPr>
      <w:r w:rsidRPr="001170F8">
        <w:rPr>
          <w:b/>
          <w:sz w:val="20"/>
          <w:szCs w:val="20"/>
          <w:lang w:val="es-ES"/>
        </w:rPr>
        <w:t xml:space="preserve">LA </w:t>
      </w:r>
      <w:r w:rsidR="00440CE1" w:rsidRPr="001170F8">
        <w:rPr>
          <w:b/>
          <w:sz w:val="20"/>
          <w:szCs w:val="20"/>
          <w:lang w:val="es-ES"/>
        </w:rPr>
        <w:t>UNIVERSIDAD DE LA SALLE</w:t>
      </w:r>
      <w:r w:rsidR="00440CE1" w:rsidRPr="001170F8">
        <w:rPr>
          <w:sz w:val="20"/>
          <w:szCs w:val="20"/>
          <w:lang w:val="es-ES"/>
        </w:rPr>
        <w:t xml:space="preserve"> </w:t>
      </w:r>
      <w:r w:rsidR="00470A13" w:rsidRPr="001170F8">
        <w:rPr>
          <w:sz w:val="20"/>
          <w:szCs w:val="20"/>
          <w:lang w:val="es-ES"/>
        </w:rPr>
        <w:t xml:space="preserve">participará con </w:t>
      </w:r>
      <w:r w:rsidR="00BD1451" w:rsidRPr="001170F8">
        <w:rPr>
          <w:sz w:val="20"/>
          <w:szCs w:val="20"/>
          <w:lang w:val="es-ES"/>
        </w:rPr>
        <w:t>la coordinación e</w:t>
      </w:r>
      <w:r w:rsidR="00CE0E04" w:rsidRPr="001170F8">
        <w:rPr>
          <w:sz w:val="20"/>
          <w:szCs w:val="20"/>
          <w:lang w:val="es-ES"/>
        </w:rPr>
        <w:t>ditorial, corrección de estilo, diagramación, índice y catalogación, registro ISBN (físico y electrónico) y depósito legal</w:t>
      </w:r>
      <w:r w:rsidR="00BD1451" w:rsidRPr="001170F8">
        <w:rPr>
          <w:sz w:val="20"/>
          <w:szCs w:val="20"/>
          <w:lang w:val="es-ES"/>
        </w:rPr>
        <w:t xml:space="preserve"> estimados en la suma de </w:t>
      </w:r>
      <w:r w:rsidR="00BD1451" w:rsidRPr="001170F8">
        <w:rPr>
          <w:b/>
          <w:sz w:val="20"/>
          <w:szCs w:val="20"/>
          <w:lang w:val="es-ES"/>
        </w:rPr>
        <w:t>XXXXXX M/CTE ($XXXXXX),</w:t>
      </w:r>
    </w:p>
    <w:p w:rsidR="00BD1451" w:rsidRPr="001170F8" w:rsidRDefault="00BD1451" w:rsidP="00284B19">
      <w:pPr>
        <w:spacing w:after="0" w:line="240" w:lineRule="auto"/>
        <w:jc w:val="both"/>
        <w:rPr>
          <w:sz w:val="20"/>
          <w:szCs w:val="20"/>
          <w:lang w:val="es-ES"/>
        </w:rPr>
      </w:pPr>
    </w:p>
    <w:p w:rsidR="00936CA0" w:rsidRPr="001170F8" w:rsidRDefault="006D3A9F" w:rsidP="00936CA0">
      <w:pPr>
        <w:pStyle w:val="Prrafodelista"/>
        <w:numPr>
          <w:ilvl w:val="0"/>
          <w:numId w:val="5"/>
        </w:numPr>
        <w:spacing w:after="0" w:line="240" w:lineRule="auto"/>
        <w:jc w:val="both"/>
        <w:rPr>
          <w:sz w:val="20"/>
          <w:szCs w:val="20"/>
          <w:lang w:val="es-ES"/>
        </w:rPr>
      </w:pPr>
      <w:r w:rsidRPr="001170F8">
        <w:rPr>
          <w:b/>
          <w:sz w:val="20"/>
          <w:szCs w:val="20"/>
          <w:lang w:val="es-ES"/>
        </w:rPr>
        <w:t xml:space="preserve">LA </w:t>
      </w:r>
      <w:r w:rsidRPr="001170F8">
        <w:rPr>
          <w:b/>
          <w:sz w:val="20"/>
          <w:szCs w:val="20"/>
          <w:highlight w:val="yellow"/>
          <w:lang w:val="es-ES"/>
        </w:rPr>
        <w:t>XXXXXXXXXXXXXXXXXXXXXXXXX</w:t>
      </w:r>
      <w:r w:rsidR="00936CA0" w:rsidRPr="001170F8">
        <w:rPr>
          <w:sz w:val="20"/>
          <w:szCs w:val="20"/>
          <w:lang w:val="es-ES"/>
        </w:rPr>
        <w:t xml:space="preserve"> participará con la revisión académica de los textos y los costos de impresión, estimados en la suma de </w:t>
      </w:r>
      <w:r w:rsidR="00936CA0" w:rsidRPr="001170F8">
        <w:rPr>
          <w:b/>
          <w:sz w:val="20"/>
          <w:szCs w:val="20"/>
          <w:lang w:val="es-ES"/>
        </w:rPr>
        <w:t>XXXXXX M/CTE ($XXXXXX),</w:t>
      </w:r>
    </w:p>
    <w:p w:rsidR="00936CA0" w:rsidRPr="001170F8" w:rsidRDefault="00936CA0" w:rsidP="00936CA0">
      <w:pPr>
        <w:spacing w:after="0" w:line="240" w:lineRule="auto"/>
        <w:jc w:val="both"/>
        <w:rPr>
          <w:b/>
          <w:sz w:val="20"/>
          <w:szCs w:val="20"/>
          <w:lang w:val="es-ES"/>
        </w:rPr>
      </w:pPr>
    </w:p>
    <w:p w:rsidR="00470A13" w:rsidRPr="001170F8" w:rsidRDefault="00936CA0" w:rsidP="00936CA0">
      <w:pPr>
        <w:spacing w:after="0" w:line="240" w:lineRule="auto"/>
        <w:jc w:val="both"/>
        <w:rPr>
          <w:sz w:val="20"/>
          <w:szCs w:val="20"/>
          <w:lang w:val="es-ES"/>
        </w:rPr>
      </w:pPr>
      <w:r w:rsidRPr="001170F8">
        <w:rPr>
          <w:b/>
          <w:sz w:val="20"/>
          <w:szCs w:val="20"/>
          <w:lang w:val="es-ES"/>
        </w:rPr>
        <w:t>Parágrafo:</w:t>
      </w:r>
      <w:r w:rsidRPr="001170F8">
        <w:rPr>
          <w:sz w:val="20"/>
          <w:szCs w:val="20"/>
          <w:lang w:val="es-ES"/>
        </w:rPr>
        <w:t xml:space="preserve"> </w:t>
      </w:r>
      <w:r w:rsidR="00470A13" w:rsidRPr="001170F8">
        <w:rPr>
          <w:sz w:val="20"/>
          <w:szCs w:val="20"/>
          <w:lang w:val="es-ES"/>
        </w:rPr>
        <w:t xml:space="preserve">Las cotizaciones y demás documentos de soporte para el valor de los trabajos mencionados hacen parte integral del presente contrato. </w:t>
      </w:r>
      <w:r w:rsidR="004934BD" w:rsidRPr="001170F8">
        <w:rPr>
          <w:sz w:val="20"/>
          <w:szCs w:val="20"/>
          <w:lang w:val="es-ES"/>
        </w:rPr>
        <w:t xml:space="preserve">Los </w:t>
      </w:r>
      <w:r w:rsidR="00D90E79" w:rsidRPr="001170F8">
        <w:rPr>
          <w:sz w:val="20"/>
          <w:szCs w:val="20"/>
        </w:rPr>
        <w:t>v</w:t>
      </w:r>
      <w:r w:rsidR="004934BD" w:rsidRPr="001170F8">
        <w:rPr>
          <w:sz w:val="20"/>
          <w:szCs w:val="20"/>
        </w:rPr>
        <w:t>alores son aproximados mientras se conoce las características técnicas de la publicación.</w:t>
      </w:r>
    </w:p>
    <w:p w:rsidR="000E28D5" w:rsidRPr="001170F8" w:rsidRDefault="000E28D5" w:rsidP="00284B19">
      <w:pPr>
        <w:spacing w:after="0" w:line="240" w:lineRule="auto"/>
        <w:jc w:val="both"/>
        <w:rPr>
          <w:sz w:val="20"/>
          <w:szCs w:val="20"/>
          <w:lang w:val="es-ES"/>
        </w:rPr>
      </w:pPr>
    </w:p>
    <w:p w:rsidR="006B519B" w:rsidRPr="001170F8" w:rsidRDefault="00645B40" w:rsidP="006B519B">
      <w:pPr>
        <w:spacing w:after="0" w:line="240" w:lineRule="auto"/>
        <w:jc w:val="both"/>
        <w:rPr>
          <w:rFonts w:cs="Arial"/>
          <w:sz w:val="20"/>
          <w:szCs w:val="20"/>
          <w:lang w:val="es-ES"/>
        </w:rPr>
      </w:pPr>
      <w:r w:rsidRPr="001170F8">
        <w:rPr>
          <w:sz w:val="20"/>
          <w:szCs w:val="20"/>
          <w:lang w:val="es-ES"/>
        </w:rPr>
        <w:t xml:space="preserve">CLÁUSULA TERCERA. </w:t>
      </w:r>
      <w:r w:rsidRPr="001170F8">
        <w:rPr>
          <w:b/>
          <w:sz w:val="20"/>
          <w:szCs w:val="20"/>
          <w:lang w:val="es-ES"/>
        </w:rPr>
        <w:t xml:space="preserve">OBLIGACIONES DE LAS PARTES: </w:t>
      </w:r>
      <w:r w:rsidRPr="001170F8">
        <w:rPr>
          <w:rFonts w:cs="Arial"/>
          <w:sz w:val="20"/>
          <w:szCs w:val="20"/>
          <w:lang w:val="es-ES"/>
        </w:rPr>
        <w:t xml:space="preserve">1. Cada entidad designará a una persona </w:t>
      </w:r>
      <w:r w:rsidR="00EE4579" w:rsidRPr="001170F8">
        <w:rPr>
          <w:rFonts w:cs="Arial"/>
          <w:sz w:val="20"/>
          <w:szCs w:val="20"/>
          <w:lang w:val="es-ES"/>
        </w:rPr>
        <w:t xml:space="preserve">o instancia </w:t>
      </w:r>
      <w:r w:rsidRPr="001170F8">
        <w:rPr>
          <w:rFonts w:cs="Arial"/>
          <w:sz w:val="20"/>
          <w:szCs w:val="20"/>
          <w:lang w:val="es-ES"/>
        </w:rPr>
        <w:t xml:space="preserve">idónea que supervise las distintas fases del proceso </w:t>
      </w:r>
      <w:r w:rsidR="006B519B" w:rsidRPr="001170F8">
        <w:rPr>
          <w:rFonts w:cs="Arial"/>
          <w:sz w:val="20"/>
          <w:szCs w:val="20"/>
          <w:lang w:val="es-ES"/>
        </w:rPr>
        <w:t xml:space="preserve">editorial hasta su culminación. </w:t>
      </w:r>
      <w:r w:rsidR="0038352F" w:rsidRPr="001170F8">
        <w:rPr>
          <w:sz w:val="20"/>
          <w:szCs w:val="20"/>
          <w:lang w:val="es-ES"/>
        </w:rPr>
        <w:t xml:space="preserve">Por parte de la </w:t>
      </w:r>
      <w:r w:rsidR="00440CE1" w:rsidRPr="001170F8">
        <w:rPr>
          <w:b/>
          <w:sz w:val="20"/>
          <w:szCs w:val="20"/>
          <w:lang w:val="es-ES"/>
        </w:rPr>
        <w:t>UNIVERSIDAD DE LA SALLE</w:t>
      </w:r>
      <w:r w:rsidR="0038352F" w:rsidRPr="001170F8">
        <w:rPr>
          <w:sz w:val="20"/>
          <w:szCs w:val="20"/>
          <w:lang w:val="es-ES"/>
        </w:rPr>
        <w:t xml:space="preserve">, estará </w:t>
      </w:r>
      <w:r w:rsidR="00EE4579" w:rsidRPr="001170F8">
        <w:rPr>
          <w:sz w:val="20"/>
          <w:szCs w:val="20"/>
          <w:lang w:val="es-ES"/>
        </w:rPr>
        <w:t xml:space="preserve">a cargo de la </w:t>
      </w:r>
      <w:r w:rsidR="004934BD" w:rsidRPr="001170F8">
        <w:rPr>
          <w:sz w:val="20"/>
          <w:szCs w:val="20"/>
          <w:lang w:val="es-ES"/>
        </w:rPr>
        <w:t>Oficina de Publicaciones</w:t>
      </w:r>
      <w:r w:rsidR="0038352F" w:rsidRPr="001170F8">
        <w:rPr>
          <w:sz w:val="20"/>
          <w:szCs w:val="20"/>
          <w:lang w:val="es-ES"/>
        </w:rPr>
        <w:t xml:space="preserve">. </w:t>
      </w:r>
      <w:r w:rsidR="0062621C" w:rsidRPr="001170F8">
        <w:rPr>
          <w:sz w:val="20"/>
          <w:szCs w:val="20"/>
          <w:lang w:val="es-ES"/>
        </w:rPr>
        <w:t xml:space="preserve">Por parte de </w:t>
      </w:r>
      <w:r w:rsidR="006D3A9F" w:rsidRPr="001170F8">
        <w:rPr>
          <w:b/>
          <w:sz w:val="20"/>
          <w:szCs w:val="20"/>
          <w:highlight w:val="yellow"/>
          <w:lang w:val="es-ES"/>
        </w:rPr>
        <w:t>XXXXXXXXXXXXXXXXXXXXXXXXX</w:t>
      </w:r>
      <w:r w:rsidR="006D3A9F" w:rsidRPr="001170F8">
        <w:rPr>
          <w:sz w:val="20"/>
          <w:szCs w:val="20"/>
          <w:lang w:val="es-ES"/>
        </w:rPr>
        <w:t xml:space="preserve"> </w:t>
      </w:r>
      <w:r w:rsidR="0062621C" w:rsidRPr="001170F8">
        <w:rPr>
          <w:sz w:val="20"/>
          <w:szCs w:val="20"/>
          <w:lang w:val="es-ES"/>
        </w:rPr>
        <w:t xml:space="preserve">estará a cargo de </w:t>
      </w:r>
      <w:r w:rsidR="006D3A9F" w:rsidRPr="001170F8">
        <w:rPr>
          <w:sz w:val="20"/>
          <w:szCs w:val="20"/>
          <w:highlight w:val="yellow"/>
          <w:lang w:val="es-ES"/>
        </w:rPr>
        <w:t>XXXXXXXXXXXXXXXXXX</w:t>
      </w:r>
      <w:r w:rsidR="0062621C" w:rsidRPr="001170F8">
        <w:rPr>
          <w:sz w:val="20"/>
          <w:szCs w:val="20"/>
          <w:lang w:val="es-ES"/>
        </w:rPr>
        <w:t xml:space="preserve">. </w:t>
      </w:r>
      <w:r w:rsidRPr="001170F8">
        <w:rPr>
          <w:rFonts w:cs="Arial"/>
          <w:sz w:val="20"/>
          <w:szCs w:val="20"/>
          <w:lang w:val="es-ES"/>
        </w:rPr>
        <w:t xml:space="preserve">2. Cada entidad cumplirá con el aporte acordado en el presente contrato, que se estipula en la </w:t>
      </w:r>
      <w:r w:rsidR="006B519B" w:rsidRPr="001170F8">
        <w:rPr>
          <w:rFonts w:cs="Arial"/>
          <w:b/>
          <w:sz w:val="20"/>
          <w:szCs w:val="20"/>
          <w:lang w:val="es-ES"/>
        </w:rPr>
        <w:t>CLÁUSULA</w:t>
      </w:r>
      <w:r w:rsidRPr="001170F8">
        <w:rPr>
          <w:rFonts w:cs="Arial"/>
          <w:b/>
          <w:sz w:val="20"/>
          <w:szCs w:val="20"/>
          <w:lang w:val="es-ES"/>
        </w:rPr>
        <w:t xml:space="preserve"> SEGUNDA</w:t>
      </w:r>
      <w:r w:rsidRPr="001170F8">
        <w:rPr>
          <w:rFonts w:cs="Arial"/>
          <w:sz w:val="20"/>
          <w:szCs w:val="20"/>
          <w:lang w:val="es-ES"/>
        </w:rPr>
        <w:t xml:space="preserve">, para lo cual constituirá las respectivas disponibilidades presupuestales y dispondrá los mecanismos administrativos requeridos. 3. Cada entidad entregará oportunamente la información que se requiera </w:t>
      </w:r>
      <w:r w:rsidR="006B519B" w:rsidRPr="001170F8">
        <w:rPr>
          <w:rFonts w:cs="Arial"/>
          <w:sz w:val="20"/>
          <w:szCs w:val="20"/>
          <w:lang w:val="es-ES"/>
        </w:rPr>
        <w:t>para el desarrollo del convenio</w:t>
      </w:r>
      <w:r w:rsidRPr="001170F8">
        <w:rPr>
          <w:rFonts w:cs="Arial"/>
          <w:sz w:val="20"/>
          <w:szCs w:val="20"/>
          <w:lang w:val="es-ES"/>
        </w:rPr>
        <w:t xml:space="preserve"> </w:t>
      </w:r>
      <w:r w:rsidR="006B519B" w:rsidRPr="001170F8">
        <w:rPr>
          <w:rFonts w:cs="Arial"/>
          <w:sz w:val="20"/>
          <w:szCs w:val="20"/>
          <w:lang w:val="es-ES"/>
        </w:rPr>
        <w:t>(</w:t>
      </w:r>
      <w:r w:rsidR="00EE4579" w:rsidRPr="001170F8">
        <w:rPr>
          <w:rFonts w:cs="Arial"/>
          <w:sz w:val="20"/>
          <w:szCs w:val="20"/>
          <w:lang w:val="es-ES"/>
        </w:rPr>
        <w:t xml:space="preserve">textos, imágenes y tablas definitivas, </w:t>
      </w:r>
      <w:r w:rsidRPr="001170F8">
        <w:rPr>
          <w:rFonts w:cs="Arial"/>
          <w:sz w:val="20"/>
          <w:szCs w:val="20"/>
          <w:lang w:val="es-ES"/>
        </w:rPr>
        <w:t xml:space="preserve">datos para página legal, logos, documentación legal, aprobaciones de pruebas y artes finales del libro, </w:t>
      </w:r>
      <w:proofErr w:type="spellStart"/>
      <w:r w:rsidRPr="001170F8">
        <w:rPr>
          <w:rFonts w:cs="Arial"/>
          <w:sz w:val="20"/>
          <w:szCs w:val="20"/>
          <w:lang w:val="es-ES"/>
        </w:rPr>
        <w:t>etc</w:t>
      </w:r>
      <w:proofErr w:type="spellEnd"/>
      <w:r w:rsidR="006B519B" w:rsidRPr="001170F8">
        <w:rPr>
          <w:rFonts w:cs="Arial"/>
          <w:sz w:val="20"/>
          <w:szCs w:val="20"/>
          <w:lang w:val="es-ES"/>
        </w:rPr>
        <w:t>) 4. Las demás que sean necesarias para la finalización exitosa de la misma y el desarrollo del objeto del presente convenio.</w:t>
      </w:r>
    </w:p>
    <w:p w:rsidR="00645B40" w:rsidRPr="001170F8" w:rsidRDefault="00645B40" w:rsidP="006B519B">
      <w:pPr>
        <w:spacing w:after="0" w:line="240" w:lineRule="auto"/>
        <w:jc w:val="both"/>
        <w:rPr>
          <w:rFonts w:cs="Arial"/>
          <w:sz w:val="20"/>
          <w:szCs w:val="20"/>
          <w:lang w:val="es-ES"/>
        </w:rPr>
      </w:pPr>
    </w:p>
    <w:p w:rsidR="00344D85" w:rsidRPr="001170F8" w:rsidRDefault="00645B40" w:rsidP="00284B19">
      <w:pPr>
        <w:spacing w:after="0" w:line="240" w:lineRule="auto"/>
        <w:jc w:val="both"/>
        <w:rPr>
          <w:sz w:val="20"/>
          <w:szCs w:val="20"/>
          <w:lang w:val="es-ES"/>
        </w:rPr>
      </w:pPr>
      <w:r w:rsidRPr="001170F8">
        <w:rPr>
          <w:sz w:val="20"/>
          <w:szCs w:val="20"/>
          <w:lang w:val="es-ES"/>
        </w:rPr>
        <w:t xml:space="preserve">CLÁUSULA </w:t>
      </w:r>
      <w:r w:rsidR="00344D85" w:rsidRPr="001170F8">
        <w:rPr>
          <w:sz w:val="20"/>
          <w:szCs w:val="20"/>
          <w:lang w:val="es-ES"/>
        </w:rPr>
        <w:t>CUARTA</w:t>
      </w:r>
      <w:r w:rsidRPr="001170F8">
        <w:rPr>
          <w:sz w:val="20"/>
          <w:szCs w:val="20"/>
          <w:lang w:val="es-ES"/>
        </w:rPr>
        <w:t xml:space="preserve">. </w:t>
      </w:r>
      <w:r w:rsidRPr="001170F8">
        <w:rPr>
          <w:b/>
          <w:caps/>
          <w:sz w:val="20"/>
          <w:szCs w:val="20"/>
          <w:lang w:val="es-ES"/>
        </w:rPr>
        <w:t>Características técnicas</w:t>
      </w:r>
      <w:r w:rsidRPr="001170F8">
        <w:rPr>
          <w:b/>
          <w:sz w:val="20"/>
          <w:szCs w:val="20"/>
          <w:lang w:val="es-ES"/>
        </w:rPr>
        <w:t xml:space="preserve">: </w:t>
      </w:r>
      <w:r w:rsidRPr="001170F8">
        <w:rPr>
          <w:sz w:val="20"/>
          <w:szCs w:val="20"/>
          <w:lang w:val="es-ES"/>
        </w:rPr>
        <w:t>Las condiciones físicas de la edi</w:t>
      </w:r>
      <w:r w:rsidR="002715F5" w:rsidRPr="001170F8">
        <w:rPr>
          <w:sz w:val="20"/>
          <w:szCs w:val="20"/>
          <w:lang w:val="es-ES"/>
        </w:rPr>
        <w:t xml:space="preserve">ción serán las siguientes: </w:t>
      </w:r>
      <w:r w:rsidR="00535EFA" w:rsidRPr="001170F8">
        <w:rPr>
          <w:b/>
          <w:sz w:val="20"/>
          <w:szCs w:val="20"/>
          <w:lang w:val="es-ES"/>
        </w:rPr>
        <w:t>1.</w:t>
      </w:r>
      <w:r w:rsidR="002715F5" w:rsidRPr="001170F8">
        <w:rPr>
          <w:sz w:val="20"/>
          <w:szCs w:val="20"/>
          <w:lang w:val="es-ES"/>
        </w:rPr>
        <w:t xml:space="preserve"> </w:t>
      </w:r>
      <w:r w:rsidR="00344D85" w:rsidRPr="001170F8">
        <w:rPr>
          <w:sz w:val="20"/>
          <w:szCs w:val="20"/>
          <w:lang w:val="es-ES"/>
        </w:rPr>
        <w:t>siguientes:</w:t>
      </w:r>
    </w:p>
    <w:p w:rsidR="00344D85" w:rsidRPr="001170F8" w:rsidRDefault="004358CA" w:rsidP="00344D85">
      <w:pPr>
        <w:pStyle w:val="Prrafodelista"/>
        <w:numPr>
          <w:ilvl w:val="0"/>
          <w:numId w:val="6"/>
        </w:numPr>
        <w:spacing w:after="0" w:line="240" w:lineRule="auto"/>
        <w:jc w:val="both"/>
        <w:rPr>
          <w:sz w:val="20"/>
          <w:szCs w:val="20"/>
          <w:lang w:val="es-ES"/>
        </w:rPr>
      </w:pPr>
      <w:r w:rsidRPr="001170F8">
        <w:rPr>
          <w:sz w:val="20"/>
          <w:szCs w:val="20"/>
          <w:lang w:val="es-ES"/>
        </w:rPr>
        <w:lastRenderedPageBreak/>
        <w:t xml:space="preserve">La obra está compuesta por </w:t>
      </w:r>
      <w:r w:rsidR="00743E40" w:rsidRPr="001170F8">
        <w:rPr>
          <w:sz w:val="20"/>
          <w:szCs w:val="20"/>
          <w:highlight w:val="yellow"/>
          <w:lang w:val="es-ES"/>
        </w:rPr>
        <w:t>XXXX</w:t>
      </w:r>
      <w:r w:rsidRPr="001170F8">
        <w:rPr>
          <w:sz w:val="20"/>
          <w:szCs w:val="20"/>
          <w:lang w:val="es-ES"/>
        </w:rPr>
        <w:t xml:space="preserve"> </w:t>
      </w:r>
      <w:r w:rsidR="00B459A9" w:rsidRPr="001170F8">
        <w:rPr>
          <w:sz w:val="20"/>
          <w:szCs w:val="20"/>
          <w:lang w:val="es-ES"/>
        </w:rPr>
        <w:t>páginas aproximadamente, a 1</w:t>
      </w:r>
      <w:r w:rsidR="00743E40" w:rsidRPr="001170F8">
        <w:rPr>
          <w:sz w:val="20"/>
          <w:szCs w:val="20"/>
          <w:lang w:val="es-ES"/>
        </w:rPr>
        <w:t>x</w:t>
      </w:r>
      <w:r w:rsidR="00B459A9" w:rsidRPr="001170F8">
        <w:rPr>
          <w:sz w:val="20"/>
          <w:szCs w:val="20"/>
          <w:lang w:val="es-ES"/>
        </w:rPr>
        <w:t>1</w:t>
      </w:r>
      <w:r w:rsidRPr="001170F8">
        <w:rPr>
          <w:sz w:val="20"/>
          <w:szCs w:val="20"/>
          <w:lang w:val="es-ES"/>
        </w:rPr>
        <w:t xml:space="preserve"> tintas, sobre papel </w:t>
      </w:r>
      <w:r w:rsidR="00B459A9" w:rsidRPr="001170F8">
        <w:rPr>
          <w:sz w:val="20"/>
          <w:szCs w:val="20"/>
          <w:highlight w:val="yellow"/>
          <w:lang w:val="es-ES"/>
        </w:rPr>
        <w:t>XXXX</w:t>
      </w:r>
      <w:r w:rsidR="00743E40" w:rsidRPr="001170F8">
        <w:rPr>
          <w:sz w:val="20"/>
          <w:szCs w:val="20"/>
          <w:lang w:val="es-ES"/>
        </w:rPr>
        <w:t xml:space="preserve"> de 90</w:t>
      </w:r>
      <w:r w:rsidRPr="001170F8">
        <w:rPr>
          <w:sz w:val="20"/>
          <w:szCs w:val="20"/>
          <w:lang w:val="es-ES"/>
        </w:rPr>
        <w:t xml:space="preserve"> gr. Las carátulas estarán impresas a 4x0 tintas sobre Propalcote de 280 gr,</w:t>
      </w:r>
      <w:r w:rsidR="00B459A9" w:rsidRPr="001170F8">
        <w:rPr>
          <w:sz w:val="20"/>
          <w:szCs w:val="20"/>
          <w:lang w:val="es-ES"/>
        </w:rPr>
        <w:t xml:space="preserve"> solapas de 7 cm.</w:t>
      </w:r>
      <w:r w:rsidRPr="001170F8">
        <w:rPr>
          <w:sz w:val="20"/>
          <w:szCs w:val="20"/>
          <w:lang w:val="es-ES"/>
        </w:rPr>
        <w:t xml:space="preserve"> </w:t>
      </w:r>
      <w:r w:rsidR="00743E40" w:rsidRPr="001170F8">
        <w:rPr>
          <w:sz w:val="20"/>
          <w:szCs w:val="20"/>
          <w:lang w:val="es-ES"/>
        </w:rPr>
        <w:t>y con plastificado brillante</w:t>
      </w:r>
      <w:r w:rsidRPr="001170F8">
        <w:rPr>
          <w:sz w:val="20"/>
          <w:szCs w:val="20"/>
          <w:lang w:val="es-ES"/>
        </w:rPr>
        <w:t xml:space="preserve">. El tamaño final del libro será </w:t>
      </w:r>
      <w:r w:rsidR="00743E40" w:rsidRPr="001170F8">
        <w:rPr>
          <w:sz w:val="20"/>
          <w:szCs w:val="20"/>
          <w:lang w:val="es-ES"/>
        </w:rPr>
        <w:t xml:space="preserve">de </w:t>
      </w:r>
      <w:r w:rsidR="00743E40" w:rsidRPr="001170F8">
        <w:rPr>
          <w:sz w:val="20"/>
          <w:szCs w:val="20"/>
          <w:highlight w:val="yellow"/>
          <w:lang w:val="es-ES"/>
        </w:rPr>
        <w:t>XXX x XXX</w:t>
      </w:r>
      <w:r w:rsidRPr="001170F8">
        <w:rPr>
          <w:sz w:val="20"/>
          <w:szCs w:val="20"/>
          <w:highlight w:val="yellow"/>
          <w:lang w:val="es-ES"/>
        </w:rPr>
        <w:t xml:space="preserve"> cm</w:t>
      </w:r>
      <w:r w:rsidR="00344D85" w:rsidRPr="001170F8">
        <w:rPr>
          <w:sz w:val="20"/>
          <w:szCs w:val="20"/>
          <w:highlight w:val="yellow"/>
          <w:lang w:val="es-ES"/>
        </w:rPr>
        <w:t>.</w:t>
      </w:r>
    </w:p>
    <w:p w:rsidR="00344D85" w:rsidRPr="001170F8" w:rsidRDefault="00344D85" w:rsidP="00344D85">
      <w:pPr>
        <w:pStyle w:val="Prrafodelista"/>
        <w:spacing w:after="0" w:line="240" w:lineRule="auto"/>
        <w:jc w:val="both"/>
        <w:rPr>
          <w:sz w:val="20"/>
          <w:szCs w:val="20"/>
          <w:lang w:val="es-ES"/>
        </w:rPr>
      </w:pPr>
    </w:p>
    <w:p w:rsidR="00344D85" w:rsidRPr="001170F8" w:rsidRDefault="00645B40" w:rsidP="00344D85">
      <w:pPr>
        <w:pStyle w:val="Prrafodelista"/>
        <w:numPr>
          <w:ilvl w:val="0"/>
          <w:numId w:val="6"/>
        </w:numPr>
        <w:spacing w:after="0" w:line="240" w:lineRule="auto"/>
        <w:jc w:val="both"/>
        <w:rPr>
          <w:sz w:val="20"/>
          <w:szCs w:val="20"/>
          <w:lang w:val="es-ES"/>
        </w:rPr>
      </w:pPr>
      <w:r w:rsidRPr="001170F8">
        <w:rPr>
          <w:rFonts w:cs="Arial"/>
          <w:sz w:val="20"/>
          <w:szCs w:val="20"/>
          <w:lang w:val="es-ES"/>
        </w:rPr>
        <w:t>El título de la obra, el nombre completo de los autores y la mención de reserva de los derechos de autor</w:t>
      </w:r>
      <w:r w:rsidR="00522CE8" w:rsidRPr="001170F8">
        <w:rPr>
          <w:rFonts w:cs="Arial"/>
          <w:sz w:val="20"/>
          <w:szCs w:val="20"/>
          <w:lang w:val="es-ES"/>
        </w:rPr>
        <w:t xml:space="preserve"> a</w:t>
      </w:r>
      <w:r w:rsidRPr="001170F8">
        <w:rPr>
          <w:rFonts w:cs="Arial"/>
          <w:sz w:val="20"/>
          <w:szCs w:val="20"/>
          <w:lang w:val="es-ES"/>
        </w:rPr>
        <w:t xml:space="preserve">  favor de los coeditores y el año de la primera publicación precedida del símbolo ©, </w:t>
      </w:r>
      <w:r w:rsidR="000F2585" w:rsidRPr="001170F8">
        <w:rPr>
          <w:rFonts w:cs="Arial"/>
          <w:sz w:val="20"/>
          <w:szCs w:val="20"/>
          <w:lang w:val="es-ES"/>
        </w:rPr>
        <w:t>los números ISBN</w:t>
      </w:r>
      <w:r w:rsidRPr="001170F8">
        <w:rPr>
          <w:rFonts w:cs="Arial"/>
          <w:sz w:val="20"/>
          <w:szCs w:val="20"/>
          <w:lang w:val="es-ES"/>
        </w:rPr>
        <w:t xml:space="preserve"> y el código de barras otorgado por la Cámara Colombiana del Libro, nombre y dirección del impresor quedarán consignados en un lugar vis</w:t>
      </w:r>
      <w:r w:rsidR="00A42E5E" w:rsidRPr="001170F8">
        <w:rPr>
          <w:rFonts w:cs="Arial"/>
          <w:sz w:val="20"/>
          <w:szCs w:val="20"/>
          <w:lang w:val="es-ES"/>
        </w:rPr>
        <w:t>ible de todos los ejemplares del libro</w:t>
      </w:r>
      <w:r w:rsidR="00344D85" w:rsidRPr="001170F8">
        <w:rPr>
          <w:rFonts w:cs="Arial"/>
          <w:sz w:val="20"/>
          <w:szCs w:val="20"/>
          <w:lang w:val="es-ES"/>
        </w:rPr>
        <w:t>.</w:t>
      </w:r>
    </w:p>
    <w:p w:rsidR="00344D85" w:rsidRPr="001170F8" w:rsidRDefault="00344D85" w:rsidP="00344D85">
      <w:pPr>
        <w:pStyle w:val="Prrafodelista"/>
        <w:rPr>
          <w:rFonts w:cs="Arial"/>
          <w:sz w:val="20"/>
          <w:szCs w:val="20"/>
          <w:lang w:val="es-ES"/>
        </w:rPr>
      </w:pPr>
    </w:p>
    <w:p w:rsidR="00645B40" w:rsidRPr="001170F8" w:rsidRDefault="00645B40" w:rsidP="00344D85">
      <w:pPr>
        <w:pStyle w:val="Prrafodelista"/>
        <w:numPr>
          <w:ilvl w:val="0"/>
          <w:numId w:val="6"/>
        </w:numPr>
        <w:spacing w:after="0" w:line="240" w:lineRule="auto"/>
        <w:jc w:val="both"/>
        <w:rPr>
          <w:sz w:val="20"/>
          <w:szCs w:val="20"/>
          <w:lang w:val="es-ES"/>
        </w:rPr>
      </w:pPr>
      <w:r w:rsidRPr="001170F8">
        <w:rPr>
          <w:rFonts w:cs="Arial"/>
          <w:sz w:val="20"/>
          <w:szCs w:val="20"/>
          <w:lang w:val="es-ES"/>
        </w:rPr>
        <w:t xml:space="preserve">El carácter de coedición de la obra objeto del </w:t>
      </w:r>
      <w:r w:rsidR="00743E40" w:rsidRPr="001170F8">
        <w:rPr>
          <w:rFonts w:cs="Arial"/>
          <w:sz w:val="20"/>
          <w:szCs w:val="20"/>
          <w:lang w:val="es-ES"/>
        </w:rPr>
        <w:t>convenio</w:t>
      </w:r>
      <w:r w:rsidRPr="001170F8">
        <w:rPr>
          <w:rFonts w:cs="Arial"/>
          <w:sz w:val="20"/>
          <w:szCs w:val="20"/>
          <w:lang w:val="es-ES"/>
        </w:rPr>
        <w:t xml:space="preserve"> se hará co</w:t>
      </w:r>
      <w:r w:rsidR="00A42E5E" w:rsidRPr="001170F8">
        <w:rPr>
          <w:rFonts w:cs="Arial"/>
          <w:sz w:val="20"/>
          <w:szCs w:val="20"/>
          <w:lang w:val="es-ES"/>
        </w:rPr>
        <w:t>nstar en la carátula de los libros impresos u</w:t>
      </w:r>
      <w:r w:rsidRPr="001170F8">
        <w:rPr>
          <w:rFonts w:cs="Arial"/>
          <w:sz w:val="20"/>
          <w:szCs w:val="20"/>
          <w:lang w:val="es-ES"/>
        </w:rPr>
        <w:t xml:space="preserve">tilizando para ello la mención tipográfica de cada coeditor y su </w:t>
      </w:r>
      <w:r w:rsidR="00743E40" w:rsidRPr="001170F8">
        <w:rPr>
          <w:rFonts w:cs="Arial"/>
          <w:sz w:val="20"/>
          <w:szCs w:val="20"/>
          <w:lang w:val="es-ES"/>
        </w:rPr>
        <w:t>logo símbolo</w:t>
      </w:r>
      <w:r w:rsidRPr="001170F8">
        <w:rPr>
          <w:rFonts w:cs="Arial"/>
          <w:sz w:val="20"/>
          <w:szCs w:val="20"/>
          <w:lang w:val="es-ES"/>
        </w:rPr>
        <w:t xml:space="preserve"> institucional, así como en la página legal o de créditos en igual proporción y tamaño</w:t>
      </w:r>
      <w:r w:rsidR="00522CE8" w:rsidRPr="001170F8">
        <w:rPr>
          <w:rFonts w:cs="Arial"/>
          <w:sz w:val="20"/>
          <w:szCs w:val="20"/>
          <w:lang w:val="es-ES"/>
        </w:rPr>
        <w:t>,</w:t>
      </w:r>
      <w:r w:rsidRPr="001170F8">
        <w:rPr>
          <w:rFonts w:cs="Arial"/>
          <w:sz w:val="20"/>
          <w:szCs w:val="20"/>
          <w:lang w:val="es-ES"/>
        </w:rPr>
        <w:t xml:space="preserve"> </w:t>
      </w:r>
      <w:r w:rsidR="00522CE8" w:rsidRPr="001170F8">
        <w:rPr>
          <w:rFonts w:cs="Arial"/>
          <w:sz w:val="20"/>
          <w:szCs w:val="20"/>
          <w:lang w:val="es-ES"/>
        </w:rPr>
        <w:t>p</w:t>
      </w:r>
      <w:r w:rsidR="00753648" w:rsidRPr="001170F8">
        <w:rPr>
          <w:rFonts w:cs="Arial"/>
          <w:sz w:val="20"/>
          <w:szCs w:val="20"/>
          <w:lang w:val="es-ES"/>
        </w:rPr>
        <w:t xml:space="preserve">or la Universidad </w:t>
      </w:r>
      <w:r w:rsidR="00BA0D39" w:rsidRPr="001170F8">
        <w:rPr>
          <w:rFonts w:cs="Arial"/>
          <w:sz w:val="20"/>
          <w:szCs w:val="20"/>
          <w:lang w:val="es-ES"/>
        </w:rPr>
        <w:t>de La Salle</w:t>
      </w:r>
      <w:r w:rsidR="00743E40" w:rsidRPr="001170F8">
        <w:rPr>
          <w:rFonts w:cs="Arial"/>
          <w:sz w:val="20"/>
          <w:szCs w:val="20"/>
          <w:lang w:val="es-ES"/>
        </w:rPr>
        <w:t xml:space="preserve"> y por El Distrito Lasallista de Bogotá</w:t>
      </w:r>
      <w:r w:rsidRPr="001170F8">
        <w:rPr>
          <w:sz w:val="20"/>
          <w:szCs w:val="20"/>
          <w:lang w:val="es-ES"/>
        </w:rPr>
        <w:t xml:space="preserve">. </w:t>
      </w:r>
      <w:r w:rsidRPr="001170F8">
        <w:rPr>
          <w:rFonts w:cs="Arial"/>
          <w:sz w:val="20"/>
          <w:szCs w:val="20"/>
          <w:lang w:val="es-ES"/>
        </w:rPr>
        <w:t>Asimismo, en catálogos y diferentes formas de difusión</w:t>
      </w:r>
      <w:r w:rsidR="00522CE8" w:rsidRPr="001170F8">
        <w:rPr>
          <w:rFonts w:cs="Arial"/>
          <w:sz w:val="20"/>
          <w:szCs w:val="20"/>
          <w:lang w:val="es-ES"/>
        </w:rPr>
        <w:t>,</w:t>
      </w:r>
      <w:r w:rsidRPr="001170F8">
        <w:rPr>
          <w:rFonts w:cs="Arial"/>
          <w:sz w:val="20"/>
          <w:szCs w:val="20"/>
          <w:lang w:val="es-ES"/>
        </w:rPr>
        <w:t xml:space="preserve"> se darán los correspondientes créditos a los coeditores. </w:t>
      </w:r>
    </w:p>
    <w:p w:rsidR="00645B40" w:rsidRPr="001170F8" w:rsidRDefault="00645B40" w:rsidP="00284B19">
      <w:pPr>
        <w:spacing w:after="0" w:line="240" w:lineRule="auto"/>
        <w:jc w:val="both"/>
        <w:rPr>
          <w:rFonts w:cs="Arial"/>
          <w:sz w:val="20"/>
          <w:szCs w:val="20"/>
          <w:lang w:val="es-ES"/>
        </w:rPr>
      </w:pPr>
    </w:p>
    <w:p w:rsidR="0056468A" w:rsidRPr="001170F8" w:rsidRDefault="00645B40" w:rsidP="0056468A">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r w:rsidRPr="001170F8">
        <w:rPr>
          <w:sz w:val="20"/>
          <w:szCs w:val="20"/>
          <w:lang w:val="es-ES"/>
        </w:rPr>
        <w:t xml:space="preserve">CLÁUSULA </w:t>
      </w:r>
      <w:r w:rsidR="00862EE0" w:rsidRPr="001170F8">
        <w:rPr>
          <w:sz w:val="20"/>
          <w:szCs w:val="20"/>
          <w:lang w:val="es-ES"/>
        </w:rPr>
        <w:t>QUINTA</w:t>
      </w:r>
      <w:r w:rsidRPr="001170F8">
        <w:rPr>
          <w:sz w:val="20"/>
          <w:szCs w:val="20"/>
          <w:lang w:val="es-ES"/>
        </w:rPr>
        <w:t xml:space="preserve">. </w:t>
      </w:r>
      <w:r w:rsidRPr="001170F8">
        <w:rPr>
          <w:rFonts w:cs="Arial"/>
          <w:b/>
          <w:sz w:val="20"/>
          <w:szCs w:val="20"/>
          <w:lang w:val="es-ES"/>
        </w:rPr>
        <w:t xml:space="preserve">TIRAJE, </w:t>
      </w:r>
      <w:r w:rsidR="0062621C" w:rsidRPr="001170F8">
        <w:rPr>
          <w:rFonts w:cs="Arial"/>
          <w:b/>
          <w:sz w:val="20"/>
          <w:szCs w:val="20"/>
          <w:lang w:val="es-ES"/>
        </w:rPr>
        <w:t>DISTRIBUCIÓN</w:t>
      </w:r>
      <w:r w:rsidRPr="001170F8">
        <w:rPr>
          <w:rFonts w:cs="Arial"/>
          <w:b/>
          <w:sz w:val="20"/>
          <w:szCs w:val="20"/>
          <w:lang w:val="es-ES"/>
        </w:rPr>
        <w:t xml:space="preserve"> DE EJEMPLARES Y PUBLICACIÓN</w:t>
      </w:r>
      <w:r w:rsidRPr="001170F8">
        <w:rPr>
          <w:rFonts w:cs="Arial"/>
          <w:sz w:val="20"/>
          <w:szCs w:val="20"/>
          <w:lang w:val="es-ES"/>
        </w:rPr>
        <w:t xml:space="preserve">: El tiraje de la presente edición será de </w:t>
      </w:r>
      <w:r w:rsidR="00ED2932" w:rsidRPr="001170F8">
        <w:rPr>
          <w:sz w:val="20"/>
          <w:szCs w:val="20"/>
          <w:highlight w:val="yellow"/>
          <w:lang w:val="es-ES"/>
        </w:rPr>
        <w:t>XXXXXXXX</w:t>
      </w:r>
      <w:r w:rsidR="00ED2932" w:rsidRPr="001170F8">
        <w:rPr>
          <w:sz w:val="20"/>
          <w:szCs w:val="20"/>
          <w:lang w:val="es-ES"/>
        </w:rPr>
        <w:t xml:space="preserve"> </w:t>
      </w:r>
      <w:r w:rsidRPr="001170F8">
        <w:rPr>
          <w:rFonts w:cs="Arial"/>
          <w:sz w:val="20"/>
          <w:szCs w:val="20"/>
          <w:highlight w:val="yellow"/>
          <w:lang w:val="es-ES"/>
        </w:rPr>
        <w:t>(</w:t>
      </w:r>
      <w:r w:rsidR="00ED2932" w:rsidRPr="001170F8">
        <w:rPr>
          <w:sz w:val="20"/>
          <w:szCs w:val="20"/>
          <w:highlight w:val="yellow"/>
          <w:lang w:val="es-ES"/>
        </w:rPr>
        <w:t>XXXX</w:t>
      </w:r>
      <w:r w:rsidRPr="001170F8">
        <w:rPr>
          <w:rFonts w:cs="Arial"/>
          <w:sz w:val="20"/>
          <w:szCs w:val="20"/>
          <w:highlight w:val="yellow"/>
          <w:lang w:val="es-ES"/>
        </w:rPr>
        <w:t>)</w:t>
      </w:r>
      <w:r w:rsidRPr="001170F8">
        <w:rPr>
          <w:rFonts w:cs="Arial"/>
          <w:sz w:val="20"/>
          <w:szCs w:val="20"/>
          <w:lang w:val="es-ES"/>
        </w:rPr>
        <w:t xml:space="preserve"> ejemplares de la obra</w:t>
      </w:r>
      <w:r w:rsidR="00073354" w:rsidRPr="001170F8">
        <w:rPr>
          <w:rFonts w:cs="Arial"/>
          <w:sz w:val="20"/>
          <w:szCs w:val="20"/>
          <w:lang w:val="es-ES"/>
        </w:rPr>
        <w:t xml:space="preserve"> en Colombia</w:t>
      </w:r>
      <w:r w:rsidR="003A38D4" w:rsidRPr="001170F8">
        <w:rPr>
          <w:rFonts w:cs="Arial"/>
          <w:sz w:val="20"/>
          <w:szCs w:val="20"/>
          <w:lang w:val="es-ES"/>
        </w:rPr>
        <w:t xml:space="preserve">, los cual se distribuirán </w:t>
      </w:r>
      <w:r w:rsidRPr="001170F8">
        <w:rPr>
          <w:rFonts w:cs="Arial"/>
          <w:sz w:val="20"/>
          <w:szCs w:val="20"/>
          <w:lang w:val="es-ES"/>
        </w:rPr>
        <w:t xml:space="preserve">entre los coeditores de manera proporcional a sus aportes, previo descuento de los siguientes ejemplares </w:t>
      </w:r>
      <w:r w:rsidR="00387976" w:rsidRPr="001170F8">
        <w:rPr>
          <w:rFonts w:cs="Arial"/>
          <w:sz w:val="20"/>
          <w:szCs w:val="20"/>
          <w:lang w:val="es-ES"/>
        </w:rPr>
        <w:t>para el depósito legal e institucional, así:</w:t>
      </w:r>
    </w:p>
    <w:p w:rsidR="0056468A" w:rsidRPr="001170F8" w:rsidRDefault="0056468A" w:rsidP="0056468A">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p>
    <w:p w:rsidR="0056468A" w:rsidRPr="001170F8" w:rsidRDefault="004358CA" w:rsidP="0056468A">
      <w:pPr>
        <w:pStyle w:val="Prrafodelista"/>
        <w:numPr>
          <w:ilvl w:val="0"/>
          <w:numId w:val="5"/>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r w:rsidRPr="001170F8">
        <w:rPr>
          <w:rFonts w:cs="Arial"/>
          <w:sz w:val="20"/>
          <w:szCs w:val="20"/>
          <w:lang w:val="es-ES"/>
        </w:rPr>
        <w:t xml:space="preserve">Ejemplares para los </w:t>
      </w:r>
      <w:r w:rsidR="00ED2932" w:rsidRPr="001170F8">
        <w:rPr>
          <w:rFonts w:cs="Arial"/>
          <w:sz w:val="20"/>
          <w:szCs w:val="20"/>
          <w:lang w:val="es-ES"/>
        </w:rPr>
        <w:t>autores</w:t>
      </w:r>
      <w:r w:rsidRPr="001170F8">
        <w:rPr>
          <w:rFonts w:cs="Arial"/>
          <w:sz w:val="20"/>
          <w:szCs w:val="20"/>
          <w:lang w:val="es-ES"/>
        </w:rPr>
        <w:t xml:space="preserve">: </w:t>
      </w:r>
      <w:r w:rsidR="00EF112B" w:rsidRPr="001170F8">
        <w:rPr>
          <w:rFonts w:cs="Arial"/>
          <w:sz w:val="20"/>
          <w:szCs w:val="20"/>
          <w:lang w:val="es-ES"/>
        </w:rPr>
        <w:t>XXXXX</w:t>
      </w:r>
    </w:p>
    <w:p w:rsidR="0056468A" w:rsidRPr="001170F8" w:rsidRDefault="004358CA" w:rsidP="0056468A">
      <w:pPr>
        <w:pStyle w:val="Prrafodelista"/>
        <w:numPr>
          <w:ilvl w:val="0"/>
          <w:numId w:val="5"/>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r w:rsidRPr="001170F8">
        <w:rPr>
          <w:rFonts w:cs="Arial"/>
          <w:sz w:val="20"/>
          <w:szCs w:val="20"/>
          <w:lang w:val="es-ES"/>
        </w:rPr>
        <w:t>Ejemplares para Depósito Legal  en Colombia (artíc</w:t>
      </w:r>
      <w:r w:rsidR="0056468A" w:rsidRPr="001170F8">
        <w:rPr>
          <w:rFonts w:cs="Arial"/>
          <w:sz w:val="20"/>
          <w:szCs w:val="20"/>
          <w:lang w:val="es-ES"/>
        </w:rPr>
        <w:t>ulo 25 del Decreto 460 de 1995)</w:t>
      </w:r>
      <w:r w:rsidRPr="001170F8">
        <w:rPr>
          <w:rFonts w:cs="Arial"/>
          <w:sz w:val="20"/>
          <w:szCs w:val="20"/>
          <w:lang w:val="es-ES"/>
        </w:rPr>
        <w:t xml:space="preserve">: </w:t>
      </w:r>
      <w:r w:rsidR="0056468A" w:rsidRPr="001170F8">
        <w:rPr>
          <w:rFonts w:cs="Arial"/>
          <w:sz w:val="20"/>
          <w:szCs w:val="20"/>
          <w:lang w:val="es-ES"/>
        </w:rPr>
        <w:t>XX</w:t>
      </w:r>
    </w:p>
    <w:p w:rsidR="0056468A" w:rsidRPr="001170F8" w:rsidRDefault="004358CA" w:rsidP="0056468A">
      <w:pPr>
        <w:pStyle w:val="Prrafodelista"/>
        <w:numPr>
          <w:ilvl w:val="0"/>
          <w:numId w:val="5"/>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r w:rsidRPr="001170F8">
        <w:rPr>
          <w:rFonts w:cs="Arial"/>
          <w:sz w:val="20"/>
          <w:szCs w:val="20"/>
          <w:lang w:val="es-ES"/>
        </w:rPr>
        <w:t xml:space="preserve">Ejemplares a disposición de la Universidad de La Salle: </w:t>
      </w:r>
      <w:r w:rsidR="00EF112B" w:rsidRPr="001170F8">
        <w:rPr>
          <w:rFonts w:cs="Arial"/>
          <w:sz w:val="20"/>
          <w:szCs w:val="20"/>
          <w:lang w:val="es-ES"/>
        </w:rPr>
        <w:t>XXXXX</w:t>
      </w:r>
    </w:p>
    <w:p w:rsidR="00EF112B" w:rsidRPr="001170F8" w:rsidRDefault="00EF112B" w:rsidP="0056468A">
      <w:pPr>
        <w:pStyle w:val="Prrafodelista"/>
        <w:numPr>
          <w:ilvl w:val="0"/>
          <w:numId w:val="5"/>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r w:rsidRPr="001170F8">
        <w:rPr>
          <w:rFonts w:cs="Arial"/>
          <w:sz w:val="20"/>
          <w:szCs w:val="20"/>
          <w:lang w:val="es-ES"/>
        </w:rPr>
        <w:t xml:space="preserve">Ejemplares a disposición </w:t>
      </w:r>
      <w:r w:rsidR="00FA4A3B">
        <w:rPr>
          <w:rFonts w:cs="Arial"/>
          <w:sz w:val="20"/>
          <w:szCs w:val="20"/>
          <w:lang w:val="es-ES"/>
        </w:rPr>
        <w:t xml:space="preserve">de </w:t>
      </w:r>
      <w:r w:rsidR="00FA4A3B" w:rsidRPr="00FA4A3B">
        <w:rPr>
          <w:rFonts w:cs="Arial"/>
          <w:sz w:val="20"/>
          <w:szCs w:val="20"/>
          <w:highlight w:val="yellow"/>
          <w:lang w:val="es-ES"/>
        </w:rPr>
        <w:t>XXXXXXXXXXXX</w:t>
      </w:r>
      <w:r w:rsidRPr="001170F8">
        <w:rPr>
          <w:rFonts w:cs="Arial"/>
          <w:sz w:val="20"/>
          <w:szCs w:val="20"/>
          <w:lang w:val="es-ES"/>
        </w:rPr>
        <w:t>: XXXXX</w:t>
      </w:r>
    </w:p>
    <w:p w:rsidR="004358CA" w:rsidRPr="001170F8" w:rsidRDefault="004358CA" w:rsidP="00BE0BE8">
      <w:pPr>
        <w:shd w:val="clear" w:color="auto" w:fill="FFFFFF"/>
        <w:spacing w:after="0" w:line="240" w:lineRule="auto"/>
        <w:ind w:firstLine="708"/>
        <w:rPr>
          <w:rFonts w:cs="Arial"/>
          <w:b/>
          <w:sz w:val="20"/>
          <w:szCs w:val="20"/>
          <w:lang w:val="es-ES"/>
        </w:rPr>
      </w:pPr>
      <w:r w:rsidRPr="001170F8">
        <w:rPr>
          <w:rFonts w:cs="Arial"/>
          <w:b/>
          <w:sz w:val="20"/>
          <w:szCs w:val="20"/>
          <w:lang w:val="es-ES"/>
        </w:rPr>
        <w:t xml:space="preserve">Ejemplares totales: </w:t>
      </w:r>
      <w:r w:rsidR="00EF112B" w:rsidRPr="001170F8">
        <w:rPr>
          <w:rFonts w:cs="Arial"/>
          <w:sz w:val="20"/>
          <w:szCs w:val="20"/>
          <w:lang w:val="es-ES"/>
        </w:rPr>
        <w:t>XXXXX</w:t>
      </w:r>
    </w:p>
    <w:p w:rsidR="00D77B27" w:rsidRPr="001170F8" w:rsidRDefault="00D77B27" w:rsidP="00D77B27">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p>
    <w:p w:rsidR="004358CA" w:rsidRPr="001170F8" w:rsidRDefault="00D77B27" w:rsidP="00D77B27">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r w:rsidRPr="001170F8">
        <w:rPr>
          <w:rFonts w:cs="Arial"/>
          <w:b/>
          <w:sz w:val="20"/>
          <w:szCs w:val="20"/>
          <w:lang w:val="es-ES"/>
        </w:rPr>
        <w:t>Parágrafo:</w:t>
      </w:r>
      <w:r w:rsidRPr="001170F8">
        <w:rPr>
          <w:rFonts w:cs="Arial"/>
          <w:sz w:val="20"/>
          <w:szCs w:val="20"/>
          <w:lang w:val="es-ES"/>
        </w:rPr>
        <w:t xml:space="preserve"> </w:t>
      </w:r>
      <w:r w:rsidR="004358CA" w:rsidRPr="001170F8">
        <w:rPr>
          <w:rFonts w:cs="Arial"/>
          <w:sz w:val="20"/>
          <w:szCs w:val="20"/>
          <w:lang w:val="es-ES"/>
        </w:rPr>
        <w:t xml:space="preserve">La obra será publicada </w:t>
      </w:r>
      <w:r w:rsidR="00EF112B" w:rsidRPr="001170F8">
        <w:rPr>
          <w:rFonts w:cs="Arial"/>
          <w:sz w:val="20"/>
          <w:szCs w:val="20"/>
          <w:lang w:val="es-ES"/>
        </w:rPr>
        <w:t>durante el año 2016</w:t>
      </w:r>
    </w:p>
    <w:p w:rsidR="00645B40" w:rsidRPr="001170F8" w:rsidRDefault="00645B40" w:rsidP="00284B19">
      <w:pPr>
        <w:spacing w:after="0" w:line="240" w:lineRule="auto"/>
        <w:jc w:val="both"/>
        <w:rPr>
          <w:sz w:val="20"/>
          <w:szCs w:val="20"/>
          <w:lang w:val="es-ES"/>
        </w:rPr>
      </w:pPr>
    </w:p>
    <w:p w:rsidR="00645B40" w:rsidRPr="001170F8" w:rsidRDefault="002E68CE" w:rsidP="00284B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r w:rsidRPr="001170F8">
        <w:rPr>
          <w:sz w:val="20"/>
          <w:szCs w:val="20"/>
          <w:lang w:val="es-ES"/>
        </w:rPr>
        <w:t>CLÁU</w:t>
      </w:r>
      <w:r w:rsidR="00645B40" w:rsidRPr="001170F8">
        <w:rPr>
          <w:sz w:val="20"/>
          <w:szCs w:val="20"/>
          <w:lang w:val="es-ES"/>
        </w:rPr>
        <w:t xml:space="preserve">SULA </w:t>
      </w:r>
      <w:r w:rsidR="00862EE0" w:rsidRPr="001170F8">
        <w:rPr>
          <w:sz w:val="20"/>
          <w:szCs w:val="20"/>
          <w:lang w:val="es-ES"/>
        </w:rPr>
        <w:t>SEXTA</w:t>
      </w:r>
      <w:r w:rsidR="00645B40" w:rsidRPr="001170F8">
        <w:rPr>
          <w:sz w:val="20"/>
          <w:szCs w:val="20"/>
          <w:lang w:val="es-ES"/>
        </w:rPr>
        <w:t xml:space="preserve">. </w:t>
      </w:r>
      <w:r w:rsidR="00645B40" w:rsidRPr="001170F8">
        <w:rPr>
          <w:b/>
          <w:sz w:val="20"/>
          <w:szCs w:val="20"/>
          <w:lang w:val="es-ES"/>
        </w:rPr>
        <w:t xml:space="preserve">DURACIÓN DEL </w:t>
      </w:r>
      <w:r w:rsidR="0034087B" w:rsidRPr="001170F8">
        <w:rPr>
          <w:b/>
          <w:sz w:val="20"/>
          <w:szCs w:val="20"/>
          <w:lang w:val="es-ES"/>
        </w:rPr>
        <w:t>CONVENIO</w:t>
      </w:r>
      <w:r w:rsidR="00645B40" w:rsidRPr="001170F8">
        <w:rPr>
          <w:sz w:val="20"/>
          <w:szCs w:val="20"/>
          <w:lang w:val="es-ES"/>
        </w:rPr>
        <w:t xml:space="preserve">: </w:t>
      </w:r>
      <w:r w:rsidR="00645B40" w:rsidRPr="001170F8">
        <w:rPr>
          <w:rFonts w:cs="Arial"/>
          <w:sz w:val="20"/>
          <w:szCs w:val="20"/>
          <w:lang w:val="es-ES"/>
        </w:rPr>
        <w:t xml:space="preserve">La duración del presente </w:t>
      </w:r>
      <w:r w:rsidR="0034087B" w:rsidRPr="001170F8">
        <w:rPr>
          <w:rFonts w:cs="Arial"/>
          <w:sz w:val="20"/>
          <w:szCs w:val="20"/>
          <w:lang w:val="es-ES"/>
        </w:rPr>
        <w:t>convenio</w:t>
      </w:r>
      <w:r w:rsidR="00645B40" w:rsidRPr="001170F8">
        <w:rPr>
          <w:rFonts w:cs="Arial"/>
          <w:sz w:val="20"/>
          <w:szCs w:val="20"/>
          <w:lang w:val="es-ES"/>
        </w:rPr>
        <w:t xml:space="preserve"> será de tres (3) años contados a partir de su firma. Durante este período, los coeditores podrán planear de común acuerdo las reimpresiones o nuevas ediciones que consideren. </w:t>
      </w:r>
    </w:p>
    <w:p w:rsidR="00645B40" w:rsidRPr="001170F8" w:rsidRDefault="00645B40" w:rsidP="00284B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p>
    <w:p w:rsidR="00645B40" w:rsidRPr="001170F8" w:rsidRDefault="00645B40" w:rsidP="00284B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r w:rsidRPr="001170F8">
        <w:rPr>
          <w:rFonts w:cs="Arial"/>
          <w:b/>
          <w:sz w:val="20"/>
          <w:szCs w:val="20"/>
          <w:lang w:val="es-ES"/>
        </w:rPr>
        <w:t>Parágrafo:</w:t>
      </w:r>
      <w:r w:rsidRPr="001170F8">
        <w:rPr>
          <w:rFonts w:cs="Arial"/>
          <w:sz w:val="20"/>
          <w:szCs w:val="20"/>
          <w:lang w:val="es-ES"/>
        </w:rPr>
        <w:t xml:space="preserve"> </w:t>
      </w:r>
      <w:r w:rsidR="00387976" w:rsidRPr="001170F8">
        <w:rPr>
          <w:rFonts w:cs="Arial"/>
          <w:sz w:val="20"/>
          <w:szCs w:val="20"/>
          <w:lang w:val="es-ES"/>
        </w:rPr>
        <w:t>E</w:t>
      </w:r>
      <w:r w:rsidRPr="001170F8">
        <w:rPr>
          <w:rFonts w:cs="Arial"/>
          <w:sz w:val="20"/>
          <w:szCs w:val="20"/>
          <w:lang w:val="es-ES"/>
        </w:rPr>
        <w:t xml:space="preserve">n caso de que las partes acuerden la renovación del </w:t>
      </w:r>
      <w:r w:rsidR="00A45AC7" w:rsidRPr="001170F8">
        <w:rPr>
          <w:rFonts w:cs="Arial"/>
          <w:sz w:val="20"/>
          <w:szCs w:val="20"/>
          <w:lang w:val="es-ES"/>
        </w:rPr>
        <w:t>convenio</w:t>
      </w:r>
      <w:r w:rsidRPr="001170F8">
        <w:rPr>
          <w:rFonts w:cs="Arial"/>
          <w:sz w:val="20"/>
          <w:szCs w:val="20"/>
          <w:lang w:val="es-ES"/>
        </w:rPr>
        <w:t>, esta deberá hacerse firmando las respectivas prórrogas, en un plazo no inferior a 30 días</w:t>
      </w:r>
      <w:r w:rsidR="00387976" w:rsidRPr="001170F8">
        <w:rPr>
          <w:rFonts w:cs="Arial"/>
          <w:sz w:val="20"/>
          <w:szCs w:val="20"/>
          <w:lang w:val="es-ES"/>
        </w:rPr>
        <w:t xml:space="preserve"> hábiles</w:t>
      </w:r>
      <w:r w:rsidRPr="001170F8">
        <w:rPr>
          <w:rFonts w:cs="Arial"/>
          <w:sz w:val="20"/>
          <w:szCs w:val="20"/>
          <w:lang w:val="es-ES"/>
        </w:rPr>
        <w:t xml:space="preserve"> antes de la terminación del vencimiento del presente</w:t>
      </w:r>
      <w:r w:rsidR="00387976" w:rsidRPr="001170F8">
        <w:rPr>
          <w:rFonts w:cs="Arial"/>
          <w:sz w:val="20"/>
          <w:szCs w:val="20"/>
          <w:lang w:val="es-ES"/>
        </w:rPr>
        <w:t xml:space="preserve"> </w:t>
      </w:r>
      <w:r w:rsidR="003D13D5" w:rsidRPr="001170F8">
        <w:rPr>
          <w:rFonts w:cs="Arial"/>
          <w:sz w:val="20"/>
          <w:szCs w:val="20"/>
          <w:lang w:val="es-ES"/>
        </w:rPr>
        <w:t>convenio</w:t>
      </w:r>
      <w:r w:rsidRPr="001170F8">
        <w:rPr>
          <w:rFonts w:cs="Arial"/>
          <w:sz w:val="20"/>
          <w:szCs w:val="20"/>
          <w:lang w:val="es-ES"/>
        </w:rPr>
        <w:t>.</w:t>
      </w:r>
    </w:p>
    <w:p w:rsidR="00645B40" w:rsidRPr="001170F8" w:rsidRDefault="00645B40" w:rsidP="00284B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cs="Arial"/>
          <w:sz w:val="20"/>
          <w:szCs w:val="20"/>
          <w:lang w:val="es-ES"/>
        </w:rPr>
      </w:pPr>
    </w:p>
    <w:p w:rsidR="00645B40" w:rsidRPr="001170F8" w:rsidRDefault="00645B40" w:rsidP="00284B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sz w:val="20"/>
          <w:szCs w:val="20"/>
          <w:lang w:val="es-ES"/>
        </w:rPr>
      </w:pPr>
      <w:r w:rsidRPr="001170F8">
        <w:rPr>
          <w:rFonts w:cs="Arial"/>
          <w:sz w:val="20"/>
          <w:szCs w:val="20"/>
          <w:lang w:val="es-ES"/>
        </w:rPr>
        <w:t xml:space="preserve">CLÁUSULA </w:t>
      </w:r>
      <w:r w:rsidR="003D13D5" w:rsidRPr="001170F8">
        <w:rPr>
          <w:rFonts w:cs="Arial"/>
          <w:sz w:val="20"/>
          <w:szCs w:val="20"/>
          <w:lang w:val="es-ES"/>
        </w:rPr>
        <w:t>SÉPTIMA</w:t>
      </w:r>
      <w:r w:rsidRPr="001170F8">
        <w:rPr>
          <w:rFonts w:cs="Arial"/>
          <w:sz w:val="20"/>
          <w:szCs w:val="20"/>
          <w:lang w:val="es-ES"/>
        </w:rPr>
        <w:t xml:space="preserve">. </w:t>
      </w:r>
      <w:r w:rsidRPr="001170F8">
        <w:rPr>
          <w:b/>
          <w:caps/>
          <w:sz w:val="20"/>
          <w:szCs w:val="20"/>
          <w:lang w:val="es-ES"/>
        </w:rPr>
        <w:t>Compromiso de los EDITORES y los autores participantes:</w:t>
      </w:r>
      <w:r w:rsidRPr="001170F8">
        <w:rPr>
          <w:b/>
          <w:sz w:val="20"/>
          <w:szCs w:val="20"/>
          <w:lang w:val="es-ES"/>
        </w:rPr>
        <w:t xml:space="preserve"> </w:t>
      </w:r>
      <w:r w:rsidRPr="001170F8">
        <w:rPr>
          <w:sz w:val="20"/>
          <w:szCs w:val="20"/>
          <w:lang w:val="es-ES"/>
        </w:rPr>
        <w:t xml:space="preserve">Dado que la obra es resultado de un trabajo conjunto y que en su cuerpo se incluyen las contribuciones de varios autores, estos últimos deben colaborar al máximo en el proceso de preparación y cuidado editorial del libro. De igual manera, mientras esté vigente el presente </w:t>
      </w:r>
      <w:r w:rsidR="003D13D5" w:rsidRPr="001170F8">
        <w:rPr>
          <w:sz w:val="20"/>
          <w:szCs w:val="20"/>
          <w:lang w:val="es-ES"/>
        </w:rPr>
        <w:t>convenio</w:t>
      </w:r>
      <w:r w:rsidRPr="001170F8">
        <w:rPr>
          <w:sz w:val="20"/>
          <w:szCs w:val="20"/>
          <w:lang w:val="es-ES"/>
        </w:rPr>
        <w:t xml:space="preserve">, no podrán publicar ni celebrar contrato alguno que autorice la reproducción de la </w:t>
      </w:r>
      <w:r w:rsidR="00234F52" w:rsidRPr="001170F8">
        <w:rPr>
          <w:sz w:val="20"/>
          <w:szCs w:val="20"/>
          <w:lang w:val="es-ES"/>
        </w:rPr>
        <w:t xml:space="preserve">presente </w:t>
      </w:r>
      <w:r w:rsidRPr="001170F8">
        <w:rPr>
          <w:sz w:val="20"/>
          <w:szCs w:val="20"/>
          <w:lang w:val="es-ES"/>
        </w:rPr>
        <w:t xml:space="preserve">obra, por cualquier medio total o parcial, </w:t>
      </w:r>
      <w:r w:rsidR="00696B20" w:rsidRPr="001170F8">
        <w:rPr>
          <w:sz w:val="20"/>
          <w:szCs w:val="20"/>
          <w:lang w:val="es-ES"/>
        </w:rPr>
        <w:t>sin la autorización escrita de L</w:t>
      </w:r>
      <w:r w:rsidRPr="001170F8">
        <w:rPr>
          <w:sz w:val="20"/>
          <w:szCs w:val="20"/>
          <w:lang w:val="es-ES"/>
        </w:rPr>
        <w:t xml:space="preserve">a </w:t>
      </w:r>
      <w:r w:rsidR="005D467C" w:rsidRPr="001170F8">
        <w:rPr>
          <w:rFonts w:cs="Arial"/>
          <w:sz w:val="20"/>
          <w:szCs w:val="20"/>
          <w:lang w:val="es-ES"/>
        </w:rPr>
        <w:t xml:space="preserve">Universidad </w:t>
      </w:r>
      <w:r w:rsidR="006A044F" w:rsidRPr="001170F8">
        <w:rPr>
          <w:rFonts w:cs="Arial"/>
          <w:sz w:val="20"/>
          <w:szCs w:val="20"/>
          <w:lang w:val="es-ES"/>
        </w:rPr>
        <w:t>de La Salle</w:t>
      </w:r>
      <w:r w:rsidRPr="001170F8">
        <w:rPr>
          <w:sz w:val="20"/>
          <w:szCs w:val="20"/>
          <w:lang w:val="es-ES"/>
        </w:rPr>
        <w:t xml:space="preserve"> y </w:t>
      </w:r>
      <w:r w:rsidR="0084568B" w:rsidRPr="001170F8">
        <w:rPr>
          <w:sz w:val="20"/>
          <w:szCs w:val="20"/>
          <w:lang w:val="es-ES"/>
        </w:rPr>
        <w:t xml:space="preserve">La </w:t>
      </w:r>
      <w:r w:rsidR="0084568B" w:rsidRPr="001170F8">
        <w:rPr>
          <w:sz w:val="20"/>
          <w:szCs w:val="20"/>
          <w:highlight w:val="yellow"/>
          <w:lang w:val="es-ES"/>
        </w:rPr>
        <w:t>XXXXXXXXXXXXXXXX</w:t>
      </w:r>
    </w:p>
    <w:p w:rsidR="00645B40" w:rsidRPr="001170F8" w:rsidRDefault="00645B40" w:rsidP="00284B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sz w:val="20"/>
          <w:szCs w:val="20"/>
          <w:lang w:val="es-ES"/>
        </w:rPr>
      </w:pPr>
    </w:p>
    <w:p w:rsidR="00645B40" w:rsidRPr="001170F8" w:rsidRDefault="00645B40" w:rsidP="00284B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sz w:val="20"/>
          <w:szCs w:val="20"/>
          <w:lang w:val="es-ES"/>
        </w:rPr>
      </w:pPr>
      <w:r w:rsidRPr="001170F8">
        <w:rPr>
          <w:sz w:val="20"/>
          <w:szCs w:val="20"/>
          <w:lang w:val="es-ES"/>
        </w:rPr>
        <w:t xml:space="preserve">CLÁUSULA </w:t>
      </w:r>
      <w:r w:rsidR="00AD443F" w:rsidRPr="001170F8">
        <w:rPr>
          <w:sz w:val="20"/>
          <w:szCs w:val="20"/>
          <w:lang w:val="es-ES"/>
        </w:rPr>
        <w:t>OCTAVA</w:t>
      </w:r>
      <w:r w:rsidRPr="001170F8">
        <w:rPr>
          <w:sz w:val="20"/>
          <w:szCs w:val="20"/>
          <w:lang w:val="es-ES"/>
        </w:rPr>
        <w:t xml:space="preserve">. </w:t>
      </w:r>
      <w:r w:rsidRPr="001170F8">
        <w:rPr>
          <w:b/>
          <w:caps/>
          <w:sz w:val="20"/>
          <w:szCs w:val="20"/>
          <w:lang w:val="es-ES"/>
        </w:rPr>
        <w:t>Propiedad material de la edición</w:t>
      </w:r>
      <w:r w:rsidRPr="001170F8">
        <w:rPr>
          <w:b/>
          <w:sz w:val="20"/>
          <w:szCs w:val="20"/>
          <w:lang w:val="es-ES"/>
        </w:rPr>
        <w:t xml:space="preserve">: </w:t>
      </w:r>
      <w:r w:rsidRPr="001170F8">
        <w:rPr>
          <w:sz w:val="20"/>
          <w:szCs w:val="20"/>
          <w:lang w:val="es-ES"/>
        </w:rPr>
        <w:t xml:space="preserve">La propiedad de todos los materiales que se adquieran o se elaboren para la edición de la obra a la cual se refiere el presente contrato, tales como </w:t>
      </w:r>
      <w:r w:rsidR="00836B84" w:rsidRPr="001170F8">
        <w:rPr>
          <w:sz w:val="20"/>
          <w:szCs w:val="20"/>
          <w:lang w:val="es-ES"/>
        </w:rPr>
        <w:t>archivos electrónicos, diseños</w:t>
      </w:r>
      <w:r w:rsidRPr="001170F8">
        <w:rPr>
          <w:sz w:val="20"/>
          <w:szCs w:val="20"/>
          <w:lang w:val="es-ES"/>
        </w:rPr>
        <w:t>, planchas de impresión, material fotográfico, et</w:t>
      </w:r>
      <w:r w:rsidR="008D199A" w:rsidRPr="001170F8">
        <w:rPr>
          <w:sz w:val="20"/>
          <w:szCs w:val="20"/>
          <w:lang w:val="es-ES"/>
        </w:rPr>
        <w:t>c., pertenecen a las</w:t>
      </w:r>
      <w:r w:rsidR="00234F52" w:rsidRPr="001170F8">
        <w:rPr>
          <w:sz w:val="20"/>
          <w:szCs w:val="20"/>
          <w:lang w:val="es-ES"/>
        </w:rPr>
        <w:t xml:space="preserve"> instituciones que suscriben el presente contrato.</w:t>
      </w:r>
      <w:r w:rsidR="008D199A" w:rsidRPr="001170F8">
        <w:rPr>
          <w:sz w:val="20"/>
          <w:szCs w:val="20"/>
          <w:lang w:val="es-ES"/>
        </w:rPr>
        <w:t xml:space="preserve"> </w:t>
      </w:r>
    </w:p>
    <w:p w:rsidR="00645B40" w:rsidRPr="001170F8" w:rsidRDefault="00645B40" w:rsidP="00284B19">
      <w:pPr>
        <w:spacing w:after="0" w:line="240" w:lineRule="auto"/>
        <w:jc w:val="both"/>
        <w:rPr>
          <w:sz w:val="20"/>
          <w:szCs w:val="20"/>
          <w:lang w:val="es-ES"/>
        </w:rPr>
      </w:pPr>
    </w:p>
    <w:p w:rsidR="00645B40" w:rsidRPr="001170F8" w:rsidRDefault="00645B40" w:rsidP="00284B19">
      <w:pPr>
        <w:spacing w:after="0" w:line="240" w:lineRule="auto"/>
        <w:jc w:val="both"/>
        <w:rPr>
          <w:sz w:val="20"/>
          <w:szCs w:val="20"/>
          <w:lang w:val="es-ES"/>
        </w:rPr>
      </w:pPr>
      <w:r w:rsidRPr="001170F8">
        <w:rPr>
          <w:sz w:val="20"/>
          <w:szCs w:val="20"/>
          <w:lang w:val="es-ES"/>
        </w:rPr>
        <w:t xml:space="preserve">CLÁUSULA </w:t>
      </w:r>
      <w:r w:rsidR="00685517" w:rsidRPr="001170F8">
        <w:rPr>
          <w:sz w:val="20"/>
          <w:szCs w:val="20"/>
          <w:lang w:val="es-ES"/>
        </w:rPr>
        <w:t>NOVENA</w:t>
      </w:r>
      <w:r w:rsidRPr="001170F8">
        <w:rPr>
          <w:sz w:val="20"/>
          <w:szCs w:val="20"/>
          <w:lang w:val="es-ES"/>
        </w:rPr>
        <w:t xml:space="preserve">. </w:t>
      </w:r>
      <w:r w:rsidRPr="001170F8">
        <w:rPr>
          <w:b/>
          <w:caps/>
          <w:sz w:val="20"/>
          <w:szCs w:val="20"/>
          <w:lang w:val="es-ES"/>
        </w:rPr>
        <w:t>Regalías por derechos de autor</w:t>
      </w:r>
      <w:r w:rsidRPr="001170F8">
        <w:rPr>
          <w:b/>
          <w:sz w:val="20"/>
          <w:szCs w:val="20"/>
          <w:lang w:val="es-ES"/>
        </w:rPr>
        <w:t xml:space="preserve">: </w:t>
      </w:r>
      <w:r w:rsidRPr="001170F8">
        <w:rPr>
          <w:sz w:val="20"/>
          <w:szCs w:val="20"/>
          <w:lang w:val="es-ES"/>
        </w:rPr>
        <w:t xml:space="preserve">El presente </w:t>
      </w:r>
      <w:r w:rsidR="00685517" w:rsidRPr="001170F8">
        <w:rPr>
          <w:sz w:val="20"/>
          <w:szCs w:val="20"/>
          <w:lang w:val="es-ES"/>
        </w:rPr>
        <w:t>convenio</w:t>
      </w:r>
      <w:r w:rsidRPr="001170F8">
        <w:rPr>
          <w:sz w:val="20"/>
          <w:szCs w:val="20"/>
          <w:lang w:val="es-ES"/>
        </w:rPr>
        <w:t xml:space="preserve"> no causará regalías económicas a favor de los compiladores ni de los autores participantes diferentes a la cantidad de ejemplares que como contraprestación les corresponden en los términos de la cláusula cuarta del presente </w:t>
      </w:r>
      <w:r w:rsidR="00685517" w:rsidRPr="001170F8">
        <w:rPr>
          <w:sz w:val="20"/>
          <w:szCs w:val="20"/>
          <w:lang w:val="es-ES"/>
        </w:rPr>
        <w:t>convenio</w:t>
      </w:r>
      <w:r w:rsidRPr="001170F8">
        <w:rPr>
          <w:sz w:val="20"/>
          <w:szCs w:val="20"/>
          <w:lang w:val="es-ES"/>
        </w:rPr>
        <w:t xml:space="preserve">. </w:t>
      </w:r>
    </w:p>
    <w:p w:rsidR="00645B40" w:rsidRPr="001170F8" w:rsidRDefault="00645B40" w:rsidP="00284B19">
      <w:pPr>
        <w:spacing w:after="0" w:line="240" w:lineRule="auto"/>
        <w:jc w:val="both"/>
        <w:rPr>
          <w:sz w:val="20"/>
          <w:szCs w:val="20"/>
          <w:lang w:val="es-ES"/>
        </w:rPr>
      </w:pPr>
    </w:p>
    <w:p w:rsidR="0031533D" w:rsidRDefault="004358CA" w:rsidP="00284B19">
      <w:pPr>
        <w:spacing w:after="0" w:line="240" w:lineRule="auto"/>
        <w:jc w:val="both"/>
        <w:rPr>
          <w:sz w:val="20"/>
          <w:szCs w:val="20"/>
          <w:lang w:val="es-ES"/>
        </w:rPr>
      </w:pPr>
      <w:r w:rsidRPr="001170F8">
        <w:rPr>
          <w:sz w:val="20"/>
          <w:szCs w:val="20"/>
          <w:lang w:val="es-ES"/>
        </w:rPr>
        <w:t xml:space="preserve">CLÁUSULA </w:t>
      </w:r>
      <w:r w:rsidR="00E24BE4" w:rsidRPr="001170F8">
        <w:rPr>
          <w:sz w:val="20"/>
          <w:szCs w:val="20"/>
          <w:lang w:val="es-ES"/>
        </w:rPr>
        <w:t>DECIMO</w:t>
      </w:r>
      <w:r w:rsidRPr="001170F8">
        <w:rPr>
          <w:sz w:val="20"/>
          <w:szCs w:val="20"/>
          <w:lang w:val="es-ES"/>
        </w:rPr>
        <w:t xml:space="preserve">. </w:t>
      </w:r>
      <w:r w:rsidRPr="001170F8">
        <w:rPr>
          <w:b/>
          <w:caps/>
          <w:sz w:val="20"/>
          <w:szCs w:val="20"/>
          <w:lang w:val="es-ES"/>
        </w:rPr>
        <w:t>Distribución</w:t>
      </w:r>
      <w:r w:rsidRPr="001170F8">
        <w:rPr>
          <w:b/>
          <w:smallCaps/>
          <w:sz w:val="20"/>
          <w:szCs w:val="20"/>
          <w:lang w:val="es-ES"/>
        </w:rPr>
        <w:t>:</w:t>
      </w:r>
      <w:r w:rsidRPr="001170F8">
        <w:rPr>
          <w:sz w:val="20"/>
          <w:szCs w:val="20"/>
          <w:lang w:val="es-ES"/>
        </w:rPr>
        <w:t xml:space="preserve"> Para los efectos de comercialización de la obra objeto del presente </w:t>
      </w:r>
      <w:r w:rsidR="00AE4F61" w:rsidRPr="001170F8">
        <w:rPr>
          <w:sz w:val="20"/>
          <w:szCs w:val="20"/>
          <w:lang w:val="es-ES"/>
        </w:rPr>
        <w:t>convenio</w:t>
      </w:r>
      <w:r w:rsidRPr="001170F8">
        <w:rPr>
          <w:sz w:val="20"/>
          <w:szCs w:val="20"/>
          <w:lang w:val="es-ES"/>
        </w:rPr>
        <w:t>, la distribución se realizará de común acuerdo entre las partes, buscando la mejor difusión de la obra y acudiendo a los canales (propios y en convenio) que cada una de las partes tenga establecidos para tal fin. El precio de la venta al público de los libros impresos será acordado entre las partes. El valor recibido por la venta de los libros corresponde a cada una de las partes en proporción a los libros de cada inventario.</w:t>
      </w:r>
    </w:p>
    <w:p w:rsidR="00645B40" w:rsidRPr="001170F8" w:rsidRDefault="00645B40" w:rsidP="00284B19">
      <w:pPr>
        <w:spacing w:after="0" w:line="240" w:lineRule="auto"/>
        <w:jc w:val="both"/>
        <w:rPr>
          <w:sz w:val="20"/>
          <w:szCs w:val="20"/>
          <w:lang w:val="es-ES"/>
        </w:rPr>
      </w:pPr>
      <w:r w:rsidRPr="001170F8">
        <w:rPr>
          <w:sz w:val="20"/>
          <w:szCs w:val="20"/>
          <w:lang w:val="es-ES"/>
        </w:rPr>
        <w:lastRenderedPageBreak/>
        <w:t>CLÁUSULA DECIMO</w:t>
      </w:r>
      <w:r w:rsidR="003D1618" w:rsidRPr="001170F8">
        <w:rPr>
          <w:sz w:val="20"/>
          <w:szCs w:val="20"/>
          <w:lang w:val="es-ES"/>
        </w:rPr>
        <w:t>PRIMERA</w:t>
      </w:r>
      <w:r w:rsidRPr="001170F8">
        <w:rPr>
          <w:sz w:val="20"/>
          <w:szCs w:val="20"/>
          <w:lang w:val="es-ES"/>
        </w:rPr>
        <w:t xml:space="preserve">. </w:t>
      </w:r>
      <w:r w:rsidRPr="001170F8">
        <w:rPr>
          <w:b/>
          <w:sz w:val="20"/>
          <w:szCs w:val="20"/>
          <w:lang w:val="es-ES"/>
        </w:rPr>
        <w:t>TERMINACIÓN ANTICIPADA</w:t>
      </w:r>
      <w:r w:rsidRPr="001170F8">
        <w:rPr>
          <w:sz w:val="20"/>
          <w:szCs w:val="20"/>
          <w:lang w:val="es-ES"/>
        </w:rPr>
        <w:t xml:space="preserve">: El presente </w:t>
      </w:r>
      <w:r w:rsidR="003D1618" w:rsidRPr="001170F8">
        <w:rPr>
          <w:sz w:val="20"/>
          <w:szCs w:val="20"/>
          <w:lang w:val="es-ES"/>
        </w:rPr>
        <w:t>convenio</w:t>
      </w:r>
      <w:r w:rsidRPr="001170F8">
        <w:rPr>
          <w:sz w:val="20"/>
          <w:szCs w:val="20"/>
          <w:lang w:val="es-ES"/>
        </w:rPr>
        <w:t xml:space="preserve"> podrá darse por terminado antes del vencimiento del plazo estipulado en la </w:t>
      </w:r>
      <w:r w:rsidR="003D1618" w:rsidRPr="001170F8">
        <w:rPr>
          <w:sz w:val="20"/>
          <w:szCs w:val="20"/>
          <w:lang w:val="es-ES"/>
        </w:rPr>
        <w:t>cláusula sexta</w:t>
      </w:r>
      <w:r w:rsidRPr="001170F8">
        <w:rPr>
          <w:sz w:val="20"/>
          <w:szCs w:val="20"/>
          <w:lang w:val="es-ES"/>
        </w:rPr>
        <w:t xml:space="preserve"> por </w:t>
      </w:r>
      <w:r w:rsidR="008941E2" w:rsidRPr="001170F8">
        <w:rPr>
          <w:sz w:val="20"/>
          <w:szCs w:val="20"/>
          <w:lang w:val="es-ES"/>
        </w:rPr>
        <w:t xml:space="preserve">incumplimiento de alguna de las partes, </w:t>
      </w:r>
      <w:r w:rsidRPr="001170F8">
        <w:rPr>
          <w:sz w:val="20"/>
          <w:szCs w:val="20"/>
          <w:lang w:val="es-ES"/>
        </w:rPr>
        <w:t>caso fortuito o fuerza mayo</w:t>
      </w:r>
      <w:r w:rsidR="008941E2" w:rsidRPr="001170F8">
        <w:rPr>
          <w:sz w:val="20"/>
          <w:szCs w:val="20"/>
          <w:lang w:val="es-ES"/>
        </w:rPr>
        <w:t>r que imposibilite su ejecución,</w:t>
      </w:r>
      <w:r w:rsidRPr="001170F8">
        <w:rPr>
          <w:sz w:val="20"/>
          <w:szCs w:val="20"/>
          <w:lang w:val="es-ES"/>
        </w:rPr>
        <w:t xml:space="preserve"> </w:t>
      </w:r>
      <w:r w:rsidR="008941E2" w:rsidRPr="001170F8">
        <w:rPr>
          <w:sz w:val="20"/>
          <w:szCs w:val="20"/>
          <w:lang w:val="es-ES"/>
        </w:rPr>
        <w:t>o</w:t>
      </w:r>
      <w:r w:rsidRPr="001170F8">
        <w:rPr>
          <w:sz w:val="20"/>
          <w:szCs w:val="20"/>
          <w:lang w:val="es-ES"/>
        </w:rPr>
        <w:t xml:space="preserve"> mutuo acuerdo</w:t>
      </w:r>
      <w:r w:rsidR="008941E2" w:rsidRPr="001170F8">
        <w:rPr>
          <w:sz w:val="20"/>
          <w:szCs w:val="20"/>
          <w:lang w:val="es-ES"/>
        </w:rPr>
        <w:t>,</w:t>
      </w:r>
      <w:r w:rsidRPr="001170F8">
        <w:rPr>
          <w:sz w:val="20"/>
          <w:szCs w:val="20"/>
          <w:lang w:val="es-ES"/>
        </w:rPr>
        <w:t xml:space="preserve"> el cual deberá expresarse por escrito.</w:t>
      </w:r>
      <w:r w:rsidR="00DD72BD" w:rsidRPr="001170F8">
        <w:rPr>
          <w:sz w:val="20"/>
          <w:szCs w:val="20"/>
          <w:lang w:val="es-ES"/>
        </w:rPr>
        <w:t xml:space="preserve"> </w:t>
      </w:r>
    </w:p>
    <w:p w:rsidR="00DD72BD" w:rsidRPr="001170F8" w:rsidRDefault="00DD72BD" w:rsidP="00284B19">
      <w:pPr>
        <w:spacing w:after="0" w:line="240" w:lineRule="auto"/>
        <w:jc w:val="both"/>
        <w:rPr>
          <w:sz w:val="20"/>
          <w:szCs w:val="20"/>
          <w:lang w:val="es-ES"/>
        </w:rPr>
      </w:pPr>
    </w:p>
    <w:p w:rsidR="00283577" w:rsidRPr="001170F8" w:rsidRDefault="00645B40" w:rsidP="00D712B7">
      <w:pPr>
        <w:jc w:val="both"/>
        <w:rPr>
          <w:rFonts w:asciiTheme="minorHAnsi" w:hAnsiTheme="minorHAnsi"/>
          <w:sz w:val="20"/>
          <w:szCs w:val="20"/>
        </w:rPr>
      </w:pPr>
      <w:r w:rsidRPr="001170F8">
        <w:rPr>
          <w:sz w:val="20"/>
          <w:szCs w:val="20"/>
          <w:lang w:val="es-ES"/>
        </w:rPr>
        <w:t>CLÁUSULA DECIMO</w:t>
      </w:r>
      <w:r w:rsidR="003D1618" w:rsidRPr="001170F8">
        <w:rPr>
          <w:sz w:val="20"/>
          <w:szCs w:val="20"/>
          <w:lang w:val="es-ES"/>
        </w:rPr>
        <w:t>SEGUNDA</w:t>
      </w:r>
      <w:r w:rsidRPr="001170F8">
        <w:rPr>
          <w:sz w:val="20"/>
          <w:szCs w:val="20"/>
          <w:lang w:val="es-ES"/>
        </w:rPr>
        <w:t xml:space="preserve">. </w:t>
      </w:r>
      <w:r w:rsidRPr="001170F8">
        <w:rPr>
          <w:b/>
          <w:sz w:val="20"/>
          <w:szCs w:val="20"/>
          <w:lang w:val="es-ES"/>
        </w:rPr>
        <w:t>DOMICILIO Y NOTIFICACIONES</w:t>
      </w:r>
      <w:r w:rsidRPr="001170F8">
        <w:rPr>
          <w:sz w:val="20"/>
          <w:szCs w:val="20"/>
          <w:lang w:val="es-ES"/>
        </w:rPr>
        <w:t>: Para todos los efectos legales, las partes establecen como domicilio la ciudad de Bogotá</w:t>
      </w:r>
      <w:r w:rsidR="00E3650E" w:rsidRPr="001170F8">
        <w:rPr>
          <w:sz w:val="20"/>
          <w:szCs w:val="20"/>
          <w:lang w:val="es-ES"/>
        </w:rPr>
        <w:t xml:space="preserve"> D.C</w:t>
      </w:r>
      <w:r w:rsidR="007A6A66">
        <w:rPr>
          <w:sz w:val="20"/>
          <w:szCs w:val="20"/>
          <w:lang w:val="es-ES"/>
        </w:rPr>
        <w:t xml:space="preserve">. y </w:t>
      </w:r>
      <w:r w:rsidR="007A6A66" w:rsidRPr="007A6A66">
        <w:rPr>
          <w:sz w:val="20"/>
          <w:szCs w:val="20"/>
          <w:highlight w:val="yellow"/>
          <w:lang w:val="es-ES"/>
        </w:rPr>
        <w:t>XXXXXXXXXX</w:t>
      </w:r>
      <w:bookmarkStart w:id="0" w:name="_GoBack"/>
      <w:bookmarkEnd w:id="0"/>
      <w:r w:rsidR="00E3650E" w:rsidRPr="001170F8">
        <w:rPr>
          <w:sz w:val="20"/>
          <w:szCs w:val="20"/>
          <w:lang w:val="es-ES"/>
        </w:rPr>
        <w:t>.</w:t>
      </w:r>
      <w:r w:rsidRPr="001170F8">
        <w:rPr>
          <w:sz w:val="20"/>
          <w:szCs w:val="20"/>
          <w:lang w:val="es-ES"/>
        </w:rPr>
        <w:t xml:space="preserve"> Las notificaciones a que haya lugar por causa de este </w:t>
      </w:r>
      <w:r w:rsidR="00F47980" w:rsidRPr="001170F8">
        <w:rPr>
          <w:sz w:val="20"/>
          <w:szCs w:val="20"/>
          <w:lang w:val="es-ES"/>
        </w:rPr>
        <w:t>convenio</w:t>
      </w:r>
      <w:r w:rsidRPr="001170F8">
        <w:rPr>
          <w:sz w:val="20"/>
          <w:szCs w:val="20"/>
          <w:lang w:val="es-ES"/>
        </w:rPr>
        <w:t>, en especial lo que respecta a la cláusula compromisoria, se harán a</w:t>
      </w:r>
      <w:r w:rsidR="004E0B4C" w:rsidRPr="001170F8">
        <w:rPr>
          <w:sz w:val="20"/>
          <w:szCs w:val="20"/>
          <w:lang w:val="es-ES"/>
        </w:rPr>
        <w:t xml:space="preserve"> las siguientes direcciones: </w:t>
      </w:r>
      <w:r w:rsidR="004358CA" w:rsidRPr="001170F8">
        <w:rPr>
          <w:rFonts w:asciiTheme="minorHAnsi" w:hAnsiTheme="minorHAnsi"/>
          <w:sz w:val="20"/>
          <w:szCs w:val="20"/>
          <w:lang w:val="es-ES"/>
        </w:rPr>
        <w:t>La Universidad de</w:t>
      </w:r>
      <w:r w:rsidR="004E0B4C" w:rsidRPr="001170F8">
        <w:rPr>
          <w:rFonts w:asciiTheme="minorHAnsi" w:hAnsiTheme="minorHAnsi"/>
          <w:sz w:val="20"/>
          <w:szCs w:val="20"/>
          <w:lang w:val="es-ES"/>
        </w:rPr>
        <w:t xml:space="preserve"> la Salle, </w:t>
      </w:r>
      <w:proofErr w:type="spellStart"/>
      <w:r w:rsidR="004E0B4C" w:rsidRPr="001170F8">
        <w:rPr>
          <w:rFonts w:asciiTheme="minorHAnsi" w:hAnsiTheme="minorHAnsi"/>
          <w:sz w:val="20"/>
          <w:szCs w:val="20"/>
          <w:lang w:val="es-ES"/>
        </w:rPr>
        <w:t>Cra</w:t>
      </w:r>
      <w:proofErr w:type="spellEnd"/>
      <w:r w:rsidR="004E0B4C" w:rsidRPr="001170F8">
        <w:rPr>
          <w:rFonts w:asciiTheme="minorHAnsi" w:hAnsiTheme="minorHAnsi"/>
          <w:sz w:val="20"/>
          <w:szCs w:val="20"/>
          <w:lang w:val="es-ES"/>
        </w:rPr>
        <w:t xml:space="preserve"> 5 No. 59 A – 44</w:t>
      </w:r>
      <w:r w:rsidR="004358CA" w:rsidRPr="001170F8">
        <w:rPr>
          <w:rFonts w:asciiTheme="minorHAnsi" w:hAnsiTheme="minorHAnsi"/>
          <w:sz w:val="20"/>
          <w:szCs w:val="20"/>
          <w:lang w:val="es-ES"/>
        </w:rPr>
        <w:t>, publicaciones@lasalle.edu.co</w:t>
      </w:r>
      <w:r w:rsidR="00283577" w:rsidRPr="001170F8">
        <w:rPr>
          <w:rFonts w:asciiTheme="minorHAnsi" w:eastAsia="Times New Roman" w:hAnsiTheme="minorHAnsi"/>
          <w:sz w:val="20"/>
          <w:szCs w:val="20"/>
          <w:lang w:eastAsia="es-CO"/>
        </w:rPr>
        <w:t>.</w:t>
      </w:r>
      <w:r w:rsidR="00DA5541" w:rsidRPr="001170F8">
        <w:rPr>
          <w:rFonts w:asciiTheme="minorHAnsi" w:eastAsia="Times New Roman" w:hAnsiTheme="minorHAnsi"/>
          <w:sz w:val="20"/>
          <w:szCs w:val="20"/>
          <w:lang w:eastAsia="es-CO"/>
        </w:rPr>
        <w:t>,</w:t>
      </w:r>
      <w:r w:rsidR="00EC44D6" w:rsidRPr="001170F8">
        <w:rPr>
          <w:rFonts w:asciiTheme="minorHAnsi" w:eastAsia="Times New Roman" w:hAnsiTheme="minorHAnsi"/>
          <w:sz w:val="20"/>
          <w:szCs w:val="20"/>
          <w:lang w:eastAsia="es-CO"/>
        </w:rPr>
        <w:t xml:space="preserve"> </w:t>
      </w:r>
      <w:r w:rsidR="004E0B4C" w:rsidRPr="007A6A66">
        <w:rPr>
          <w:rFonts w:asciiTheme="minorHAnsi" w:eastAsia="Times New Roman" w:hAnsiTheme="minorHAnsi"/>
          <w:sz w:val="20"/>
          <w:szCs w:val="20"/>
          <w:highlight w:val="yellow"/>
          <w:lang w:eastAsia="es-CO"/>
        </w:rPr>
        <w:t>XXXXXXXXXXXXXXXXXXX</w:t>
      </w:r>
      <w:r w:rsidR="00EC44D6" w:rsidRPr="001170F8">
        <w:rPr>
          <w:rFonts w:asciiTheme="minorHAnsi" w:eastAsia="Times New Roman" w:hAnsiTheme="minorHAnsi"/>
          <w:sz w:val="20"/>
          <w:szCs w:val="20"/>
          <w:lang w:eastAsia="es-CO"/>
        </w:rPr>
        <w:t>, correo electrónico</w:t>
      </w:r>
      <w:r w:rsidR="00DA5541" w:rsidRPr="001170F8">
        <w:rPr>
          <w:rFonts w:asciiTheme="minorHAnsi" w:eastAsia="Times New Roman" w:hAnsiTheme="minorHAnsi"/>
          <w:sz w:val="20"/>
          <w:szCs w:val="20"/>
          <w:lang w:eastAsia="es-CO"/>
        </w:rPr>
        <w:t xml:space="preserve"> </w:t>
      </w:r>
      <w:proofErr w:type="spellStart"/>
      <w:r w:rsidR="004E0B4C" w:rsidRPr="001170F8">
        <w:rPr>
          <w:rFonts w:asciiTheme="minorHAnsi" w:eastAsia="Times New Roman" w:hAnsiTheme="minorHAnsi"/>
          <w:sz w:val="20"/>
          <w:szCs w:val="20"/>
          <w:lang w:eastAsia="es-CO"/>
        </w:rPr>
        <w:t>xxxxxxx</w:t>
      </w:r>
      <w:proofErr w:type="spellEnd"/>
      <w:r w:rsidR="00DA5541" w:rsidRPr="001170F8">
        <w:rPr>
          <w:rFonts w:asciiTheme="minorHAnsi" w:eastAsia="Times New Roman" w:hAnsiTheme="minorHAnsi"/>
          <w:sz w:val="20"/>
          <w:szCs w:val="20"/>
          <w:lang w:eastAsia="es-CO"/>
        </w:rPr>
        <w:t>@</w:t>
      </w:r>
      <w:r w:rsidR="004E0B4C" w:rsidRPr="001170F8">
        <w:rPr>
          <w:rFonts w:asciiTheme="minorHAnsi" w:eastAsia="Times New Roman" w:hAnsiTheme="minorHAnsi"/>
          <w:sz w:val="20"/>
          <w:szCs w:val="20"/>
          <w:lang w:eastAsia="es-CO"/>
        </w:rPr>
        <w:t xml:space="preserve"> xxxxxxx</w:t>
      </w:r>
      <w:r w:rsidR="00DA5541" w:rsidRPr="001170F8">
        <w:rPr>
          <w:rFonts w:asciiTheme="minorHAnsi" w:eastAsia="Times New Roman" w:hAnsiTheme="minorHAnsi"/>
          <w:sz w:val="20"/>
          <w:szCs w:val="20"/>
          <w:lang w:eastAsia="es-CO"/>
        </w:rPr>
        <w:t>.co</w:t>
      </w:r>
      <w:r w:rsidR="007E6A7B" w:rsidRPr="001170F8">
        <w:rPr>
          <w:rFonts w:asciiTheme="minorHAnsi" w:eastAsia="Times New Roman" w:hAnsiTheme="minorHAnsi"/>
          <w:sz w:val="20"/>
          <w:szCs w:val="20"/>
          <w:lang w:eastAsia="es-CO"/>
        </w:rPr>
        <w:t>.</w:t>
      </w:r>
    </w:p>
    <w:p w:rsidR="00645B40" w:rsidRPr="001170F8" w:rsidRDefault="00645B40" w:rsidP="00284B19">
      <w:pPr>
        <w:spacing w:after="0" w:line="240" w:lineRule="auto"/>
        <w:jc w:val="both"/>
        <w:rPr>
          <w:sz w:val="20"/>
          <w:szCs w:val="20"/>
          <w:lang w:val="es-ES"/>
        </w:rPr>
      </w:pPr>
      <w:r w:rsidRPr="001170F8">
        <w:rPr>
          <w:b/>
          <w:sz w:val="20"/>
          <w:szCs w:val="20"/>
          <w:lang w:val="es-ES"/>
        </w:rPr>
        <w:t>Parágrafo</w:t>
      </w:r>
      <w:r w:rsidRPr="001170F8">
        <w:rPr>
          <w:sz w:val="20"/>
          <w:szCs w:val="20"/>
          <w:lang w:val="es-ES"/>
        </w:rPr>
        <w:t>: Las partes se obligan a comunicar cualquier variación en la dirección anteriormente mencionada. En el evento de que no lo hicieren, las notificaciones se surtirán y tendrán plena validez cuando se hagan al lugar señalado en esta cláusula.</w:t>
      </w:r>
    </w:p>
    <w:p w:rsidR="00645B40" w:rsidRPr="001170F8" w:rsidRDefault="00645B40" w:rsidP="00284B19">
      <w:pPr>
        <w:spacing w:after="0" w:line="240" w:lineRule="auto"/>
        <w:jc w:val="both"/>
        <w:rPr>
          <w:sz w:val="20"/>
          <w:szCs w:val="20"/>
          <w:lang w:val="es-ES"/>
        </w:rPr>
      </w:pPr>
    </w:p>
    <w:p w:rsidR="00645B40" w:rsidRPr="001170F8" w:rsidRDefault="00645B40" w:rsidP="00284B19">
      <w:pPr>
        <w:spacing w:after="0" w:line="240" w:lineRule="auto"/>
        <w:jc w:val="both"/>
        <w:rPr>
          <w:sz w:val="20"/>
          <w:szCs w:val="20"/>
          <w:lang w:val="es-ES"/>
        </w:rPr>
      </w:pPr>
      <w:r w:rsidRPr="001170F8">
        <w:rPr>
          <w:sz w:val="20"/>
          <w:szCs w:val="20"/>
          <w:lang w:val="es-ES"/>
        </w:rPr>
        <w:t>CLÁUSULA DECIMO</w:t>
      </w:r>
      <w:r w:rsidR="00F47980" w:rsidRPr="001170F8">
        <w:rPr>
          <w:sz w:val="20"/>
          <w:szCs w:val="20"/>
          <w:lang w:val="es-ES"/>
        </w:rPr>
        <w:t>TERCERA</w:t>
      </w:r>
      <w:r w:rsidRPr="001170F8">
        <w:rPr>
          <w:sz w:val="20"/>
          <w:szCs w:val="20"/>
          <w:lang w:val="es-ES"/>
        </w:rPr>
        <w:t xml:space="preserve">. </w:t>
      </w:r>
      <w:r w:rsidR="00A95FC5" w:rsidRPr="001170F8">
        <w:rPr>
          <w:b/>
          <w:sz w:val="20"/>
          <w:szCs w:val="20"/>
          <w:lang w:val="es-ES"/>
        </w:rPr>
        <w:t>INEXISTENCIA</w:t>
      </w:r>
      <w:r w:rsidR="00A95FC5" w:rsidRPr="001170F8">
        <w:rPr>
          <w:sz w:val="20"/>
          <w:szCs w:val="20"/>
          <w:lang w:val="es-ES"/>
        </w:rPr>
        <w:t xml:space="preserve"> </w:t>
      </w:r>
      <w:r w:rsidRPr="001170F8">
        <w:rPr>
          <w:b/>
          <w:sz w:val="20"/>
          <w:szCs w:val="20"/>
          <w:lang w:val="es-ES"/>
        </w:rPr>
        <w:t xml:space="preserve">RÉGIMEN DE SOLIDARIDAD: </w:t>
      </w:r>
      <w:r w:rsidRPr="001170F8">
        <w:rPr>
          <w:sz w:val="20"/>
          <w:szCs w:val="20"/>
          <w:lang w:val="es-ES"/>
        </w:rPr>
        <w:t xml:space="preserve">No existirá régimen de solidaridad entre las instituciones participantes en este </w:t>
      </w:r>
      <w:r w:rsidR="00285C6F" w:rsidRPr="001170F8">
        <w:rPr>
          <w:sz w:val="20"/>
          <w:szCs w:val="20"/>
          <w:lang w:val="es-ES"/>
        </w:rPr>
        <w:t>convenio</w:t>
      </w:r>
      <w:r w:rsidRPr="001170F8">
        <w:rPr>
          <w:sz w:val="20"/>
          <w:szCs w:val="20"/>
          <w:lang w:val="es-ES"/>
        </w:rPr>
        <w:t>, pues cada una responderá por las obligaciones que específicamente asume en el presente contrato.</w:t>
      </w:r>
    </w:p>
    <w:p w:rsidR="00645B40" w:rsidRPr="001170F8" w:rsidRDefault="00645B40" w:rsidP="00284B19">
      <w:pPr>
        <w:spacing w:after="0" w:line="240" w:lineRule="auto"/>
        <w:jc w:val="both"/>
        <w:rPr>
          <w:sz w:val="20"/>
          <w:szCs w:val="20"/>
          <w:lang w:val="es-ES"/>
        </w:rPr>
      </w:pPr>
    </w:p>
    <w:p w:rsidR="00645B40" w:rsidRPr="001170F8" w:rsidRDefault="00645B40" w:rsidP="00284B19">
      <w:pPr>
        <w:spacing w:after="0" w:line="240" w:lineRule="auto"/>
        <w:jc w:val="both"/>
        <w:rPr>
          <w:sz w:val="20"/>
          <w:szCs w:val="20"/>
          <w:lang w:val="es-ES"/>
        </w:rPr>
      </w:pPr>
      <w:r w:rsidRPr="001170F8">
        <w:rPr>
          <w:sz w:val="20"/>
          <w:szCs w:val="20"/>
          <w:lang w:val="es-ES"/>
        </w:rPr>
        <w:t>CLÁUSULA DECIMO</w:t>
      </w:r>
      <w:r w:rsidR="00F47980" w:rsidRPr="001170F8">
        <w:rPr>
          <w:sz w:val="20"/>
          <w:szCs w:val="20"/>
          <w:lang w:val="es-ES"/>
        </w:rPr>
        <w:t>CUARTA</w:t>
      </w:r>
      <w:r w:rsidRPr="001170F8">
        <w:rPr>
          <w:sz w:val="20"/>
          <w:szCs w:val="20"/>
          <w:lang w:val="es-ES"/>
        </w:rPr>
        <w:t xml:space="preserve">. </w:t>
      </w:r>
      <w:r w:rsidR="00535015" w:rsidRPr="001170F8">
        <w:rPr>
          <w:b/>
          <w:sz w:val="20"/>
          <w:szCs w:val="20"/>
          <w:lang w:val="es-ES"/>
        </w:rPr>
        <w:t>SOLUCIÓN DE CONTROVERSIA</w:t>
      </w:r>
      <w:r w:rsidRPr="001170F8">
        <w:rPr>
          <w:b/>
          <w:sz w:val="20"/>
          <w:szCs w:val="20"/>
          <w:lang w:val="es-ES"/>
        </w:rPr>
        <w:t xml:space="preserve">: </w:t>
      </w:r>
      <w:r w:rsidRPr="001170F8">
        <w:rPr>
          <w:sz w:val="20"/>
          <w:szCs w:val="20"/>
          <w:lang w:val="es-ES"/>
        </w:rPr>
        <w:t xml:space="preserve">En caso de suscitarse cualquier diferencia de interpretación jurídica de este </w:t>
      </w:r>
      <w:r w:rsidR="00285C6F" w:rsidRPr="001170F8">
        <w:rPr>
          <w:sz w:val="20"/>
          <w:szCs w:val="20"/>
          <w:lang w:val="es-ES"/>
        </w:rPr>
        <w:t>convenio</w:t>
      </w:r>
      <w:r w:rsidRPr="001170F8">
        <w:rPr>
          <w:sz w:val="20"/>
          <w:szCs w:val="20"/>
          <w:lang w:val="es-ES"/>
        </w:rPr>
        <w:t xml:space="preserve"> o incumplimiento del mismo, las partes buscarán solucionar en forma ágil, rápida y directa las diferencias y discrepancias surgidas del </w:t>
      </w:r>
      <w:r w:rsidR="0095756F" w:rsidRPr="001170F8">
        <w:rPr>
          <w:sz w:val="20"/>
          <w:szCs w:val="20"/>
          <w:lang w:val="es-ES"/>
        </w:rPr>
        <w:t>convenio</w:t>
      </w:r>
      <w:r w:rsidRPr="001170F8">
        <w:rPr>
          <w:sz w:val="20"/>
          <w:szCs w:val="20"/>
          <w:lang w:val="es-ES"/>
        </w:rPr>
        <w:t>, acudiendo a los mecanismos alternativos de solución de controversias tales como la conciliación, amigable composición y transacción, sin desconocer otros procedimientos conformes con las disposiciones legales vigentes.</w:t>
      </w:r>
    </w:p>
    <w:p w:rsidR="00645B40" w:rsidRPr="001170F8" w:rsidRDefault="00645B40" w:rsidP="00284B19">
      <w:pPr>
        <w:spacing w:after="0" w:line="240" w:lineRule="auto"/>
        <w:jc w:val="both"/>
        <w:rPr>
          <w:sz w:val="20"/>
          <w:szCs w:val="20"/>
          <w:lang w:val="es-ES"/>
        </w:rPr>
      </w:pPr>
    </w:p>
    <w:p w:rsidR="00645B40" w:rsidRPr="001170F8" w:rsidRDefault="00645B40" w:rsidP="00284B19">
      <w:pPr>
        <w:spacing w:after="0" w:line="240" w:lineRule="auto"/>
        <w:jc w:val="both"/>
        <w:rPr>
          <w:sz w:val="20"/>
          <w:szCs w:val="20"/>
          <w:lang w:val="es-ES"/>
        </w:rPr>
      </w:pPr>
      <w:r w:rsidRPr="001170F8">
        <w:rPr>
          <w:sz w:val="20"/>
          <w:szCs w:val="20"/>
          <w:lang w:val="es-ES"/>
        </w:rPr>
        <w:t>CLÁUSULA DECIMO</w:t>
      </w:r>
      <w:r w:rsidR="0095756F" w:rsidRPr="001170F8">
        <w:rPr>
          <w:sz w:val="20"/>
          <w:szCs w:val="20"/>
          <w:lang w:val="es-ES"/>
        </w:rPr>
        <w:t>QUINTA</w:t>
      </w:r>
      <w:r w:rsidRPr="001170F8">
        <w:rPr>
          <w:sz w:val="20"/>
          <w:szCs w:val="20"/>
          <w:lang w:val="es-ES"/>
        </w:rPr>
        <w:t xml:space="preserve">. </w:t>
      </w:r>
      <w:r w:rsidRPr="001170F8">
        <w:rPr>
          <w:b/>
          <w:sz w:val="20"/>
          <w:szCs w:val="20"/>
          <w:lang w:val="es-ES"/>
        </w:rPr>
        <w:t xml:space="preserve">PERFECCIONAMIENTO Y LEGALIZACIÓN: </w:t>
      </w:r>
      <w:r w:rsidRPr="001170F8">
        <w:rPr>
          <w:sz w:val="20"/>
          <w:szCs w:val="20"/>
          <w:lang w:val="es-ES"/>
        </w:rPr>
        <w:t xml:space="preserve">El presente </w:t>
      </w:r>
      <w:r w:rsidR="0095756F" w:rsidRPr="001170F8">
        <w:rPr>
          <w:sz w:val="20"/>
          <w:szCs w:val="20"/>
          <w:lang w:val="es-ES"/>
        </w:rPr>
        <w:t>convenio</w:t>
      </w:r>
      <w:r w:rsidRPr="001170F8">
        <w:rPr>
          <w:sz w:val="20"/>
          <w:szCs w:val="20"/>
          <w:lang w:val="es-ES"/>
        </w:rPr>
        <w:t xml:space="preserve"> se perfecciona y legaliza con la firma de las partes.</w:t>
      </w:r>
    </w:p>
    <w:p w:rsidR="00645B40" w:rsidRPr="001170F8" w:rsidRDefault="00645B40" w:rsidP="00284B19">
      <w:pPr>
        <w:spacing w:after="0" w:line="240" w:lineRule="auto"/>
        <w:jc w:val="both"/>
        <w:rPr>
          <w:sz w:val="20"/>
          <w:szCs w:val="20"/>
          <w:lang w:val="es-ES"/>
        </w:rPr>
      </w:pPr>
    </w:p>
    <w:p w:rsidR="004358CA" w:rsidRPr="001170F8" w:rsidRDefault="00645B40" w:rsidP="004358CA">
      <w:pPr>
        <w:spacing w:after="0" w:line="240" w:lineRule="auto"/>
        <w:jc w:val="both"/>
        <w:rPr>
          <w:sz w:val="20"/>
          <w:szCs w:val="20"/>
          <w:lang w:val="es-ES"/>
        </w:rPr>
      </w:pPr>
      <w:r w:rsidRPr="001170F8">
        <w:rPr>
          <w:sz w:val="20"/>
          <w:szCs w:val="20"/>
          <w:lang w:val="es-ES"/>
        </w:rPr>
        <w:t xml:space="preserve">En constancia de lo anterior, las partes suscriben el presente </w:t>
      </w:r>
      <w:r w:rsidR="0095756F" w:rsidRPr="001170F8">
        <w:rPr>
          <w:sz w:val="20"/>
          <w:szCs w:val="20"/>
          <w:lang w:val="es-ES"/>
        </w:rPr>
        <w:t>convenio</w:t>
      </w:r>
      <w:r w:rsidRPr="001170F8">
        <w:rPr>
          <w:sz w:val="20"/>
          <w:szCs w:val="20"/>
          <w:lang w:val="es-ES"/>
        </w:rPr>
        <w:t xml:space="preserve"> a los ___ días del mes de</w:t>
      </w:r>
      <w:r w:rsidR="004A6EAF" w:rsidRPr="001170F8">
        <w:rPr>
          <w:sz w:val="20"/>
          <w:szCs w:val="20"/>
          <w:lang w:val="es-ES"/>
        </w:rPr>
        <w:t xml:space="preserve"> </w:t>
      </w:r>
      <w:r w:rsidR="00FE3173" w:rsidRPr="001170F8">
        <w:rPr>
          <w:sz w:val="20"/>
          <w:szCs w:val="20"/>
          <w:highlight w:val="yellow"/>
          <w:lang w:val="es-ES"/>
        </w:rPr>
        <w:t>XXXX</w:t>
      </w:r>
      <w:r w:rsidR="00FE3173" w:rsidRPr="001170F8">
        <w:rPr>
          <w:sz w:val="20"/>
          <w:szCs w:val="20"/>
          <w:lang w:val="es-ES"/>
        </w:rPr>
        <w:t xml:space="preserve"> </w:t>
      </w:r>
      <w:r w:rsidR="004358CA" w:rsidRPr="001170F8">
        <w:rPr>
          <w:sz w:val="20"/>
          <w:szCs w:val="20"/>
          <w:lang w:val="es-ES"/>
        </w:rPr>
        <w:t xml:space="preserve">de </w:t>
      </w:r>
      <w:r w:rsidR="00FE3173" w:rsidRPr="001170F8">
        <w:rPr>
          <w:sz w:val="20"/>
          <w:szCs w:val="20"/>
          <w:highlight w:val="yellow"/>
          <w:lang w:val="es-ES"/>
        </w:rPr>
        <w:t>XXXX</w:t>
      </w:r>
      <w:r w:rsidR="004358CA" w:rsidRPr="001170F8">
        <w:rPr>
          <w:sz w:val="20"/>
          <w:szCs w:val="20"/>
          <w:lang w:val="es-ES"/>
        </w:rPr>
        <w:t>.</w:t>
      </w:r>
    </w:p>
    <w:p w:rsidR="00A44BB6" w:rsidRPr="001170F8" w:rsidRDefault="00A44BB6" w:rsidP="00284B19">
      <w:pPr>
        <w:spacing w:after="0" w:line="240" w:lineRule="auto"/>
        <w:jc w:val="both"/>
        <w:rPr>
          <w:sz w:val="20"/>
          <w:szCs w:val="20"/>
          <w:lang w:val="es-ES"/>
        </w:rPr>
      </w:pPr>
    </w:p>
    <w:p w:rsidR="00645B40" w:rsidRPr="001170F8" w:rsidRDefault="00645B40" w:rsidP="00284B19">
      <w:pPr>
        <w:spacing w:after="0" w:line="240" w:lineRule="auto"/>
        <w:jc w:val="both"/>
        <w:rPr>
          <w:b/>
          <w:sz w:val="20"/>
          <w:szCs w:val="20"/>
          <w:lang w:val="es-ES"/>
        </w:rPr>
      </w:pPr>
    </w:p>
    <w:p w:rsidR="00535015" w:rsidRPr="001170F8" w:rsidRDefault="00535015" w:rsidP="00284B19">
      <w:pPr>
        <w:spacing w:after="0" w:line="240" w:lineRule="auto"/>
        <w:jc w:val="both"/>
        <w:rPr>
          <w:b/>
          <w:sz w:val="20"/>
          <w:szCs w:val="20"/>
          <w:lang w:val="es-ES"/>
        </w:rPr>
      </w:pPr>
    </w:p>
    <w:p w:rsidR="00535015" w:rsidRPr="001170F8" w:rsidRDefault="00535015" w:rsidP="00284B19">
      <w:pPr>
        <w:spacing w:after="0" w:line="240" w:lineRule="auto"/>
        <w:jc w:val="both"/>
        <w:rPr>
          <w:b/>
          <w:sz w:val="20"/>
          <w:szCs w:val="20"/>
          <w:lang w:val="es-ES"/>
        </w:rPr>
      </w:pPr>
    </w:p>
    <w:p w:rsidR="00535015" w:rsidRPr="001170F8" w:rsidRDefault="00535015" w:rsidP="00284B19">
      <w:pPr>
        <w:spacing w:after="0" w:line="240" w:lineRule="auto"/>
        <w:jc w:val="both"/>
        <w:rPr>
          <w:b/>
          <w:sz w:val="20"/>
          <w:szCs w:val="20"/>
          <w:lang w:val="es-ES"/>
        </w:rPr>
      </w:pPr>
    </w:p>
    <w:p w:rsidR="00535015" w:rsidRPr="001170F8" w:rsidRDefault="00535015" w:rsidP="00284B19">
      <w:pPr>
        <w:spacing w:after="0" w:line="240" w:lineRule="auto"/>
        <w:jc w:val="both"/>
        <w:rPr>
          <w:b/>
          <w:sz w:val="20"/>
          <w:szCs w:val="20"/>
          <w:lang w:val="es-ES"/>
        </w:rPr>
      </w:pPr>
    </w:p>
    <w:p w:rsidR="00535015" w:rsidRPr="001170F8" w:rsidRDefault="00535015" w:rsidP="00284B19">
      <w:pPr>
        <w:spacing w:after="0" w:line="240" w:lineRule="auto"/>
        <w:jc w:val="both"/>
        <w:rPr>
          <w:b/>
          <w:sz w:val="20"/>
          <w:szCs w:val="20"/>
          <w:lang w:val="es-ES"/>
        </w:rPr>
        <w:sectPr w:rsidR="00535015" w:rsidRPr="001170F8" w:rsidSect="00C82CD6">
          <w:headerReference w:type="default" r:id="rId7"/>
          <w:pgSz w:w="12240" w:h="15840"/>
          <w:pgMar w:top="964" w:right="1134" w:bottom="1021" w:left="1134" w:header="709" w:footer="709" w:gutter="0"/>
          <w:cols w:space="708"/>
          <w:docGrid w:linePitch="360"/>
        </w:sectPr>
      </w:pPr>
    </w:p>
    <w:p w:rsidR="00F47353" w:rsidRPr="001170F8" w:rsidRDefault="00F47353" w:rsidP="00284B19">
      <w:pPr>
        <w:spacing w:after="0" w:line="240" w:lineRule="auto"/>
        <w:jc w:val="both"/>
        <w:rPr>
          <w:rFonts w:cs="Calibri"/>
          <w:b/>
          <w:sz w:val="20"/>
          <w:szCs w:val="20"/>
          <w:lang w:val="es-ES"/>
        </w:rPr>
      </w:pPr>
    </w:p>
    <w:p w:rsidR="004358CA" w:rsidRPr="001170F8" w:rsidRDefault="004358CA" w:rsidP="00284B19">
      <w:pPr>
        <w:spacing w:after="0" w:line="240" w:lineRule="auto"/>
        <w:jc w:val="both"/>
        <w:rPr>
          <w:rFonts w:cs="Calibri"/>
          <w:b/>
          <w:sz w:val="20"/>
          <w:szCs w:val="20"/>
          <w:lang w:val="es-ES"/>
        </w:rPr>
      </w:pPr>
      <w:r w:rsidRPr="001170F8">
        <w:rPr>
          <w:rFonts w:cs="Calibri"/>
          <w:b/>
          <w:sz w:val="20"/>
          <w:szCs w:val="20"/>
          <w:lang w:val="es-ES"/>
        </w:rPr>
        <w:t>CARLOS GABRIEL GÓMEZ RESTREPO</w:t>
      </w:r>
      <w:r w:rsidR="004A6EAF" w:rsidRPr="001170F8">
        <w:rPr>
          <w:rFonts w:cs="Calibri"/>
          <w:b/>
          <w:sz w:val="20"/>
          <w:szCs w:val="20"/>
          <w:lang w:val="es-ES"/>
        </w:rPr>
        <w:t>, FSC</w:t>
      </w:r>
    </w:p>
    <w:p w:rsidR="00AB4C2A" w:rsidRPr="001170F8" w:rsidRDefault="00AB4C2A" w:rsidP="00284B19">
      <w:pPr>
        <w:spacing w:after="0" w:line="240" w:lineRule="auto"/>
        <w:jc w:val="both"/>
        <w:rPr>
          <w:sz w:val="20"/>
          <w:szCs w:val="20"/>
          <w:lang w:val="es-ES"/>
        </w:rPr>
      </w:pPr>
      <w:r w:rsidRPr="001170F8">
        <w:rPr>
          <w:sz w:val="20"/>
          <w:szCs w:val="20"/>
          <w:lang w:val="es-ES"/>
        </w:rPr>
        <w:t xml:space="preserve">Universidad </w:t>
      </w:r>
      <w:r w:rsidR="00D1277D" w:rsidRPr="001170F8">
        <w:rPr>
          <w:sz w:val="20"/>
          <w:szCs w:val="20"/>
          <w:lang w:val="es-ES"/>
        </w:rPr>
        <w:t>de La Salle</w:t>
      </w:r>
    </w:p>
    <w:p w:rsidR="00AB4C2A" w:rsidRPr="001170F8" w:rsidRDefault="00D1277D" w:rsidP="00284B19">
      <w:pPr>
        <w:spacing w:after="0" w:line="240" w:lineRule="auto"/>
        <w:jc w:val="both"/>
        <w:rPr>
          <w:sz w:val="20"/>
          <w:szCs w:val="20"/>
          <w:lang w:val="es-ES"/>
        </w:rPr>
      </w:pPr>
      <w:r w:rsidRPr="001170F8">
        <w:rPr>
          <w:sz w:val="20"/>
          <w:szCs w:val="20"/>
          <w:lang w:val="es-ES"/>
        </w:rPr>
        <w:t>Rector</w:t>
      </w:r>
    </w:p>
    <w:p w:rsidR="009F5521" w:rsidRPr="001170F8" w:rsidRDefault="009F5521" w:rsidP="00284B19">
      <w:pPr>
        <w:spacing w:after="0" w:line="240" w:lineRule="auto"/>
        <w:jc w:val="both"/>
        <w:rPr>
          <w:sz w:val="20"/>
          <w:szCs w:val="20"/>
          <w:lang w:val="es-ES"/>
        </w:rPr>
      </w:pPr>
    </w:p>
    <w:p w:rsidR="004358CA" w:rsidRPr="001170F8" w:rsidRDefault="004358CA" w:rsidP="00284B19">
      <w:pPr>
        <w:spacing w:after="0" w:line="240" w:lineRule="auto"/>
        <w:jc w:val="both"/>
        <w:rPr>
          <w:sz w:val="20"/>
          <w:szCs w:val="20"/>
          <w:lang w:val="es-ES"/>
        </w:rPr>
      </w:pPr>
    </w:p>
    <w:p w:rsidR="00FE3173" w:rsidRPr="001170F8" w:rsidRDefault="00FE3173" w:rsidP="009F5521">
      <w:pPr>
        <w:spacing w:after="0" w:line="240" w:lineRule="auto"/>
        <w:jc w:val="both"/>
        <w:rPr>
          <w:sz w:val="20"/>
          <w:szCs w:val="20"/>
          <w:lang w:val="es-ES"/>
        </w:rPr>
      </w:pPr>
      <w:r w:rsidRPr="001170F8">
        <w:rPr>
          <w:sz w:val="20"/>
          <w:szCs w:val="20"/>
          <w:highlight w:val="yellow"/>
          <w:lang w:val="es-ES"/>
        </w:rPr>
        <w:t>XXXX</w:t>
      </w:r>
      <w:r w:rsidRPr="001170F8">
        <w:rPr>
          <w:sz w:val="20"/>
          <w:szCs w:val="20"/>
          <w:lang w:val="es-ES"/>
        </w:rPr>
        <w:t xml:space="preserve"> </w:t>
      </w:r>
      <w:proofErr w:type="spellStart"/>
      <w:r w:rsidRPr="001170F8">
        <w:rPr>
          <w:sz w:val="20"/>
          <w:szCs w:val="20"/>
          <w:highlight w:val="yellow"/>
          <w:lang w:val="es-ES"/>
        </w:rPr>
        <w:t>XXXX</w:t>
      </w:r>
      <w:proofErr w:type="spellEnd"/>
      <w:r w:rsidRPr="001170F8">
        <w:rPr>
          <w:sz w:val="20"/>
          <w:szCs w:val="20"/>
          <w:lang w:val="es-ES"/>
        </w:rPr>
        <w:t xml:space="preserve"> </w:t>
      </w:r>
      <w:proofErr w:type="spellStart"/>
      <w:r w:rsidRPr="001170F8">
        <w:rPr>
          <w:sz w:val="20"/>
          <w:szCs w:val="20"/>
          <w:highlight w:val="yellow"/>
          <w:lang w:val="es-ES"/>
        </w:rPr>
        <w:t>XXXX</w:t>
      </w:r>
      <w:proofErr w:type="spellEnd"/>
      <w:r w:rsidRPr="001170F8">
        <w:rPr>
          <w:sz w:val="20"/>
          <w:szCs w:val="20"/>
          <w:lang w:val="es-ES"/>
        </w:rPr>
        <w:t xml:space="preserve"> </w:t>
      </w:r>
      <w:proofErr w:type="spellStart"/>
      <w:r w:rsidRPr="001170F8">
        <w:rPr>
          <w:sz w:val="20"/>
          <w:szCs w:val="20"/>
          <w:highlight w:val="yellow"/>
          <w:lang w:val="es-ES"/>
        </w:rPr>
        <w:t>XXXX</w:t>
      </w:r>
      <w:proofErr w:type="spellEnd"/>
      <w:r w:rsidRPr="001170F8">
        <w:rPr>
          <w:sz w:val="20"/>
          <w:szCs w:val="20"/>
          <w:lang w:val="es-ES"/>
        </w:rPr>
        <w:t xml:space="preserve"> </w:t>
      </w:r>
    </w:p>
    <w:p w:rsidR="009F5521" w:rsidRPr="001170F8" w:rsidRDefault="00FE3173" w:rsidP="00284B19">
      <w:pPr>
        <w:spacing w:after="0" w:line="240" w:lineRule="auto"/>
        <w:jc w:val="both"/>
        <w:rPr>
          <w:sz w:val="20"/>
          <w:szCs w:val="20"/>
          <w:lang w:val="es-ES"/>
        </w:rPr>
      </w:pPr>
      <w:r w:rsidRPr="001170F8">
        <w:rPr>
          <w:sz w:val="20"/>
          <w:szCs w:val="20"/>
          <w:highlight w:val="yellow"/>
          <w:lang w:val="es-ES"/>
        </w:rPr>
        <w:t xml:space="preserve">XXXX </w:t>
      </w:r>
      <w:proofErr w:type="spellStart"/>
      <w:r w:rsidRPr="001170F8">
        <w:rPr>
          <w:sz w:val="20"/>
          <w:szCs w:val="20"/>
          <w:highlight w:val="yellow"/>
          <w:lang w:val="es-ES"/>
        </w:rPr>
        <w:t>XXXX</w:t>
      </w:r>
      <w:proofErr w:type="spellEnd"/>
      <w:r w:rsidRPr="001170F8">
        <w:rPr>
          <w:sz w:val="20"/>
          <w:szCs w:val="20"/>
          <w:highlight w:val="yellow"/>
          <w:lang w:val="es-ES"/>
        </w:rPr>
        <w:t xml:space="preserve"> </w:t>
      </w:r>
      <w:proofErr w:type="spellStart"/>
      <w:r w:rsidRPr="001170F8">
        <w:rPr>
          <w:sz w:val="20"/>
          <w:szCs w:val="20"/>
          <w:highlight w:val="yellow"/>
          <w:lang w:val="es-ES"/>
        </w:rPr>
        <w:t>XXXX</w:t>
      </w:r>
      <w:proofErr w:type="spellEnd"/>
      <w:r w:rsidRPr="001170F8">
        <w:rPr>
          <w:sz w:val="20"/>
          <w:szCs w:val="20"/>
          <w:highlight w:val="yellow"/>
          <w:lang w:val="es-ES"/>
        </w:rPr>
        <w:t xml:space="preserve"> </w:t>
      </w:r>
      <w:proofErr w:type="spellStart"/>
      <w:r w:rsidRPr="001170F8">
        <w:rPr>
          <w:sz w:val="20"/>
          <w:szCs w:val="20"/>
          <w:highlight w:val="yellow"/>
          <w:lang w:val="es-ES"/>
        </w:rPr>
        <w:t>XXXX</w:t>
      </w:r>
      <w:proofErr w:type="spellEnd"/>
      <w:r w:rsidRPr="001170F8">
        <w:rPr>
          <w:sz w:val="20"/>
          <w:szCs w:val="20"/>
          <w:highlight w:val="yellow"/>
          <w:lang w:val="es-ES"/>
        </w:rPr>
        <w:t xml:space="preserve"> </w:t>
      </w:r>
      <w:proofErr w:type="spellStart"/>
      <w:r w:rsidRPr="001170F8">
        <w:rPr>
          <w:sz w:val="20"/>
          <w:szCs w:val="20"/>
          <w:highlight w:val="yellow"/>
          <w:lang w:val="es-ES"/>
        </w:rPr>
        <w:t>XXXX</w:t>
      </w:r>
      <w:proofErr w:type="spellEnd"/>
    </w:p>
    <w:p w:rsidR="00FE3173" w:rsidRPr="001170F8" w:rsidRDefault="00FE3173" w:rsidP="00284B19">
      <w:pPr>
        <w:spacing w:after="0" w:line="240" w:lineRule="auto"/>
        <w:jc w:val="both"/>
        <w:rPr>
          <w:sz w:val="20"/>
          <w:szCs w:val="20"/>
          <w:lang w:val="es-ES"/>
        </w:rPr>
      </w:pPr>
      <w:r w:rsidRPr="001170F8">
        <w:rPr>
          <w:sz w:val="20"/>
          <w:szCs w:val="20"/>
          <w:highlight w:val="yellow"/>
          <w:lang w:val="es-ES"/>
        </w:rPr>
        <w:t>XXXX</w:t>
      </w:r>
    </w:p>
    <w:sectPr w:rsidR="00FE3173" w:rsidRPr="001170F8" w:rsidSect="009C2B6D">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6E9" w:rsidRDefault="00DC66E9" w:rsidP="00EC256A">
      <w:pPr>
        <w:spacing w:after="0" w:line="240" w:lineRule="auto"/>
      </w:pPr>
      <w:r>
        <w:separator/>
      </w:r>
    </w:p>
  </w:endnote>
  <w:endnote w:type="continuationSeparator" w:id="0">
    <w:p w:rsidR="00DC66E9" w:rsidRDefault="00DC66E9" w:rsidP="00EC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6E9" w:rsidRDefault="00DC66E9" w:rsidP="00EC256A">
      <w:pPr>
        <w:spacing w:after="0" w:line="240" w:lineRule="auto"/>
      </w:pPr>
      <w:r>
        <w:separator/>
      </w:r>
    </w:p>
  </w:footnote>
  <w:footnote w:type="continuationSeparator" w:id="0">
    <w:p w:rsidR="00DC66E9" w:rsidRDefault="00DC66E9" w:rsidP="00EC2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87" w:type="dxa"/>
      <w:tblLook w:val="04A0" w:firstRow="1" w:lastRow="0" w:firstColumn="1" w:lastColumn="0" w:noHBand="0" w:noVBand="1"/>
    </w:tblPr>
    <w:tblGrid>
      <w:gridCol w:w="8664"/>
      <w:gridCol w:w="223"/>
    </w:tblGrid>
    <w:tr w:rsidR="0081016A" w:rsidRPr="003A0745" w:rsidTr="000A7FA1">
      <w:trPr>
        <w:trHeight w:val="531"/>
      </w:trPr>
      <w:tc>
        <w:tcPr>
          <w:tcW w:w="8664" w:type="dxa"/>
        </w:tcPr>
        <w:p w:rsidR="0081016A" w:rsidRPr="003A0745" w:rsidRDefault="0081016A" w:rsidP="0081016A">
          <w:pPr>
            <w:pStyle w:val="Encabezado"/>
            <w:jc w:val="right"/>
            <w:rPr>
              <w:rFonts w:ascii="Goudy Old Style" w:hAnsi="Goudy Old Style"/>
              <w:b/>
              <w:noProof/>
              <w:sz w:val="14"/>
              <w:szCs w:val="14"/>
              <w:lang w:val="es-MX" w:eastAsia="es-MX"/>
            </w:rPr>
          </w:pPr>
        </w:p>
      </w:tc>
      <w:tc>
        <w:tcPr>
          <w:tcW w:w="223" w:type="dxa"/>
        </w:tcPr>
        <w:p w:rsidR="0081016A" w:rsidRPr="003A0745" w:rsidRDefault="0081016A" w:rsidP="0081016A">
          <w:pPr>
            <w:pStyle w:val="Encabezado"/>
            <w:jc w:val="right"/>
            <w:rPr>
              <w:rFonts w:ascii="Goudy Old Style" w:hAnsi="Goudy Old Style"/>
              <w:b/>
              <w:noProof/>
              <w:sz w:val="14"/>
              <w:szCs w:val="14"/>
              <w:lang w:val="es-MX" w:eastAsia="es-MX"/>
            </w:rPr>
          </w:pPr>
        </w:p>
      </w:tc>
    </w:tr>
    <w:tr w:rsidR="0081016A" w:rsidRPr="003A0745" w:rsidTr="000A7FA1">
      <w:trPr>
        <w:trHeight w:val="131"/>
      </w:trPr>
      <w:tc>
        <w:tcPr>
          <w:tcW w:w="8664" w:type="dxa"/>
          <w:vAlign w:val="center"/>
        </w:tcPr>
        <w:p w:rsidR="0081016A" w:rsidRDefault="0081016A" w:rsidP="0081016A">
          <w:pPr>
            <w:pStyle w:val="Encabezado"/>
            <w:rPr>
              <w:noProof/>
              <w:lang w:eastAsia="es-CO"/>
            </w:rPr>
          </w:pPr>
        </w:p>
      </w:tc>
      <w:tc>
        <w:tcPr>
          <w:tcW w:w="223" w:type="dxa"/>
        </w:tcPr>
        <w:p w:rsidR="0081016A" w:rsidRPr="003A0745" w:rsidRDefault="0081016A" w:rsidP="0081016A">
          <w:pPr>
            <w:pStyle w:val="Encabezado"/>
            <w:rPr>
              <w:noProof/>
              <w:lang w:val="es-MX" w:eastAsia="es-MX"/>
            </w:rPr>
          </w:pPr>
        </w:p>
      </w:tc>
    </w:tr>
    <w:tr w:rsidR="0081016A" w:rsidRPr="003A0745" w:rsidTr="000A7FA1">
      <w:trPr>
        <w:trHeight w:val="137"/>
      </w:trPr>
      <w:tc>
        <w:tcPr>
          <w:tcW w:w="8664" w:type="dxa"/>
          <w:vAlign w:val="center"/>
        </w:tcPr>
        <w:p w:rsidR="0081016A" w:rsidRDefault="0081016A" w:rsidP="0081016A">
          <w:pPr>
            <w:pStyle w:val="Encabezado"/>
            <w:rPr>
              <w:noProof/>
              <w:lang w:eastAsia="es-CO"/>
            </w:rPr>
          </w:pPr>
        </w:p>
      </w:tc>
      <w:tc>
        <w:tcPr>
          <w:tcW w:w="223" w:type="dxa"/>
        </w:tcPr>
        <w:p w:rsidR="0081016A" w:rsidRPr="003A0745" w:rsidRDefault="0081016A" w:rsidP="0081016A">
          <w:pPr>
            <w:pStyle w:val="Encabezado"/>
            <w:rPr>
              <w:noProof/>
              <w:lang w:val="es-MX" w:eastAsia="es-MX"/>
            </w:rPr>
          </w:pPr>
        </w:p>
      </w:tc>
    </w:tr>
  </w:tbl>
  <w:p w:rsidR="00645B40" w:rsidRDefault="00645B40" w:rsidP="00A44BB6">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6646A"/>
    <w:multiLevelType w:val="hybridMultilevel"/>
    <w:tmpl w:val="1326EF3A"/>
    <w:lvl w:ilvl="0" w:tplc="240A0005">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727621B"/>
    <w:multiLevelType w:val="multilevel"/>
    <w:tmpl w:val="D438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465DB"/>
    <w:multiLevelType w:val="hybridMultilevel"/>
    <w:tmpl w:val="BB90226C"/>
    <w:lvl w:ilvl="0" w:tplc="240A0005">
      <w:start w:val="1"/>
      <w:numFmt w:val="bullet"/>
      <w:lvlText w:val=""/>
      <w:lvlJc w:val="left"/>
      <w:pPr>
        <w:ind w:left="5606" w:hanging="360"/>
      </w:pPr>
      <w:rPr>
        <w:rFonts w:ascii="Wingdings" w:hAnsi="Wingdings"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E32502"/>
    <w:multiLevelType w:val="hybridMultilevel"/>
    <w:tmpl w:val="69B823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1841487"/>
    <w:multiLevelType w:val="hybridMultilevel"/>
    <w:tmpl w:val="3FAAC2EA"/>
    <w:lvl w:ilvl="0" w:tplc="A59E2808">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390A7C"/>
    <w:multiLevelType w:val="hybridMultilevel"/>
    <w:tmpl w:val="EF5AD0B0"/>
    <w:lvl w:ilvl="0" w:tplc="4CBAE3A0">
      <w:start w:val="3"/>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88"/>
    <w:rsid w:val="00003D0D"/>
    <w:rsid w:val="00026944"/>
    <w:rsid w:val="000310CB"/>
    <w:rsid w:val="000334FA"/>
    <w:rsid w:val="000353B3"/>
    <w:rsid w:val="00040DAC"/>
    <w:rsid w:val="000438A4"/>
    <w:rsid w:val="0006274A"/>
    <w:rsid w:val="00064852"/>
    <w:rsid w:val="00073354"/>
    <w:rsid w:val="000738AF"/>
    <w:rsid w:val="00085BA5"/>
    <w:rsid w:val="000926D6"/>
    <w:rsid w:val="000A3085"/>
    <w:rsid w:val="000A7FA1"/>
    <w:rsid w:val="000C3AFF"/>
    <w:rsid w:val="000D40CA"/>
    <w:rsid w:val="000E28D5"/>
    <w:rsid w:val="000E42D4"/>
    <w:rsid w:val="000E65FE"/>
    <w:rsid w:val="000F2585"/>
    <w:rsid w:val="00112C19"/>
    <w:rsid w:val="00114FCC"/>
    <w:rsid w:val="001170F8"/>
    <w:rsid w:val="00121641"/>
    <w:rsid w:val="001247D2"/>
    <w:rsid w:val="001331DA"/>
    <w:rsid w:val="00133D82"/>
    <w:rsid w:val="001402A9"/>
    <w:rsid w:val="0014061D"/>
    <w:rsid w:val="00144A3D"/>
    <w:rsid w:val="00147490"/>
    <w:rsid w:val="0018745B"/>
    <w:rsid w:val="00187637"/>
    <w:rsid w:val="001A2C91"/>
    <w:rsid w:val="001A2C98"/>
    <w:rsid w:val="001A51FB"/>
    <w:rsid w:val="001A5BF2"/>
    <w:rsid w:val="001B06D6"/>
    <w:rsid w:val="001C4716"/>
    <w:rsid w:val="001C7F10"/>
    <w:rsid w:val="001D10B9"/>
    <w:rsid w:val="001D5C3B"/>
    <w:rsid w:val="001E3112"/>
    <w:rsid w:val="001E65EF"/>
    <w:rsid w:val="001E6877"/>
    <w:rsid w:val="002004AD"/>
    <w:rsid w:val="002039D9"/>
    <w:rsid w:val="00205E81"/>
    <w:rsid w:val="00226F1C"/>
    <w:rsid w:val="00234F52"/>
    <w:rsid w:val="0024515C"/>
    <w:rsid w:val="0024676B"/>
    <w:rsid w:val="00251F24"/>
    <w:rsid w:val="00263899"/>
    <w:rsid w:val="002715F5"/>
    <w:rsid w:val="002770DA"/>
    <w:rsid w:val="00283577"/>
    <w:rsid w:val="00283EC9"/>
    <w:rsid w:val="00284B19"/>
    <w:rsid w:val="00285C6F"/>
    <w:rsid w:val="0029398D"/>
    <w:rsid w:val="00293A38"/>
    <w:rsid w:val="002B6C07"/>
    <w:rsid w:val="002C4AC5"/>
    <w:rsid w:val="002C6793"/>
    <w:rsid w:val="002E68CE"/>
    <w:rsid w:val="003005CF"/>
    <w:rsid w:val="00304A49"/>
    <w:rsid w:val="0031533D"/>
    <w:rsid w:val="0034087B"/>
    <w:rsid w:val="00344D85"/>
    <w:rsid w:val="003519A3"/>
    <w:rsid w:val="00353F5F"/>
    <w:rsid w:val="00357718"/>
    <w:rsid w:val="00371833"/>
    <w:rsid w:val="0038352F"/>
    <w:rsid w:val="00387976"/>
    <w:rsid w:val="00391911"/>
    <w:rsid w:val="0039751F"/>
    <w:rsid w:val="00397A7E"/>
    <w:rsid w:val="003A0745"/>
    <w:rsid w:val="003A38D4"/>
    <w:rsid w:val="003B369A"/>
    <w:rsid w:val="003B425C"/>
    <w:rsid w:val="003B5936"/>
    <w:rsid w:val="003B5DEA"/>
    <w:rsid w:val="003B6764"/>
    <w:rsid w:val="003C0390"/>
    <w:rsid w:val="003C111B"/>
    <w:rsid w:val="003C2138"/>
    <w:rsid w:val="003C7A4E"/>
    <w:rsid w:val="003D13D5"/>
    <w:rsid w:val="003D1618"/>
    <w:rsid w:val="003D1F95"/>
    <w:rsid w:val="003D62BE"/>
    <w:rsid w:val="003E7DDF"/>
    <w:rsid w:val="003F7E2C"/>
    <w:rsid w:val="0040251D"/>
    <w:rsid w:val="00403972"/>
    <w:rsid w:val="0040617C"/>
    <w:rsid w:val="004153FF"/>
    <w:rsid w:val="00424A31"/>
    <w:rsid w:val="0042501F"/>
    <w:rsid w:val="00427588"/>
    <w:rsid w:val="00433491"/>
    <w:rsid w:val="004358CA"/>
    <w:rsid w:val="00440CE1"/>
    <w:rsid w:val="00461C2E"/>
    <w:rsid w:val="004621D3"/>
    <w:rsid w:val="00470A13"/>
    <w:rsid w:val="00471803"/>
    <w:rsid w:val="00485C28"/>
    <w:rsid w:val="0049173C"/>
    <w:rsid w:val="004934BD"/>
    <w:rsid w:val="0049574F"/>
    <w:rsid w:val="0049575C"/>
    <w:rsid w:val="004A6EAF"/>
    <w:rsid w:val="004B29C2"/>
    <w:rsid w:val="004B341B"/>
    <w:rsid w:val="004C69D8"/>
    <w:rsid w:val="004D2A7B"/>
    <w:rsid w:val="004D2D96"/>
    <w:rsid w:val="004E0B4C"/>
    <w:rsid w:val="004E1012"/>
    <w:rsid w:val="004F1B5C"/>
    <w:rsid w:val="004F28CE"/>
    <w:rsid w:val="004F4E06"/>
    <w:rsid w:val="004F7012"/>
    <w:rsid w:val="00500AD5"/>
    <w:rsid w:val="00513B13"/>
    <w:rsid w:val="00522CE8"/>
    <w:rsid w:val="005244C3"/>
    <w:rsid w:val="00525C5D"/>
    <w:rsid w:val="00527080"/>
    <w:rsid w:val="00533EB7"/>
    <w:rsid w:val="00535015"/>
    <w:rsid w:val="00535EFA"/>
    <w:rsid w:val="00537691"/>
    <w:rsid w:val="0054094F"/>
    <w:rsid w:val="00543990"/>
    <w:rsid w:val="00543BD3"/>
    <w:rsid w:val="00545018"/>
    <w:rsid w:val="00555A2C"/>
    <w:rsid w:val="005630D3"/>
    <w:rsid w:val="005642F4"/>
    <w:rsid w:val="0056468A"/>
    <w:rsid w:val="00565E7B"/>
    <w:rsid w:val="00567511"/>
    <w:rsid w:val="00572247"/>
    <w:rsid w:val="00591EFD"/>
    <w:rsid w:val="00596182"/>
    <w:rsid w:val="005A63A5"/>
    <w:rsid w:val="005B0FB2"/>
    <w:rsid w:val="005B25BC"/>
    <w:rsid w:val="005B7F22"/>
    <w:rsid w:val="005C59F8"/>
    <w:rsid w:val="005C70CD"/>
    <w:rsid w:val="005D0874"/>
    <w:rsid w:val="005D0DC5"/>
    <w:rsid w:val="005D467C"/>
    <w:rsid w:val="005E048A"/>
    <w:rsid w:val="005E143C"/>
    <w:rsid w:val="005E466B"/>
    <w:rsid w:val="005F135C"/>
    <w:rsid w:val="005F157F"/>
    <w:rsid w:val="005F22D1"/>
    <w:rsid w:val="005F3F6C"/>
    <w:rsid w:val="005F5F98"/>
    <w:rsid w:val="0060422A"/>
    <w:rsid w:val="00604DCB"/>
    <w:rsid w:val="006137E1"/>
    <w:rsid w:val="00621000"/>
    <w:rsid w:val="0062621C"/>
    <w:rsid w:val="00631C32"/>
    <w:rsid w:val="00642F25"/>
    <w:rsid w:val="00645099"/>
    <w:rsid w:val="00645B40"/>
    <w:rsid w:val="006540FF"/>
    <w:rsid w:val="0066118D"/>
    <w:rsid w:val="00670426"/>
    <w:rsid w:val="00670F2D"/>
    <w:rsid w:val="00670FCC"/>
    <w:rsid w:val="00671740"/>
    <w:rsid w:val="006740A0"/>
    <w:rsid w:val="00685517"/>
    <w:rsid w:val="00687823"/>
    <w:rsid w:val="00696B20"/>
    <w:rsid w:val="006A044F"/>
    <w:rsid w:val="006B519B"/>
    <w:rsid w:val="006C719A"/>
    <w:rsid w:val="006D3A9F"/>
    <w:rsid w:val="006D5961"/>
    <w:rsid w:val="006E4986"/>
    <w:rsid w:val="006F1F7A"/>
    <w:rsid w:val="006F22B0"/>
    <w:rsid w:val="0071117C"/>
    <w:rsid w:val="00711E41"/>
    <w:rsid w:val="00712762"/>
    <w:rsid w:val="0071407B"/>
    <w:rsid w:val="007167A1"/>
    <w:rsid w:val="00730609"/>
    <w:rsid w:val="00743E40"/>
    <w:rsid w:val="0075204A"/>
    <w:rsid w:val="00753648"/>
    <w:rsid w:val="00756FC9"/>
    <w:rsid w:val="0075791F"/>
    <w:rsid w:val="007627A3"/>
    <w:rsid w:val="00765F7A"/>
    <w:rsid w:val="007672BA"/>
    <w:rsid w:val="00773D5A"/>
    <w:rsid w:val="00784763"/>
    <w:rsid w:val="007905D4"/>
    <w:rsid w:val="00790BCB"/>
    <w:rsid w:val="0079635D"/>
    <w:rsid w:val="007A6A66"/>
    <w:rsid w:val="007B0733"/>
    <w:rsid w:val="007B4DBF"/>
    <w:rsid w:val="007C09D9"/>
    <w:rsid w:val="007C5897"/>
    <w:rsid w:val="007C6C89"/>
    <w:rsid w:val="007D42A4"/>
    <w:rsid w:val="007D4EC3"/>
    <w:rsid w:val="007E6A7B"/>
    <w:rsid w:val="008021AB"/>
    <w:rsid w:val="0081016A"/>
    <w:rsid w:val="00810386"/>
    <w:rsid w:val="008139C0"/>
    <w:rsid w:val="008201FA"/>
    <w:rsid w:val="00820215"/>
    <w:rsid w:val="00823DD5"/>
    <w:rsid w:val="00827732"/>
    <w:rsid w:val="00836B84"/>
    <w:rsid w:val="0084117B"/>
    <w:rsid w:val="0084568B"/>
    <w:rsid w:val="008502B6"/>
    <w:rsid w:val="00862EE0"/>
    <w:rsid w:val="0086519A"/>
    <w:rsid w:val="008665FA"/>
    <w:rsid w:val="0087024B"/>
    <w:rsid w:val="008805A5"/>
    <w:rsid w:val="00882E93"/>
    <w:rsid w:val="00886B7A"/>
    <w:rsid w:val="00891F42"/>
    <w:rsid w:val="00892052"/>
    <w:rsid w:val="008941E2"/>
    <w:rsid w:val="0089555E"/>
    <w:rsid w:val="00897D41"/>
    <w:rsid w:val="008B47EE"/>
    <w:rsid w:val="008B4CF7"/>
    <w:rsid w:val="008B77C4"/>
    <w:rsid w:val="008C077B"/>
    <w:rsid w:val="008C085C"/>
    <w:rsid w:val="008C2042"/>
    <w:rsid w:val="008C6712"/>
    <w:rsid w:val="008C73B8"/>
    <w:rsid w:val="008C7BEB"/>
    <w:rsid w:val="008D199A"/>
    <w:rsid w:val="008D2525"/>
    <w:rsid w:val="008E6606"/>
    <w:rsid w:val="008F4EA7"/>
    <w:rsid w:val="008F7628"/>
    <w:rsid w:val="00904067"/>
    <w:rsid w:val="00906D59"/>
    <w:rsid w:val="00923210"/>
    <w:rsid w:val="00924B36"/>
    <w:rsid w:val="00936CA0"/>
    <w:rsid w:val="009428BE"/>
    <w:rsid w:val="00942A02"/>
    <w:rsid w:val="009472ED"/>
    <w:rsid w:val="0095756F"/>
    <w:rsid w:val="00965A75"/>
    <w:rsid w:val="00977C39"/>
    <w:rsid w:val="00980721"/>
    <w:rsid w:val="00982613"/>
    <w:rsid w:val="00983C87"/>
    <w:rsid w:val="009840C0"/>
    <w:rsid w:val="00987253"/>
    <w:rsid w:val="00990F1C"/>
    <w:rsid w:val="00993EC6"/>
    <w:rsid w:val="00996462"/>
    <w:rsid w:val="009A04E1"/>
    <w:rsid w:val="009A6650"/>
    <w:rsid w:val="009B3F68"/>
    <w:rsid w:val="009B507F"/>
    <w:rsid w:val="009B7424"/>
    <w:rsid w:val="009C0CC8"/>
    <w:rsid w:val="009C2B6D"/>
    <w:rsid w:val="009C454E"/>
    <w:rsid w:val="009C49B7"/>
    <w:rsid w:val="009D008D"/>
    <w:rsid w:val="009D639D"/>
    <w:rsid w:val="009E122A"/>
    <w:rsid w:val="009E1472"/>
    <w:rsid w:val="009E47C2"/>
    <w:rsid w:val="009F5521"/>
    <w:rsid w:val="00A10E17"/>
    <w:rsid w:val="00A22BD1"/>
    <w:rsid w:val="00A3128D"/>
    <w:rsid w:val="00A35F11"/>
    <w:rsid w:val="00A42E5E"/>
    <w:rsid w:val="00A44BB6"/>
    <w:rsid w:val="00A45AC7"/>
    <w:rsid w:val="00A45B1E"/>
    <w:rsid w:val="00A60DFE"/>
    <w:rsid w:val="00A62D39"/>
    <w:rsid w:val="00A62D98"/>
    <w:rsid w:val="00A64D09"/>
    <w:rsid w:val="00A64E51"/>
    <w:rsid w:val="00A86163"/>
    <w:rsid w:val="00A91F28"/>
    <w:rsid w:val="00A95E33"/>
    <w:rsid w:val="00A95FC5"/>
    <w:rsid w:val="00A97EC8"/>
    <w:rsid w:val="00AA0A81"/>
    <w:rsid w:val="00AA1933"/>
    <w:rsid w:val="00AB2CA3"/>
    <w:rsid w:val="00AB4C2A"/>
    <w:rsid w:val="00AB50B5"/>
    <w:rsid w:val="00AC74FE"/>
    <w:rsid w:val="00AD0F82"/>
    <w:rsid w:val="00AD443F"/>
    <w:rsid w:val="00AD6CFF"/>
    <w:rsid w:val="00AD7627"/>
    <w:rsid w:val="00AE2EBF"/>
    <w:rsid w:val="00AE4F61"/>
    <w:rsid w:val="00AF367B"/>
    <w:rsid w:val="00B04806"/>
    <w:rsid w:val="00B14B03"/>
    <w:rsid w:val="00B15B9E"/>
    <w:rsid w:val="00B15FC8"/>
    <w:rsid w:val="00B174B4"/>
    <w:rsid w:val="00B20A1E"/>
    <w:rsid w:val="00B336FA"/>
    <w:rsid w:val="00B359E8"/>
    <w:rsid w:val="00B404A3"/>
    <w:rsid w:val="00B40AC4"/>
    <w:rsid w:val="00B45475"/>
    <w:rsid w:val="00B459A9"/>
    <w:rsid w:val="00B522DF"/>
    <w:rsid w:val="00B52FBF"/>
    <w:rsid w:val="00B6549F"/>
    <w:rsid w:val="00B66BB8"/>
    <w:rsid w:val="00B76199"/>
    <w:rsid w:val="00B90243"/>
    <w:rsid w:val="00B91095"/>
    <w:rsid w:val="00BA0D39"/>
    <w:rsid w:val="00BA57C8"/>
    <w:rsid w:val="00BA60F9"/>
    <w:rsid w:val="00BC1C9B"/>
    <w:rsid w:val="00BC3F9A"/>
    <w:rsid w:val="00BC673C"/>
    <w:rsid w:val="00BD1451"/>
    <w:rsid w:val="00BE0BE8"/>
    <w:rsid w:val="00BE416A"/>
    <w:rsid w:val="00C24750"/>
    <w:rsid w:val="00C24B62"/>
    <w:rsid w:val="00C362A2"/>
    <w:rsid w:val="00C36606"/>
    <w:rsid w:val="00C442C7"/>
    <w:rsid w:val="00C5521B"/>
    <w:rsid w:val="00C6561F"/>
    <w:rsid w:val="00C82CD6"/>
    <w:rsid w:val="00C90C9E"/>
    <w:rsid w:val="00C9570B"/>
    <w:rsid w:val="00C96D8F"/>
    <w:rsid w:val="00CA18FF"/>
    <w:rsid w:val="00CB2F13"/>
    <w:rsid w:val="00CB369C"/>
    <w:rsid w:val="00CC75E2"/>
    <w:rsid w:val="00CD010A"/>
    <w:rsid w:val="00CD1ADA"/>
    <w:rsid w:val="00CD568F"/>
    <w:rsid w:val="00CD7157"/>
    <w:rsid w:val="00CE0E04"/>
    <w:rsid w:val="00CE41F0"/>
    <w:rsid w:val="00CE7DCB"/>
    <w:rsid w:val="00CF791E"/>
    <w:rsid w:val="00D016FF"/>
    <w:rsid w:val="00D0481D"/>
    <w:rsid w:val="00D1277D"/>
    <w:rsid w:val="00D13F6C"/>
    <w:rsid w:val="00D15916"/>
    <w:rsid w:val="00D4575B"/>
    <w:rsid w:val="00D52067"/>
    <w:rsid w:val="00D525C4"/>
    <w:rsid w:val="00D5293B"/>
    <w:rsid w:val="00D554A7"/>
    <w:rsid w:val="00D567C7"/>
    <w:rsid w:val="00D57AA8"/>
    <w:rsid w:val="00D63D10"/>
    <w:rsid w:val="00D712B7"/>
    <w:rsid w:val="00D77B27"/>
    <w:rsid w:val="00D8418F"/>
    <w:rsid w:val="00D90E79"/>
    <w:rsid w:val="00D95AA6"/>
    <w:rsid w:val="00DA2A05"/>
    <w:rsid w:val="00DA2CCB"/>
    <w:rsid w:val="00DA4F7B"/>
    <w:rsid w:val="00DA54C7"/>
    <w:rsid w:val="00DA5541"/>
    <w:rsid w:val="00DA6BEE"/>
    <w:rsid w:val="00DC0EC6"/>
    <w:rsid w:val="00DC66E9"/>
    <w:rsid w:val="00DD72BD"/>
    <w:rsid w:val="00DE4A8C"/>
    <w:rsid w:val="00DE6013"/>
    <w:rsid w:val="00DF44D3"/>
    <w:rsid w:val="00DF6C5D"/>
    <w:rsid w:val="00E046DE"/>
    <w:rsid w:val="00E054BB"/>
    <w:rsid w:val="00E1262D"/>
    <w:rsid w:val="00E22AB0"/>
    <w:rsid w:val="00E24BE4"/>
    <w:rsid w:val="00E32FA4"/>
    <w:rsid w:val="00E3650E"/>
    <w:rsid w:val="00E52981"/>
    <w:rsid w:val="00E53515"/>
    <w:rsid w:val="00E549B7"/>
    <w:rsid w:val="00E56746"/>
    <w:rsid w:val="00E60273"/>
    <w:rsid w:val="00E62F67"/>
    <w:rsid w:val="00E64202"/>
    <w:rsid w:val="00E654EE"/>
    <w:rsid w:val="00E66C4E"/>
    <w:rsid w:val="00E70530"/>
    <w:rsid w:val="00E738C0"/>
    <w:rsid w:val="00E75402"/>
    <w:rsid w:val="00E83FB4"/>
    <w:rsid w:val="00EA1975"/>
    <w:rsid w:val="00EA2F2E"/>
    <w:rsid w:val="00EA6A29"/>
    <w:rsid w:val="00EB08C7"/>
    <w:rsid w:val="00EB5106"/>
    <w:rsid w:val="00EB602D"/>
    <w:rsid w:val="00EC256A"/>
    <w:rsid w:val="00EC44D6"/>
    <w:rsid w:val="00ED2932"/>
    <w:rsid w:val="00ED4683"/>
    <w:rsid w:val="00ED7975"/>
    <w:rsid w:val="00EE1EBC"/>
    <w:rsid w:val="00EE3648"/>
    <w:rsid w:val="00EE4579"/>
    <w:rsid w:val="00EE5CB8"/>
    <w:rsid w:val="00EF112B"/>
    <w:rsid w:val="00EF20F4"/>
    <w:rsid w:val="00EF269A"/>
    <w:rsid w:val="00EF3285"/>
    <w:rsid w:val="00EF60C7"/>
    <w:rsid w:val="00EF6A91"/>
    <w:rsid w:val="00F00AE9"/>
    <w:rsid w:val="00F10D11"/>
    <w:rsid w:val="00F1183F"/>
    <w:rsid w:val="00F14767"/>
    <w:rsid w:val="00F27D71"/>
    <w:rsid w:val="00F34653"/>
    <w:rsid w:val="00F47353"/>
    <w:rsid w:val="00F47980"/>
    <w:rsid w:val="00F541DE"/>
    <w:rsid w:val="00F615B8"/>
    <w:rsid w:val="00F6253D"/>
    <w:rsid w:val="00F6337A"/>
    <w:rsid w:val="00F6403C"/>
    <w:rsid w:val="00F64102"/>
    <w:rsid w:val="00F656E4"/>
    <w:rsid w:val="00F67218"/>
    <w:rsid w:val="00F8571A"/>
    <w:rsid w:val="00FA2100"/>
    <w:rsid w:val="00FA352C"/>
    <w:rsid w:val="00FA4A3B"/>
    <w:rsid w:val="00FC217B"/>
    <w:rsid w:val="00FD4939"/>
    <w:rsid w:val="00FE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236A79-27BB-46B2-80D7-8CF02DB3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s-CO" w:eastAsia="es-CO"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17B"/>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687823"/>
    <w:rPr>
      <w:rFonts w:cs="Times New Roman"/>
      <w:color w:val="0000FF"/>
      <w:u w:val="single"/>
    </w:rPr>
  </w:style>
  <w:style w:type="paragraph" w:styleId="Prrafodelista">
    <w:name w:val="List Paragraph"/>
    <w:basedOn w:val="Normal"/>
    <w:uiPriority w:val="99"/>
    <w:qFormat/>
    <w:rsid w:val="004D2A7B"/>
    <w:pPr>
      <w:ind w:left="720"/>
      <w:contextualSpacing/>
    </w:pPr>
  </w:style>
  <w:style w:type="paragraph" w:styleId="Textodeglobo">
    <w:name w:val="Balloon Text"/>
    <w:basedOn w:val="Normal"/>
    <w:link w:val="TextodegloboCar"/>
    <w:uiPriority w:val="99"/>
    <w:semiHidden/>
    <w:rsid w:val="00353F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53F5F"/>
    <w:rPr>
      <w:rFonts w:ascii="Tahoma" w:hAnsi="Tahoma" w:cs="Tahoma"/>
      <w:sz w:val="16"/>
      <w:szCs w:val="16"/>
    </w:rPr>
  </w:style>
  <w:style w:type="character" w:styleId="Refdecomentario">
    <w:name w:val="annotation reference"/>
    <w:basedOn w:val="Fuentedeprrafopredeter"/>
    <w:uiPriority w:val="99"/>
    <w:semiHidden/>
    <w:rsid w:val="00353F5F"/>
    <w:rPr>
      <w:rFonts w:cs="Times New Roman"/>
      <w:sz w:val="16"/>
      <w:szCs w:val="16"/>
    </w:rPr>
  </w:style>
  <w:style w:type="paragraph" w:styleId="Textocomentario">
    <w:name w:val="annotation text"/>
    <w:basedOn w:val="Normal"/>
    <w:link w:val="TextocomentarioCar"/>
    <w:uiPriority w:val="99"/>
    <w:semiHidden/>
    <w:rsid w:val="00353F5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353F5F"/>
    <w:rPr>
      <w:rFonts w:cs="Times New Roman"/>
      <w:sz w:val="20"/>
      <w:szCs w:val="20"/>
    </w:rPr>
  </w:style>
  <w:style w:type="paragraph" w:styleId="Asuntodelcomentario">
    <w:name w:val="annotation subject"/>
    <w:basedOn w:val="Textocomentario"/>
    <w:next w:val="Textocomentario"/>
    <w:link w:val="AsuntodelcomentarioCar"/>
    <w:uiPriority w:val="99"/>
    <w:semiHidden/>
    <w:rsid w:val="00353F5F"/>
    <w:rPr>
      <w:b/>
      <w:bCs/>
    </w:rPr>
  </w:style>
  <w:style w:type="character" w:customStyle="1" w:styleId="AsuntodelcomentarioCar">
    <w:name w:val="Asunto del comentario Car"/>
    <w:basedOn w:val="TextocomentarioCar"/>
    <w:link w:val="Asuntodelcomentario"/>
    <w:uiPriority w:val="99"/>
    <w:semiHidden/>
    <w:locked/>
    <w:rsid w:val="00353F5F"/>
    <w:rPr>
      <w:rFonts w:cs="Times New Roman"/>
      <w:b/>
      <w:bCs/>
      <w:sz w:val="20"/>
      <w:szCs w:val="20"/>
    </w:rPr>
  </w:style>
  <w:style w:type="character" w:customStyle="1" w:styleId="s">
    <w:name w:val="s"/>
    <w:basedOn w:val="Fuentedeprrafopredeter"/>
    <w:uiPriority w:val="99"/>
    <w:rsid w:val="00251F24"/>
    <w:rPr>
      <w:rFonts w:cs="Times New Roman"/>
    </w:rPr>
  </w:style>
  <w:style w:type="paragraph" w:styleId="Encabezado">
    <w:name w:val="header"/>
    <w:basedOn w:val="Normal"/>
    <w:link w:val="EncabezadoCar"/>
    <w:uiPriority w:val="99"/>
    <w:semiHidden/>
    <w:rsid w:val="00EC2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EC256A"/>
    <w:rPr>
      <w:rFonts w:cs="Times New Roman"/>
    </w:rPr>
  </w:style>
  <w:style w:type="paragraph" w:styleId="Piedepgina">
    <w:name w:val="footer"/>
    <w:basedOn w:val="Normal"/>
    <w:link w:val="PiedepginaCar"/>
    <w:uiPriority w:val="99"/>
    <w:semiHidden/>
    <w:rsid w:val="00EC2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EC256A"/>
    <w:rPr>
      <w:rFonts w:cs="Times New Roman"/>
    </w:rPr>
  </w:style>
  <w:style w:type="character" w:styleId="Textoennegrita">
    <w:name w:val="Strong"/>
    <w:basedOn w:val="Fuentedeprrafopredeter"/>
    <w:uiPriority w:val="22"/>
    <w:qFormat/>
    <w:locked/>
    <w:rsid w:val="00977C39"/>
    <w:rPr>
      <w:b/>
      <w:bCs/>
    </w:rPr>
  </w:style>
  <w:style w:type="table" w:styleId="Tablaconcuadrcula">
    <w:name w:val="Table Grid"/>
    <w:basedOn w:val="Tablanormal"/>
    <w:locked/>
    <w:rsid w:val="001331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n">
    <w:name w:val="Revision"/>
    <w:hidden/>
    <w:rsid w:val="00897D4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80665">
      <w:bodyDiv w:val="1"/>
      <w:marLeft w:val="0"/>
      <w:marRight w:val="0"/>
      <w:marTop w:val="0"/>
      <w:marBottom w:val="0"/>
      <w:divBdr>
        <w:top w:val="none" w:sz="0" w:space="0" w:color="auto"/>
        <w:left w:val="none" w:sz="0" w:space="0" w:color="auto"/>
        <w:bottom w:val="none" w:sz="0" w:space="0" w:color="auto"/>
        <w:right w:val="none" w:sz="0" w:space="0" w:color="auto"/>
      </w:divBdr>
    </w:div>
    <w:div w:id="1059474378">
      <w:bodyDiv w:val="1"/>
      <w:marLeft w:val="0"/>
      <w:marRight w:val="0"/>
      <w:marTop w:val="0"/>
      <w:marBottom w:val="0"/>
      <w:divBdr>
        <w:top w:val="none" w:sz="0" w:space="0" w:color="auto"/>
        <w:left w:val="none" w:sz="0" w:space="0" w:color="auto"/>
        <w:bottom w:val="none" w:sz="0" w:space="0" w:color="auto"/>
        <w:right w:val="none" w:sz="0" w:space="0" w:color="auto"/>
      </w:divBdr>
    </w:div>
    <w:div w:id="1833179232">
      <w:marLeft w:val="0"/>
      <w:marRight w:val="0"/>
      <w:marTop w:val="0"/>
      <w:marBottom w:val="0"/>
      <w:divBdr>
        <w:top w:val="none" w:sz="0" w:space="0" w:color="auto"/>
        <w:left w:val="none" w:sz="0" w:space="0" w:color="auto"/>
        <w:bottom w:val="none" w:sz="0" w:space="0" w:color="auto"/>
        <w:right w:val="none" w:sz="0" w:space="0" w:color="auto"/>
      </w:divBdr>
    </w:div>
    <w:div w:id="1833179233">
      <w:marLeft w:val="0"/>
      <w:marRight w:val="0"/>
      <w:marTop w:val="0"/>
      <w:marBottom w:val="0"/>
      <w:divBdr>
        <w:top w:val="none" w:sz="0" w:space="0" w:color="auto"/>
        <w:left w:val="none" w:sz="0" w:space="0" w:color="auto"/>
        <w:bottom w:val="none" w:sz="0" w:space="0" w:color="auto"/>
        <w:right w:val="none" w:sz="0" w:space="0" w:color="auto"/>
      </w:divBdr>
    </w:div>
    <w:div w:id="1833179234">
      <w:marLeft w:val="0"/>
      <w:marRight w:val="0"/>
      <w:marTop w:val="0"/>
      <w:marBottom w:val="0"/>
      <w:divBdr>
        <w:top w:val="none" w:sz="0" w:space="0" w:color="auto"/>
        <w:left w:val="none" w:sz="0" w:space="0" w:color="auto"/>
        <w:bottom w:val="none" w:sz="0" w:space="0" w:color="auto"/>
        <w:right w:val="none" w:sz="0" w:space="0" w:color="auto"/>
      </w:divBdr>
    </w:div>
    <w:div w:id="1833179235">
      <w:marLeft w:val="0"/>
      <w:marRight w:val="0"/>
      <w:marTop w:val="0"/>
      <w:marBottom w:val="0"/>
      <w:divBdr>
        <w:top w:val="none" w:sz="0" w:space="0" w:color="auto"/>
        <w:left w:val="none" w:sz="0" w:space="0" w:color="auto"/>
        <w:bottom w:val="none" w:sz="0" w:space="0" w:color="auto"/>
        <w:right w:val="none" w:sz="0" w:space="0" w:color="auto"/>
      </w:divBdr>
    </w:div>
    <w:div w:id="1833179236">
      <w:marLeft w:val="0"/>
      <w:marRight w:val="0"/>
      <w:marTop w:val="0"/>
      <w:marBottom w:val="0"/>
      <w:divBdr>
        <w:top w:val="none" w:sz="0" w:space="0" w:color="auto"/>
        <w:left w:val="none" w:sz="0" w:space="0" w:color="auto"/>
        <w:bottom w:val="none" w:sz="0" w:space="0" w:color="auto"/>
        <w:right w:val="none" w:sz="0" w:space="0" w:color="auto"/>
      </w:divBdr>
    </w:div>
    <w:div w:id="1833179237">
      <w:marLeft w:val="0"/>
      <w:marRight w:val="0"/>
      <w:marTop w:val="0"/>
      <w:marBottom w:val="0"/>
      <w:divBdr>
        <w:top w:val="none" w:sz="0" w:space="0" w:color="auto"/>
        <w:left w:val="none" w:sz="0" w:space="0" w:color="auto"/>
        <w:bottom w:val="none" w:sz="0" w:space="0" w:color="auto"/>
        <w:right w:val="none" w:sz="0" w:space="0" w:color="auto"/>
      </w:divBdr>
    </w:div>
    <w:div w:id="183317923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1606</Words>
  <Characters>8836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Universidad Santo Tomás</Company>
  <LinksUpToDate>false</LinksUpToDate>
  <CharactersWithSpaces>10422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Santo Tomás</dc:creator>
  <cp:lastModifiedBy>Guillermo Alberto Gonzalez Triana</cp:lastModifiedBy>
  <cp:revision>20</cp:revision>
  <cp:lastPrinted>2012-11-28T21:13:00Z</cp:lastPrinted>
  <dcterms:created xsi:type="dcterms:W3CDTF">2016-04-25T20:33:00Z</dcterms:created>
  <dcterms:modified xsi:type="dcterms:W3CDTF">2016-06-15T21:54:00Z</dcterms:modified>
</cp:coreProperties>
</file>