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u3qkdkhsk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MASONRY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Masonry is the craft of building with stone, brick, block, mortar, and sometimes fire. It creates the parts of a structure that are expected to never fail — foundations, walls, chimneys, fireplaces, and retaining systems.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Wood moves. Metal rusts. Stone remembers.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yv8n3yo08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MASONRY SYSTEM TYPES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8m8tr1pg8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Brick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Clay fired units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Veneers, walls, chimneys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Beauty + longevity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Brick is the trade where aesthetics and structure shake hands.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sw02786c1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CMU (Concrete Masonry Unit) Block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Load-bearing or partition walls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workhorse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Strong, cheap, scalable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 is the muscle of the masonry family.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5dzf3seyx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Stone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 or cultured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Retaining walls, veneers, architecture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Stone is the art form that refuses deadlines.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dokomrqqn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MATERIAL BASICS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Mortar — glue of the trade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 — foundational pour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Rebar — internal skeleton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Flashing &amp; weep holes — drainage and survival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Mortar doesn’t hold masonry together.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Gravity does. Mortar buys time.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dkvd4t13i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REQUIRED TOOLS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Essential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Trowels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Strings &amp; line blocks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Mason hammers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Jointers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Buckets, mixers, wheelbarrows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Pro-Level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Wet saws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Rebar cutters/benders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Scaffolding systems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Diamond blades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Grinders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mason’s work shows their patience.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tools show their standards.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gw39qenua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KEY TERMS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 joint — vertical joint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Bed joint — horizontal joint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Lintel — support over openings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Bond pattern — brick layout logic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Weep holes — water exit strategy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Efflorescence — salt deposits from moisture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Masonry is geometry dressed in dust.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n7soytpud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STANDARD WORKFLOW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 and bond pattern planning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or base prep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Mortar mixed to spec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Course-by-course placement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Reinforcing and ties installed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Joints struck and finished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 and curing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Straight lines don’t happen by accident.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joint is a signature.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dhr53kn1c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COMMON FAILURES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weep holes → trapped moisture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Incorrect mortar mix → cracking or powdering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flashing → rot behind veneer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joint finishing → water intrusion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Unreinforced CMU walls → collapse risk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Masonry fails slowly — then all at once.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wp27jj34f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SAFETY CONSIDERATIONS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Lifting heavy units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 use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Dust inhalation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Silica exposure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hazards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Stone defeats those who rush it.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9tq2c2upf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DIY VS PRO THRESHOLDS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okay: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brick veneers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Garden walls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Repairing a joint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a pro: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block walls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Chimneys and fireplaces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Load-bearing work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Waterproofing integration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wall may stand today. The question is: will it stand time?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v3rqm0jnr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WHAT MAKES A GOOD MASON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bond patterns like language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moisture management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mortar like chemistry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rush a cure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their lines true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reinforcement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sloppy mason builds ruins.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mason builds history.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