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post hole digger creates deep, narrow holes for fence posts. It removes soil cleanly and allows posts to sit at the correct depth for stability.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fence is the body, the post holes are the bones.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post hole digger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Setting wood, metal, or vinyl posts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Repairing leaning or rotten posts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Replacing storm-damaged sections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Preparing ground for gate hardware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where machines can’t reach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strong fence starts with consistent hole depth.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Dig below frost line for long-term stability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holes uniform in width and depth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loose soil before setting the post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straight, vertical walls in each hole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gravel base for drainage before concrete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Dig shallow holes that shift over time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loose soil at the bottom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wider holes than needed—weakens base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drainage prep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Set posts without checking ground condition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fence is only as good as the holes holding it up.”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holes prevent: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Leaning posts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Gate sagging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Fence vibration in high winds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Concrete cracking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Premature fence failure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foundations reduce callbacks and homeowner frustration.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Underground utilities—always locate lines</w:t>
        <w:br w:type="textWrapping"/>
        <w:br w:type="textWrapping"/>
        <w:t xml:space="preserve"> ⚠ Blisters from ungloved hands</w:t>
        <w:br w:type="textWrapping"/>
        <w:br w:type="textWrapping"/>
        <w:t xml:space="preserve"> ⚠ Back strain from improper lifting</w:t>
        <w:br w:type="textWrapping"/>
        <w:br w:type="textWrapping"/>
        <w:t xml:space="preserve"> ⚠ Unstable edges that collapse into the hole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digging protects both the worker and the property.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soil from blades after each use</w:t>
        <w:br w:type="textWrapping"/>
        <w:br w:type="textWrapping"/>
        <w:t xml:space="preserve"> • Oil pivot points</w:t>
        <w:br w:type="textWrapping"/>
        <w:br w:type="textWrapping"/>
        <w:t xml:space="preserve"> • Check handles for cracks</w:t>
        <w:br w:type="textWrapping"/>
        <w:br w:type="textWrapping"/>
        <w:t xml:space="preserve"> • Store dry to prevent rust</w:t>
        <w:br w:type="textWrapping"/>
        <w:br w:type="textWrapping"/>
        <w:t xml:space="preserve"> • Tighten bolts and joints monthly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Sharp, clean blades save time and energy.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Homeowners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Dig uniform holes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frost depth and stability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the yard clean during excavation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Set posts on gravel and show proper prep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holes equal long-lasting fences. Customers respect the foundation work.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