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fe7uy94f4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42-SERIES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42-Series is the full TradeScout field-manual for contractors, homeowners, Territory Managers, and Affiliates.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Raise professionalism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homeowners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Train contractors quickly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Standardize communication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Build trust in the TradeScout ecosystem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repeatable excellence across all markets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file in this system exists to make the community stronger.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576vka06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STRUCTURE OF THE 42-SERIES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series is divided into six major folders: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lo1czf13c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42A – GUIDES OVERVIEW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here.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explains the entire system and how to navigate it.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8hvce25f0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42B – TRADE FOUNDATIONS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knowledge for every major trade.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things work. What can go wrong.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Plain-spoken fundamentals for homeowners and contractors.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z0bf57okx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42C – PROJECT GUIDES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explanations of common home projects.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clear, safe.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homeowners understand the job and helps contractors communicate it.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xsvihh5e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42D – TOOL GUIDES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trade.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essential tools each.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guide includes: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it 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When it’s used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it matters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 vs amateur differences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Safety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Failure signals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trust signals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guides build confidence and credibility instantly.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oouq43pj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42E – SAFETY PROTOCOLS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Jobsite safety. Trade-specific safety.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protocol. Ladder, chemical, electrical, demo, and more.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backbone of professionalism.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wk67p3ilw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42F – BUSINESS GROWTH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handling. Pricing. Upsells. Reviews.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Manager scripts. Affiliate growth. Social templates.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income engine of TradeScout.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p9kbutzyb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THE GUIDES WORK TOGETHER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flows like this: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42B teaches the trade →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42C explains the projects →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42D explains the tools to do the projects →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42E keeps workers safe during those projects →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42F grows the business after the projects are done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folder supports the others.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stands alone.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m7xr2d328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WHO THESE GUIDES ARE FOR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42-Series serves four groups: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hczfg779w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Homeowners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projects, spot red flags, and make confident decisions.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1ous4brlk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Contractors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communicate clearly, price correctly, work safely, and win referrals.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gptbhgo21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Territory Managers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culture, run the groups, and route leads ethically.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aoc0thbq3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Affiliates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grow community value and earn through trust, not pressure.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standards apply to everyone.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pxb1gnvzo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CULTURE BEHIND THE 42-SERIES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these guides follows the TradeScout doctrine: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Connection Without Compromise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gatekeeping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lead selling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Community-first thinking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Plain language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Zero fluff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Trust above everything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the backbone of the 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plbm7jeeb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NAVIGATION MAP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folder contains numbered files that flow in logical order.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enter at any point, but the recommended reading path is: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42A (Overview)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42B (Foundations)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42D (Tools)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42C (Projects)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42E (Safety)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42F (Business Growth)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path trains a complete contractor from zero to professional.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nu1knv02t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UPDATES &amp; EXPANSION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42-Series is a living system.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trades, more tools, more scripts, more guides will be added as TradeScout grows into: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 3,000 counties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Every major trade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Every home project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Every Territory Manager handbook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Every Affiliate playbook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expands with the mission.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yhwyz5mkw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THE TRADESCOUT STANDARD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guide must reflect: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Clarity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structure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Respect for the homeowner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Respect for the trades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Safety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Professionalism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Community growth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quality bar for everything inside 42-Series.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