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Standard Operating Procedure for TradeScout Affiliates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xsngig8b80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 OF THIS SOP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expand TradeScout’s reach by bringing value into the community, guiding homeowners, and supporting local pros — without selling, pushing, or disrupting group culture.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are community amplifiers, not advertisers.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SOP defines how affiliates operate ethically, effectively, and in perfect alignment with TradeScout doctrine.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9xkib1bbf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ROLE OF AN AFFILIATE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represent TradeScout by: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Sharing helpful information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Supporting local contractors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Answering simple homeowner questions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Guiding people to honest recommendations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Amplifying partner offers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Growing the community organically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earn through value — never pressure.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2gmdy5h3b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AFFILIATE PRINCIPLES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Affiliate follows these rules: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7di0vbutk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Value First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Lead with something helpful. Always.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shy0g6l9gz4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No Pressure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push DMs, offers, or sales language.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k5yb9iaiwg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No Flooding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posting frequency natural — the group must feel human.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0wlha4btgn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Stay Neutral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favoritism. No drama. No taking sides.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2t01g76qhl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Culture Protection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conversation turns hostile, stay out or calm it down.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rau86pnv4lv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Zero Lead Selling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exceptions. No side deals. Ever.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94zrq29okc2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AFFILIATE POSTING GUIDELINES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post only in ways that increase trust: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xxzfn6xivn6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Educational posts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“3 signs your HVAC needs attention”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“Why grout cracks and how to prevent it”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“Simple checklist for winter prep”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imodhxt9l9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Resource posts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“Here’s a project guide that might help you this week”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“Drop your trusted pros below for anyone looking for recommendations”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8i6qm69n50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Local spotlights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Highlight a contractor’s clean job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Share a helpful experience you observed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y87j6aa4cd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Soft mentions of partner offers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direct “go buy this.”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Instead: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“If anyone is looking for ____, there’s a helpful discount available. Message me if you want details.”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6f2lb0qgno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NEVER ALLOWED: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Clickbait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Repeated self-promotion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Aggressive “message me now” posts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Pricing debates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Arguing with members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Criticizing contractors publicly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speak softly but bring value loudly.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tinrffjn6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COMMENTING GUIDELINES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should comment in threads to: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Clarify confusion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homeowners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Recommend pros neutrally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Add insight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conversations positive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override TM authority.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escalate conflict.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affiliate comment: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“Happy to help clarify — here are the basic steps for this kind of project. If you need a trusted pro, the community has some solid options.”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3lme8n471zz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INTERACTION RULES WITH CONTRACTORS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should: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Engage positively with contractor posts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Congratulate clean work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micromanaging or critiquing their methods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promise homeowners anything on a contractor’s behalf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negotiate or discuss contractor pricing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Contractors handle the trade.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handle the conversation.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kkx6scv5he5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PRIVATE MESSAGE GUIDELINES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may only use private messages when: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homeowner explicitly requests it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community member sends the first message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 TM directs the conversation privately due to sensitive details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may NOT: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Cold DM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Solicit work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Pitch offers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Request personal information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Provide contractor quotes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rule is simple: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“No one gets surprised by an Affiliate message.”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acy35983pv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WEEKLY AFFILIATE CADENCE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should follow a calm, sustainable rhythm.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hg9mtqegjvg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Weekly Targets: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2–3 value posts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4–6 helpful comments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1 contractor spotlight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1 partner offer mention (optional)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Daily reactions on group activity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flooding. No sudden bursts. Consistency wins.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ftj6pc5ja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HOW AFFILIATES WORK WITH TM’s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support TMs by: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Keeping conversations positive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Redirecting questions to the TM when needed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Not speaking on behalf of TradeScout leadership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Never contradicting a TM publicly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Avoiding conflict escalation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TMs maintain order.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enhance clarity.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bstbtckz4i2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REMOVAL CRITERIA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affiliate will be removed if they: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Spam or flood the feed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Push offers aggressively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Attempt to sell leads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Create drama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Harass contractors or homeowners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Misrepresent TradeScout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Ignore TM guidance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Post misleading or false information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Removal script: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“We’re removing you from the Affiliate role to protect community trust. You’re welcome to return once aligned with updated standards.”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f0u47rmzwpz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AFFILIATE SUCCESS SIGNALS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strong affiliate demonstrates: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Calm, helpful communication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Strong alignment with culture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Clear knowledge of TradeScout resources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Support of local contractors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Consistency, not intensity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Zero ego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group feels calmer and more informed when you speak, you’re doing it right.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ios6pna8in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SUMMARY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win when they: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Bring value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Stay neutral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Support the mission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Respect the culture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pressure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Help homeowners feel safe and informed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Affiliates amplify the ecosystem — not themselves.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