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vvjrh0ert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SPRAY FOAM IS SURGERY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solves problems batts can’t touch: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 barrier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Thermal barrier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Acoustic improvement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resistance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when it goes wrong, it’s a crime scene.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2zvvs25cs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TYPES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Open-cell — flexible, cheaper, vapor-open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Closed-cell — strong, vapor-closed, structural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based on climate, not marketing.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lrmific5f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RIGID FOAM BOARDS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Polyiso — high R per inch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XPS — durable, but global warming baggage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EPS — cheap, breathable, honest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Rigid foam becomes a suit of armor when installed as continuous insulation.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6wus7gvz7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RULES OF FOAM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trap moisture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dew point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assemblies to dry somewhere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seams like water is a detective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Spray foam doesn’t fix bad design — it makes it permanent.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