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nail puller removes siding nails, fasteners, and trim nails without damaging the boards or house wrap. It allows precise removal during repairs, replacements, or corrections.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turns siding removal into controlled work—not destruction.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nail puller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Replacing damaged siding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incorrectly placed nails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Repairing flashing and trim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Adjusting boards that shifted during install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Correcting fastening mistakes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cannot be repaired cleanly without controlled nail removal.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Pry gently to avoid cracking siding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leverage correctly for clean pulls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underlying house wrap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nails without leaving impact marks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slowly during repairs, not forcefully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Rip siding off the wall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Punch holes in the house wrap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Crack or break the siding edges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hammer claws that dent or mar surfaces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visible scars on repair areas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“Repair without evidence.”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nail pulling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Siding breakage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leaks from torn house wrap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Visible damage around repairs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Unnecessary replacement of good panels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Time-consuming patchwork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removal preserves both the siding and the home’s envelope.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Pinched fingers under leverage</w:t>
        <w:br w:type="textWrapping"/>
        <w:br w:type="textWrapping"/>
        <w:t xml:space="preserve"> ⚠ Nails flying during extraction</w:t>
        <w:br w:type="textWrapping"/>
        <w:br w:type="textWrapping"/>
        <w:t xml:space="preserve"> ⚠ Splinters from fiber cement edges</w:t>
        <w:br w:type="textWrapping"/>
        <w:br w:type="textWrapping"/>
        <w:t xml:space="preserve"> ⚠ Sudden board release from tension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Slow, controlled pressure keeps the workspace safe.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Oil joints for smooth leverage</w:t>
        <w:br w:type="textWrapping"/>
        <w:br w:type="textWrapping"/>
        <w:t xml:space="preserve"> • Keep jaws sharp and aligned</w:t>
        <w:br w:type="textWrapping"/>
        <w:br w:type="textWrapping"/>
        <w:t xml:space="preserve"> • Inspect handles for cracks</w:t>
        <w:br w:type="textWrapping"/>
        <w:br w:type="textWrapping"/>
        <w:t xml:space="preserve"> • Check spring tension if applicable</w:t>
        <w:br w:type="textWrapping"/>
        <w:br w:type="textWrapping"/>
        <w:t xml:space="preserve"> • Store dry to avoid rust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 puller protects every board.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Remove siding cleanly without breaking it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existing materials during repairs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no dents, cracks, or pry marks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Minimize material waste through skill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repair earns more referrals than a perfect new install.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