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13EE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Proposal for AI Adoption &amp; Capability-Building Workshop</w:t>
      </w:r>
    </w:p>
    <w:p w14:paraId="2B4D8E4B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  <w:i/>
          <w:iCs/>
        </w:rPr>
        <w:t>For Administrative, Accounts &amp; HR Staff</w:t>
      </w:r>
    </w:p>
    <w:p w14:paraId="59589E40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ASM Institute, Pune</w:t>
      </w:r>
    </w:p>
    <w:p w14:paraId="37BBD045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1. About ASM Institute (Context for Proposal)</w:t>
      </w:r>
    </w:p>
    <w:p w14:paraId="3B31CACC" w14:textId="77777777" w:rsidR="007452D2" w:rsidRPr="007452D2" w:rsidRDefault="007452D2" w:rsidP="007452D2">
      <w:r w:rsidRPr="007452D2">
        <w:t xml:space="preserve">ASM Group of Institutes is one of Pune’s long-standing, reputed educational groups with </w:t>
      </w:r>
      <w:r w:rsidRPr="007452D2">
        <w:rPr>
          <w:b/>
          <w:bCs/>
        </w:rPr>
        <w:t>42+ years of rich legacy</w:t>
      </w:r>
      <w:r w:rsidRPr="007452D2">
        <w:t xml:space="preserve">, </w:t>
      </w:r>
      <w:r w:rsidRPr="007452D2">
        <w:rPr>
          <w:b/>
          <w:bCs/>
        </w:rPr>
        <w:t>top national rankings</w:t>
      </w:r>
      <w:r w:rsidRPr="007452D2">
        <w:t xml:space="preserve">, </w:t>
      </w:r>
      <w:r w:rsidRPr="007452D2">
        <w:rPr>
          <w:b/>
          <w:bCs/>
        </w:rPr>
        <w:t>multiple institutes under its umbrella</w:t>
      </w:r>
      <w:r w:rsidRPr="007452D2">
        <w:t xml:space="preserve">, and strong </w:t>
      </w:r>
      <w:r w:rsidRPr="007452D2">
        <w:rPr>
          <w:b/>
          <w:bCs/>
        </w:rPr>
        <w:t>industry</w:t>
      </w:r>
      <w:r w:rsidRPr="007452D2">
        <w:rPr>
          <w:b/>
          <w:bCs/>
        </w:rPr>
        <w:noBreakHyphen/>
        <w:t>academia partnerships</w:t>
      </w:r>
      <w:r w:rsidRPr="007452D2">
        <w:t>.</w:t>
      </w:r>
      <w:r w:rsidRPr="007452D2">
        <w:br/>
        <w:t xml:space="preserve">It offers </w:t>
      </w:r>
      <w:r w:rsidRPr="007452D2">
        <w:rPr>
          <w:b/>
          <w:bCs/>
        </w:rPr>
        <w:t>KG to PhD education</w:t>
      </w:r>
      <w:r w:rsidRPr="007452D2">
        <w:t xml:space="preserve">, is </w:t>
      </w:r>
      <w:r w:rsidRPr="007452D2">
        <w:rPr>
          <w:b/>
          <w:bCs/>
        </w:rPr>
        <w:t>AICTE &amp; UGC approved</w:t>
      </w:r>
      <w:r w:rsidRPr="007452D2">
        <w:t xml:space="preserve">, NAAC accredited, and known for global collaborations including </w:t>
      </w:r>
      <w:r w:rsidRPr="007452D2">
        <w:rPr>
          <w:b/>
          <w:bCs/>
        </w:rPr>
        <w:t xml:space="preserve">Harvard Business School Online, </w:t>
      </w:r>
      <w:proofErr w:type="spellStart"/>
      <w:r w:rsidRPr="007452D2">
        <w:rPr>
          <w:b/>
          <w:bCs/>
        </w:rPr>
        <w:t>IIMBx</w:t>
      </w:r>
      <w:proofErr w:type="spellEnd"/>
      <w:r w:rsidRPr="007452D2">
        <w:rPr>
          <w:b/>
          <w:bCs/>
        </w:rPr>
        <w:t>, IBM Business Analytics Lab</w:t>
      </w:r>
      <w:r w:rsidRPr="007452D2">
        <w:t>, and others that enable value-added learning and modern pedagogy.</w:t>
      </w:r>
    </w:p>
    <w:p w14:paraId="003DC4E3" w14:textId="77777777" w:rsidR="007452D2" w:rsidRPr="007452D2" w:rsidRDefault="007452D2" w:rsidP="007452D2">
      <w:r w:rsidRPr="007452D2">
        <w:t xml:space="preserve">Its five major institutes and modern, well-equipped campuses reflect a focus on </w:t>
      </w:r>
      <w:r w:rsidRPr="007452D2">
        <w:rPr>
          <w:b/>
          <w:bCs/>
        </w:rPr>
        <w:t>technology integration</w:t>
      </w:r>
      <w:r w:rsidRPr="007452D2">
        <w:t xml:space="preserve">, </w:t>
      </w:r>
      <w:r w:rsidRPr="007452D2">
        <w:rPr>
          <w:b/>
          <w:bCs/>
        </w:rPr>
        <w:t>industry alignment</w:t>
      </w:r>
      <w:r w:rsidRPr="007452D2">
        <w:t xml:space="preserve">, and </w:t>
      </w:r>
      <w:r w:rsidRPr="007452D2">
        <w:rPr>
          <w:b/>
          <w:bCs/>
        </w:rPr>
        <w:t>future-ready education</w:t>
      </w:r>
      <w:r w:rsidRPr="007452D2">
        <w:t>, making AI adoption a natural progression for internal operational efficiency.</w:t>
      </w:r>
    </w:p>
    <w:p w14:paraId="5CB6E499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2. Purpose of This Workshop Proposal</w:t>
      </w:r>
    </w:p>
    <w:p w14:paraId="6F6C9AE5" w14:textId="77777777" w:rsidR="007452D2" w:rsidRPr="007452D2" w:rsidRDefault="007452D2" w:rsidP="007452D2">
      <w:r w:rsidRPr="007452D2">
        <w:t xml:space="preserve">As an AI Trainer who has trained multiple educational institutes and corporate teams, I propose a </w:t>
      </w:r>
      <w:r w:rsidRPr="007452D2">
        <w:rPr>
          <w:b/>
          <w:bCs/>
        </w:rPr>
        <w:t>customized AI Capacity-Building Workshop</w:t>
      </w:r>
      <w:r w:rsidRPr="007452D2">
        <w:t xml:space="preserve"> tailored for the </w:t>
      </w:r>
      <w:r w:rsidRPr="007452D2">
        <w:rPr>
          <w:b/>
          <w:bCs/>
        </w:rPr>
        <w:t>Administrative, Accounts, and HR departments</w:t>
      </w:r>
      <w:r w:rsidRPr="007452D2">
        <w:t xml:space="preserve"> of ASM Institute.</w:t>
      </w:r>
    </w:p>
    <w:p w14:paraId="347F3F33" w14:textId="77777777" w:rsidR="007452D2" w:rsidRPr="007452D2" w:rsidRDefault="007452D2" w:rsidP="007452D2">
      <w:r w:rsidRPr="007452D2">
        <w:t>This workshop aims to:</w:t>
      </w:r>
    </w:p>
    <w:p w14:paraId="10A852AF" w14:textId="77777777" w:rsidR="007452D2" w:rsidRPr="007452D2" w:rsidRDefault="007452D2" w:rsidP="007452D2">
      <w:pPr>
        <w:numPr>
          <w:ilvl w:val="0"/>
          <w:numId w:val="1"/>
        </w:numPr>
      </w:pPr>
      <w:r w:rsidRPr="007452D2">
        <w:t>Enhance digital readiness aligned with ASM’s strong focus on innovation and industry relevance.</w:t>
      </w:r>
    </w:p>
    <w:p w14:paraId="2478BE2C" w14:textId="77777777" w:rsidR="007452D2" w:rsidRPr="007452D2" w:rsidRDefault="007452D2" w:rsidP="007452D2">
      <w:pPr>
        <w:numPr>
          <w:ilvl w:val="0"/>
          <w:numId w:val="1"/>
        </w:numPr>
      </w:pPr>
      <w:r w:rsidRPr="007452D2">
        <w:t>Leverage AI to streamline internal operations across departments.</w:t>
      </w:r>
    </w:p>
    <w:p w14:paraId="4724531C" w14:textId="77777777" w:rsidR="007452D2" w:rsidRPr="007452D2" w:rsidRDefault="007452D2" w:rsidP="007452D2">
      <w:pPr>
        <w:numPr>
          <w:ilvl w:val="0"/>
          <w:numId w:val="1"/>
        </w:numPr>
      </w:pPr>
      <w:r w:rsidRPr="007452D2">
        <w:t>Integrate modern AI methods into everyday workflows.</w:t>
      </w:r>
    </w:p>
    <w:p w14:paraId="57952AB1" w14:textId="77777777" w:rsidR="007452D2" w:rsidRPr="007452D2" w:rsidRDefault="007452D2" w:rsidP="007452D2">
      <w:pPr>
        <w:numPr>
          <w:ilvl w:val="0"/>
          <w:numId w:val="1"/>
        </w:numPr>
      </w:pPr>
      <w:r w:rsidRPr="007452D2">
        <w:t>Empower staff to work smarter, reduce repetitive workloads, and improve overall productivity.</w:t>
      </w:r>
    </w:p>
    <w:p w14:paraId="1093BA1F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 Why AI Adoption Is Critical for ASM’s Administrative, Accounts &amp; HR Teams</w:t>
      </w:r>
    </w:p>
    <w:p w14:paraId="0E57E75E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3.1 Alignment with ASM’s Vision</w:t>
      </w:r>
    </w:p>
    <w:p w14:paraId="5D53CC26" w14:textId="77777777" w:rsidR="007452D2" w:rsidRPr="007452D2" w:rsidRDefault="007452D2" w:rsidP="007452D2">
      <w:r w:rsidRPr="007452D2">
        <w:t>ASM already positions itself as an innovation-driven institution with global collaborations and a technology-forward approach. Integrating AI into daily operations will strengthen this identity and support its long-term strategy.</w:t>
      </w:r>
    </w:p>
    <w:p w14:paraId="72CBC730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3.2 Operational Efficiency</w:t>
      </w:r>
    </w:p>
    <w:p w14:paraId="0EA5602C" w14:textId="77777777" w:rsidR="007452D2" w:rsidRPr="007452D2" w:rsidRDefault="007452D2" w:rsidP="007452D2">
      <w:r w:rsidRPr="007452D2">
        <w:lastRenderedPageBreak/>
        <w:t>Administrative and HR processes today involve high-volume data handling, communication cycles, repetitive documentation, and coordination—all areas where AI can significantly improve speed, accuracy, and reliability.</w:t>
      </w:r>
    </w:p>
    <w:p w14:paraId="79672277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3.3 Enhancing Student &amp; Staff Experience</w:t>
      </w:r>
    </w:p>
    <w:p w14:paraId="04A22F10" w14:textId="77777777" w:rsidR="007452D2" w:rsidRPr="007452D2" w:rsidRDefault="007452D2" w:rsidP="007452D2">
      <w:r w:rsidRPr="007452D2">
        <w:t>With ASM’s broad student base and multiple campuses, AI tools can help streamline communication, automate scheduling, and enhance responsiveness—contributing to better service standards.</w:t>
      </w:r>
    </w:p>
    <w:p w14:paraId="5CF427CB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3.4 Strengthening ASM’s Competitive Edge</w:t>
      </w:r>
    </w:p>
    <w:p w14:paraId="1DA76C51" w14:textId="77777777" w:rsidR="007452D2" w:rsidRPr="007452D2" w:rsidRDefault="007452D2" w:rsidP="007452D2">
      <w:r w:rsidRPr="007452D2">
        <w:t>As one of India’s leading private B-schools and higher education groups, continuous advancement in internal technology practices ensures ASM remains future-ready and competitive.</w:t>
      </w:r>
    </w:p>
    <w:p w14:paraId="3AF32389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4. Proposed Workshop Title</w:t>
      </w:r>
    </w:p>
    <w:p w14:paraId="1CA71CE2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“AI for Administrative Excellence: Practical Adoption for ASM Institute Staff”</w:t>
      </w:r>
    </w:p>
    <w:p w14:paraId="520BC2F9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5. Target Audience</w:t>
      </w:r>
    </w:p>
    <w:p w14:paraId="28439F21" w14:textId="77777777" w:rsidR="007452D2" w:rsidRPr="007452D2" w:rsidRDefault="007452D2" w:rsidP="007452D2">
      <w:pPr>
        <w:numPr>
          <w:ilvl w:val="0"/>
          <w:numId w:val="2"/>
        </w:numPr>
      </w:pPr>
      <w:r w:rsidRPr="007452D2">
        <w:rPr>
          <w:b/>
          <w:bCs/>
        </w:rPr>
        <w:t>Administrative Staff</w:t>
      </w:r>
    </w:p>
    <w:p w14:paraId="453C7234" w14:textId="77777777" w:rsidR="007452D2" w:rsidRPr="007452D2" w:rsidRDefault="007452D2" w:rsidP="007452D2">
      <w:pPr>
        <w:numPr>
          <w:ilvl w:val="0"/>
          <w:numId w:val="2"/>
        </w:numPr>
      </w:pPr>
      <w:r w:rsidRPr="007452D2">
        <w:rPr>
          <w:b/>
          <w:bCs/>
        </w:rPr>
        <w:t>Accounts &amp; Finance Teams</w:t>
      </w:r>
    </w:p>
    <w:p w14:paraId="3AF61E17" w14:textId="77777777" w:rsidR="007452D2" w:rsidRPr="007452D2" w:rsidRDefault="007452D2" w:rsidP="007452D2">
      <w:pPr>
        <w:numPr>
          <w:ilvl w:val="0"/>
          <w:numId w:val="2"/>
        </w:numPr>
      </w:pPr>
      <w:r w:rsidRPr="007452D2">
        <w:rPr>
          <w:b/>
          <w:bCs/>
        </w:rPr>
        <w:t>Human Resources Department</w:t>
      </w:r>
    </w:p>
    <w:p w14:paraId="0EED3319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6. Duration</w:t>
      </w:r>
    </w:p>
    <w:p w14:paraId="3CCDF849" w14:textId="77777777" w:rsidR="007452D2" w:rsidRPr="007452D2" w:rsidRDefault="007452D2" w:rsidP="007452D2">
      <w:r w:rsidRPr="007452D2">
        <w:rPr>
          <w:b/>
          <w:bCs/>
        </w:rPr>
        <w:t>1-Day Intensive Workshop</w:t>
      </w:r>
      <w:r w:rsidRPr="007452D2">
        <w:t xml:space="preserve"> or </w:t>
      </w:r>
      <w:r w:rsidRPr="007452D2">
        <w:rPr>
          <w:b/>
          <w:bCs/>
        </w:rPr>
        <w:t>2-Day Hands-On Program</w:t>
      </w:r>
      <w:r w:rsidRPr="007452D2">
        <w:br/>
        <w:t>(Depending on depth required; schedule can be tailored.)</w:t>
      </w:r>
    </w:p>
    <w:p w14:paraId="44BAD6D2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7. Workshop Structure &amp; Topics</w:t>
      </w:r>
    </w:p>
    <w:p w14:paraId="4ED00902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1. Basics of AI</w:t>
      </w:r>
    </w:p>
    <w:p w14:paraId="1DF67FF3" w14:textId="77777777" w:rsidR="007452D2" w:rsidRPr="007452D2" w:rsidRDefault="007452D2" w:rsidP="007452D2">
      <w:pPr>
        <w:numPr>
          <w:ilvl w:val="0"/>
          <w:numId w:val="3"/>
        </w:numPr>
      </w:pPr>
      <w:r w:rsidRPr="007452D2">
        <w:t>What AI is (and what it is not)</w:t>
      </w:r>
    </w:p>
    <w:p w14:paraId="1497482D" w14:textId="77777777" w:rsidR="007452D2" w:rsidRPr="007452D2" w:rsidRDefault="007452D2" w:rsidP="007452D2">
      <w:pPr>
        <w:numPr>
          <w:ilvl w:val="0"/>
          <w:numId w:val="3"/>
        </w:numPr>
      </w:pPr>
      <w:r w:rsidRPr="007452D2">
        <w:t>Evolution of AI tools and enterprise applications</w:t>
      </w:r>
    </w:p>
    <w:p w14:paraId="0AB890FC" w14:textId="77777777" w:rsidR="007452D2" w:rsidRPr="007452D2" w:rsidRDefault="007452D2" w:rsidP="007452D2">
      <w:pPr>
        <w:numPr>
          <w:ilvl w:val="0"/>
          <w:numId w:val="3"/>
        </w:numPr>
      </w:pPr>
      <w:r w:rsidRPr="007452D2">
        <w:t>Why AI is now accessible and important for non-technical roles</w:t>
      </w:r>
    </w:p>
    <w:p w14:paraId="659ED495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2. AI in Daily Life</w:t>
      </w:r>
    </w:p>
    <w:p w14:paraId="194E4B72" w14:textId="77777777" w:rsidR="007452D2" w:rsidRPr="007452D2" w:rsidRDefault="007452D2" w:rsidP="007452D2">
      <w:pPr>
        <w:numPr>
          <w:ilvl w:val="0"/>
          <w:numId w:val="4"/>
        </w:numPr>
      </w:pPr>
      <w:r w:rsidRPr="007452D2">
        <w:t>Real-world examples relevant to institute operations</w:t>
      </w:r>
    </w:p>
    <w:p w14:paraId="6BB11CCB" w14:textId="77777777" w:rsidR="007452D2" w:rsidRPr="007452D2" w:rsidRDefault="007452D2" w:rsidP="007452D2">
      <w:pPr>
        <w:numPr>
          <w:ilvl w:val="0"/>
          <w:numId w:val="4"/>
        </w:numPr>
      </w:pPr>
      <w:r w:rsidRPr="007452D2">
        <w:t>Intelligent document processing (IDP)</w:t>
      </w:r>
    </w:p>
    <w:p w14:paraId="04AA836C" w14:textId="77777777" w:rsidR="007452D2" w:rsidRPr="007452D2" w:rsidRDefault="007452D2" w:rsidP="007452D2">
      <w:pPr>
        <w:numPr>
          <w:ilvl w:val="0"/>
          <w:numId w:val="4"/>
        </w:numPr>
      </w:pPr>
      <w:r w:rsidRPr="007452D2">
        <w:lastRenderedPageBreak/>
        <w:t>Automating routine communication</w:t>
      </w:r>
    </w:p>
    <w:p w14:paraId="1C807A76" w14:textId="77777777" w:rsidR="007452D2" w:rsidRPr="007452D2" w:rsidRDefault="007452D2" w:rsidP="007452D2">
      <w:pPr>
        <w:numPr>
          <w:ilvl w:val="0"/>
          <w:numId w:val="4"/>
        </w:numPr>
      </w:pPr>
      <w:r w:rsidRPr="007452D2">
        <w:t>Smart scheduling and calendar management</w:t>
      </w:r>
    </w:p>
    <w:p w14:paraId="07E6CB80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3. Introduction to LLMs (Large Language Models)</w:t>
      </w:r>
    </w:p>
    <w:p w14:paraId="3C199DAE" w14:textId="77777777" w:rsidR="007452D2" w:rsidRPr="007452D2" w:rsidRDefault="007452D2" w:rsidP="007452D2">
      <w:pPr>
        <w:numPr>
          <w:ilvl w:val="0"/>
          <w:numId w:val="5"/>
        </w:numPr>
      </w:pPr>
      <w:r w:rsidRPr="007452D2">
        <w:t>Understanding LLMs like GPT</w:t>
      </w:r>
    </w:p>
    <w:p w14:paraId="3DC2EE2F" w14:textId="77777777" w:rsidR="007452D2" w:rsidRPr="007452D2" w:rsidRDefault="007452D2" w:rsidP="007452D2">
      <w:pPr>
        <w:numPr>
          <w:ilvl w:val="0"/>
          <w:numId w:val="5"/>
        </w:numPr>
      </w:pPr>
      <w:r w:rsidRPr="007452D2">
        <w:t>How LLMs interpret, analyze, and generate text</w:t>
      </w:r>
    </w:p>
    <w:p w14:paraId="7A384FF8" w14:textId="77777777" w:rsidR="007452D2" w:rsidRPr="007452D2" w:rsidRDefault="007452D2" w:rsidP="007452D2">
      <w:pPr>
        <w:numPr>
          <w:ilvl w:val="0"/>
          <w:numId w:val="5"/>
        </w:numPr>
      </w:pPr>
      <w:r w:rsidRPr="007452D2">
        <w:t>Risks, safety, and responsible use</w:t>
      </w:r>
    </w:p>
    <w:p w14:paraId="5D60E78F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4. Prompting Know</w:t>
      </w:r>
      <w:r w:rsidRPr="007452D2">
        <w:rPr>
          <w:b/>
          <w:bCs/>
        </w:rPr>
        <w:noBreakHyphen/>
        <w:t>How</w:t>
      </w:r>
    </w:p>
    <w:p w14:paraId="69A04C90" w14:textId="77777777" w:rsidR="007452D2" w:rsidRPr="007452D2" w:rsidRDefault="007452D2" w:rsidP="007452D2">
      <w:pPr>
        <w:numPr>
          <w:ilvl w:val="0"/>
          <w:numId w:val="6"/>
        </w:numPr>
      </w:pPr>
      <w:r w:rsidRPr="007452D2">
        <w:t>The art of creating high-quality prompts</w:t>
      </w:r>
    </w:p>
    <w:p w14:paraId="45A61491" w14:textId="77777777" w:rsidR="007452D2" w:rsidRPr="007452D2" w:rsidRDefault="007452D2" w:rsidP="007452D2">
      <w:pPr>
        <w:numPr>
          <w:ilvl w:val="0"/>
          <w:numId w:val="6"/>
        </w:numPr>
      </w:pPr>
      <w:proofErr w:type="gramStart"/>
      <w:r w:rsidRPr="007452D2">
        <w:t>Do’s</w:t>
      </w:r>
      <w:proofErr w:type="gramEnd"/>
      <w:r w:rsidRPr="007452D2">
        <w:t xml:space="preserve"> &amp; Don’ts of prompt writing</w:t>
      </w:r>
    </w:p>
    <w:p w14:paraId="0F6FD9DE" w14:textId="77777777" w:rsidR="007452D2" w:rsidRPr="007452D2" w:rsidRDefault="007452D2" w:rsidP="007452D2">
      <w:pPr>
        <w:numPr>
          <w:ilvl w:val="0"/>
          <w:numId w:val="6"/>
        </w:numPr>
      </w:pPr>
      <w:r w:rsidRPr="007452D2">
        <w:t>Frameworks:</w:t>
      </w:r>
    </w:p>
    <w:p w14:paraId="5105CF4C" w14:textId="77777777" w:rsidR="007452D2" w:rsidRPr="007452D2" w:rsidRDefault="007452D2" w:rsidP="007452D2">
      <w:pPr>
        <w:numPr>
          <w:ilvl w:val="1"/>
          <w:numId w:val="6"/>
        </w:numPr>
      </w:pPr>
      <w:r w:rsidRPr="007452D2">
        <w:rPr>
          <w:b/>
          <w:bCs/>
        </w:rPr>
        <w:t>RICCE</w:t>
      </w:r>
      <w:r w:rsidRPr="007452D2">
        <w:t xml:space="preserve"> (Role – Instruction – Context – Constraints – Examples)</w:t>
      </w:r>
    </w:p>
    <w:p w14:paraId="66EE728B" w14:textId="77777777" w:rsidR="007452D2" w:rsidRPr="007452D2" w:rsidRDefault="007452D2" w:rsidP="007452D2">
      <w:pPr>
        <w:numPr>
          <w:ilvl w:val="1"/>
          <w:numId w:val="6"/>
        </w:numPr>
      </w:pPr>
      <w:proofErr w:type="spellStart"/>
      <w:r w:rsidRPr="007452D2">
        <w:rPr>
          <w:b/>
          <w:bCs/>
        </w:rPr>
        <w:t>CoT</w:t>
      </w:r>
      <w:proofErr w:type="spellEnd"/>
      <w:r w:rsidRPr="007452D2">
        <w:t xml:space="preserve"> (Chain of Thought) prompting</w:t>
      </w:r>
    </w:p>
    <w:p w14:paraId="64AD39D3" w14:textId="77777777" w:rsidR="007452D2" w:rsidRPr="007452D2" w:rsidRDefault="007452D2" w:rsidP="007452D2">
      <w:pPr>
        <w:numPr>
          <w:ilvl w:val="0"/>
          <w:numId w:val="6"/>
        </w:numPr>
      </w:pPr>
      <w:r w:rsidRPr="007452D2">
        <w:t>Hands</w:t>
      </w:r>
      <w:r w:rsidRPr="007452D2">
        <w:noBreakHyphen/>
        <w:t>on practice for admin, HR &amp; accounts tasks</w:t>
      </w:r>
    </w:p>
    <w:p w14:paraId="6490531A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5. Build Your AI Toolkit</w:t>
      </w:r>
    </w:p>
    <w:p w14:paraId="0FD10B87" w14:textId="77777777" w:rsidR="007452D2" w:rsidRPr="007452D2" w:rsidRDefault="007452D2" w:rsidP="007452D2">
      <w:r w:rsidRPr="007452D2">
        <w:t>Customized toolkit for ASM teams, including:</w:t>
      </w:r>
    </w:p>
    <w:p w14:paraId="61B3EFEA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Automating emails</w:t>
      </w:r>
    </w:p>
    <w:p w14:paraId="4F07D4D9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Drafting circulars, notices, memos</w:t>
      </w:r>
    </w:p>
    <w:p w14:paraId="7A7D77CC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Generating reports &amp; summaries</w:t>
      </w:r>
    </w:p>
    <w:p w14:paraId="3A69CDB0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Data cleaning &amp; organization</w:t>
      </w:r>
    </w:p>
    <w:p w14:paraId="0804A717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Meeting minutes drafting</w:t>
      </w:r>
    </w:p>
    <w:p w14:paraId="358AE224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Using AI for improved documentation and compliance</w:t>
      </w:r>
    </w:p>
    <w:p w14:paraId="2C124F2E" w14:textId="77777777" w:rsidR="007452D2" w:rsidRPr="007452D2" w:rsidRDefault="007452D2" w:rsidP="007452D2">
      <w:pPr>
        <w:numPr>
          <w:ilvl w:val="0"/>
          <w:numId w:val="7"/>
        </w:numPr>
      </w:pPr>
      <w:r w:rsidRPr="007452D2">
        <w:t>Integrating AI with Excel, HR portals, MIS tools</w:t>
      </w:r>
    </w:p>
    <w:p w14:paraId="557451DB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6. Using AI as a Personal Assistant</w:t>
      </w:r>
    </w:p>
    <w:p w14:paraId="6A751699" w14:textId="77777777" w:rsidR="007452D2" w:rsidRPr="007452D2" w:rsidRDefault="007452D2" w:rsidP="007452D2">
      <w:pPr>
        <w:numPr>
          <w:ilvl w:val="0"/>
          <w:numId w:val="8"/>
        </w:numPr>
      </w:pPr>
      <w:r w:rsidRPr="007452D2">
        <w:t>Managing day</w:t>
      </w:r>
      <w:r w:rsidRPr="007452D2">
        <w:noBreakHyphen/>
        <w:t>to</w:t>
      </w:r>
      <w:r w:rsidRPr="007452D2">
        <w:noBreakHyphen/>
        <w:t>day tasks using AI</w:t>
      </w:r>
    </w:p>
    <w:p w14:paraId="28F0D5D5" w14:textId="77777777" w:rsidR="007452D2" w:rsidRPr="007452D2" w:rsidRDefault="007452D2" w:rsidP="007452D2">
      <w:pPr>
        <w:numPr>
          <w:ilvl w:val="0"/>
          <w:numId w:val="8"/>
        </w:numPr>
      </w:pPr>
      <w:r w:rsidRPr="007452D2">
        <w:t>Scheduling, reminders, communication templates</w:t>
      </w:r>
    </w:p>
    <w:p w14:paraId="3A481596" w14:textId="77777777" w:rsidR="007452D2" w:rsidRPr="007452D2" w:rsidRDefault="007452D2" w:rsidP="007452D2">
      <w:pPr>
        <w:numPr>
          <w:ilvl w:val="0"/>
          <w:numId w:val="8"/>
        </w:numPr>
      </w:pPr>
      <w:r w:rsidRPr="007452D2">
        <w:t>Travel and meeting coordination</w:t>
      </w:r>
    </w:p>
    <w:p w14:paraId="7A70E0B9" w14:textId="77777777" w:rsidR="007452D2" w:rsidRPr="007452D2" w:rsidRDefault="007452D2" w:rsidP="007452D2">
      <w:pPr>
        <w:numPr>
          <w:ilvl w:val="0"/>
          <w:numId w:val="8"/>
        </w:numPr>
      </w:pPr>
      <w:r w:rsidRPr="007452D2">
        <w:lastRenderedPageBreak/>
        <w:t>Extracting insights from long PDFs, policies, or guidelines</w:t>
      </w:r>
    </w:p>
    <w:p w14:paraId="576A131D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7. Next Steps in AI Pedagogy (For ASM Leadership &amp; HODs)</w:t>
      </w:r>
    </w:p>
    <w:p w14:paraId="1B6C2DC2" w14:textId="77777777" w:rsidR="007452D2" w:rsidRPr="007452D2" w:rsidRDefault="007452D2" w:rsidP="007452D2">
      <w:r w:rsidRPr="007452D2">
        <w:t xml:space="preserve">Given ASM’s industry collaborations (Harvard, </w:t>
      </w:r>
      <w:proofErr w:type="spellStart"/>
      <w:r w:rsidRPr="007452D2">
        <w:t>IIMBx</w:t>
      </w:r>
      <w:proofErr w:type="spellEnd"/>
      <w:r w:rsidRPr="007452D2">
        <w:t>, IBM Labs, etc.), AI pedagogy advancement is a natural next step.</w:t>
      </w:r>
    </w:p>
    <w:p w14:paraId="2024265F" w14:textId="77777777" w:rsidR="007452D2" w:rsidRPr="007452D2" w:rsidRDefault="007452D2" w:rsidP="007452D2">
      <w:r w:rsidRPr="007452D2">
        <w:t>This segment will outline:</w:t>
      </w:r>
    </w:p>
    <w:p w14:paraId="25E0DB83" w14:textId="77777777" w:rsidR="007452D2" w:rsidRPr="007452D2" w:rsidRDefault="007452D2" w:rsidP="007452D2">
      <w:pPr>
        <w:numPr>
          <w:ilvl w:val="0"/>
          <w:numId w:val="9"/>
        </w:numPr>
      </w:pPr>
      <w:r w:rsidRPr="007452D2">
        <w:t>How ASM can integrate AI literacy into staff culture</w:t>
      </w:r>
    </w:p>
    <w:p w14:paraId="3E51F1A1" w14:textId="77777777" w:rsidR="007452D2" w:rsidRPr="007452D2" w:rsidRDefault="007452D2" w:rsidP="007452D2">
      <w:pPr>
        <w:numPr>
          <w:ilvl w:val="0"/>
          <w:numId w:val="9"/>
        </w:numPr>
      </w:pPr>
      <w:r w:rsidRPr="007452D2">
        <w:t>Roadmap for long-term AI adoption</w:t>
      </w:r>
    </w:p>
    <w:p w14:paraId="68AF7A70" w14:textId="77777777" w:rsidR="007452D2" w:rsidRPr="007452D2" w:rsidRDefault="007452D2" w:rsidP="007452D2">
      <w:pPr>
        <w:numPr>
          <w:ilvl w:val="0"/>
          <w:numId w:val="9"/>
        </w:numPr>
      </w:pPr>
      <w:r w:rsidRPr="007452D2">
        <w:t>Recommended tools and platforms for future training</w:t>
      </w:r>
    </w:p>
    <w:p w14:paraId="2EF9096F" w14:textId="77777777" w:rsidR="007452D2" w:rsidRPr="007452D2" w:rsidRDefault="007452D2" w:rsidP="007452D2">
      <w:pPr>
        <w:numPr>
          <w:ilvl w:val="0"/>
          <w:numId w:val="9"/>
        </w:numPr>
      </w:pPr>
      <w:r w:rsidRPr="007452D2">
        <w:t>Options to build AI champions within each department</w:t>
      </w:r>
    </w:p>
    <w:p w14:paraId="22EBACA3" w14:textId="77777777" w:rsidR="007452D2" w:rsidRPr="007452D2" w:rsidRDefault="007452D2" w:rsidP="007452D2">
      <w:pPr>
        <w:numPr>
          <w:ilvl w:val="0"/>
          <w:numId w:val="9"/>
        </w:numPr>
      </w:pPr>
      <w:r w:rsidRPr="007452D2">
        <w:t>Opportunities for ASM to position itself as an AI-forward institute</w:t>
      </w:r>
    </w:p>
    <w:p w14:paraId="464A9D5D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8. Workshop Delivery Methods</w:t>
      </w:r>
    </w:p>
    <w:p w14:paraId="3783E2CF" w14:textId="77777777" w:rsidR="007452D2" w:rsidRPr="007452D2" w:rsidRDefault="007452D2" w:rsidP="007452D2">
      <w:pPr>
        <w:numPr>
          <w:ilvl w:val="0"/>
          <w:numId w:val="10"/>
        </w:numPr>
      </w:pPr>
      <w:r w:rsidRPr="007452D2">
        <w:rPr>
          <w:b/>
          <w:bCs/>
        </w:rPr>
        <w:t>Interactive Lectures</w:t>
      </w:r>
    </w:p>
    <w:p w14:paraId="59A0F9DC" w14:textId="77777777" w:rsidR="007452D2" w:rsidRPr="007452D2" w:rsidRDefault="007452D2" w:rsidP="007452D2">
      <w:pPr>
        <w:numPr>
          <w:ilvl w:val="0"/>
          <w:numId w:val="10"/>
        </w:numPr>
      </w:pPr>
      <w:r w:rsidRPr="007452D2">
        <w:rPr>
          <w:b/>
          <w:bCs/>
        </w:rPr>
        <w:t>Live Demonstrations</w:t>
      </w:r>
    </w:p>
    <w:p w14:paraId="0F9E64E3" w14:textId="77777777" w:rsidR="007452D2" w:rsidRPr="007452D2" w:rsidRDefault="007452D2" w:rsidP="007452D2">
      <w:pPr>
        <w:numPr>
          <w:ilvl w:val="0"/>
          <w:numId w:val="10"/>
        </w:numPr>
      </w:pPr>
      <w:r w:rsidRPr="007452D2">
        <w:rPr>
          <w:b/>
          <w:bCs/>
        </w:rPr>
        <w:t>Hands-on Lab Sessions</w:t>
      </w:r>
    </w:p>
    <w:p w14:paraId="4A910486" w14:textId="77777777" w:rsidR="007452D2" w:rsidRPr="007452D2" w:rsidRDefault="007452D2" w:rsidP="007452D2">
      <w:pPr>
        <w:numPr>
          <w:ilvl w:val="0"/>
          <w:numId w:val="10"/>
        </w:numPr>
      </w:pPr>
      <w:r w:rsidRPr="007452D2">
        <w:rPr>
          <w:b/>
          <w:bCs/>
        </w:rPr>
        <w:t>Department-Specific Use Cases</w:t>
      </w:r>
    </w:p>
    <w:p w14:paraId="38675B07" w14:textId="77777777" w:rsidR="007452D2" w:rsidRPr="007452D2" w:rsidRDefault="007452D2" w:rsidP="007452D2">
      <w:pPr>
        <w:numPr>
          <w:ilvl w:val="0"/>
          <w:numId w:val="10"/>
        </w:numPr>
      </w:pPr>
      <w:r w:rsidRPr="007452D2">
        <w:rPr>
          <w:b/>
          <w:bCs/>
        </w:rPr>
        <w:t>Q\&amp;A and Real Data Practice</w:t>
      </w:r>
    </w:p>
    <w:p w14:paraId="701BE6EB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9. Expected Outcomes</w:t>
      </w:r>
    </w:p>
    <w:p w14:paraId="7976BB3B" w14:textId="77777777" w:rsidR="007452D2" w:rsidRPr="007452D2" w:rsidRDefault="007452D2" w:rsidP="007452D2">
      <w:r w:rsidRPr="007452D2">
        <w:t>After completing the workshop, participants will be able to:</w:t>
      </w:r>
    </w:p>
    <w:p w14:paraId="5AF9BBFF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Use AI tools independently and effectively.</w:t>
      </w:r>
    </w:p>
    <w:p w14:paraId="39ADFF54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Automate 20–40% of repetitive daily tasks.</w:t>
      </w:r>
    </w:p>
    <w:p w14:paraId="6328FD40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Draft and analyze documents faster.</w:t>
      </w:r>
    </w:p>
    <w:p w14:paraId="368861E2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Reduce communication turnaround time.</w:t>
      </w:r>
    </w:p>
    <w:p w14:paraId="291FE894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Improve departmental productivity and accuracy.</w:t>
      </w:r>
    </w:p>
    <w:p w14:paraId="482A4890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Enhance workflow efficiency and professionalism.</w:t>
      </w:r>
    </w:p>
    <w:p w14:paraId="192E8B24" w14:textId="77777777" w:rsidR="007452D2" w:rsidRPr="007452D2" w:rsidRDefault="007452D2" w:rsidP="007452D2">
      <w:pPr>
        <w:numPr>
          <w:ilvl w:val="0"/>
          <w:numId w:val="11"/>
        </w:numPr>
      </w:pPr>
      <w:r w:rsidRPr="007452D2">
        <w:t>Increase adaptability to new digital tools.</w:t>
      </w:r>
    </w:p>
    <w:p w14:paraId="299C9ADA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10. Why This Workshop Will Make Impact on ASM’s Heads of Departments (HODs)</w:t>
      </w:r>
    </w:p>
    <w:p w14:paraId="77ED6E90" w14:textId="77777777" w:rsidR="007452D2" w:rsidRPr="007452D2" w:rsidRDefault="007452D2" w:rsidP="007452D2">
      <w:pPr>
        <w:numPr>
          <w:ilvl w:val="0"/>
          <w:numId w:val="12"/>
        </w:numPr>
      </w:pPr>
      <w:r w:rsidRPr="007452D2">
        <w:rPr>
          <w:b/>
          <w:bCs/>
        </w:rPr>
        <w:lastRenderedPageBreak/>
        <w:t>Improved department-level KPIs</w:t>
      </w:r>
      <w:r w:rsidRPr="007452D2">
        <w:t xml:space="preserve"> (turnaround time, accuracy, documentation quality).</w:t>
      </w:r>
    </w:p>
    <w:p w14:paraId="6AB7948E" w14:textId="77777777" w:rsidR="007452D2" w:rsidRPr="007452D2" w:rsidRDefault="007452D2" w:rsidP="007452D2">
      <w:pPr>
        <w:numPr>
          <w:ilvl w:val="0"/>
          <w:numId w:val="12"/>
        </w:numPr>
      </w:pPr>
      <w:r w:rsidRPr="007452D2">
        <w:rPr>
          <w:b/>
          <w:bCs/>
        </w:rPr>
        <w:t>Better inter-department coordination</w:t>
      </w:r>
      <w:r w:rsidRPr="007452D2">
        <w:t xml:space="preserve"> through standardized AI-driven workflows.</w:t>
      </w:r>
    </w:p>
    <w:p w14:paraId="1FCAEA5F" w14:textId="77777777" w:rsidR="007452D2" w:rsidRPr="007452D2" w:rsidRDefault="007452D2" w:rsidP="007452D2">
      <w:pPr>
        <w:numPr>
          <w:ilvl w:val="0"/>
          <w:numId w:val="12"/>
        </w:numPr>
      </w:pPr>
      <w:r w:rsidRPr="007452D2">
        <w:rPr>
          <w:b/>
          <w:bCs/>
        </w:rPr>
        <w:t>Reduced workload and burnout</w:t>
      </w:r>
      <w:r w:rsidRPr="007452D2">
        <w:t xml:space="preserve"> during peak periods (admissions, exams, audits).</w:t>
      </w:r>
    </w:p>
    <w:p w14:paraId="468E0FBC" w14:textId="77777777" w:rsidR="007452D2" w:rsidRPr="007452D2" w:rsidRDefault="007452D2" w:rsidP="007452D2">
      <w:pPr>
        <w:numPr>
          <w:ilvl w:val="0"/>
          <w:numId w:val="12"/>
        </w:numPr>
      </w:pPr>
      <w:r w:rsidRPr="007452D2">
        <w:rPr>
          <w:b/>
          <w:bCs/>
        </w:rPr>
        <w:t>Data-driven insights</w:t>
      </w:r>
      <w:r w:rsidRPr="007452D2">
        <w:t xml:space="preserve"> for decision-making.</w:t>
      </w:r>
    </w:p>
    <w:p w14:paraId="52FE753D" w14:textId="77777777" w:rsidR="007452D2" w:rsidRPr="007452D2" w:rsidRDefault="007452D2" w:rsidP="007452D2">
      <w:pPr>
        <w:numPr>
          <w:ilvl w:val="0"/>
          <w:numId w:val="12"/>
        </w:numPr>
      </w:pPr>
      <w:r w:rsidRPr="007452D2">
        <w:rPr>
          <w:b/>
          <w:bCs/>
        </w:rPr>
        <w:t>Enhanced reputation</w:t>
      </w:r>
      <w:r w:rsidRPr="007452D2">
        <w:t xml:space="preserve"> as an institution embracing future technologies—aligned with ASM’s innovation awards and recognitions.</w:t>
      </w:r>
    </w:p>
    <w:p w14:paraId="06E48C1E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11. Workshop Investment</w:t>
      </w:r>
    </w:p>
    <w:p w14:paraId="08DFFE0B" w14:textId="77777777" w:rsidR="007452D2" w:rsidRPr="007452D2" w:rsidRDefault="007452D2" w:rsidP="007452D2">
      <w:r w:rsidRPr="007452D2">
        <w:t>A detailed commercial proposal (trainer fee, materials, and optional post-training support) can be shared based on the preferred duration and batch size.</w:t>
      </w:r>
    </w:p>
    <w:p w14:paraId="1421A6BE" w14:textId="77777777" w:rsidR="007452D2" w:rsidRPr="007452D2" w:rsidRDefault="007452D2" w:rsidP="007452D2">
      <w:pPr>
        <w:rPr>
          <w:b/>
          <w:bCs/>
        </w:rPr>
      </w:pPr>
      <w:r w:rsidRPr="007452D2">
        <w:rPr>
          <w:b/>
          <w:bCs/>
        </w:rPr>
        <w:t>12. Next Steps</w:t>
      </w:r>
    </w:p>
    <w:p w14:paraId="6A068A15" w14:textId="77777777" w:rsidR="007452D2" w:rsidRPr="007452D2" w:rsidRDefault="007452D2" w:rsidP="007452D2">
      <w:pPr>
        <w:numPr>
          <w:ilvl w:val="0"/>
          <w:numId w:val="13"/>
        </w:numPr>
      </w:pPr>
      <w:r w:rsidRPr="007452D2">
        <w:t>Finalize workshop duration (1-day or 2-day hands</w:t>
      </w:r>
      <w:r w:rsidRPr="007452D2">
        <w:noBreakHyphen/>
        <w:t>on).</w:t>
      </w:r>
    </w:p>
    <w:p w14:paraId="17EC3746" w14:textId="77777777" w:rsidR="007452D2" w:rsidRPr="007452D2" w:rsidRDefault="007452D2" w:rsidP="007452D2">
      <w:pPr>
        <w:numPr>
          <w:ilvl w:val="0"/>
          <w:numId w:val="13"/>
        </w:numPr>
      </w:pPr>
      <w:r w:rsidRPr="007452D2">
        <w:t>Confirm participant count from Admin/HR/Accounts.</w:t>
      </w:r>
    </w:p>
    <w:p w14:paraId="5C1144A1" w14:textId="77777777" w:rsidR="007452D2" w:rsidRPr="007452D2" w:rsidRDefault="007452D2" w:rsidP="007452D2">
      <w:pPr>
        <w:numPr>
          <w:ilvl w:val="0"/>
          <w:numId w:val="13"/>
        </w:numPr>
      </w:pPr>
      <w:r w:rsidRPr="007452D2">
        <w:t>Schedule preferred training dates.</w:t>
      </w:r>
    </w:p>
    <w:p w14:paraId="1D82CA47" w14:textId="77777777" w:rsidR="007452D2" w:rsidRPr="007452D2" w:rsidRDefault="007452D2" w:rsidP="007452D2">
      <w:pPr>
        <w:numPr>
          <w:ilvl w:val="0"/>
          <w:numId w:val="13"/>
        </w:numPr>
      </w:pPr>
      <w:r w:rsidRPr="007452D2">
        <w:t>Customize department</w:t>
      </w:r>
      <w:r w:rsidRPr="007452D2">
        <w:noBreakHyphen/>
        <w:t>specific practical tasks for the workshop.</w:t>
      </w:r>
    </w:p>
    <w:p w14:paraId="659FA5F8" w14:textId="77777777" w:rsidR="00F875DE" w:rsidRDefault="00F875DE"/>
    <w:sectPr w:rsidR="00F8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911"/>
    <w:multiLevelType w:val="multilevel"/>
    <w:tmpl w:val="CC7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72AC"/>
    <w:multiLevelType w:val="multilevel"/>
    <w:tmpl w:val="F65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A773A"/>
    <w:multiLevelType w:val="multilevel"/>
    <w:tmpl w:val="92B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02194"/>
    <w:multiLevelType w:val="multilevel"/>
    <w:tmpl w:val="A0A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26F45"/>
    <w:multiLevelType w:val="multilevel"/>
    <w:tmpl w:val="F6A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87667"/>
    <w:multiLevelType w:val="multilevel"/>
    <w:tmpl w:val="2E2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D5DFD"/>
    <w:multiLevelType w:val="multilevel"/>
    <w:tmpl w:val="ED5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84ECF"/>
    <w:multiLevelType w:val="multilevel"/>
    <w:tmpl w:val="527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76215"/>
    <w:multiLevelType w:val="multilevel"/>
    <w:tmpl w:val="0078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72D83"/>
    <w:multiLevelType w:val="multilevel"/>
    <w:tmpl w:val="526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C1FBB"/>
    <w:multiLevelType w:val="multilevel"/>
    <w:tmpl w:val="F50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A5A88"/>
    <w:multiLevelType w:val="multilevel"/>
    <w:tmpl w:val="D2B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6171B"/>
    <w:multiLevelType w:val="multilevel"/>
    <w:tmpl w:val="5CF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66916">
    <w:abstractNumId w:val="5"/>
  </w:num>
  <w:num w:numId="2" w16cid:durableId="408427656">
    <w:abstractNumId w:val="12"/>
  </w:num>
  <w:num w:numId="3" w16cid:durableId="1374690983">
    <w:abstractNumId w:val="6"/>
  </w:num>
  <w:num w:numId="4" w16cid:durableId="1950315169">
    <w:abstractNumId w:val="4"/>
  </w:num>
  <w:num w:numId="5" w16cid:durableId="638532584">
    <w:abstractNumId w:val="11"/>
  </w:num>
  <w:num w:numId="6" w16cid:durableId="656803550">
    <w:abstractNumId w:val="0"/>
  </w:num>
  <w:num w:numId="7" w16cid:durableId="1938711700">
    <w:abstractNumId w:val="3"/>
  </w:num>
  <w:num w:numId="8" w16cid:durableId="885873013">
    <w:abstractNumId w:val="10"/>
  </w:num>
  <w:num w:numId="9" w16cid:durableId="1836139722">
    <w:abstractNumId w:val="1"/>
  </w:num>
  <w:num w:numId="10" w16cid:durableId="918557982">
    <w:abstractNumId w:val="2"/>
  </w:num>
  <w:num w:numId="11" w16cid:durableId="1064182631">
    <w:abstractNumId w:val="7"/>
  </w:num>
  <w:num w:numId="12" w16cid:durableId="249848733">
    <w:abstractNumId w:val="9"/>
  </w:num>
  <w:num w:numId="13" w16cid:durableId="1604654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CE"/>
    <w:rsid w:val="000D7A1C"/>
    <w:rsid w:val="001715A5"/>
    <w:rsid w:val="001F1510"/>
    <w:rsid w:val="00425302"/>
    <w:rsid w:val="00577F7E"/>
    <w:rsid w:val="006A600D"/>
    <w:rsid w:val="006A7B60"/>
    <w:rsid w:val="007452D2"/>
    <w:rsid w:val="009B5F5B"/>
    <w:rsid w:val="009C5727"/>
    <w:rsid w:val="00AE2CCE"/>
    <w:rsid w:val="00F8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6757"/>
  <w15:chartTrackingRefBased/>
  <w15:docId w15:val="{8C1E31AA-201D-4E89-842A-B81646F3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817</Words>
  <Characters>5230</Characters>
  <Application>Microsoft Office Word</Application>
  <DocSecurity>0</DocSecurity>
  <Lines>125</Lines>
  <Paragraphs>101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Dhaval</dc:creator>
  <cp:keywords/>
  <dc:description/>
  <cp:lastModifiedBy>Gandhi, Dhaval</cp:lastModifiedBy>
  <cp:revision>5</cp:revision>
  <dcterms:created xsi:type="dcterms:W3CDTF">2026-02-14T16:03:00Z</dcterms:created>
  <dcterms:modified xsi:type="dcterms:W3CDTF">2026-02-17T15:11:00Z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d7f55628-163f-4b8f-8148-7060813ad190</vt:lpwstr>
  </property>
  <property fmtid="{D5CDD505-2E9C-101B-9397-08002B2CF9AE}" pid="3" name="MSIP_Label_a8c544ca-bb84-4280-906e-934547e1d30c_Removed">
    <vt:lpwstr>False</vt:lpwstr>
  </property>
  <property fmtid="{D5CDD505-2E9C-101B-9397-08002B2CF9AE}" pid="4" name="MSIP_Label_a8c544ca-bb84-4280-906e-934547e1d30c_ActionId">
    <vt:lpwstr>31b9789a-51ce-4431-acf9-af5366359a74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etDate">
    <vt:lpwstr>2026-05-08T21:42:30Z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MSIP_Label_9c215d82-5bf5-4d07-af41-65de05a9c87a_Enabled">
    <vt:lpwstr>True</vt:lpwstr>
  </property>
  <property fmtid="{D5CDD505-2E9C-101B-9397-08002B2CF9AE}" pid="11" name="MSIP_Label_9c215d82-5bf5-4d07-af41-65de05a9c87a_SiteId">
    <vt:lpwstr>f66b6bd3-ebc2-4f54-8769-d22858de97c5</vt:lpwstr>
  </property>
  <property fmtid="{D5CDD505-2E9C-101B-9397-08002B2CF9AE}" pid="12" name="MSIP_Label_9c215d82-5bf5-4d07-af41-65de05a9c87a_SetDate">
    <vt:lpwstr>2026-02-14T15:58:56Z</vt:lpwstr>
  </property>
  <property fmtid="{D5CDD505-2E9C-101B-9397-08002B2CF9AE}" pid="13" name="MSIP_Label_9c215d82-5bf5-4d07-af41-65de05a9c87a_Name">
    <vt:lpwstr>Amber</vt:lpwstr>
  </property>
  <property fmtid="{D5CDD505-2E9C-101B-9397-08002B2CF9AE}" pid="14" name="MSIP_Label_9c215d82-5bf5-4d07-af41-65de05a9c87a_ActionId">
    <vt:lpwstr>3d7edf2c-29d1-40de-b7a0-827a1a71d624</vt:lpwstr>
  </property>
  <property fmtid="{D5CDD505-2E9C-101B-9397-08002B2CF9AE}" pid="15" name="MSIP_Label_9c215d82-5bf5-4d07-af41-65de05a9c87a_Extended_MSFT_Method">
    <vt:lpwstr>Standard</vt:lpwstr>
  </property>
  <property fmtid="{D5CDD505-2E9C-101B-9397-08002B2CF9AE}" pid="16" name="Sensitivity">
    <vt:lpwstr>Internal - General Use Amber</vt:lpwstr>
  </property>
</Properties>
</file>