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10" w:rsidRDefault="003550F0">
      <w:r w:rsidRPr="003550F0">
        <w:rPr>
          <w:b/>
        </w:rPr>
        <w:t>Step 1.</w:t>
      </w:r>
      <w:r w:rsidR="00BC18D9" w:rsidRPr="00BC18D9">
        <w:t xml:space="preserve"> </w:t>
      </w:r>
      <w:r w:rsidR="00BC18D9">
        <w:t xml:space="preserve">In order to run </w:t>
      </w:r>
      <w:proofErr w:type="spellStart"/>
      <w:r w:rsidR="00BC18D9" w:rsidRPr="000B3A6E">
        <w:rPr>
          <w:b/>
        </w:rPr>
        <w:t>ApiAdapter</w:t>
      </w:r>
      <w:proofErr w:type="spellEnd"/>
      <w:r w:rsidR="00BC18D9">
        <w:t xml:space="preserve"> application on your local machine or server you have to install Java first. </w:t>
      </w:r>
      <w:r w:rsidR="00CF7F3A">
        <w:t>F</w:t>
      </w:r>
      <w:r w:rsidR="00CF7F3A" w:rsidRPr="00CF7F3A">
        <w:t xml:space="preserve">ollow </w:t>
      </w:r>
      <w:r w:rsidR="00CF7F3A">
        <w:t xml:space="preserve">the </w:t>
      </w:r>
      <w:r w:rsidR="00CF7F3A" w:rsidRPr="00CF7F3A">
        <w:t xml:space="preserve">instructions </w:t>
      </w:r>
      <w:hyperlink r:id="rId5" w:history="1">
        <w:r w:rsidR="00CF7F3A" w:rsidRPr="00B4645C">
          <w:rPr>
            <w:rStyle w:val="Hyperlink"/>
          </w:rPr>
          <w:t>https://docs.oracle.com/goldengate/1212/gg-winux/GDRAD/java.htm#BGBFJHAB</w:t>
        </w:r>
      </w:hyperlink>
      <w:r w:rsidR="00CF7F3A">
        <w:t xml:space="preserve"> and </w:t>
      </w:r>
      <w:r w:rsidR="00CF7F3A" w:rsidRPr="00CF7F3A">
        <w:t xml:space="preserve">make sure to setup </w:t>
      </w:r>
      <w:r w:rsidR="00CF7F3A" w:rsidRPr="00CF7F3A">
        <w:rPr>
          <w:b/>
        </w:rPr>
        <w:t>JAVA_HOME</w:t>
      </w:r>
      <w:r w:rsidR="00CF7F3A" w:rsidRPr="00CF7F3A">
        <w:t xml:space="preserve"> </w:t>
      </w:r>
      <w:r w:rsidR="00CF7F3A">
        <w:t xml:space="preserve">and </w:t>
      </w:r>
      <w:r w:rsidR="00CF7F3A" w:rsidRPr="00CF7F3A">
        <w:rPr>
          <w:b/>
        </w:rPr>
        <w:t>Path</w:t>
      </w:r>
      <w:r w:rsidR="00CF7F3A">
        <w:t xml:space="preserve"> </w:t>
      </w:r>
      <w:r w:rsidR="00CF7F3A" w:rsidRPr="00CF7F3A">
        <w:t>env</w:t>
      </w:r>
      <w:r w:rsidR="00CF7F3A">
        <w:t>ironment variables.</w:t>
      </w:r>
    </w:p>
    <w:p w:rsidR="00BE4610" w:rsidRDefault="003550F0">
      <w:r w:rsidRPr="003550F0">
        <w:rPr>
          <w:b/>
        </w:rPr>
        <w:t xml:space="preserve">Step </w:t>
      </w:r>
      <w:r w:rsidR="00320B6C">
        <w:rPr>
          <w:b/>
        </w:rPr>
        <w:t>2</w:t>
      </w:r>
      <w:r w:rsidRPr="003550F0">
        <w:rPr>
          <w:b/>
        </w:rPr>
        <w:t>.</w:t>
      </w:r>
      <w:r>
        <w:t xml:space="preserve"> </w:t>
      </w:r>
      <w:r w:rsidR="000B3A6E">
        <w:t xml:space="preserve">Create folders </w:t>
      </w:r>
      <w:r w:rsidR="000B3A6E" w:rsidRPr="000B3A6E">
        <w:rPr>
          <w:b/>
        </w:rPr>
        <w:t>In</w:t>
      </w:r>
      <w:r w:rsidR="000B3A6E">
        <w:t xml:space="preserve">, </w:t>
      </w:r>
      <w:r w:rsidR="000B3A6E" w:rsidRPr="000B3A6E">
        <w:rPr>
          <w:b/>
        </w:rPr>
        <w:t>Out</w:t>
      </w:r>
      <w:r w:rsidR="000B3A6E">
        <w:t xml:space="preserve"> and </w:t>
      </w:r>
      <w:proofErr w:type="spellStart"/>
      <w:r w:rsidR="000B3A6E" w:rsidRPr="000B3A6E">
        <w:rPr>
          <w:b/>
        </w:rPr>
        <w:t>config</w:t>
      </w:r>
      <w:proofErr w:type="spellEnd"/>
      <w:r w:rsidR="000B3A6E">
        <w:rPr>
          <w:b/>
        </w:rPr>
        <w:t xml:space="preserve"> </w:t>
      </w:r>
      <w:r w:rsidR="000B3A6E">
        <w:t>on your drive (</w:t>
      </w:r>
      <w:proofErr w:type="spellStart"/>
      <w:r w:rsidR="00593EA3">
        <w:t>e.g</w:t>
      </w:r>
      <w:proofErr w:type="spellEnd"/>
      <w:r w:rsidR="00593EA3">
        <w:t xml:space="preserve"> on </w:t>
      </w:r>
      <w:proofErr w:type="gramStart"/>
      <w:r w:rsidR="00320B6C">
        <w:rPr>
          <w:b/>
        </w:rPr>
        <w:t>D</w:t>
      </w:r>
      <w:r w:rsidR="000B3A6E" w:rsidRPr="009169E1">
        <w:rPr>
          <w:b/>
        </w:rPr>
        <w:t>:</w:t>
      </w:r>
      <w:proofErr w:type="gramEnd"/>
      <w:r w:rsidR="000B3A6E" w:rsidRPr="009169E1">
        <w:rPr>
          <w:b/>
        </w:rPr>
        <w:t>\</w:t>
      </w:r>
      <w:r w:rsidR="000B3A6E">
        <w:t>)</w:t>
      </w:r>
    </w:p>
    <w:p w:rsidR="000B3A6E" w:rsidRDefault="00320B6C">
      <w:r>
        <w:rPr>
          <w:noProof/>
        </w:rPr>
        <w:drawing>
          <wp:inline distT="0" distB="0" distL="0" distR="0">
            <wp:extent cx="61436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6C" w:rsidRDefault="009169E1">
      <w:r w:rsidRPr="009169E1">
        <w:rPr>
          <w:b/>
        </w:rPr>
        <w:t>In</w:t>
      </w:r>
      <w:r w:rsidRPr="009169E1">
        <w:t xml:space="preserve"> folder will be used as input folder and </w:t>
      </w:r>
      <w:r w:rsidRPr="009169E1">
        <w:rPr>
          <w:b/>
        </w:rPr>
        <w:t>Out</w:t>
      </w:r>
      <w:r w:rsidRPr="009169E1">
        <w:t xml:space="preserve"> as output folder.</w:t>
      </w:r>
    </w:p>
    <w:p w:rsidR="00320B6C" w:rsidRDefault="00320B6C">
      <w:r w:rsidRPr="00320B6C">
        <w:rPr>
          <w:b/>
        </w:rPr>
        <w:t>Step 3.</w:t>
      </w:r>
      <w:r>
        <w:t xml:space="preserve"> Download </w:t>
      </w:r>
      <w:r w:rsidRPr="00320B6C">
        <w:t xml:space="preserve">the following files from </w:t>
      </w:r>
      <w:hyperlink r:id="rId7" w:history="1">
        <w:r w:rsidRPr="00B4645C">
          <w:rPr>
            <w:rStyle w:val="Hyperlink"/>
          </w:rPr>
          <w:t>https://github.com/infoviewsystems/rb-api-java</w:t>
        </w:r>
      </w:hyperlink>
    </w:p>
    <w:p w:rsidR="00320B6C" w:rsidRDefault="00320B6C" w:rsidP="00320B6C">
      <w:pPr>
        <w:pStyle w:val="ListParagraph"/>
        <w:numPr>
          <w:ilvl w:val="0"/>
          <w:numId w:val="1"/>
        </w:numPr>
      </w:pPr>
      <w:r w:rsidRPr="00320B6C">
        <w:t>rb-api-java-1.0-SNAPSHOT.jar</w:t>
      </w:r>
    </w:p>
    <w:p w:rsidR="00320B6C" w:rsidRDefault="00320B6C" w:rsidP="00320B6C">
      <w:pPr>
        <w:pStyle w:val="ListParagraph"/>
        <w:numPr>
          <w:ilvl w:val="0"/>
          <w:numId w:val="1"/>
        </w:numPr>
      </w:pPr>
      <w:r w:rsidRPr="00320B6C">
        <w:t xml:space="preserve">config.zip  </w:t>
      </w:r>
    </w:p>
    <w:p w:rsidR="00320B6C" w:rsidRDefault="00320B6C" w:rsidP="00320B6C">
      <w:pPr>
        <w:pStyle w:val="ListParagraph"/>
        <w:numPr>
          <w:ilvl w:val="0"/>
          <w:numId w:val="1"/>
        </w:numPr>
      </w:pPr>
      <w:r w:rsidRPr="00320B6C">
        <w:t>startClient.bat</w:t>
      </w:r>
    </w:p>
    <w:p w:rsidR="009169E1" w:rsidRDefault="00320B6C" w:rsidP="00320B6C">
      <w:pPr>
        <w:ind w:left="360"/>
      </w:pPr>
      <w:r>
        <w:t>Unzip config.zip</w:t>
      </w:r>
      <w:r w:rsidR="00DE147B">
        <w:t xml:space="preserve"> content into </w:t>
      </w:r>
      <w:proofErr w:type="spellStart"/>
      <w:r w:rsidR="00DE147B" w:rsidRPr="00DE147B">
        <w:rPr>
          <w:b/>
        </w:rPr>
        <w:t>config</w:t>
      </w:r>
      <w:proofErr w:type="spellEnd"/>
      <w:r w:rsidR="00DE147B">
        <w:t xml:space="preserve"> folder.</w:t>
      </w:r>
      <w:r w:rsidR="00574C33">
        <w:t xml:space="preserve"> Put other files at the same folder </w:t>
      </w:r>
      <w:r w:rsidR="00574C33" w:rsidRPr="00574C33">
        <w:t>(</w:t>
      </w:r>
      <w:proofErr w:type="spellStart"/>
      <w:r w:rsidR="00574C33" w:rsidRPr="00574C33">
        <w:t>e.g</w:t>
      </w:r>
      <w:proofErr w:type="spellEnd"/>
      <w:r w:rsidR="00574C33" w:rsidRPr="00574C33">
        <w:t xml:space="preserve"> on </w:t>
      </w:r>
      <w:proofErr w:type="gramStart"/>
      <w:r w:rsidR="00574C33" w:rsidRPr="00574C33">
        <w:rPr>
          <w:b/>
        </w:rPr>
        <w:t>D:</w:t>
      </w:r>
      <w:proofErr w:type="gramEnd"/>
      <w:r w:rsidR="00574C33" w:rsidRPr="00574C33">
        <w:rPr>
          <w:b/>
        </w:rPr>
        <w:t>\</w:t>
      </w:r>
      <w:r w:rsidR="00574C33" w:rsidRPr="00574C33">
        <w:t>)</w:t>
      </w:r>
    </w:p>
    <w:p w:rsidR="008C1706" w:rsidRDefault="00320B6C">
      <w:r>
        <w:rPr>
          <w:b/>
        </w:rPr>
        <w:t>S</w:t>
      </w:r>
      <w:r w:rsidR="00574C33">
        <w:rPr>
          <w:b/>
        </w:rPr>
        <w:t>tep 4</w:t>
      </w:r>
      <w:r w:rsidR="003550F0" w:rsidRPr="003550F0">
        <w:rPr>
          <w:b/>
        </w:rPr>
        <w:t>.</w:t>
      </w:r>
      <w:r w:rsidR="003550F0">
        <w:t xml:space="preserve"> </w:t>
      </w:r>
      <w:r w:rsidR="008C1706">
        <w:t>Modify</w:t>
      </w:r>
      <w:r w:rsidR="008C1706" w:rsidRPr="008C1706">
        <w:t xml:space="preserve"> </w:t>
      </w:r>
      <w:proofErr w:type="spellStart"/>
      <w:r w:rsidR="008C1706" w:rsidRPr="000B3A6E">
        <w:rPr>
          <w:b/>
        </w:rPr>
        <w:t>application.properties</w:t>
      </w:r>
      <w:proofErr w:type="spellEnd"/>
      <w:r w:rsidR="008C1706">
        <w:t xml:space="preserve"> file </w:t>
      </w:r>
      <w:r w:rsidR="00574C33">
        <w:t xml:space="preserve">in </w:t>
      </w:r>
      <w:proofErr w:type="spellStart"/>
      <w:r w:rsidR="00574C33" w:rsidRPr="00574C33">
        <w:rPr>
          <w:b/>
        </w:rPr>
        <w:t>config</w:t>
      </w:r>
      <w:proofErr w:type="spellEnd"/>
      <w:r w:rsidR="00574C33">
        <w:t xml:space="preserve"> folder </w:t>
      </w:r>
      <w:r w:rsidR="008C1706">
        <w:t>according to your needs and requirements</w:t>
      </w:r>
      <w:r w:rsidR="00D065DF">
        <w:t xml:space="preserve"> (</w:t>
      </w:r>
      <w:proofErr w:type="spellStart"/>
      <w:r w:rsidR="00D065DF" w:rsidRPr="00D065DF">
        <w:t>api.clientId</w:t>
      </w:r>
      <w:proofErr w:type="spellEnd"/>
      <w:r w:rsidR="00D065DF">
        <w:t xml:space="preserve">, </w:t>
      </w:r>
      <w:proofErr w:type="spellStart"/>
      <w:r w:rsidR="00D065DF" w:rsidRPr="00D065DF">
        <w:t>api.clientSecret</w:t>
      </w:r>
      <w:proofErr w:type="spellEnd"/>
      <w:r w:rsidR="00D065DF">
        <w:t xml:space="preserve">, </w:t>
      </w:r>
      <w:proofErr w:type="spellStart"/>
      <w:r w:rsidR="00D065DF" w:rsidRPr="00D065DF">
        <w:t>api.countryCode</w:t>
      </w:r>
      <w:proofErr w:type="spellEnd"/>
      <w:r w:rsidR="00D065DF">
        <w:t xml:space="preserve">, </w:t>
      </w:r>
      <w:proofErr w:type="spellStart"/>
      <w:r w:rsidR="00D065DF" w:rsidRPr="00D065DF">
        <w:t>api.dbName</w:t>
      </w:r>
      <w:proofErr w:type="spellEnd"/>
      <w:r w:rsidR="00D065DF">
        <w:t xml:space="preserve">, </w:t>
      </w:r>
      <w:proofErr w:type="spellStart"/>
      <w:r w:rsidR="00D065DF" w:rsidRPr="00D065DF">
        <w:t>input.directory</w:t>
      </w:r>
      <w:proofErr w:type="spellEnd"/>
      <w:r w:rsidR="00D065DF">
        <w:t xml:space="preserve">, </w:t>
      </w:r>
      <w:proofErr w:type="spellStart"/>
      <w:r w:rsidR="00D065DF" w:rsidRPr="00D065DF">
        <w:t>output.directory</w:t>
      </w:r>
      <w:proofErr w:type="spellEnd"/>
      <w:r w:rsidR="00D065DF">
        <w:t>)</w:t>
      </w:r>
      <w:r w:rsidR="008C1706">
        <w:t>:</w:t>
      </w:r>
      <w:r w:rsidR="008C1706">
        <w:br/>
      </w:r>
      <w:r w:rsidR="00574C33">
        <w:rPr>
          <w:noProof/>
        </w:rPr>
        <w:drawing>
          <wp:inline distT="0" distB="0" distL="0" distR="0">
            <wp:extent cx="614362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33" w:rsidRDefault="00574C33" w:rsidP="00574C33">
      <w:proofErr w:type="spellStart"/>
      <w:r>
        <w:t>api.host</w:t>
      </w:r>
      <w:proofErr w:type="spellEnd"/>
      <w:r>
        <w:t xml:space="preserve"> – host for API calls</w:t>
      </w:r>
    </w:p>
    <w:p w:rsidR="00574C33" w:rsidRDefault="00574C33" w:rsidP="00574C33">
      <w:r>
        <w:t xml:space="preserve">oauth2.url – </w:t>
      </w:r>
      <w:proofErr w:type="spellStart"/>
      <w:proofErr w:type="gramStart"/>
      <w:r>
        <w:t>url</w:t>
      </w:r>
      <w:proofErr w:type="spellEnd"/>
      <w:proofErr w:type="gramEnd"/>
      <w:r>
        <w:t xml:space="preserve"> for security tokens check</w:t>
      </w:r>
    </w:p>
    <w:p w:rsidR="00574C33" w:rsidRDefault="00574C33" w:rsidP="00574C33">
      <w:proofErr w:type="spellStart"/>
      <w:r>
        <w:lastRenderedPageBreak/>
        <w:t>api.clientId</w:t>
      </w:r>
      <w:proofErr w:type="spellEnd"/>
      <w:r>
        <w:t xml:space="preserve"> – API </w:t>
      </w:r>
      <w:proofErr w:type="spellStart"/>
      <w:r>
        <w:t>clientId</w:t>
      </w:r>
      <w:proofErr w:type="spellEnd"/>
    </w:p>
    <w:p w:rsidR="00574C33" w:rsidRDefault="00574C33" w:rsidP="00574C33">
      <w:proofErr w:type="spellStart"/>
      <w:r>
        <w:t>api.clientSecret</w:t>
      </w:r>
      <w:proofErr w:type="spellEnd"/>
      <w:r>
        <w:t xml:space="preserve"> – API </w:t>
      </w:r>
      <w:proofErr w:type="spellStart"/>
      <w:r>
        <w:t>clientSecret</w:t>
      </w:r>
      <w:proofErr w:type="spellEnd"/>
    </w:p>
    <w:p w:rsidR="00574C33" w:rsidRDefault="00574C33" w:rsidP="00574C33">
      <w:proofErr w:type="spellStart"/>
      <w:r>
        <w:t>api.countryCode</w:t>
      </w:r>
      <w:proofErr w:type="spellEnd"/>
      <w:r>
        <w:t xml:space="preserve"> – country code</w:t>
      </w:r>
    </w:p>
    <w:p w:rsidR="00574C33" w:rsidRDefault="00574C33" w:rsidP="00574C33">
      <w:proofErr w:type="spellStart"/>
      <w:r>
        <w:t>api.dbName</w:t>
      </w:r>
      <w:proofErr w:type="spellEnd"/>
      <w:r>
        <w:t xml:space="preserve"> – distributor name</w:t>
      </w:r>
    </w:p>
    <w:p w:rsidR="00543BC1" w:rsidRDefault="00543BC1">
      <w:proofErr w:type="spellStart"/>
      <w:r w:rsidRPr="00543BC1">
        <w:t>poller.fixedDelay</w:t>
      </w:r>
      <w:proofErr w:type="spellEnd"/>
      <w:r w:rsidR="006121B8">
        <w:t xml:space="preserve"> –</w:t>
      </w:r>
      <w:r>
        <w:t xml:space="preserve"> polling interval for input file, in </w:t>
      </w:r>
      <w:proofErr w:type="spellStart"/>
      <w:r>
        <w:t>ms</w:t>
      </w:r>
      <w:proofErr w:type="spellEnd"/>
    </w:p>
    <w:p w:rsidR="00543BC1" w:rsidRDefault="00543BC1">
      <w:proofErr w:type="spellStart"/>
      <w:r w:rsidRPr="00543BC1">
        <w:t>input.directory</w:t>
      </w:r>
      <w:proofErr w:type="spellEnd"/>
      <w:r w:rsidR="006121B8">
        <w:t xml:space="preserve"> –</w:t>
      </w:r>
      <w:r>
        <w:t xml:space="preserve"> directory for input files (mind double backslash)</w:t>
      </w:r>
    </w:p>
    <w:p w:rsidR="00543BC1" w:rsidRDefault="00543BC1">
      <w:proofErr w:type="spellStart"/>
      <w:r w:rsidRPr="00543BC1">
        <w:t>file.in.delimiter</w:t>
      </w:r>
      <w:proofErr w:type="spellEnd"/>
      <w:r w:rsidR="006121B8">
        <w:t xml:space="preserve"> –</w:t>
      </w:r>
      <w:r>
        <w:t xml:space="preserve"> delimiter for input files</w:t>
      </w:r>
    </w:p>
    <w:p w:rsidR="00543BC1" w:rsidRDefault="00543BC1">
      <w:proofErr w:type="spellStart"/>
      <w:r w:rsidRPr="00543BC1">
        <w:t>file.in.pattern</w:t>
      </w:r>
      <w:proofErr w:type="spellEnd"/>
      <w:r w:rsidR="006121B8">
        <w:t xml:space="preserve"> –</w:t>
      </w:r>
      <w:r>
        <w:t xml:space="preserve"> pattern for input files</w:t>
      </w:r>
    </w:p>
    <w:p w:rsidR="00543BC1" w:rsidRDefault="00543BC1">
      <w:proofErr w:type="spellStart"/>
      <w:r w:rsidRPr="00543BC1">
        <w:t>listener.fixedDelay</w:t>
      </w:r>
      <w:proofErr w:type="spellEnd"/>
      <w:r w:rsidR="006121B8">
        <w:t xml:space="preserve"> –</w:t>
      </w:r>
      <w:r>
        <w:t xml:space="preserve"> </w:t>
      </w:r>
      <w:r w:rsidRPr="00543BC1">
        <w:t xml:space="preserve">polling interval for </w:t>
      </w:r>
      <w:r>
        <w:t>API GET methods</w:t>
      </w:r>
      <w:r w:rsidRPr="00543BC1">
        <w:t xml:space="preserve">, in </w:t>
      </w:r>
      <w:proofErr w:type="spellStart"/>
      <w:r w:rsidRPr="00543BC1">
        <w:t>ms</w:t>
      </w:r>
      <w:proofErr w:type="spellEnd"/>
    </w:p>
    <w:p w:rsidR="00543BC1" w:rsidRDefault="00543BC1" w:rsidP="00543BC1">
      <w:proofErr w:type="spellStart"/>
      <w:r>
        <w:t>output.directory</w:t>
      </w:r>
      <w:proofErr w:type="spellEnd"/>
      <w:r>
        <w:t xml:space="preserve"> </w:t>
      </w:r>
      <w:r w:rsidR="006121B8">
        <w:t>–</w:t>
      </w:r>
      <w:r>
        <w:t xml:space="preserve"> directory for output files (mind double backslash)</w:t>
      </w:r>
    </w:p>
    <w:p w:rsidR="00543BC1" w:rsidRDefault="00E72FD9" w:rsidP="00543BC1">
      <w:proofErr w:type="spellStart"/>
      <w:r>
        <w:t>file.out.delimiter</w:t>
      </w:r>
      <w:proofErr w:type="spellEnd"/>
      <w:r>
        <w:t xml:space="preserve"> </w:t>
      </w:r>
      <w:r w:rsidR="006121B8">
        <w:t>–</w:t>
      </w:r>
      <w:r>
        <w:t xml:space="preserve"> delimiter for out</w:t>
      </w:r>
      <w:r w:rsidRPr="00E72FD9">
        <w:t>put files</w:t>
      </w:r>
    </w:p>
    <w:p w:rsidR="00E72FD9" w:rsidRDefault="00E72FD9" w:rsidP="00543BC1">
      <w:proofErr w:type="spellStart"/>
      <w:r>
        <w:t>file.out.extension</w:t>
      </w:r>
      <w:proofErr w:type="spellEnd"/>
      <w:r>
        <w:t xml:space="preserve"> </w:t>
      </w:r>
      <w:r w:rsidR="006121B8">
        <w:t>–</w:t>
      </w:r>
      <w:r>
        <w:t xml:space="preserve"> extension for out</w:t>
      </w:r>
      <w:r w:rsidRPr="00E72FD9">
        <w:t>put files</w:t>
      </w:r>
    </w:p>
    <w:p w:rsidR="00E72FD9" w:rsidRDefault="00E72FD9" w:rsidP="00543BC1">
      <w:proofErr w:type="spellStart"/>
      <w:r w:rsidRPr="00E72FD9">
        <w:t>file.out.timestamp.format</w:t>
      </w:r>
      <w:proofErr w:type="spellEnd"/>
      <w:r w:rsidR="006121B8">
        <w:t xml:space="preserve"> –</w:t>
      </w:r>
      <w:r>
        <w:t xml:space="preserve"> timestamp format for output files</w:t>
      </w:r>
    </w:p>
    <w:p w:rsidR="00A7791B" w:rsidRDefault="00E72FD9" w:rsidP="006121B8">
      <w:proofErr w:type="spellStart"/>
      <w:r w:rsidRPr="00E72FD9">
        <w:t>file.date.format</w:t>
      </w:r>
      <w:proofErr w:type="spellEnd"/>
      <w:r w:rsidR="006121B8">
        <w:t xml:space="preserve"> –</w:t>
      </w:r>
      <w:r>
        <w:t xml:space="preserve"> date format in input and output </w:t>
      </w:r>
      <w:proofErr w:type="spellStart"/>
      <w:r>
        <w:t>files</w:t>
      </w:r>
    </w:p>
    <w:p w:rsidR="006121B8" w:rsidRDefault="00E72FD9" w:rsidP="006121B8">
      <w:r w:rsidRPr="00E72FD9">
        <w:t>file.datetime.format</w:t>
      </w:r>
      <w:proofErr w:type="spellEnd"/>
      <w:r w:rsidR="006121B8">
        <w:t xml:space="preserve"> –</w:t>
      </w:r>
      <w:r>
        <w:t xml:space="preserve"> </w:t>
      </w:r>
      <w:proofErr w:type="spellStart"/>
      <w:r w:rsidRPr="00E72FD9">
        <w:t>date</w:t>
      </w:r>
      <w:r>
        <w:t>time</w:t>
      </w:r>
      <w:proofErr w:type="spellEnd"/>
      <w:r w:rsidRPr="00E72FD9">
        <w:t xml:space="preserve"> format in input and output files</w:t>
      </w:r>
    </w:p>
    <w:p w:rsidR="006121B8" w:rsidRDefault="006121B8" w:rsidP="006121B8">
      <w:proofErr w:type="spellStart"/>
      <w:r w:rsidRPr="006121B8">
        <w:t>interface.file.prefix.map</w:t>
      </w:r>
      <w:proofErr w:type="spellEnd"/>
      <w:r>
        <w:t xml:space="preserve"> – map of prefixes for interface files</w:t>
      </w:r>
    </w:p>
    <w:p w:rsidR="006121B8" w:rsidRDefault="006121B8" w:rsidP="006121B8">
      <w:proofErr w:type="spellStart"/>
      <w:r w:rsidRPr="006121B8">
        <w:t>interface.groupBy.map</w:t>
      </w:r>
      <w:proofErr w:type="spellEnd"/>
      <w:r>
        <w:t xml:space="preserve"> – map of fields to group by</w:t>
      </w:r>
    </w:p>
    <w:p w:rsidR="006121B8" w:rsidRDefault="006121B8" w:rsidP="006121B8">
      <w:proofErr w:type="spellStart"/>
      <w:r w:rsidRPr="006121B8">
        <w:t>interface.endpoint.map</w:t>
      </w:r>
      <w:proofErr w:type="spellEnd"/>
      <w:r>
        <w:t xml:space="preserve"> – map of endpoints</w:t>
      </w:r>
    </w:p>
    <w:p w:rsidR="006121B8" w:rsidRDefault="006121B8" w:rsidP="006121B8">
      <w:proofErr w:type="spellStart"/>
      <w:r w:rsidRPr="006121B8">
        <w:t>interface.config.directory</w:t>
      </w:r>
      <w:proofErr w:type="spellEnd"/>
      <w:r>
        <w:t xml:space="preserve"> – directory that contains schema files</w:t>
      </w:r>
    </w:p>
    <w:p w:rsidR="00D065DF" w:rsidRDefault="006121B8">
      <w:pPr>
        <w:rPr>
          <w:noProof/>
        </w:rPr>
      </w:pPr>
      <w:proofErr w:type="spellStart"/>
      <w:r w:rsidRPr="006121B8">
        <w:t>interface.get.list</w:t>
      </w:r>
      <w:proofErr w:type="spellEnd"/>
      <w:r>
        <w:t xml:space="preserve"> – list of interfaces that </w:t>
      </w:r>
      <w:proofErr w:type="gramStart"/>
      <w:r>
        <w:t>should be checked</w:t>
      </w:r>
      <w:proofErr w:type="gramEnd"/>
      <w:r>
        <w:t xml:space="preserve"> by GET operation</w:t>
      </w:r>
      <w:r w:rsidR="009169E1">
        <w:br/>
      </w:r>
      <w:r w:rsidR="00593EA3">
        <w:br/>
      </w:r>
      <w:r w:rsidR="00320B6C">
        <w:rPr>
          <w:b/>
        </w:rPr>
        <w:t>Step 5</w:t>
      </w:r>
      <w:r w:rsidR="009169E1" w:rsidRPr="009169E1">
        <w:rPr>
          <w:b/>
        </w:rPr>
        <w:t>.</w:t>
      </w:r>
      <w:r w:rsidR="009169E1">
        <w:t xml:space="preserve"> </w:t>
      </w:r>
      <w:r w:rsidR="00593EA3">
        <w:t xml:space="preserve">Run </w:t>
      </w:r>
      <w:r w:rsidR="00574C33" w:rsidRPr="00574C33">
        <w:rPr>
          <w:b/>
        </w:rPr>
        <w:t>startClient.bat</w:t>
      </w:r>
      <w:r w:rsidR="00574C33">
        <w:t xml:space="preserve"> file.</w:t>
      </w:r>
      <w:r w:rsidR="00D065DF" w:rsidRPr="00D065DF">
        <w:rPr>
          <w:noProof/>
        </w:rPr>
        <w:t xml:space="preserve"> </w:t>
      </w:r>
    </w:p>
    <w:p w:rsidR="009169E1" w:rsidRDefault="00D065DF">
      <w:bookmarkStart w:id="0" w:name="_GoBack"/>
      <w:bookmarkEnd w:id="0"/>
      <w:r>
        <w:rPr>
          <w:noProof/>
        </w:rPr>
        <w:drawing>
          <wp:inline distT="0" distB="0" distL="0" distR="0" wp14:anchorId="13E9FA21" wp14:editId="122D8FBE">
            <wp:extent cx="6152515" cy="15238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44" w:rsidRPr="00641044" w:rsidRDefault="00641044">
      <w:r>
        <w:t xml:space="preserve">The program is running now. Put files for processing in </w:t>
      </w:r>
      <w:proofErr w:type="gramStart"/>
      <w:r w:rsidRPr="00641044">
        <w:rPr>
          <w:b/>
        </w:rPr>
        <w:t>In</w:t>
      </w:r>
      <w:proofErr w:type="gramEnd"/>
      <w:r>
        <w:rPr>
          <w:b/>
        </w:rPr>
        <w:t xml:space="preserve"> </w:t>
      </w:r>
      <w:r>
        <w:t xml:space="preserve">folder. Once </w:t>
      </w:r>
      <w:proofErr w:type="spellStart"/>
      <w:r>
        <w:t>NewsPage</w:t>
      </w:r>
      <w:proofErr w:type="spellEnd"/>
      <w:r>
        <w:t xml:space="preserve"> sends the file to SFTP server and it will be processed by </w:t>
      </w:r>
      <w:proofErr w:type="spellStart"/>
      <w:r>
        <w:t>Mulesoft</w:t>
      </w:r>
      <w:proofErr w:type="spellEnd"/>
      <w:r>
        <w:t xml:space="preserve"> application the output file will be written to </w:t>
      </w:r>
      <w:proofErr w:type="gramStart"/>
      <w:r w:rsidRPr="00641044">
        <w:rPr>
          <w:b/>
        </w:rPr>
        <w:t>Out</w:t>
      </w:r>
      <w:proofErr w:type="gramEnd"/>
      <w:r>
        <w:t xml:space="preserve"> folder.</w:t>
      </w:r>
      <w:r w:rsidR="008C1706">
        <w:br/>
      </w:r>
      <w:r w:rsidR="008C1706">
        <w:br/>
      </w:r>
    </w:p>
    <w:sectPr w:rsidR="00641044" w:rsidRPr="006410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3686D"/>
    <w:multiLevelType w:val="hybridMultilevel"/>
    <w:tmpl w:val="E148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8D"/>
    <w:rsid w:val="000B3A6E"/>
    <w:rsid w:val="000C65ED"/>
    <w:rsid w:val="00192BEC"/>
    <w:rsid w:val="00320B6C"/>
    <w:rsid w:val="003550F0"/>
    <w:rsid w:val="00543BC1"/>
    <w:rsid w:val="00561BD4"/>
    <w:rsid w:val="00574C33"/>
    <w:rsid w:val="00593EA3"/>
    <w:rsid w:val="005B10C7"/>
    <w:rsid w:val="006121B8"/>
    <w:rsid w:val="00641044"/>
    <w:rsid w:val="008C1706"/>
    <w:rsid w:val="009169E1"/>
    <w:rsid w:val="00A7791B"/>
    <w:rsid w:val="00AC1A8D"/>
    <w:rsid w:val="00BC18D9"/>
    <w:rsid w:val="00BE4610"/>
    <w:rsid w:val="00CF7F3A"/>
    <w:rsid w:val="00D065DF"/>
    <w:rsid w:val="00DE147B"/>
    <w:rsid w:val="00E72FD9"/>
    <w:rsid w:val="00E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029A9-6566-4707-A7A3-7EF698B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B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nfoviewsystems/rb-api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goldengate/1212/gg-winux/GDRAD/java.htm#BGBFJH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</dc:creator>
  <cp:keywords/>
  <dc:description/>
  <cp:lastModifiedBy>Solit</cp:lastModifiedBy>
  <cp:revision>13</cp:revision>
  <dcterms:created xsi:type="dcterms:W3CDTF">2017-05-03T15:18:00Z</dcterms:created>
  <dcterms:modified xsi:type="dcterms:W3CDTF">2017-05-05T14:10:00Z</dcterms:modified>
</cp:coreProperties>
</file>