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60" w:type="dxa"/>
        <w:tblBorders>
          <w:top w:val="single" w:sz="6" w:space="0" w:color="auto"/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5454"/>
        <w:gridCol w:w="1391"/>
      </w:tblGrid>
      <w:tr w:rsidR="003C1B2B" w:rsidRPr="003C1B2B" w14:paraId="016ABA91" w14:textId="77777777" w:rsidTr="009F3992">
        <w:trPr>
          <w:tblHeader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930057C" w14:textId="77777777" w:rsidR="003C1B2B" w:rsidRPr="003C1B2B" w:rsidRDefault="003C1B2B" w:rsidP="003C1B2B">
            <w:pPr>
              <w:rPr>
                <w:b/>
                <w:bCs/>
              </w:rPr>
            </w:pPr>
            <w:r w:rsidRPr="003C1B2B">
              <w:rPr>
                <w:b/>
                <w:bCs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24F28F6" w14:textId="77777777" w:rsidR="003C1B2B" w:rsidRPr="003C1B2B" w:rsidRDefault="003C1B2B" w:rsidP="003C1B2B">
            <w:pPr>
              <w:rPr>
                <w:b/>
                <w:bCs/>
              </w:rPr>
            </w:pPr>
            <w:r w:rsidRPr="003C1B2B">
              <w:rPr>
                <w:b/>
                <w:bCs/>
              </w:rPr>
              <w:t>Performance 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1E320B7" w14:textId="77777777" w:rsidR="003C1B2B" w:rsidRPr="003C1B2B" w:rsidRDefault="003C1B2B" w:rsidP="003C1B2B">
            <w:pPr>
              <w:rPr>
                <w:b/>
                <w:bCs/>
              </w:rPr>
            </w:pPr>
            <w:r w:rsidRPr="003C1B2B">
              <w:rPr>
                <w:b/>
                <w:bCs/>
              </w:rPr>
              <w:t>Assigned scores</w:t>
            </w:r>
          </w:p>
        </w:tc>
      </w:tr>
      <w:tr w:rsidR="003C1B2B" w:rsidRPr="003C1B2B" w14:paraId="057125A7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683F4FD" w14:textId="77777777" w:rsidR="003C1B2B" w:rsidRPr="003C1B2B" w:rsidRDefault="003C1B2B" w:rsidP="003C1B2B">
            <w:r w:rsidRPr="003C1B2B">
              <w:t>1. Numbers of angles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F5A741B" w14:textId="77777777" w:rsidR="003C1B2B" w:rsidRPr="003C1B2B" w:rsidRDefault="003C1B2B" w:rsidP="003C1B2B">
            <w:r w:rsidRPr="003C1B2B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C2513B1" w14:textId="77777777" w:rsidR="003C1B2B" w:rsidRPr="003C1B2B" w:rsidRDefault="003C1B2B" w:rsidP="003C1B2B">
            <w:r w:rsidRPr="003C1B2B">
              <w:t>4</w:t>
            </w:r>
          </w:p>
        </w:tc>
      </w:tr>
      <w:tr w:rsidR="003C1B2B" w:rsidRPr="003C1B2B" w14:paraId="6916D138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0BE1B8F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8341703" w14:textId="77777777" w:rsidR="003C1B2B" w:rsidRPr="003C1B2B" w:rsidRDefault="003C1B2B" w:rsidP="003C1B2B">
            <w:r w:rsidRPr="003C1B2B">
              <w:t>10±1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163B4AC" w14:textId="77777777" w:rsidR="003C1B2B" w:rsidRPr="003C1B2B" w:rsidRDefault="003C1B2B" w:rsidP="003C1B2B">
            <w:r w:rsidRPr="003C1B2B">
              <w:t>3</w:t>
            </w:r>
          </w:p>
        </w:tc>
      </w:tr>
      <w:tr w:rsidR="003C1B2B" w:rsidRPr="003C1B2B" w14:paraId="6A53C313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B654E07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86F2B12" w14:textId="77777777" w:rsidR="003C1B2B" w:rsidRPr="003C1B2B" w:rsidRDefault="003C1B2B" w:rsidP="003C1B2B">
            <w:r w:rsidRPr="003C1B2B">
              <w:t>10±2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BD44B27" w14:textId="77777777" w:rsidR="003C1B2B" w:rsidRPr="003C1B2B" w:rsidRDefault="003C1B2B" w:rsidP="003C1B2B">
            <w:r w:rsidRPr="003C1B2B">
              <w:t>2</w:t>
            </w:r>
          </w:p>
        </w:tc>
      </w:tr>
      <w:tr w:rsidR="003C1B2B" w:rsidRPr="003C1B2B" w14:paraId="26F02A23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A6F9AAD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68DB278" w14:textId="77777777" w:rsidR="003C1B2B" w:rsidRPr="003C1B2B" w:rsidRDefault="003C1B2B" w:rsidP="003C1B2B">
            <w:r w:rsidRPr="003C1B2B">
              <w:t>7–5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5047458" w14:textId="77777777" w:rsidR="003C1B2B" w:rsidRPr="003C1B2B" w:rsidRDefault="003C1B2B" w:rsidP="003C1B2B">
            <w:r w:rsidRPr="003C1B2B">
              <w:t>1</w:t>
            </w:r>
          </w:p>
        </w:tc>
      </w:tr>
      <w:tr w:rsidR="003C1B2B" w:rsidRPr="003C1B2B" w14:paraId="516EC49D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68D5635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73112C2" w14:textId="77777777" w:rsidR="003C1B2B" w:rsidRPr="003C1B2B" w:rsidRDefault="003C1B2B" w:rsidP="003C1B2B">
            <w:r w:rsidRPr="003C1B2B">
              <w:t>&lt;5 or &gt;13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0A97EB6" w14:textId="77777777" w:rsidR="003C1B2B" w:rsidRPr="003C1B2B" w:rsidRDefault="003C1B2B" w:rsidP="003C1B2B">
            <w:r w:rsidRPr="003C1B2B">
              <w:t>0</w:t>
            </w:r>
          </w:p>
        </w:tc>
      </w:tr>
      <w:tr w:rsidR="003C1B2B" w:rsidRPr="003C1B2B" w14:paraId="65ED3F83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179933A" w14:textId="77777777" w:rsidR="003C1B2B" w:rsidRPr="003C1B2B" w:rsidRDefault="003C1B2B" w:rsidP="003C1B2B">
            <w:r w:rsidRPr="003C1B2B">
              <w:t>2. Distance/Intersection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011E9E4" w14:textId="77777777" w:rsidR="003C1B2B" w:rsidRPr="003C1B2B" w:rsidRDefault="003C1B2B" w:rsidP="003C1B2B">
            <w:r w:rsidRPr="003C1B2B">
              <w:t>Correct Intersection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A46B727" w14:textId="77777777" w:rsidR="003C1B2B" w:rsidRPr="003C1B2B" w:rsidRDefault="003C1B2B" w:rsidP="003C1B2B">
            <w:r w:rsidRPr="003C1B2B">
              <w:t>4</w:t>
            </w:r>
          </w:p>
        </w:tc>
      </w:tr>
      <w:tr w:rsidR="003C1B2B" w:rsidRPr="003C1B2B" w14:paraId="7A81A78B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9AA7774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BB5886F" w14:textId="77777777" w:rsidR="003C1B2B" w:rsidRPr="003C1B2B" w:rsidRDefault="003C1B2B" w:rsidP="003C1B2B">
            <w:r w:rsidRPr="003C1B2B">
              <w:t>Wrong Intersection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E400EB8" w14:textId="77777777" w:rsidR="003C1B2B" w:rsidRPr="003C1B2B" w:rsidRDefault="003C1B2B" w:rsidP="003C1B2B">
            <w:r w:rsidRPr="003C1B2B">
              <w:t>3</w:t>
            </w:r>
          </w:p>
        </w:tc>
      </w:tr>
      <w:tr w:rsidR="003C1B2B" w:rsidRPr="003C1B2B" w14:paraId="03B50C5D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B0585B1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DE6BD6D" w14:textId="77777777" w:rsidR="003C1B2B" w:rsidRPr="003C1B2B" w:rsidRDefault="003C1B2B" w:rsidP="003C1B2B">
            <w:r w:rsidRPr="003C1B2B">
              <w:t>Contact without Intersection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7FDEE8B" w14:textId="77777777" w:rsidR="003C1B2B" w:rsidRPr="003C1B2B" w:rsidRDefault="003C1B2B" w:rsidP="003C1B2B">
            <w:r w:rsidRPr="003C1B2B">
              <w:t>2</w:t>
            </w:r>
          </w:p>
        </w:tc>
      </w:tr>
      <w:tr w:rsidR="003C1B2B" w:rsidRPr="003C1B2B" w14:paraId="05885CD6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3A7F24C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D073562" w14:textId="77777777" w:rsidR="003C1B2B" w:rsidRPr="003C1B2B" w:rsidRDefault="003C1B2B" w:rsidP="003C1B2B">
            <w:r w:rsidRPr="003C1B2B">
              <w:t>No contact, distance &lt;1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897E065" w14:textId="77777777" w:rsidR="003C1B2B" w:rsidRPr="003C1B2B" w:rsidRDefault="003C1B2B" w:rsidP="003C1B2B">
            <w:r w:rsidRPr="003C1B2B">
              <w:t>1</w:t>
            </w:r>
          </w:p>
        </w:tc>
      </w:tr>
      <w:tr w:rsidR="003C1B2B" w:rsidRPr="003C1B2B" w14:paraId="3165EF35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B5E1E8F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4C74338" w14:textId="77777777" w:rsidR="003C1B2B" w:rsidRPr="003C1B2B" w:rsidRDefault="003C1B2B" w:rsidP="003C1B2B">
            <w:r w:rsidRPr="003C1B2B">
              <w:t>No contact, distance &gt;1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B6A8B12" w14:textId="77777777" w:rsidR="003C1B2B" w:rsidRPr="003C1B2B" w:rsidRDefault="003C1B2B" w:rsidP="003C1B2B">
            <w:r w:rsidRPr="003C1B2B">
              <w:t>0</w:t>
            </w:r>
          </w:p>
        </w:tc>
      </w:tr>
      <w:tr w:rsidR="003C1B2B" w:rsidRPr="003C1B2B" w14:paraId="7B9B4D25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E968A8A" w14:textId="77777777" w:rsidR="003C1B2B" w:rsidRPr="003C1B2B" w:rsidRDefault="003C1B2B" w:rsidP="003C1B2B">
            <w:r w:rsidRPr="003C1B2B">
              <w:t>3. Closure/opening </w:t>
            </w:r>
            <w:r w:rsidRPr="003C1B2B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04D9225" w14:textId="77777777" w:rsidR="003C1B2B" w:rsidRPr="003C1B2B" w:rsidRDefault="003C1B2B" w:rsidP="003C1B2B">
            <w:r w:rsidRPr="003C1B2B">
              <w:t>Closing both figures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AEC7042" w14:textId="77777777" w:rsidR="003C1B2B" w:rsidRPr="003C1B2B" w:rsidRDefault="003C1B2B" w:rsidP="003C1B2B">
            <w:r w:rsidRPr="003C1B2B">
              <w:t>2</w:t>
            </w:r>
          </w:p>
        </w:tc>
      </w:tr>
      <w:tr w:rsidR="003C1B2B" w:rsidRPr="003C1B2B" w14:paraId="60A61439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FEB74FD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6F3BACB" w14:textId="77777777" w:rsidR="003C1B2B" w:rsidRPr="003C1B2B" w:rsidRDefault="003C1B2B" w:rsidP="003C1B2B">
            <w:r w:rsidRPr="003C1B2B">
              <w:t>Closing only one figure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F51D004" w14:textId="77777777" w:rsidR="003C1B2B" w:rsidRPr="003C1B2B" w:rsidRDefault="003C1B2B" w:rsidP="003C1B2B">
            <w:r w:rsidRPr="003C1B2B">
              <w:t>1</w:t>
            </w:r>
          </w:p>
        </w:tc>
      </w:tr>
      <w:tr w:rsidR="003C1B2B" w:rsidRPr="003C1B2B" w14:paraId="440E4D52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E62C8B0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EB9FD0E" w14:textId="77777777" w:rsidR="003C1B2B" w:rsidRPr="003C1B2B" w:rsidRDefault="003C1B2B" w:rsidP="003C1B2B">
            <w:r w:rsidRPr="003C1B2B">
              <w:t>Opening both figures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02DB1E5" w14:textId="77777777" w:rsidR="003C1B2B" w:rsidRPr="003C1B2B" w:rsidRDefault="003C1B2B" w:rsidP="003C1B2B">
            <w:r w:rsidRPr="003C1B2B">
              <w:t>0</w:t>
            </w:r>
          </w:p>
        </w:tc>
      </w:tr>
      <w:tr w:rsidR="003C1B2B" w:rsidRPr="003C1B2B" w14:paraId="0552DCC7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3B9264A" w14:textId="77777777" w:rsidR="003C1B2B" w:rsidRPr="003C1B2B" w:rsidRDefault="003C1B2B" w:rsidP="003C1B2B">
            <w:r w:rsidRPr="003C1B2B">
              <w:t>4. Rotation</w:t>
            </w:r>
            <w:r w:rsidRPr="003C1B2B">
              <w:rPr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0FEED7B" w14:textId="77777777" w:rsidR="003C1B2B" w:rsidRPr="003C1B2B" w:rsidRDefault="003C1B2B" w:rsidP="003C1B2B">
            <w:r w:rsidRPr="003C1B2B">
              <w:t>Correct orientation of both figures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EE94040" w14:textId="77777777" w:rsidR="003C1B2B" w:rsidRPr="003C1B2B" w:rsidRDefault="003C1B2B" w:rsidP="003C1B2B">
            <w:r w:rsidRPr="003C1B2B">
              <w:t>2</w:t>
            </w:r>
          </w:p>
        </w:tc>
      </w:tr>
      <w:tr w:rsidR="003C1B2B" w:rsidRPr="003C1B2B" w14:paraId="335A3C02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6EC65C7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60978EE" w14:textId="77777777" w:rsidR="003C1B2B" w:rsidRPr="003C1B2B" w:rsidRDefault="003C1B2B" w:rsidP="003C1B2B">
            <w:r w:rsidRPr="003C1B2B">
              <w:t>Rotation of one figure (either one figure is absent or it is not a pentagon then it is not assessable)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471230A" w14:textId="77777777" w:rsidR="003C1B2B" w:rsidRPr="003C1B2B" w:rsidRDefault="003C1B2B" w:rsidP="003C1B2B">
            <w:r w:rsidRPr="003C1B2B">
              <w:t>1</w:t>
            </w:r>
          </w:p>
        </w:tc>
      </w:tr>
      <w:tr w:rsidR="003C1B2B" w:rsidRPr="003C1B2B" w14:paraId="782539DE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7BCD87E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2CA235B" w14:textId="77777777" w:rsidR="003C1B2B" w:rsidRPr="003C1B2B" w:rsidRDefault="003C1B2B" w:rsidP="003C1B2B">
            <w:r w:rsidRPr="003C1B2B">
              <w:t>Rotation of both figures (or both not assessable like pentagons)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FBB1BC5" w14:textId="77777777" w:rsidR="003C1B2B" w:rsidRPr="003C1B2B" w:rsidRDefault="003C1B2B" w:rsidP="003C1B2B">
            <w:r w:rsidRPr="003C1B2B">
              <w:t>0</w:t>
            </w:r>
          </w:p>
        </w:tc>
      </w:tr>
      <w:tr w:rsidR="003C1B2B" w:rsidRPr="003C1B2B" w14:paraId="51C22AF3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729E9AB" w14:textId="77777777" w:rsidR="003C1B2B" w:rsidRPr="003C1B2B" w:rsidRDefault="003C1B2B" w:rsidP="003C1B2B">
            <w:r w:rsidRPr="003C1B2B">
              <w:t>5. Closing-in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DF60DE1" w14:textId="77777777" w:rsidR="003C1B2B" w:rsidRPr="003C1B2B" w:rsidRDefault="003C1B2B" w:rsidP="003C1B2B">
            <w:r w:rsidRPr="003C1B2B"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37F3286" w14:textId="77777777" w:rsidR="003C1B2B" w:rsidRPr="003C1B2B" w:rsidRDefault="003C1B2B" w:rsidP="003C1B2B">
            <w:r w:rsidRPr="003C1B2B">
              <w:t>1</w:t>
            </w:r>
          </w:p>
        </w:tc>
      </w:tr>
      <w:tr w:rsidR="003C1B2B" w:rsidRPr="003C1B2B" w14:paraId="2156CB0E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0F6982D" w14:textId="77777777" w:rsidR="003C1B2B" w:rsidRPr="003C1B2B" w:rsidRDefault="003C1B2B" w:rsidP="003C1B2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F38BF67" w14:textId="77777777" w:rsidR="003C1B2B" w:rsidRPr="003C1B2B" w:rsidRDefault="003C1B2B" w:rsidP="003C1B2B">
            <w:r w:rsidRPr="003C1B2B"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F13B014" w14:textId="77777777" w:rsidR="003C1B2B" w:rsidRPr="003C1B2B" w:rsidRDefault="003C1B2B" w:rsidP="003C1B2B">
            <w:r w:rsidRPr="003C1B2B">
              <w:t>0</w:t>
            </w:r>
          </w:p>
        </w:tc>
      </w:tr>
      <w:tr w:rsidR="003C1B2B" w:rsidRPr="003C1B2B" w14:paraId="284E3A56" w14:textId="77777777" w:rsidTr="009F3992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9B89F1F" w14:textId="77777777" w:rsidR="003C1B2B" w:rsidRPr="003C1B2B" w:rsidRDefault="003C1B2B" w:rsidP="003C1B2B">
            <w:r w:rsidRPr="003C1B2B"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ABD233B" w14:textId="77777777" w:rsidR="003C1B2B" w:rsidRPr="003C1B2B" w:rsidRDefault="003C1B2B" w:rsidP="003C1B2B">
            <w:r w:rsidRPr="003C1B2B">
              <w:t>Sum of 1–5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4FD6667" w14:textId="77777777" w:rsidR="003C1B2B" w:rsidRPr="003C1B2B" w:rsidRDefault="003C1B2B" w:rsidP="003C1B2B">
            <w:r w:rsidRPr="003C1B2B">
              <w:t>0–13</w:t>
            </w:r>
          </w:p>
        </w:tc>
      </w:tr>
    </w:tbl>
    <w:p w14:paraId="3A79623A" w14:textId="77777777" w:rsidR="00AF4E47" w:rsidRDefault="00AF4E47"/>
    <w:sectPr w:rsidR="00AF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B"/>
    <w:rsid w:val="003C1B2B"/>
    <w:rsid w:val="00764290"/>
    <w:rsid w:val="009F3992"/>
    <w:rsid w:val="00A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D36C"/>
  <w15:chartTrackingRefBased/>
  <w15:docId w15:val="{16C438E9-148C-43C3-8880-F6DC2FBE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Rachitavya Sharma</dc:creator>
  <cp:keywords/>
  <dc:description/>
  <cp:lastModifiedBy>Rachitavya Sharma</cp:lastModifiedBy>
  <cp:revision>2</cp:revision>
  <dcterms:created xsi:type="dcterms:W3CDTF">2023-07-13T06:30:00Z</dcterms:created>
  <dcterms:modified xsi:type="dcterms:W3CDTF">2023-07-13T11:52:00Z</dcterms:modified>
</cp:coreProperties>
</file>