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Inter" w:cs="Inter" w:eastAsia="Inter" w:hAnsi="Inter"/>
          <w:b/>
          <w:bCs/>
          <w:color w:val="004890"/>
          <w:sz w:val="64"/>
          <w:szCs w:val="64"/>
        </w:rPr>
        <w:t xml:space="preserve">Motion Design</w:t>
      </w:r>
    </w:p>
    <w:p>
      <w:pPr>
        <w:spacing w:after="160"/>
      </w:pPr>
      <w:r>
        <w:rPr>
          <w:rFonts w:ascii="Inter" w:cs="Inter" w:eastAsia="Inter" w:hAnsi="Inter"/>
          <w:b w:val="false"/>
          <w:bCs w:val="false"/>
          <w:i/>
          <w:iCs/>
          <w:color w:val="6B7280"/>
          <w:sz w:val="24"/>
          <w:szCs w:val="24"/>
        </w:rPr>
        <w:t xml:space="preserve">Add purposeful animations with GPU-optimized properties and reduced-motion compliance.</w:t>
      </w:r>
    </w:p>
    <w:p>
      <w:pPr>
        <w:pBdr>
          <w:bottom w:val="single" w:color="004890" w:sz="48" w:space="8"/>
        </w:pBdr>
        <w:spacing w:after="200"/>
      </w:pPr>
      <w:r>
        <w:rPr>
          <w:rFonts w:ascii="Inter" w:cs="Inter" w:eastAsia="Inter" w:hAnsi="Inter"/>
          <w:b/>
          <w:bCs/>
          <w:color w:val="6B7280"/>
          <w:sz w:val="18"/>
          <w:szCs w:val="18"/>
        </w:rPr>
        <w:t xml:space="preserve">CATEGORY  </w:t>
      </w:r>
      <w:r>
        <w:rPr>
          <w:rFonts w:ascii="Inter" w:cs="Inter" w:eastAsia="Inter" w:hAnsi="Inter"/>
          <w:b/>
          <w:bCs/>
          <w:color w:val="0A2540"/>
          <w:sz w:val="18"/>
          <w:szCs w:val="18"/>
        </w:rPr>
        <w:t xml:space="preserve">Skills · Design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TRIGGER  </w:t>
      </w:r>
      <w:r>
        <w:rPr>
          <w:rFonts w:ascii="Inter" w:cs="Inter" w:eastAsia="Inter" w:hAnsi="Inter"/>
          <w:b/>
          <w:bCs/>
          <w:color w:val="0A2540"/>
          <w:sz w:val="18"/>
          <w:szCs w:val="18"/>
        </w:rPr>
        <w:t xml:space="preserve">animation</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RATING  </w:t>
      </w:r>
      <w:r>
        <w:rPr>
          <w:rFonts w:ascii="Inter" w:cs="Inter" w:eastAsia="Inter" w:hAnsi="Inter"/>
          <w:b/>
          <w:bCs/>
          <w:color w:val="0A2540"/>
          <w:sz w:val="18"/>
          <w:szCs w:val="18"/>
        </w:rPr>
        <w:t xml:space="preserve">★★★★☆ (8/10)</w:t>
      </w:r>
      <w:r>
        <w:rPr>
          <w:rFonts w:ascii="Inter" w:cs="Inter" w:eastAsia="Inter" w:hAnsi="Inter"/>
          <w:b/>
          <w:bCs/>
          <w:color w:val="004890"/>
          <w:sz w:val="18"/>
          <w:szCs w:val="18"/>
        </w:rPr>
        <w:t xml:space="preserve">   •   </w:t>
      </w:r>
      <w:r>
        <w:rPr>
          <w:rFonts w:ascii="Inter" w:cs="Inter" w:eastAsia="Inter" w:hAnsi="Inter"/>
          <w:b/>
          <w:bCs/>
          <w:color w:val="6B7280"/>
          <w:sz w:val="18"/>
          <w:szCs w:val="18"/>
        </w:rPr>
        <w:t xml:space="preserve">STATUS  </w:t>
      </w:r>
      <w:r>
        <w:rPr>
          <w:rFonts w:ascii="Inter" w:cs="Inter" w:eastAsia="Inter" w:hAnsi="Inter"/>
          <w:b/>
          <w:bCs/>
          <w:color w:val="0A2540"/>
          <w:sz w:val="18"/>
          <w:szCs w:val="18"/>
        </w:rPr>
        <w:t xml:space="preserve">Curated</w:t>
      </w:r>
    </w:p>
    <w:p>
      <w:pPr>
        <w:spacing w:after="80" w:before="280"/>
      </w:pPr>
      <w:r>
        <w:rPr>
          <w:rFonts w:ascii="Inter" w:cs="Inter" w:eastAsia="Inter" w:hAnsi="Inter"/>
          <w:b/>
          <w:bCs/>
          <w:color w:val="004890"/>
          <w:sz w:val="20"/>
          <w:szCs w:val="20"/>
        </w:rPr>
        <w:t xml:space="preserve">WHY IT EARNS THE CURATED BAR</w:t>
      </w:r>
    </w:p>
    <w:p>
      <w:pPr>
        <w:pStyle w:val="ListParagraph"/>
        <w:numPr>
          <w:ilvl w:val="0"/>
          <w:numId w:val="2"/>
        </w:numPr>
        <w:spacing w:after="40"/>
      </w:pPr>
      <w:r>
        <w:rPr>
          <w:rFonts w:ascii="Inter" w:cs="Inter" w:eastAsia="Inter" w:hAnsi="Inter"/>
          <w:b w:val="false"/>
          <w:bCs w:val="false"/>
          <w:color w:val="1A1A1A"/>
          <w:sz w:val="21"/>
          <w:szCs w:val="21"/>
        </w:rPr>
        <w:t xml:space="preserve">Motion with purpose only: Every animation must justify its UX reason (direct attention, confirm actions, provide feedback)—no decorative effects.</w:t>
      </w:r>
    </w:p>
    <w:p>
      <w:pPr>
        <w:pStyle w:val="ListParagraph"/>
        <w:numPr>
          <w:ilvl w:val="0"/>
          <w:numId w:val="2"/>
        </w:numPr>
        <w:spacing w:after="40"/>
      </w:pPr>
      <w:r>
        <w:rPr>
          <w:rFonts w:ascii="Inter" w:cs="Inter" w:eastAsia="Inter" w:hAnsi="Inter"/>
          <w:b w:val="false"/>
          <w:bCs w:val="false"/>
          <w:color w:val="1A1A1A"/>
          <w:sz w:val="21"/>
          <w:szCs w:val="21"/>
        </w:rPr>
        <w:t xml:space="preserve">Performance-first approach: Animates only transform and opacity (GPU-composited) and bans properties that trigger layout recalculation (width, height, padding, top/left).</w:t>
      </w:r>
    </w:p>
    <w:p>
      <w:pPr>
        <w:pStyle w:val="ListParagraph"/>
        <w:numPr>
          <w:ilvl w:val="0"/>
          <w:numId w:val="2"/>
        </w:numPr>
        <w:spacing w:after="40"/>
      </w:pPr>
      <w:r>
        <w:rPr>
          <w:rFonts w:ascii="Inter" w:cs="Inter" w:eastAsia="Inter" w:hAnsi="Inter"/>
          <w:b w:val="false"/>
          <w:bCs w:val="false"/>
          <w:color w:val="1A1A1A"/>
          <w:sz w:val="21"/>
          <w:szCs w:val="21"/>
        </w:rPr>
        <w:t xml:space="preserve">Accessibility built in: Respects prefers-reduced-motion and uses appropriate easing (ease-out-quart) to avoid distracting motion.</w:t>
      </w:r>
    </w:p>
    <w:p>
      <w:pPr>
        <w:spacing w:after="80" w:before="240"/>
      </w:pPr>
      <w:r>
        <w:rPr>
          <w:rFonts w:ascii="Inter" w:cs="Inter" w:eastAsia="Inter" w:hAnsi="Inter"/>
          <w:b/>
          <w:bCs/>
          <w:color w:val="004890"/>
          <w:sz w:val="20"/>
          <w:szCs w:val="20"/>
        </w:rPr>
        <w:t xml:space="preserve">CORE PRINCIPLE</w:t>
      </w:r>
    </w:p>
    <w:p>
      <w:pPr>
        <w:spacing w:after="120"/>
      </w:pPr>
      <w:r>
        <w:rPr>
          <w:rFonts w:ascii="Inter" w:cs="Inter" w:eastAsia="Inter" w:hAnsi="Inter"/>
          <w:b w:val="false"/>
          <w:bCs w:val="false"/>
          <w:color w:val="1A1A1A"/>
          <w:sz w:val="21"/>
          <w:szCs w:val="21"/>
        </w:rPr>
        <w:t xml:space="preserve">Motion is cause and effect, not decoration.</w:t>
      </w:r>
    </w:p>
    <w:p>
      <w:pPr>
        <w:pStyle w:val="ListParagraph"/>
        <w:numPr>
          <w:ilvl w:val="0"/>
          <w:numId w:val="2"/>
        </w:numPr>
        <w:spacing w:after="40"/>
      </w:pPr>
      <w:r>
        <w:rPr>
          <w:rFonts w:ascii="Inter" w:cs="Inter" w:eastAsia="Inter" w:hAnsi="Inter"/>
          <w:b w:val="false"/>
          <w:bCs w:val="false"/>
          <w:color w:val="1A1A1A"/>
          <w:sz w:val="21"/>
          <w:szCs w:val="21"/>
        </w:rPr>
        <w:t xml:space="preserve">User clicks button → button state changes with tactile feedback</w:t>
      </w:r>
    </w:p>
    <w:p>
      <w:pPr>
        <w:pStyle w:val="ListParagraph"/>
        <w:numPr>
          <w:ilvl w:val="0"/>
          <w:numId w:val="2"/>
        </w:numPr>
        <w:spacing w:after="40"/>
      </w:pPr>
      <w:r>
        <w:rPr>
          <w:rFonts w:ascii="Inter" w:cs="Inter" w:eastAsia="Inter" w:hAnsi="Inter"/>
          <w:b w:val="false"/>
          <w:bCs w:val="false"/>
          <w:color w:val="1A1A1A"/>
          <w:sz w:val="21"/>
          <w:szCs w:val="21"/>
        </w:rPr>
        <w:t xml:space="preserve">Page loads → content enters in a hierarchy that guides the eye</w:t>
      </w:r>
    </w:p>
    <w:p>
      <w:pPr>
        <w:pStyle w:val="ListParagraph"/>
        <w:numPr>
          <w:ilvl w:val="0"/>
          <w:numId w:val="2"/>
        </w:numPr>
        <w:spacing w:after="40"/>
      </w:pPr>
      <w:r>
        <w:rPr>
          <w:rFonts w:ascii="Inter" w:cs="Inter" w:eastAsia="Inter" w:hAnsi="Inter"/>
          <w:b w:val="false"/>
          <w:bCs w:val="false"/>
          <w:color w:val="1A1A1A"/>
          <w:sz w:val="21"/>
          <w:szCs w:val="21"/>
        </w:rPr>
        <w:t xml:space="preserve">Error occurs → element draws attention without being jarring</w:t>
      </w:r>
    </w:p>
    <w:p>
      <w:pPr>
        <w:pStyle w:val="ListParagraph"/>
        <w:numPr>
          <w:ilvl w:val="0"/>
          <w:numId w:val="2"/>
        </w:numPr>
        <w:spacing w:after="40"/>
      </w:pPr>
      <w:r>
        <w:rPr>
          <w:rFonts w:ascii="Inter" w:cs="Inter" w:eastAsia="Inter" w:hAnsi="Inter"/>
          <w:b w:val="false"/>
          <w:bCs w:val="false"/>
          <w:color w:val="1A1A1A"/>
          <w:sz w:val="21"/>
          <w:szCs w:val="21"/>
        </w:rPr>
        <w:t xml:space="preserve">Task completes → positive micro-animation confirms success</w:t>
      </w:r>
    </w:p>
    <w:p>
      <w:pPr>
        <w:spacing w:after="80" w:before="240"/>
      </w:pPr>
      <w:r>
        <w:rPr>
          <w:rFonts w:ascii="Inter" w:cs="Inter" w:eastAsia="Inter" w:hAnsi="Inter"/>
          <w:b/>
          <w:bCs/>
          <w:color w:val="004890"/>
          <w:sz w:val="20"/>
          <w:szCs w:val="20"/>
        </w:rPr>
        <w:t xml:space="preserve">MOTION HIERARCHY</w:t>
      </w:r>
    </w:p>
    <w:p>
      <w:pPr>
        <w:spacing w:after="120"/>
      </w:pPr>
      <w:r>
        <w:rPr>
          <w:rFonts w:ascii="Inter" w:cs="Inter" w:eastAsia="Inter" w:hAnsi="Inter"/>
          <w:b w:val="false"/>
          <w:bCs w:val="false"/>
          <w:color w:val="1A1A1A"/>
          <w:sz w:val="21"/>
          <w:szCs w:val="21"/>
        </w:rPr>
        <w:t xml:space="preserve">Execute in this order — never animate lower tiers before higher tiers are correct.</w:t>
      </w:r>
    </w:p>
    <w:p>
      <w:pPr>
        <w:spacing w:after="120"/>
      </w:pPr>
      <w:r>
        <w:rPr>
          <w:rFonts w:ascii="Inter" w:cs="Inter" w:eastAsia="Inter" w:hAnsi="Inter"/>
          <w:b w:val="false"/>
          <w:bCs w:val="false"/>
          <w:color w:val="1A1A1A"/>
          <w:sz w:val="21"/>
          <w:szCs w:val="21"/>
        </w:rPr>
        <w:t xml:space="preserve">1. Page Load Stagger (highest priority)</w:t>
      </w:r>
    </w:p>
    <w:p>
      <w:pPr>
        <w:spacing w:after="120"/>
      </w:pPr>
      <w:r>
        <w:rPr>
          <w:rFonts w:ascii="Inter" w:cs="Inter" w:eastAsia="Inter" w:hAnsi="Inter"/>
          <w:b w:val="false"/>
          <w:bCs w:val="false"/>
          <w:color w:val="1A1A1A"/>
          <w:sz w:val="21"/>
          <w:szCs w:val="21"/>
        </w:rPr>
        <w:t xml:space="preserve">Hero content fades in first, then secondary content staggers in with ~50-80ms delay between elements. The eye follows the narrative order of the page.</w:t>
      </w:r>
    </w:p>
    <w:p>
      <w:pPr>
        <w:spacing w:after="120"/>
      </w:pPr>
      <w:r>
        <w:rPr>
          <w:rFonts w:ascii="Inter" w:cs="Inter" w:eastAsia="Inter" w:hAnsi="Inter"/>
          <w:b w:val="false"/>
          <w:bCs w:val="false"/>
          <w:color w:val="1A1A1A"/>
          <w:sz w:val="21"/>
          <w:szCs w:val="21"/>
        </w:rPr>
        <w:t xml:space="preserve">2. State Transitions</w:t>
      </w:r>
    </w:p>
    <w:p>
      <w:pPr>
        <w:spacing w:after="120"/>
      </w:pPr>
      <w:r>
        <w:rPr>
          <w:rFonts w:ascii="Inter" w:cs="Inter" w:eastAsia="Inter" w:hAnsi="Inter"/>
          <w:b w:val="false"/>
          <w:bCs w:val="false"/>
          <w:color w:val="1A1A1A"/>
          <w:sz w:val="21"/>
          <w:szCs w:val="21"/>
        </w:rPr>
        <w:t xml:space="preserve">Interactive state changes — button hover, active, disabled, loading, error, success. These must feel instant-ish (100-200ms) or they feel broken.</w:t>
      </w:r>
    </w:p>
    <w:p>
      <w:pPr>
        <w:spacing w:after="120"/>
      </w:pPr>
      <w:r>
        <w:rPr>
          <w:rFonts w:ascii="Inter" w:cs="Inter" w:eastAsia="Inter" w:hAnsi="Inter"/>
          <w:b w:val="false"/>
          <w:bCs w:val="false"/>
          <w:color w:val="1A1A1A"/>
          <w:sz w:val="21"/>
          <w:szCs w:val="21"/>
        </w:rPr>
        <w:t xml:space="preserve">3. Micro-interactions</w:t>
      </w:r>
    </w:p>
    <w:p>
      <w:pPr>
        <w:spacing w:after="120"/>
      </w:pPr>
      <w:r>
        <w:rPr>
          <w:rFonts w:ascii="Inter" w:cs="Inter" w:eastAsia="Inter" w:hAnsi="Inter"/>
          <w:b w:val="false"/>
          <w:bCs w:val="false"/>
          <w:color w:val="1A1A1A"/>
          <w:sz w:val="21"/>
          <w:szCs w:val="21"/>
        </w:rPr>
        <w:t xml:space="preserve">Small confirmations — checkbox check, like button, copy-to-clipboard, toggle flip. These are delight moments. Duration: 150-300ms.</w:t>
      </w:r>
    </w:p>
    <w:p>
      <w:pPr>
        <w:spacing w:after="120"/>
      </w:pPr>
      <w:r>
        <w:rPr>
          <w:rFonts w:ascii="Inter" w:cs="Inter" w:eastAsia="Inter" w:hAnsi="Inter"/>
          <w:b w:val="false"/>
          <w:bCs w:val="false"/>
          <w:color w:val="1A1A1A"/>
          <w:sz w:val="21"/>
          <w:szCs w:val="21"/>
        </w:rPr>
        <w:t xml:space="preserve">4. Hover Effects (lowest priority)</w:t>
      </w:r>
    </w:p>
    <w:p>
      <w:pPr>
        <w:spacing w:after="120"/>
      </w:pPr>
      <w:r>
        <w:rPr>
          <w:rFonts w:ascii="Inter" w:cs="Inter" w:eastAsia="Inter" w:hAnsi="Inter"/>
          <w:b w:val="false"/>
          <w:bCs w:val="false"/>
          <w:color w:val="1A1A1A"/>
          <w:sz w:val="21"/>
          <w:szCs w:val="21"/>
        </w:rPr>
        <w:t xml:space="preserve">Subtle scale, shadow elevation, color shift. Pure polish — remove first if performance becomes an issue.</w:t>
      </w:r>
    </w:p>
    <w:p>
      <w:pPr>
        <w:spacing w:after="80" w:before="240"/>
      </w:pPr>
      <w:r>
        <w:rPr>
          <w:rFonts w:ascii="Inter" w:cs="Inter" w:eastAsia="Inter" w:hAnsi="Inter"/>
          <w:b/>
          <w:bCs/>
          <w:color w:val="004890"/>
          <w:sz w:val="20"/>
          <w:szCs w:val="20"/>
        </w:rPr>
        <w:t xml:space="preserve">EASING REFERENCE</w:t>
      </w:r>
    </w:p>
    <w:p>
      <w:pPr>
        <w:spacing w:after="80" w:before="240"/>
      </w:pPr>
      <w:r>
        <w:rPr>
          <w:rFonts w:ascii="Inter" w:cs="Inter" w:eastAsia="Inter" w:hAnsi="Inter"/>
          <w:b/>
          <w:bCs/>
          <w:color w:val="004890"/>
          <w:sz w:val="20"/>
          <w:szCs w:val="20"/>
        </w:rPr>
        <w:t xml:space="preserve">APPROVED EASINGS</w:t>
      </w:r>
    </w:p>
    <w:p>
      <w:pPr>
        <w:spacing w:after="40"/>
        <w:ind w:left="200"/>
      </w:pPr>
      <w:r>
        <w:rPr>
          <w:rFonts w:ascii="Inter" w:cs="Inter" w:eastAsia="Inter" w:hAnsi="Inter"/>
          <w:b/>
          <w:bCs/>
          <w:color w:val="0A2540"/>
          <w:sz w:val="21"/>
          <w:szCs w:val="21"/>
        </w:rPr>
        <w:t xml:space="preserve">Name:  </w:t>
      </w:r>
      <w:r>
        <w:rPr>
          <w:rFonts w:ascii="Inter" w:cs="Inter" w:eastAsia="Inter" w:hAnsi="Inter"/>
          <w:b w:val="false"/>
          <w:bCs w:val="false"/>
          <w:color w:val="1A1A1A"/>
          <w:sz w:val="21"/>
          <w:szCs w:val="21"/>
        </w:rPr>
        <w:t xml:space="preserve">CSS Value</w:t>
      </w:r>
    </w:p>
    <w:p>
      <w:pPr>
        <w:spacing w:after="40"/>
        <w:ind w:left="200"/>
      </w:pPr>
      <w:r>
        <w:rPr>
          <w:rFonts w:ascii="Inter" w:cs="Inter" w:eastAsia="Inter" w:hAnsi="Inter"/>
          <w:b/>
          <w:bCs/>
          <w:color w:val="0A2540"/>
          <w:sz w:val="21"/>
          <w:szCs w:val="21"/>
        </w:rPr>
        <w:t xml:space="preserve">ease-out-quart:  </w:t>
      </w:r>
      <w:r>
        <w:rPr>
          <w:rFonts w:ascii="Inter" w:cs="Inter" w:eastAsia="Inter" w:hAnsi="Inter"/>
          <w:b w:val="false"/>
          <w:bCs w:val="false"/>
          <w:color w:val="1A1A1A"/>
          <w:sz w:val="21"/>
          <w:szCs w:val="21"/>
        </w:rPr>
        <w:t xml:space="preserve">cubic-bezier(0.25, 1, 0.5, 1)</w:t>
      </w:r>
    </w:p>
    <w:p>
      <w:pPr>
        <w:spacing w:after="40"/>
        <w:ind w:left="200"/>
      </w:pPr>
      <w:r>
        <w:rPr>
          <w:rFonts w:ascii="Inter" w:cs="Inter" w:eastAsia="Inter" w:hAnsi="Inter"/>
          <w:b/>
          <w:bCs/>
          <w:color w:val="0A2540"/>
          <w:sz w:val="21"/>
          <w:szCs w:val="21"/>
        </w:rPr>
        <w:t xml:space="preserve">ease-out-quint:  </w:t>
      </w:r>
      <w:r>
        <w:rPr>
          <w:rFonts w:ascii="Inter" w:cs="Inter" w:eastAsia="Inter" w:hAnsi="Inter"/>
          <w:b w:val="false"/>
          <w:bCs w:val="false"/>
          <w:color w:val="1A1A1A"/>
          <w:sz w:val="21"/>
          <w:szCs w:val="21"/>
        </w:rPr>
        <w:t xml:space="preserve">cubic-bezier(0.22, 1, 0.36, 1)</w:t>
      </w:r>
    </w:p>
    <w:p>
      <w:pPr>
        <w:spacing w:after="40"/>
        <w:ind w:left="200"/>
      </w:pPr>
      <w:r>
        <w:rPr>
          <w:rFonts w:ascii="Inter" w:cs="Inter" w:eastAsia="Inter" w:hAnsi="Inter"/>
          <w:b/>
          <w:bCs/>
          <w:color w:val="0A2540"/>
          <w:sz w:val="21"/>
          <w:szCs w:val="21"/>
        </w:rPr>
        <w:t xml:space="preserve">ease-out-expo:  </w:t>
      </w:r>
      <w:r>
        <w:rPr>
          <w:rFonts w:ascii="Inter" w:cs="Inter" w:eastAsia="Inter" w:hAnsi="Inter"/>
          <w:b w:val="false"/>
          <w:bCs w:val="false"/>
          <w:color w:val="1A1A1A"/>
          <w:sz w:val="21"/>
          <w:szCs w:val="21"/>
        </w:rPr>
        <w:t xml:space="preserve">cubic-bezier(0.16, 1, 0.3, 1)</w:t>
      </w:r>
    </w:p>
    <w:p>
      <w:pPr>
        <w:spacing w:after="40"/>
        <w:ind w:left="200"/>
      </w:pPr>
      <w:r>
        <w:rPr>
          <w:rFonts w:ascii="Inter" w:cs="Inter" w:eastAsia="Inter" w:hAnsi="Inter"/>
          <w:b/>
          <w:bCs/>
          <w:color w:val="0A2540"/>
          <w:sz w:val="21"/>
          <w:szCs w:val="21"/>
        </w:rPr>
        <w:t xml:space="preserve">ease-in-out-quart:  </w:t>
      </w:r>
      <w:r>
        <w:rPr>
          <w:rFonts w:ascii="Inter" w:cs="Inter" w:eastAsia="Inter" w:hAnsi="Inter"/>
          <w:b w:val="false"/>
          <w:bCs w:val="false"/>
          <w:color w:val="1A1A1A"/>
          <w:sz w:val="21"/>
          <w:szCs w:val="21"/>
        </w:rPr>
        <w:t xml:space="preserve">cubic-bezier(0.77, 0, 0.175, 1)</w:t>
      </w:r>
    </w:p>
    <w:p>
      <w:pPr>
        <w:spacing w:after="40"/>
        <w:ind w:left="200"/>
      </w:pPr>
      <w:r>
        <w:rPr>
          <w:rFonts w:ascii="Inter" w:cs="Inter" w:eastAsia="Inter" w:hAnsi="Inter"/>
          <w:b/>
          <w:bCs/>
          <w:color w:val="0A2540"/>
          <w:sz w:val="21"/>
          <w:szCs w:val="21"/>
        </w:rPr>
        <w:t xml:space="preserve">ease-in-quart:  </w:t>
      </w:r>
      <w:r>
        <w:rPr>
          <w:rFonts w:ascii="Inter" w:cs="Inter" w:eastAsia="Inter" w:hAnsi="Inter"/>
          <w:b w:val="false"/>
          <w:bCs w:val="false"/>
          <w:color w:val="1A1A1A"/>
          <w:sz w:val="21"/>
          <w:szCs w:val="21"/>
        </w:rPr>
        <w:t xml:space="preserve">cubic-bezier(0.5, 0, 0.75, 0)</w:t>
      </w:r>
    </w:p>
    <w:p>
      <w:pPr>
        <w:spacing w:after="80" w:before="240"/>
      </w:pPr>
      <w:r>
        <w:rPr>
          <w:rFonts w:ascii="Inter" w:cs="Inter" w:eastAsia="Inter" w:hAnsi="Inter"/>
          <w:b/>
          <w:bCs/>
          <w:color w:val="004890"/>
          <w:sz w:val="20"/>
          <w:szCs w:val="20"/>
        </w:rPr>
        <w:t xml:space="preserve">BANNED EASINGS</w:t>
      </w:r>
    </w:p>
    <w:p>
      <w:pPr>
        <w:spacing w:after="120"/>
      </w:pPr>
      <w:r>
        <w:rPr>
          <w:rFonts w:ascii="Inter" w:cs="Inter" w:eastAsia="Inter" w:hAnsi="Inter"/>
          <w:b w:val="false"/>
          <w:bCs w:val="false"/>
          <w:color w:val="1A1A1A"/>
          <w:sz w:val="21"/>
          <w:szCs w:val="21"/>
        </w:rPr>
        <w:t xml:space="preserve">bounce — cubic-bezier(0.34, 1.56, 0.64, 1) and all elastic variants. These feel toyish and unpolished in professional products. No exceptions.</w:t>
      </w:r>
    </w:p>
    <w:p>
      <w:pPr>
        <w:spacing w:after="120"/>
      </w:pPr>
      <w:r>
        <w:rPr>
          <w:rFonts w:ascii="Inter" w:cs="Inter" w:eastAsia="Inter" w:hAnsi="Inter"/>
          <w:b w:val="false"/>
          <w:bCs w:val="false"/>
          <w:color w:val="1A1A1A"/>
          <w:sz w:val="21"/>
          <w:szCs w:val="21"/>
        </w:rPr>
        <w:t xml:space="preserve">linear for opacity/transform — only acceptable for background color on hover states.</w:t>
      </w:r>
    </w:p>
    <w:p>
      <w:pPr>
        <w:spacing w:after="120"/>
      </w:pPr>
      <w:r>
        <w:rPr>
          <w:rFonts w:ascii="Inter" w:cs="Inter" w:eastAsia="Inter" w:hAnsi="Inter"/>
          <w:b w:val="false"/>
          <w:bCs w:val="false"/>
          <w:color w:val="1A1A1A"/>
          <w:sz w:val="21"/>
          <w:szCs w:val="21"/>
        </w:rPr>
        <w:t xml:space="preserve">ease (default CSS) — too slow in, too slow out. Always specify explicitly.</w:t>
      </w:r>
    </w:p>
    <w:p>
      <w:pPr>
        <w:spacing w:after="80" w:before="240"/>
      </w:pPr>
      <w:r>
        <w:rPr>
          <w:rFonts w:ascii="Inter" w:cs="Inter" w:eastAsia="Inter" w:hAnsi="Inter"/>
          <w:b/>
          <w:bCs/>
          <w:color w:val="004890"/>
          <w:sz w:val="20"/>
          <w:szCs w:val="20"/>
        </w:rPr>
        <w:t xml:space="preserve">DURATION GUIDELINES</w:t>
      </w:r>
    </w:p>
    <w:p>
      <w:pPr>
        <w:spacing w:after="40"/>
        <w:ind w:left="200"/>
      </w:pPr>
      <w:r>
        <w:rPr>
          <w:rFonts w:ascii="Inter" w:cs="Inter" w:eastAsia="Inter" w:hAnsi="Inter"/>
          <w:b/>
          <w:bCs/>
          <w:color w:val="0A2540"/>
          <w:sz w:val="21"/>
          <w:szCs w:val="21"/>
        </w:rPr>
        <w:t xml:space="preserve">Motion Type:  </w:t>
      </w:r>
      <w:r>
        <w:rPr>
          <w:rFonts w:ascii="Inter" w:cs="Inter" w:eastAsia="Inter" w:hAnsi="Inter"/>
          <w:b w:val="false"/>
          <w:bCs w:val="false"/>
          <w:color w:val="1A1A1A"/>
          <w:sz w:val="21"/>
          <w:szCs w:val="21"/>
        </w:rPr>
        <w:t xml:space="preserve">Duration</w:t>
      </w:r>
    </w:p>
    <w:p>
      <w:pPr>
        <w:spacing w:after="40"/>
        <w:ind w:left="200"/>
      </w:pPr>
      <w:r>
        <w:rPr>
          <w:rFonts w:ascii="Inter" w:cs="Inter" w:eastAsia="Inter" w:hAnsi="Inter"/>
          <w:b/>
          <w:bCs/>
          <w:color w:val="0A2540"/>
          <w:sz w:val="21"/>
          <w:szCs w:val="21"/>
        </w:rPr>
        <w:t xml:space="preserve">Micro-interaction (toggle, check):  </w:t>
      </w:r>
      <w:r>
        <w:rPr>
          <w:rFonts w:ascii="Inter" w:cs="Inter" w:eastAsia="Inter" w:hAnsi="Inter"/>
          <w:b w:val="false"/>
          <w:bCs w:val="false"/>
          <w:color w:val="1A1A1A"/>
          <w:sz w:val="21"/>
          <w:szCs w:val="21"/>
        </w:rPr>
        <w:t xml:space="preserve">100-200ms</w:t>
      </w:r>
    </w:p>
    <w:p>
      <w:pPr>
        <w:spacing w:after="40"/>
        <w:ind w:left="200"/>
      </w:pPr>
      <w:r>
        <w:rPr>
          <w:rFonts w:ascii="Inter" w:cs="Inter" w:eastAsia="Inter" w:hAnsi="Inter"/>
          <w:b/>
          <w:bCs/>
          <w:color w:val="0A2540"/>
          <w:sz w:val="21"/>
          <w:szCs w:val="21"/>
        </w:rPr>
        <w:t xml:space="preserve">State transition (hover, focus):  </w:t>
      </w:r>
      <w:r>
        <w:rPr>
          <w:rFonts w:ascii="Inter" w:cs="Inter" w:eastAsia="Inter" w:hAnsi="Inter"/>
          <w:b w:val="false"/>
          <w:bCs w:val="false"/>
          <w:color w:val="1A1A1A"/>
          <w:sz w:val="21"/>
          <w:szCs w:val="21"/>
        </w:rPr>
        <w:t xml:space="preserve">150-250ms</w:t>
      </w:r>
    </w:p>
    <w:p>
      <w:pPr>
        <w:spacing w:after="40"/>
        <w:ind w:left="200"/>
      </w:pPr>
      <w:r>
        <w:rPr>
          <w:rFonts w:ascii="Inter" w:cs="Inter" w:eastAsia="Inter" w:hAnsi="Inter"/>
          <w:b/>
          <w:bCs/>
          <w:color w:val="0A2540"/>
          <w:sz w:val="21"/>
          <w:szCs w:val="21"/>
        </w:rPr>
        <w:t xml:space="preserve">Element entrance (fade/slide):  </w:t>
      </w:r>
      <w:r>
        <w:rPr>
          <w:rFonts w:ascii="Inter" w:cs="Inter" w:eastAsia="Inter" w:hAnsi="Inter"/>
          <w:b w:val="false"/>
          <w:bCs w:val="false"/>
          <w:color w:val="1A1A1A"/>
          <w:sz w:val="21"/>
          <w:szCs w:val="21"/>
        </w:rPr>
        <w:t xml:space="preserve">250-400ms</w:t>
      </w:r>
    </w:p>
    <w:p>
      <w:pPr>
        <w:spacing w:after="40"/>
        <w:ind w:left="200"/>
      </w:pPr>
      <w:r>
        <w:rPr>
          <w:rFonts w:ascii="Inter" w:cs="Inter" w:eastAsia="Inter" w:hAnsi="Inter"/>
          <w:b/>
          <w:bCs/>
          <w:color w:val="0A2540"/>
          <w:sz w:val="21"/>
          <w:szCs w:val="21"/>
        </w:rPr>
        <w:t xml:space="preserve">Panel/drawer open:  </w:t>
      </w:r>
      <w:r>
        <w:rPr>
          <w:rFonts w:ascii="Inter" w:cs="Inter" w:eastAsia="Inter" w:hAnsi="Inter"/>
          <w:b w:val="false"/>
          <w:bCs w:val="false"/>
          <w:color w:val="1A1A1A"/>
          <w:sz w:val="21"/>
          <w:szCs w:val="21"/>
        </w:rPr>
        <w:t xml:space="preserve">300-450ms</w:t>
      </w:r>
    </w:p>
    <w:p>
      <w:pPr>
        <w:spacing w:after="40"/>
        <w:ind w:left="200"/>
      </w:pPr>
      <w:r>
        <w:rPr>
          <w:rFonts w:ascii="Inter" w:cs="Inter" w:eastAsia="Inter" w:hAnsi="Inter"/>
          <w:b/>
          <w:bCs/>
          <w:color w:val="0A2540"/>
          <w:sz w:val="21"/>
          <w:szCs w:val="21"/>
        </w:rPr>
        <w:t xml:space="preserve">Page transition:  </w:t>
      </w:r>
      <w:r>
        <w:rPr>
          <w:rFonts w:ascii="Inter" w:cs="Inter" w:eastAsia="Inter" w:hAnsi="Inter"/>
          <w:b w:val="false"/>
          <w:bCs w:val="false"/>
          <w:color w:val="1A1A1A"/>
          <w:sz w:val="21"/>
          <w:szCs w:val="21"/>
        </w:rPr>
        <w:t xml:space="preserve">400-600ms</w:t>
      </w:r>
    </w:p>
    <w:p>
      <w:pPr>
        <w:spacing w:after="40"/>
        <w:ind w:left="200"/>
      </w:pPr>
      <w:r>
        <w:rPr>
          <w:rFonts w:ascii="Inter" w:cs="Inter" w:eastAsia="Inter" w:hAnsi="Inter"/>
          <w:b/>
          <w:bCs/>
          <w:color w:val="0A2540"/>
          <w:sz w:val="21"/>
          <w:szCs w:val="21"/>
        </w:rPr>
        <w:t xml:space="preserve">Loading skeleton shimmer:  </w:t>
      </w:r>
      <w:r>
        <w:rPr>
          <w:rFonts w:ascii="Inter" w:cs="Inter" w:eastAsia="Inter" w:hAnsi="Inter"/>
          <w:b w:val="false"/>
          <w:bCs w:val="false"/>
          <w:color w:val="1A1A1A"/>
          <w:sz w:val="21"/>
          <w:szCs w:val="21"/>
        </w:rPr>
        <w:t xml:space="preserve">1200-1500ms (loop)</w:t>
      </w:r>
    </w:p>
    <w:p>
      <w:pPr>
        <w:spacing w:after="120"/>
      </w:pPr>
      <w:r>
        <w:rPr>
          <w:rFonts w:ascii="Inter" w:cs="Inter" w:eastAsia="Inter" w:hAnsi="Inter"/>
          <w:b w:val="false"/>
          <w:bCs w:val="false"/>
          <w:color w:val="1A1A1A"/>
          <w:sz w:val="21"/>
          <w:szCs w:val="21"/>
        </w:rPr>
        <w:t xml:space="preserve">Rule: If it feels slow, halve the duration. Users notice slowness more than they notice speed.</w:t>
      </w:r>
    </w:p>
    <w:p>
      <w:pPr>
        <w:spacing w:after="80" w:before="240"/>
      </w:pPr>
      <w:r>
        <w:rPr>
          <w:rFonts w:ascii="Inter" w:cs="Inter" w:eastAsia="Inter" w:hAnsi="Inter"/>
          <w:b/>
          <w:bCs/>
          <w:color w:val="004890"/>
          <w:sz w:val="20"/>
          <w:szCs w:val="20"/>
        </w:rPr>
        <w:t xml:space="preserve">IMPLEMENTATION PATTERNS</w:t>
      </w:r>
    </w:p>
    <w:p>
      <w:pPr>
        <w:spacing w:after="80" w:before="240"/>
      </w:pPr>
      <w:r>
        <w:rPr>
          <w:rFonts w:ascii="Inter" w:cs="Inter" w:eastAsia="Inter" w:hAnsi="Inter"/>
          <w:b/>
          <w:bCs/>
          <w:color w:val="004890"/>
          <w:sz w:val="20"/>
          <w:szCs w:val="20"/>
        </w:rPr>
        <w:t xml:space="preserve">ENTRANCE ANIMATION (CSS)</w:t>
      </w:r>
    </w:p>
    <w:p>
      <w:pPr>
        <w:shd w:fill="F3F4F6" w:val="clear"/>
        <w:spacing w:after="80"/>
        <w:ind w:left="200" w:right="200"/>
      </w:pPr>
      <w:r>
        <w:rPr>
          <w:rFonts w:ascii="Courier New" w:cs="Courier New" w:eastAsia="Courier New" w:hAnsi="Courier New"/>
          <w:color w:val="1A1A1A"/>
          <w:sz w:val="18"/>
          <w:szCs w:val="18"/>
        </w:rPr>
        <w:t xml:space="preserve">/* Base state — hidden before animation */
.animate-in {
  opacity: 0;
  transform: translateY(16px);
}
/* Animated state */
.animate-in.is-visible {
  animation: enterUp 400ms cubic-bezier(0.22, 1, 0.36, 1) forwards;
}
@keyframes enterUp {
  to {
    opacity: 1;
    transform: translateY(0);
  }
}</w:t>
      </w:r>
    </w:p>
    <w:p>
      <w:pPr>
        <w:spacing w:after="80" w:before="240"/>
      </w:pPr>
      <w:r>
        <w:rPr>
          <w:rFonts w:ascii="Inter" w:cs="Inter" w:eastAsia="Inter" w:hAnsi="Inter"/>
          <w:b/>
          <w:bCs/>
          <w:color w:val="004890"/>
          <w:sz w:val="20"/>
          <w:szCs w:val="20"/>
        </w:rPr>
        <w:t xml:space="preserve">STAGGERED LIST ENTRANCE</w:t>
      </w:r>
    </w:p>
    <w:p>
      <w:pPr>
        <w:shd w:fill="F3F4F6" w:val="clear"/>
        <w:spacing w:after="80"/>
        <w:ind w:left="200" w:right="200"/>
      </w:pPr>
      <w:r>
        <w:rPr>
          <w:rFonts w:ascii="Courier New" w:cs="Courier New" w:eastAsia="Courier New" w:hAnsi="Courier New"/>
          <w:color w:val="1A1A1A"/>
          <w:sz w:val="18"/>
          <w:szCs w:val="18"/>
        </w:rPr>
        <w:t xml:space="preserve">.list-item:nth-child(1) { animation-delay: 0ms; }
.list-item:nth-child(2) { animation-delay: 60ms; }
.list-item:nth-child(3) { animation-delay: 120ms; }
/* Cap stagger at ~8 items — beyond that, delay the group not individual items */</w:t>
      </w:r>
    </w:p>
    <w:p>
      <w:pPr>
        <w:spacing w:after="80" w:before="240"/>
      </w:pPr>
      <w:r>
        <w:rPr>
          <w:rFonts w:ascii="Inter" w:cs="Inter" w:eastAsia="Inter" w:hAnsi="Inter"/>
          <w:b/>
          <w:bCs/>
          <w:color w:val="004890"/>
          <w:sz w:val="20"/>
          <w:szCs w:val="20"/>
        </w:rPr>
        <w:t xml:space="preserve">STATE TRANSITION (BUTTON)</w:t>
      </w:r>
    </w:p>
    <w:p>
      <w:pPr>
        <w:shd w:fill="F3F4F6" w:val="clear"/>
        <w:spacing w:after="80"/>
        <w:ind w:left="200" w:right="200"/>
      </w:pPr>
      <w:r>
        <w:rPr>
          <w:rFonts w:ascii="Courier New" w:cs="Courier New" w:eastAsia="Courier New" w:hAnsi="Courier New"/>
          <w:color w:val="1A1A1A"/>
          <w:sz w:val="18"/>
          <w:szCs w:val="18"/>
        </w:rPr>
        <w:t xml:space="preserve">.btn {
  transition:
    background-color 150ms ease-out,
    box-shadow 150ms ease-out,
    transform 100ms ease-out;
}
.btn:hover { transform: translateY(-1px); box-shadow: 0 4px 12px rgba(0,0,0,0.15); }
.btn:active { transform: translateY(0); box-shadow: none; }</w:t>
      </w:r>
    </w:p>
    <w:p>
      <w:pPr>
        <w:spacing w:after="80" w:before="240"/>
      </w:pPr>
      <w:r>
        <w:rPr>
          <w:rFonts w:ascii="Inter" w:cs="Inter" w:eastAsia="Inter" w:hAnsi="Inter"/>
          <w:b/>
          <w:bCs/>
          <w:color w:val="004890"/>
          <w:sz w:val="20"/>
          <w:szCs w:val="20"/>
        </w:rPr>
        <w:t xml:space="preserve">SCROLL-DRIVEN ENTRANCE (JS WITH INTERSECTIONOBSERVER)</w:t>
      </w:r>
    </w:p>
    <w:p>
      <w:pPr>
        <w:shd w:fill="F3F4F6" w:val="clear"/>
        <w:spacing w:after="80"/>
        <w:ind w:left="200" w:right="200"/>
      </w:pPr>
      <w:r>
        <w:rPr>
          <w:rFonts w:ascii="Courier New" w:cs="Courier New" w:eastAsia="Courier New" w:hAnsi="Courier New"/>
          <w:color w:val="1A1A1A"/>
          <w:sz w:val="18"/>
          <w:szCs w:val="18"/>
        </w:rPr>
        <w:t xml:space="preserve">const observer = new IntersectionObserver(
  (entries) =&gt; entries.forEach(e =&gt; e.isIntersecting &amp;&amp; e.target.classList.add('is-visible')),
  { threshold: 0.15, rootMargin: '0px 0px -40px 0px' }
);
document.querySelectorAll('.animate-in').forEach(el =&gt; observer.observe(el));</w:t>
      </w:r>
    </w:p>
    <w:p>
      <w:pPr>
        <w:spacing w:after="80" w:before="240"/>
      </w:pPr>
      <w:r>
        <w:rPr>
          <w:rFonts w:ascii="Inter" w:cs="Inter" w:eastAsia="Inter" w:hAnsi="Inter"/>
          <w:b/>
          <w:bCs/>
          <w:color w:val="004890"/>
          <w:sz w:val="20"/>
          <w:szCs w:val="20"/>
        </w:rPr>
        <w:t xml:space="preserve">PREFERS-REDUCED-MOTION COMPLIANCE</w:t>
      </w:r>
    </w:p>
    <w:p>
      <w:pPr>
        <w:spacing w:after="120"/>
      </w:pPr>
      <w:r>
        <w:rPr>
          <w:rFonts w:ascii="Inter" w:cs="Inter" w:eastAsia="Inter" w:hAnsi="Inter"/>
          <w:b w:val="false"/>
          <w:bCs w:val="false"/>
          <w:color w:val="1A1A1A"/>
          <w:sz w:val="21"/>
          <w:szCs w:val="21"/>
        </w:rPr>
        <w:t xml:space="preserve">Non-negotiable. Every animation must respect this preference.</w:t>
      </w:r>
    </w:p>
    <w:p>
      <w:pPr>
        <w:shd w:fill="F3F4F6" w:val="clear"/>
        <w:spacing w:after="80"/>
        <w:ind w:left="200" w:right="200"/>
      </w:pPr>
      <w:r>
        <w:rPr>
          <w:rFonts w:ascii="Courier New" w:cs="Courier New" w:eastAsia="Courier New" w:hAnsi="Courier New"/>
          <w:color w:val="1A1A1A"/>
          <w:sz w:val="18"/>
          <w:szCs w:val="18"/>
        </w:rPr>
        <w:t xml:space="preserve">@media (prefers-reduced-motion: reduce) {
  *, *::before, *::after {
    animation-duration: 0.01ms !important;
    animation-iteration-count: 1 !important;
    transition-duration: 0.01ms !important;
  }
}</w:t>
      </w:r>
    </w:p>
    <w:p>
      <w:pPr>
        <w:spacing w:after="120"/>
      </w:pPr>
      <w:r>
        <w:rPr>
          <w:rFonts w:ascii="Inter" w:cs="Inter" w:eastAsia="Inter" w:hAnsi="Inter"/>
          <w:b w:val="false"/>
          <w:bCs w:val="false"/>
          <w:color w:val="1A1A1A"/>
          <w:sz w:val="21"/>
          <w:szCs w:val="21"/>
        </w:rPr>
        <w:t xml:space="preserve">For JS animations (GSAP, Framer Motion):</w:t>
      </w:r>
    </w:p>
    <w:p>
      <w:pPr>
        <w:shd w:fill="F3F4F6" w:val="clear"/>
        <w:spacing w:after="80"/>
        <w:ind w:left="200" w:right="200"/>
      </w:pPr>
      <w:r>
        <w:rPr>
          <w:rFonts w:ascii="Courier New" w:cs="Courier New" w:eastAsia="Courier New" w:hAnsi="Courier New"/>
          <w:color w:val="1A1A1A"/>
          <w:sz w:val="18"/>
          <w:szCs w:val="18"/>
        </w:rPr>
        <w:t xml:space="preserve">const prefersReduced = window.matchMedia('(prefers-reduced-motion: reduce)').matches;
const duration = prefersReduced ? 0 : 0.4;</w:t>
      </w:r>
    </w:p>
    <w:p>
      <w:pPr>
        <w:spacing w:after="80" w:before="240"/>
      </w:pPr>
      <w:r>
        <w:rPr>
          <w:rFonts w:ascii="Inter" w:cs="Inter" w:eastAsia="Inter" w:hAnsi="Inter"/>
          <w:b/>
          <w:bCs/>
          <w:color w:val="004890"/>
          <w:sz w:val="20"/>
          <w:szCs w:val="20"/>
        </w:rPr>
        <w:t xml:space="preserve">PERFORMANCE RULES</w:t>
      </w:r>
    </w:p>
    <w:p>
      <w:pPr>
        <w:pStyle w:val="ListParagraph"/>
        <w:numPr>
          <w:ilvl w:val="0"/>
          <w:numId w:val="2"/>
        </w:numPr>
        <w:spacing w:after="40"/>
      </w:pPr>
      <w:r>
        <w:rPr>
          <w:rFonts w:ascii="Inter" w:cs="Inter" w:eastAsia="Inter" w:hAnsi="Inter"/>
          <w:b w:val="false"/>
          <w:bCs w:val="false"/>
          <w:color w:val="1A1A1A"/>
          <w:sz w:val="21"/>
          <w:szCs w:val="21"/>
        </w:rPr>
        <w:t xml:space="preserve">Animate only transform and opacity — these run on the GPU compositor without layout recalculation.</w:t>
      </w:r>
    </w:p>
    <w:p>
      <w:pPr>
        <w:pStyle w:val="ListParagraph"/>
        <w:numPr>
          <w:ilvl w:val="0"/>
          <w:numId w:val="2"/>
        </w:numPr>
        <w:spacing w:after="40"/>
      </w:pPr>
      <w:r>
        <w:rPr>
          <w:rFonts w:ascii="Inter" w:cs="Inter" w:eastAsia="Inter" w:hAnsi="Inter"/>
          <w:b w:val="false"/>
          <w:bCs w:val="false"/>
          <w:color w:val="1A1A1A"/>
          <w:sz w:val="21"/>
          <w:szCs w:val="21"/>
        </w:rPr>
        <w:t xml:space="preserve">Never animate width, height, top, left, margin, padding — these trigger layout and cause jank.</w:t>
      </w:r>
    </w:p>
    <w:p>
      <w:pPr>
        <w:pStyle w:val="ListParagraph"/>
        <w:numPr>
          <w:ilvl w:val="0"/>
          <w:numId w:val="2"/>
        </w:numPr>
        <w:spacing w:after="40"/>
      </w:pPr>
      <w:r>
        <w:rPr>
          <w:rFonts w:ascii="Inter" w:cs="Inter" w:eastAsia="Inter" w:hAnsi="Inter"/>
          <w:b w:val="false"/>
          <w:bCs w:val="false"/>
          <w:color w:val="1A1A1A"/>
          <w:sz w:val="21"/>
          <w:szCs w:val="21"/>
        </w:rPr>
        <w:t xml:space="preserve">Use will-change: transform sparingly (only if you have a measured jank problem — it consumes GPU memory).</w:t>
      </w:r>
    </w:p>
    <w:p>
      <w:pPr>
        <w:pStyle w:val="ListParagraph"/>
        <w:numPr>
          <w:ilvl w:val="0"/>
          <w:numId w:val="2"/>
        </w:numPr>
        <w:spacing w:after="40"/>
      </w:pPr>
      <w:r>
        <w:rPr>
          <w:rFonts w:ascii="Inter" w:cs="Inter" w:eastAsia="Inter" w:hAnsi="Inter"/>
          <w:b w:val="false"/>
          <w:bCs w:val="false"/>
          <w:color w:val="1A1A1A"/>
          <w:sz w:val="21"/>
          <w:szCs w:val="21"/>
        </w:rPr>
        <w:t xml:space="preserve">Keep simultaneous animations under 10 elements. Stagger instead of running in parallel.</w:t>
      </w:r>
    </w:p>
    <w:p>
      <w:pPr>
        <w:spacing w:after="80" w:before="240"/>
      </w:pPr>
      <w:r>
        <w:rPr>
          <w:rFonts w:ascii="Inter" w:cs="Inter" w:eastAsia="Inter" w:hAnsi="Inter"/>
          <w:b/>
          <w:bCs/>
          <w:color w:val="004890"/>
          <w:sz w:val="20"/>
          <w:szCs w:val="20"/>
        </w:rPr>
        <w:t xml:space="preserve">GSAP USAGE RULES</w:t>
      </w:r>
    </w:p>
    <w:p>
      <w:pPr>
        <w:spacing w:after="120"/>
      </w:pPr>
      <w:r>
        <w:rPr>
          <w:rFonts w:ascii="Inter" w:cs="Inter" w:eastAsia="Inter" w:hAnsi="Inter"/>
          <w:b w:val="false"/>
          <w:bCs w:val="false"/>
          <w:color w:val="1A1A1A"/>
          <w:sz w:val="21"/>
          <w:szCs w:val="21"/>
        </w:rPr>
        <w:t xml:space="preserve">Use GSAP only for:</w:t>
      </w:r>
    </w:p>
    <w:p>
      <w:pPr>
        <w:pStyle w:val="ListParagraph"/>
        <w:numPr>
          <w:ilvl w:val="0"/>
          <w:numId w:val="2"/>
        </w:numPr>
        <w:spacing w:after="40"/>
      </w:pPr>
      <w:r>
        <w:rPr>
          <w:rFonts w:ascii="Inter" w:cs="Inter" w:eastAsia="Inter" w:hAnsi="Inter"/>
          <w:b w:val="false"/>
          <w:bCs w:val="false"/>
          <w:color w:val="1A1A1A"/>
          <w:sz w:val="21"/>
          <w:szCs w:val="21"/>
        </w:rPr>
        <w:t xml:space="preserve">Complex stagger sequences with timeline control</w:t>
      </w:r>
    </w:p>
    <w:p>
      <w:pPr>
        <w:pStyle w:val="ListParagraph"/>
        <w:numPr>
          <w:ilvl w:val="0"/>
          <w:numId w:val="2"/>
        </w:numPr>
        <w:spacing w:after="40"/>
      </w:pPr>
      <w:r>
        <w:rPr>
          <w:rFonts w:ascii="Inter" w:cs="Inter" w:eastAsia="Inter" w:hAnsi="Inter"/>
          <w:b w:val="false"/>
          <w:bCs w:val="false"/>
          <w:color w:val="1A1A1A"/>
          <w:sz w:val="21"/>
          <w:szCs w:val="21"/>
        </w:rPr>
        <w:t xml:space="preserve">Scroll-triggered animations beyond IntersectionObserver capability</w:t>
      </w:r>
    </w:p>
    <w:p>
      <w:pPr>
        <w:pStyle w:val="ListParagraph"/>
        <w:numPr>
          <w:ilvl w:val="0"/>
          <w:numId w:val="2"/>
        </w:numPr>
        <w:spacing w:after="40"/>
      </w:pPr>
      <w:r>
        <w:rPr>
          <w:rFonts w:ascii="Inter" w:cs="Inter" w:eastAsia="Inter" w:hAnsi="Inter"/>
          <w:b w:val="false"/>
          <w:bCs w:val="false"/>
          <w:color w:val="1A1A1A"/>
          <w:sz w:val="21"/>
          <w:szCs w:val="21"/>
        </w:rPr>
        <w:t xml:space="preserve">Physics-based interactions (drag, momentum)</w:t>
      </w:r>
    </w:p>
    <w:p>
      <w:pPr>
        <w:spacing w:after="120"/>
      </w:pPr>
      <w:r>
        <w:rPr>
          <w:rFonts w:ascii="Inter" w:cs="Inter" w:eastAsia="Inter" w:hAnsi="Inter"/>
          <w:b w:val="false"/>
          <w:bCs w:val="false"/>
          <w:color w:val="1A1A1A"/>
          <w:sz w:val="21"/>
          <w:szCs w:val="21"/>
        </w:rPr>
        <w:t xml:space="preserve">Do NOT use GSAP for:</w:t>
      </w:r>
    </w:p>
    <w:p>
      <w:pPr>
        <w:pStyle w:val="ListParagraph"/>
        <w:numPr>
          <w:ilvl w:val="0"/>
          <w:numId w:val="2"/>
        </w:numPr>
        <w:spacing w:after="40"/>
      </w:pPr>
      <w:r>
        <w:rPr>
          <w:rFonts w:ascii="Inter" w:cs="Inter" w:eastAsia="Inter" w:hAnsi="Inter"/>
          <w:b w:val="false"/>
          <w:bCs w:val="false"/>
          <w:color w:val="1A1A1A"/>
          <w:sz w:val="21"/>
          <w:szCs w:val="21"/>
        </w:rPr>
        <w:t xml:space="preserve">Simple hover state changes (use CSS transition)</w:t>
      </w:r>
    </w:p>
    <w:p>
      <w:pPr>
        <w:pStyle w:val="ListParagraph"/>
        <w:numPr>
          <w:ilvl w:val="0"/>
          <w:numId w:val="2"/>
        </w:numPr>
        <w:spacing w:after="40"/>
      </w:pPr>
      <w:r>
        <w:rPr>
          <w:rFonts w:ascii="Inter" w:cs="Inter" w:eastAsia="Inter" w:hAnsi="Inter"/>
          <w:b w:val="false"/>
          <w:bCs w:val="false"/>
          <w:color w:val="1A1A1A"/>
          <w:sz w:val="21"/>
          <w:szCs w:val="21"/>
        </w:rPr>
        <w:t xml:space="preserve">Single-element entrance animations (use CSS animation)</w:t>
      </w:r>
    </w:p>
    <w:p>
      <w:pPr>
        <w:pStyle w:val="ListParagraph"/>
        <w:numPr>
          <w:ilvl w:val="0"/>
          <w:numId w:val="2"/>
        </w:numPr>
        <w:spacing w:after="40"/>
      </w:pPr>
      <w:r>
        <w:rPr>
          <w:rFonts w:ascii="Inter" w:cs="Inter" w:eastAsia="Inter" w:hAnsi="Inter"/>
          <w:b w:val="false"/>
          <w:bCs w:val="false"/>
          <w:color w:val="1A1A1A"/>
          <w:sz w:val="21"/>
          <w:szCs w:val="21"/>
        </w:rPr>
        <w:t xml:space="preserve">Button state feedback (use CSS)</w:t>
      </w:r>
    </w:p>
    <w:p>
      <w:pPr>
        <w:spacing w:after="120"/>
      </w:pPr>
      <w:r>
        <w:rPr>
          <w:rFonts w:ascii="Inter" w:cs="Inter" w:eastAsia="Inter" w:hAnsi="Inter"/>
          <w:b w:val="false"/>
          <w:bCs w:val="false"/>
          <w:color w:val="1A1A1A"/>
          <w:sz w:val="21"/>
          <w:szCs w:val="21"/>
        </w:rPr>
        <w:t xml:space="preserve">When using GSAP, always read the current API docs — training data is outdated for GSAP 3.x.</w:t>
      </w:r>
    </w:p>
    <w:p>
      <w:pPr>
        <w:spacing w:after="80" w:before="240"/>
      </w:pPr>
      <w:r>
        <w:rPr>
          <w:rFonts w:ascii="Inter" w:cs="Inter" w:eastAsia="Inter" w:hAnsi="Inter"/>
          <w:b/>
          <w:bCs/>
          <w:color w:val="004890"/>
          <w:sz w:val="20"/>
          <w:szCs w:val="20"/>
        </w:rPr>
        <w:t xml:space="preserve">DOS AND DON'TS</w:t>
      </w:r>
    </w:p>
    <w:p>
      <w:pPr>
        <w:spacing w:after="120"/>
      </w:pPr>
      <w:r>
        <w:rPr>
          <w:rFonts w:ascii="Inter" w:cs="Inter" w:eastAsia="Inter" w:hAnsi="Inter"/>
          <w:b w:val="false"/>
          <w:bCs w:val="false"/>
          <w:color w:val="1A1A1A"/>
          <w:sz w:val="21"/>
          <w:szCs w:val="21"/>
        </w:rPr>
        <w:t xml:space="preserve">Do:</w:t>
      </w:r>
    </w:p>
    <w:p>
      <w:pPr>
        <w:pStyle w:val="ListParagraph"/>
        <w:numPr>
          <w:ilvl w:val="0"/>
          <w:numId w:val="2"/>
        </w:numPr>
        <w:spacing w:after="40"/>
      </w:pPr>
      <w:r>
        <w:rPr>
          <w:rFonts w:ascii="Inter" w:cs="Inter" w:eastAsia="Inter" w:hAnsi="Inter"/>
          <w:b w:val="false"/>
          <w:bCs w:val="false"/>
          <w:color w:val="1A1A1A"/>
          <w:sz w:val="21"/>
          <w:szCs w:val="21"/>
        </w:rPr>
        <w:t xml:space="preserve">Name every animation by its UX purpose before implementing it.</w:t>
      </w:r>
    </w:p>
    <w:p>
      <w:pPr>
        <w:pStyle w:val="ListParagraph"/>
        <w:numPr>
          <w:ilvl w:val="0"/>
          <w:numId w:val="2"/>
        </w:numPr>
        <w:spacing w:after="40"/>
      </w:pPr>
      <w:r>
        <w:rPr>
          <w:rFonts w:ascii="Inter" w:cs="Inter" w:eastAsia="Inter" w:hAnsi="Inter"/>
          <w:b w:val="false"/>
          <w:bCs w:val="false"/>
          <w:color w:val="1A1A1A"/>
          <w:sz w:val="21"/>
          <w:szCs w:val="21"/>
        </w:rPr>
        <w:t xml:space="preserve">Start with CSS, reach for JS only when CSS is insufficient.</w:t>
      </w:r>
    </w:p>
    <w:p>
      <w:pPr>
        <w:pStyle w:val="ListParagraph"/>
        <w:numPr>
          <w:ilvl w:val="0"/>
          <w:numId w:val="2"/>
        </w:numPr>
        <w:spacing w:after="40"/>
      </w:pPr>
      <w:r>
        <w:rPr>
          <w:rFonts w:ascii="Inter" w:cs="Inter" w:eastAsia="Inter" w:hAnsi="Inter"/>
          <w:b w:val="false"/>
          <w:bCs w:val="false"/>
          <w:color w:val="1A1A1A"/>
          <w:sz w:val="21"/>
          <w:szCs w:val="21"/>
        </w:rPr>
        <w:t xml:space="preserve">Test at 0.25x speed to verify easing curves feel right.</w:t>
      </w:r>
    </w:p>
    <w:p>
      <w:pPr>
        <w:pStyle w:val="ListParagraph"/>
        <w:numPr>
          <w:ilvl w:val="0"/>
          <w:numId w:val="2"/>
        </w:numPr>
        <w:spacing w:after="40"/>
      </w:pPr>
      <w:r>
        <w:rPr>
          <w:rFonts w:ascii="Inter" w:cs="Inter" w:eastAsia="Inter" w:hAnsi="Inter"/>
          <w:b w:val="false"/>
          <w:bCs w:val="false"/>
          <w:color w:val="1A1A1A"/>
          <w:sz w:val="21"/>
          <w:szCs w:val="21"/>
        </w:rPr>
        <w:t xml:space="preserve">Add prefers-reduced-motion before shipping, not after.</w:t>
      </w:r>
    </w:p>
    <w:p>
      <w:pPr>
        <w:spacing w:after="120"/>
      </w:pPr>
      <w:r>
        <w:rPr>
          <w:rFonts w:ascii="Inter" w:cs="Inter" w:eastAsia="Inter" w:hAnsi="Inter"/>
          <w:b w:val="false"/>
          <w:bCs w:val="false"/>
          <w:color w:val="1A1A1A"/>
          <w:sz w:val="21"/>
          <w:szCs w:val="21"/>
        </w:rPr>
        <w:t xml:space="preserve">Don't:</w:t>
      </w:r>
    </w:p>
    <w:p>
      <w:pPr>
        <w:pStyle w:val="ListParagraph"/>
        <w:numPr>
          <w:ilvl w:val="0"/>
          <w:numId w:val="2"/>
        </w:numPr>
        <w:spacing w:after="40"/>
      </w:pPr>
      <w:r>
        <w:rPr>
          <w:rFonts w:ascii="Inter" w:cs="Inter" w:eastAsia="Inter" w:hAnsi="Inter"/>
          <w:b w:val="false"/>
          <w:bCs w:val="false"/>
          <w:color w:val="1A1A1A"/>
          <w:sz w:val="21"/>
          <w:szCs w:val="21"/>
        </w:rPr>
        <w:t xml:space="preserve">Use bounce or elastic easing. Ever.</w:t>
      </w:r>
    </w:p>
    <w:p>
      <w:pPr>
        <w:pStyle w:val="ListParagraph"/>
        <w:numPr>
          <w:ilvl w:val="0"/>
          <w:numId w:val="2"/>
        </w:numPr>
        <w:spacing w:after="40"/>
      </w:pPr>
      <w:r>
        <w:rPr>
          <w:rFonts w:ascii="Inter" w:cs="Inter" w:eastAsia="Inter" w:hAnsi="Inter"/>
          <w:b w:val="false"/>
          <w:bCs w:val="false"/>
          <w:color w:val="1A1A1A"/>
          <w:sz w:val="21"/>
          <w:szCs w:val="21"/>
        </w:rPr>
        <w:t xml:space="preserve">Animate width/height/margin/padding — use transform scale instead.</w:t>
      </w:r>
    </w:p>
    <w:p>
      <w:pPr>
        <w:pStyle w:val="ListParagraph"/>
        <w:numPr>
          <w:ilvl w:val="0"/>
          <w:numId w:val="2"/>
        </w:numPr>
        <w:spacing w:after="40"/>
      </w:pPr>
      <w:r>
        <w:rPr>
          <w:rFonts w:ascii="Inter" w:cs="Inter" w:eastAsia="Inter" w:hAnsi="Inter"/>
          <w:b w:val="false"/>
          <w:bCs w:val="false"/>
          <w:color w:val="1A1A1A"/>
          <w:sz w:val="21"/>
          <w:szCs w:val="21"/>
        </w:rPr>
        <w:t xml:space="preserve">Add animation to every element because "it feels flat."</w:t>
      </w:r>
    </w:p>
    <w:p>
      <w:pPr>
        <w:pStyle w:val="ListParagraph"/>
        <w:numPr>
          <w:ilvl w:val="0"/>
          <w:numId w:val="2"/>
        </w:numPr>
        <w:spacing w:after="40"/>
      </w:pPr>
      <w:r>
        <w:rPr>
          <w:rFonts w:ascii="Inter" w:cs="Inter" w:eastAsia="Inter" w:hAnsi="Inter"/>
          <w:b w:val="false"/>
          <w:bCs w:val="false"/>
          <w:color w:val="1A1A1A"/>
          <w:sz w:val="21"/>
          <w:szCs w:val="21"/>
        </w:rPr>
        <w:t xml:space="preserve">Use GSAP for simple transitions that CSS handles natively.</w:t>
      </w:r>
    </w:p>
    <w:p>
      <w:pPr>
        <w:pStyle w:val="ListParagraph"/>
        <w:numPr>
          <w:ilvl w:val="0"/>
          <w:numId w:val="2"/>
        </w:numPr>
        <w:spacing w:after="40"/>
      </w:pPr>
      <w:r>
        <w:rPr>
          <w:rFonts w:ascii="Inter" w:cs="Inter" w:eastAsia="Inter" w:hAnsi="Inter"/>
          <w:b w:val="false"/>
          <w:bCs w:val="false"/>
          <w:color w:val="1A1A1A"/>
          <w:sz w:val="21"/>
          <w:szCs w:val="21"/>
        </w:rPr>
        <w:t xml:space="preserve">Animate anything that triggers layout (forced reflow = jank).</w:t>
      </w:r>
    </w:p>
    <w:p>
      <w:pPr>
        <w:spacing w:after="80" w:before="240"/>
      </w:pPr>
      <w:r>
        <w:rPr>
          <w:rFonts w:ascii="Inter" w:cs="Inter" w:eastAsia="Inter" w:hAnsi="Inter"/>
          <w:b/>
          <w:bCs/>
          <w:color w:val="004890"/>
          <w:sz w:val="20"/>
          <w:szCs w:val="20"/>
        </w:rPr>
        <w:t xml:space="preserve">KIT INTEGRATION</w:t>
      </w:r>
    </w:p>
    <w:p>
      <w:pPr>
        <w:pStyle w:val="ListParagraph"/>
        <w:numPr>
          <w:ilvl w:val="0"/>
          <w:numId w:val="2"/>
        </w:numPr>
        <w:spacing w:after="40"/>
      </w:pPr>
      <w:r>
        <w:rPr>
          <w:rFonts w:ascii="Inter" w:cs="Inter" w:eastAsia="Inter" w:hAnsi="Inter"/>
          <w:b w:val="false"/>
          <w:bCs w:val="false"/>
          <w:color w:val="1A1A1A"/>
          <w:sz w:val="21"/>
          <w:szCs w:val="21"/>
        </w:rPr>
        <w:t xml:space="preserve">During GSD — fires when UI polish/animation steps are reached in the build plan</w:t>
      </w:r>
    </w:p>
    <w:p>
      <w:pPr>
        <w:pStyle w:val="ListParagraph"/>
        <w:numPr>
          <w:ilvl w:val="0"/>
          <w:numId w:val="2"/>
        </w:numPr>
        <w:spacing w:after="40"/>
      </w:pPr>
      <w:r>
        <w:rPr>
          <w:rFonts w:ascii="Inter" w:cs="Inter" w:eastAsia="Inter" w:hAnsi="Inter"/>
          <w:b w:val="false"/>
          <w:bCs w:val="false"/>
          <w:color w:val="1A1A1A"/>
          <w:sz w:val="21"/>
          <w:szCs w:val="21"/>
        </w:rPr>
        <w:t xml:space="preserve">During design-critique — referenced when scoring Emotional Journey dimension</w:t>
      </w:r>
    </w:p>
    <w:p>
      <w:pPr>
        <w:pStyle w:val="ListParagraph"/>
        <w:numPr>
          <w:ilvl w:val="0"/>
          <w:numId w:val="2"/>
        </w:numPr>
        <w:spacing w:after="40"/>
      </w:pPr>
      <w:r>
        <w:rPr>
          <w:rFonts w:ascii="Inter" w:cs="Inter" w:eastAsia="Inter" w:hAnsi="Inter"/>
          <w:b w:val="false"/>
          <w:bCs w:val="false"/>
          <w:color w:val="1A1A1A"/>
          <w:sz w:val="21"/>
          <w:szCs w:val="21"/>
        </w:rPr>
        <w:t xml:space="preserve">During /kit planning — used when brand brief calls for premium/animated feel</w:t>
      </w:r>
    </w:p>
    <w:p>
      <w:pPr>
        <w:pStyle w:val="ListParagraph"/>
        <w:numPr>
          <w:ilvl w:val="0"/>
          <w:numId w:val="2"/>
        </w:numPr>
        <w:spacing w:after="40"/>
      </w:pPr>
      <w:r>
        <w:rPr>
          <w:rFonts w:ascii="Inter" w:cs="Inter" w:eastAsia="Inter" w:hAnsi="Inter"/>
          <w:b w:val="false"/>
          <w:bCs w:val="false"/>
          <w:color w:val="1A1A1A"/>
          <w:sz w:val="21"/>
          <w:szCs w:val="21"/>
        </w:rPr>
        <w:t xml:space="preserve">On demand — triggered by "animation", "transitions", "micro-interactions", "motion", "hover effects", "make it feel alive"</w:t>
      </w:r>
    </w:p>
    <w:p>
      <w:pPr>
        <w:spacing w:after="80" w:before="240"/>
      </w:pPr>
      <w:r>
        <w:rPr>
          <w:rFonts w:ascii="Inter" w:cs="Inter" w:eastAsia="Inter" w:hAnsi="Inter"/>
          <w:b/>
          <w:bCs/>
          <w:color w:val="004890"/>
          <w:sz w:val="20"/>
          <w:szCs w:val="20"/>
        </w:rPr>
        <w:t xml:space="preserve">CHAIN DISPATCH</w:t>
      </w:r>
    </w:p>
    <w:p>
      <w:pPr>
        <w:spacing w:after="80" w:before="240"/>
      </w:pPr>
      <w:r>
        <w:rPr>
          <w:rFonts w:ascii="Inter" w:cs="Inter" w:eastAsia="Inter" w:hAnsi="Inter"/>
          <w:b/>
          <w:bCs/>
          <w:color w:val="004890"/>
          <w:sz w:val="20"/>
          <w:szCs w:val="20"/>
        </w:rPr>
        <w:t xml:space="preserve">ALWAYS INVOKE AFTER THIS SKILL:</w:t>
      </w:r>
    </w:p>
    <w:p>
      <w:pPr>
        <w:spacing w:after="120"/>
      </w:pPr>
      <w:r>
        <w:rPr>
          <w:rFonts w:ascii="Inter" w:cs="Inter" w:eastAsia="Inter" w:hAnsi="Inter"/>
          <w:b w:val="false"/>
          <w:bCs w:val="false"/>
          <w:color w:val="1A1A1A"/>
          <w:sz w:val="21"/>
          <w:szCs w:val="21"/>
        </w:rPr>
        <w:t xml:space="preserve">Skill: design-critique</w:t>
      </w:r>
    </w:p>
    <w:p>
      <w:pPr>
        <w:spacing w:after="120"/>
      </w:pPr>
      <w:r>
        <w:rPr>
          <w:rFonts w:ascii="Inter" w:cs="Inter" w:eastAsia="Inter" w:hAnsi="Inter"/>
          <w:b w:val="false"/>
          <w:bCs w:val="false"/>
          <w:color w:val="1A1A1A"/>
          <w:sz w:val="21"/>
          <w:szCs w:val="21"/>
        </w:rPr>
        <w:t xml:space="preserve">Skill: quality-gate</w:t>
      </w:r>
    </w:p>
    <w:p>
      <w:pPr>
        <w:spacing w:after="80" w:before="240"/>
      </w:pPr>
      <w:r>
        <w:rPr>
          <w:rFonts w:ascii="Inter" w:cs="Inter" w:eastAsia="Inter" w:hAnsi="Inter"/>
          <w:b/>
          <w:bCs/>
          <w:color w:val="004890"/>
          <w:sz w:val="20"/>
          <w:szCs w:val="20"/>
        </w:rPr>
        <w:t xml:space="preserve">IF UI WAS TOUCHED, ALSO INVOKE:</w:t>
      </w:r>
    </w:p>
    <w:p>
      <w:pPr>
        <w:spacing w:after="120"/>
      </w:pPr>
      <w:r>
        <w:rPr>
          <w:rFonts w:ascii="Inter" w:cs="Inter" w:eastAsia="Inter" w:hAnsi="Inter"/>
          <w:b w:val="false"/>
          <w:bCs w:val="false"/>
          <w:color w:val="1A1A1A"/>
          <w:sz w:val="21"/>
          <w:szCs w:val="21"/>
        </w:rPr>
        <w:t xml:space="preserve">Skill: web-design-review</w:t>
      </w:r>
    </w:p>
    <w:p>
      <w:pPr>
        <w:spacing w:after="120"/>
      </w:pPr>
      <w:r>
        <w:rPr>
          <w:rFonts w:ascii="Inter" w:cs="Inter" w:eastAsia="Inter" w:hAnsi="Inter"/>
          <w:b w:val="false"/>
          <w:bCs w:val="false"/>
          <w:color w:val="1A1A1A"/>
          <w:sz w:val="21"/>
          <w:szCs w:val="21"/>
        </w:rPr>
        <w:t xml:space="preserve">Skill: responsive-design</w:t>
      </w:r>
    </w:p>
    <w:p>
      <w:pPr>
        <w:spacing w:after="120"/>
      </w:pPr>
      <w:r>
        <w:rPr>
          <w:rFonts w:ascii="Inter" w:cs="Inter" w:eastAsia="Inter" w:hAnsi="Inter"/>
          <w:b w:val="false"/>
          <w:bCs w:val="false"/>
          <w:color w:val="1A1A1A"/>
          <w:sz w:val="21"/>
          <w:szCs w:val="21"/>
        </w:rPr>
        <w:t xml:space="preserve">Skill: web-accessibility</w:t>
      </w:r>
    </w:p>
    <w:p>
      <w:pPr>
        <w:spacing w:after="80" w:before="240"/>
      </w:pPr>
      <w:r>
        <w:rPr>
          <w:rFonts w:ascii="Inter" w:cs="Inter" w:eastAsia="Inter" w:hAnsi="Inter"/>
          <w:b/>
          <w:bCs/>
          <w:color w:val="004890"/>
          <w:sz w:val="20"/>
          <w:szCs w:val="20"/>
        </w:rPr>
        <w:t xml:space="preserve">WHAT IT DOES</w:t>
      </w:r>
    </w:p>
    <w:p>
      <w:pPr>
        <w:spacing w:after="120"/>
      </w:pPr>
      <w:r>
        <w:rPr>
          <w:rFonts w:ascii="Inter" w:cs="Inter" w:eastAsia="Inter" w:hAnsi="Inter"/>
          <w:b w:val="false"/>
          <w:bCs w:val="false"/>
          <w:color w:val="1A1A1A"/>
          <w:sz w:val="21"/>
          <w:szCs w:val="21"/>
        </w:rPr>
        <w:t xml:space="preserve">This skill adds motion to interfaces with purpose—directing attention, confirming actions, and providing feedback. It treats motion as communication, not decoration: every animation must have a UX reason.</w:t>
      </w:r>
    </w:p>
    <w:p>
      <w:pPr>
        <w:spacing w:after="120"/>
      </w:pPr>
      <w:r>
        <w:rPr>
          <w:rFonts w:ascii="Inter" w:cs="Inter" w:eastAsia="Inter" w:hAnsi="Inter"/>
          <w:b w:val="false"/>
          <w:bCs w:val="false"/>
          <w:color w:val="1A1A1A"/>
          <w:sz w:val="21"/>
          <w:szCs w:val="21"/>
        </w:rPr>
        <w:t xml:space="preserve">The skill specifies which properties animate and which don't: transform (translate, rotate, scale) and opacity run on the GPU compositor without layout recalculation and are safe to animate. Width, height, padding, top, left, and margin trigger layout recalculation and cause jank—never animate these.</w:t>
      </w:r>
    </w:p>
    <w:p>
      <w:pPr>
        <w:spacing w:after="120"/>
      </w:pPr>
      <w:r>
        <w:rPr>
          <w:rFonts w:ascii="Inter" w:cs="Inter" w:eastAsia="Inter" w:hAnsi="Inter"/>
          <w:b w:val="false"/>
          <w:bCs w:val="false"/>
          <w:color w:val="1A1A1A"/>
          <w:sz w:val="21"/>
          <w:szCs w:val="21"/>
        </w:rPr>
        <w:t xml:space="preserve">Scroll-triggered animations are handled through Intersection Observer for performance. Easing curves matter: ease-out-quart and ease-out-quint feel natural for interaction responses.</w:t>
      </w:r>
    </w:p>
    <w:p>
      <w:pPr>
        <w:spacing w:after="120"/>
      </w:pPr>
      <w:r>
        <w:rPr>
          <w:rFonts w:ascii="Inter" w:cs="Inter" w:eastAsia="Inter" w:hAnsi="Inter"/>
          <w:b w:val="false"/>
          <w:bCs w:val="false"/>
          <w:color w:val="1A1A1A"/>
          <w:sz w:val="21"/>
          <w:szCs w:val="21"/>
        </w:rPr>
        <w:t xml:space="preserve">Bounce and elastic easing are banned (feel cheap). Stagger sequences are coded with timeline control to avoid cascading animation delays that slow perceived responsiveness. All animations respect user preference: prefers-reduced-motion disables decorative animations while preserving essential feedback (loading states, button presses).</w:t>
      </w:r>
    </w:p>
    <w:p>
      <w:pPr>
        <w:spacing w:after="80" w:before="240"/>
      </w:pPr>
      <w:r>
        <w:rPr>
          <w:rFonts w:ascii="Inter" w:cs="Inter" w:eastAsia="Inter" w:hAnsi="Inter"/>
          <w:b/>
          <w:bCs/>
          <w:color w:val="004890"/>
          <w:sz w:val="20"/>
          <w:szCs w:val="20"/>
        </w:rPr>
        <w:t xml:space="preserve">HOW TO USE</w:t>
      </w:r>
    </w:p>
    <w:p>
      <w:pPr>
        <w:spacing w:after="60"/>
        <w:ind w:left="340"/>
      </w:pPr>
      <w:r>
        <w:rPr>
          <w:rFonts w:ascii="Inter" w:cs="Inter" w:eastAsia="Inter" w:hAnsi="Inter"/>
          <w:b/>
          <w:bCs/>
          <w:color w:val="004890"/>
          <w:sz w:val="21"/>
          <w:szCs w:val="21"/>
        </w:rPr>
        <w:t xml:space="preserve">1.  </w:t>
      </w:r>
      <w:r>
        <w:rPr>
          <w:rFonts w:ascii="Inter" w:cs="Inter" w:eastAsia="Inter" w:hAnsi="Inter"/>
          <w:b w:val="false"/>
          <w:bCs w:val="false"/>
          <w:color w:val="1A1A1A"/>
          <w:sz w:val="21"/>
          <w:szCs w:val="21"/>
        </w:rPr>
        <w:t xml:space="preserve">Identify motion moments: Where do users need feedback (button click, page transition, form validation)?</w:t>
      </w:r>
    </w:p>
    <w:p>
      <w:pPr>
        <w:spacing w:after="60"/>
        <w:ind w:left="340"/>
      </w:pPr>
      <w:r>
        <w:rPr>
          <w:rFonts w:ascii="Inter" w:cs="Inter" w:eastAsia="Inter" w:hAnsi="Inter"/>
          <w:b/>
          <w:bCs/>
          <w:color w:val="004890"/>
          <w:sz w:val="21"/>
          <w:szCs w:val="21"/>
        </w:rPr>
        <w:t xml:space="preserve">2.  </w:t>
      </w:r>
      <w:r>
        <w:rPr>
          <w:rFonts w:ascii="Inter" w:cs="Inter" w:eastAsia="Inter" w:hAnsi="Inter"/>
          <w:b w:val="false"/>
          <w:bCs w:val="false"/>
          <w:color w:val="1A1A1A"/>
          <w:sz w:val="21"/>
          <w:szCs w:val="21"/>
        </w:rPr>
        <w:t xml:space="preserve">Choose animation type: Entrance (fade/slide), state transition (hover, active), or scroll-driven.</w:t>
      </w:r>
    </w:p>
    <w:p>
      <w:pPr>
        <w:spacing w:after="60"/>
        <w:ind w:left="340"/>
      </w:pPr>
      <w:r>
        <w:rPr>
          <w:rFonts w:ascii="Inter" w:cs="Inter" w:eastAsia="Inter" w:hAnsi="Inter"/>
          <w:b/>
          <w:bCs/>
          <w:color w:val="004890"/>
          <w:sz w:val="21"/>
          <w:szCs w:val="21"/>
        </w:rPr>
        <w:t xml:space="preserve">3.  </w:t>
      </w:r>
      <w:r>
        <w:rPr>
          <w:rFonts w:ascii="Inter" w:cs="Inter" w:eastAsia="Inter" w:hAnsi="Inter"/>
          <w:b w:val="false"/>
          <w:bCs w:val="false"/>
          <w:color w:val="1A1A1A"/>
          <w:sz w:val="21"/>
          <w:szCs w:val="21"/>
        </w:rPr>
        <w:t xml:space="preserve">Select animatable properties: Use transform and opacity only.</w:t>
      </w:r>
    </w:p>
    <w:p>
      <w:pPr>
        <w:spacing w:after="60"/>
        <w:ind w:left="340"/>
      </w:pPr>
      <w:r>
        <w:rPr>
          <w:rFonts w:ascii="Inter" w:cs="Inter" w:eastAsia="Inter" w:hAnsi="Inter"/>
          <w:b/>
          <w:bCs/>
          <w:color w:val="004890"/>
          <w:sz w:val="21"/>
          <w:szCs w:val="21"/>
        </w:rPr>
        <w:t xml:space="preserve">4.  </w:t>
      </w:r>
      <w:r>
        <w:rPr>
          <w:rFonts w:ascii="Inter" w:cs="Inter" w:eastAsia="Inter" w:hAnsi="Inter"/>
          <w:b w:val="false"/>
          <w:bCs w:val="false"/>
          <w:color w:val="1A1A1A"/>
          <w:sz w:val="21"/>
          <w:szCs w:val="21"/>
        </w:rPr>
        <w:t xml:space="preserve">Specify easing: Use ease-out-quart or ease-out-quint.</w:t>
      </w:r>
    </w:p>
    <w:p>
      <w:pPr>
        <w:spacing w:after="60"/>
        <w:ind w:left="340"/>
      </w:pPr>
      <w:r>
        <w:rPr>
          <w:rFonts w:ascii="Inter" w:cs="Inter" w:eastAsia="Inter" w:hAnsi="Inter"/>
          <w:b/>
          <w:bCs/>
          <w:color w:val="004890"/>
          <w:sz w:val="21"/>
          <w:szCs w:val="21"/>
        </w:rPr>
        <w:t xml:space="preserve">5.  </w:t>
      </w:r>
      <w:r>
        <w:rPr>
          <w:rFonts w:ascii="Inter" w:cs="Inter" w:eastAsia="Inter" w:hAnsi="Inter"/>
          <w:b w:val="false"/>
          <w:bCs w:val="false"/>
          <w:color w:val="1A1A1A"/>
          <w:sz w:val="21"/>
          <w:szCs w:val="21"/>
        </w:rPr>
        <w:t xml:space="preserve">Implement with prefers-reduced-motion: Disable decorative motion for users who prefer reduced motion.</w:t>
      </w:r>
    </w:p>
    <w:p>
      <w:pPr>
        <w:spacing w:after="60"/>
        <w:ind w:left="340"/>
      </w:pPr>
      <w:r>
        <w:rPr>
          <w:rFonts w:ascii="Inter" w:cs="Inter" w:eastAsia="Inter" w:hAnsi="Inter"/>
          <w:b/>
          <w:bCs/>
          <w:color w:val="004890"/>
          <w:sz w:val="21"/>
          <w:szCs w:val="21"/>
        </w:rPr>
        <w:t xml:space="preserve">6.  </w:t>
      </w:r>
      <w:r>
        <w:rPr>
          <w:rFonts w:ascii="Inter" w:cs="Inter" w:eastAsia="Inter" w:hAnsi="Inter"/>
          <w:b w:val="false"/>
          <w:bCs w:val="false"/>
          <w:color w:val="1A1A1A"/>
          <w:sz w:val="21"/>
          <w:szCs w:val="21"/>
        </w:rPr>
        <w:t xml:space="preserve">Test performance: Verify 60fps on target devices.</w:t>
      </w:r>
    </w:p>
    <w:p>
      <w:pPr>
        <w:spacing w:after="80" w:before="240"/>
      </w:pPr>
      <w:r>
        <w:rPr>
          <w:rFonts w:ascii="Inter" w:cs="Inter" w:eastAsia="Inter" w:hAnsi="Inter"/>
          <w:b/>
          <w:bCs/>
          <w:color w:val="004890"/>
          <w:sz w:val="20"/>
          <w:szCs w:val="20"/>
        </w:rPr>
        <w:t xml:space="preserve">WHAT NOT TO DO</w:t>
      </w:r>
    </w:p>
    <w:p>
      <w:pPr>
        <w:pStyle w:val="ListParagraph"/>
        <w:numPr>
          <w:ilvl w:val="0"/>
          <w:numId w:val="2"/>
        </w:numPr>
        <w:spacing w:after="40"/>
      </w:pPr>
      <w:r>
        <w:rPr>
          <w:rFonts w:ascii="Inter" w:cs="Inter" w:eastAsia="Inter" w:hAnsi="Inter"/>
          <w:b w:val="false"/>
          <w:bCs w:val="false"/>
          <w:color w:val="1A1A1A"/>
          <w:sz w:val="21"/>
          <w:szCs w:val="21"/>
        </w:rPr>
        <w:t xml:space="preserve">Do not animate layout-affecting properties (width, height, padding, top, left); use transform and opacity instead.</w:t>
      </w:r>
    </w:p>
    <w:p>
      <w:pPr>
        <w:pStyle w:val="ListParagraph"/>
        <w:numPr>
          <w:ilvl w:val="0"/>
          <w:numId w:val="2"/>
        </w:numPr>
        <w:spacing w:after="40"/>
      </w:pPr>
      <w:r>
        <w:rPr>
          <w:rFonts w:ascii="Inter" w:cs="Inter" w:eastAsia="Inter" w:hAnsi="Inter"/>
          <w:b w:val="false"/>
          <w:bCs w:val="false"/>
          <w:color w:val="1A1A1A"/>
          <w:sz w:val="21"/>
          <w:szCs w:val="21"/>
        </w:rPr>
        <w:t xml:space="preserve">Do not add decorative animations without a UX reason—motion must communicate, not distract.</w:t>
      </w:r>
    </w:p>
    <w:p>
      <w:pPr>
        <w:pStyle w:val="ListParagraph"/>
        <w:numPr>
          <w:ilvl w:val="0"/>
          <w:numId w:val="2"/>
        </w:numPr>
        <w:spacing w:after="40"/>
      </w:pPr>
      <w:r>
        <w:rPr>
          <w:rFonts w:ascii="Inter" w:cs="Inter" w:eastAsia="Inter" w:hAnsi="Inter"/>
          <w:b w:val="false"/>
          <w:bCs w:val="false"/>
          <w:color w:val="1A1A1A"/>
          <w:sz w:val="21"/>
          <w:szCs w:val="21"/>
        </w:rPr>
        <w:t xml:space="preserve">Do not use bounce or elastic easing; they feel cheap and unprofessional.</w:t>
      </w:r>
    </w:p>
    <w:p>
      <w:pPr>
        <w:pStyle w:val="ListParagraph"/>
        <w:numPr>
          <w:ilvl w:val="0"/>
          <w:numId w:val="2"/>
        </w:numPr>
        <w:spacing w:after="40"/>
      </w:pPr>
      <w:r>
        <w:rPr>
          <w:rFonts w:ascii="Inter" w:cs="Inter" w:eastAsia="Inter" w:hAnsi="Inter"/>
          <w:b w:val="false"/>
          <w:bCs w:val="false"/>
          <w:color w:val="1A1A1A"/>
          <w:sz w:val="21"/>
          <w:szCs w:val="21"/>
        </w:rPr>
        <w:t xml:space="preserve">Do not ignore prefers-reduced-motion; users who set this preference should get accessible, non-distracting experiences.</w:t>
      </w:r>
    </w:p>
    <w:p>
      <w:pPr>
        <w:spacing w:after="80" w:before="240"/>
      </w:pPr>
      <w:r>
        <w:rPr>
          <w:rFonts w:ascii="Inter" w:cs="Inter" w:eastAsia="Inter" w:hAnsi="Inter"/>
          <w:b/>
          <w:bCs/>
          <w:color w:val="004890"/>
          <w:sz w:val="20"/>
          <w:szCs w:val="20"/>
        </w:rPr>
        <w:t xml:space="preserve">QUICK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Property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Value</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Skill name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motion-design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Category</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Skills · Design</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Rating</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 (8/10)</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Command</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animation / motion / hover effects / transitions</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Bundle</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SKILL.md + README.md + motion-design.docx</w:t>
            </w:r>
          </w:p>
        </w:tc>
      </w:tr>
      <w:tr>
        <w:tc>
          <w:tcPr>
            <w:tcW w:type="dxa" w:w="4873"/>
            <w:tcBorders>
              <w:top w:val="none" w:color="FFFFFF" w:sz="0"/>
              <w:left w:val="none" w:color="FFFFFF" w:sz="0"/>
              <w:bottom w:val="none" w:color="FFFFFF" w:sz="0"/>
              <w:right w:val="none" w:color="FFFFFF" w:sz="0"/>
            </w:tcBorders>
          </w:tcPr>
          <w:p>
            <w:r>
              <w:rPr>
                <w:rFonts w:ascii="Inter" w:cs="Inter" w:eastAsia="Inter" w:hAnsi="Inter"/>
                <w:b/>
                <w:bCs/>
                <w:color w:val="0A2540"/>
                <w:sz w:val="20"/>
                <w:szCs w:val="20"/>
              </w:rPr>
              <w:t xml:space="preserve">Pairs with</w:t>
            </w:r>
          </w:p>
        </w:tc>
        <w:tc>
          <w:tcPr>
            <w:tcW w:type="dxa" w:w="4873"/>
            <w:tcBorders>
              <w:top w:val="none" w:color="FFFFFF" w:sz="0"/>
              <w:left w:val="none" w:color="FFFFFF" w:sz="0"/>
              <w:bottom w:val="none" w:color="FFFFFF" w:sz="0"/>
              <w:right w:val="none" w:color="FFFFFF" w:sz="0"/>
            </w:tcBorders>
          </w:tcPr>
          <w:p>
            <w:r>
              <w:rPr>
                <w:rFonts w:ascii="Inter" w:cs="Inter" w:eastAsia="Inter" w:hAnsi="Inter"/>
                <w:b w:val="false"/>
                <w:bCs w:val="false"/>
                <w:color w:val="1A1A1A"/>
                <w:sz w:val="20"/>
                <w:szCs w:val="20"/>
              </w:rPr>
              <w:t xml:space="preserve">design-validation, responsive-design, shadcn-ui-patterns</w:t>
            </w:r>
          </w:p>
        </w:tc>
      </w:tr>
    </w:tbl>
    <w:p>
      <w:pPr>
        <w:pBdr>
          <w:bottom w:val="single" w:color="004890" w:sz="48" w:space="4"/>
        </w:pBdr>
        <w:spacing w:before="480"/>
        <w:jc w:val="center"/>
      </w:pPr>
    </w:p>
    <w:p>
      <w:pPr>
        <w:spacing w:before="80"/>
        <w:jc w:val="center"/>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   ·   </w:t>
      </w:r>
      <w:r>
        <w:rPr>
          <w:rFonts w:ascii="Inter" w:cs="Inter" w:eastAsia="Inter" w:hAnsi="Inter"/>
          <w:b w:val="false"/>
          <w:bCs w:val="false"/>
          <w:color w:val="6B7280"/>
          <w:sz w:val="18"/>
          <w:szCs w:val="18"/>
        </w:rPr>
        <w:t xml:space="preserve">2026-04-14</w:t>
      </w:r>
    </w:p>
    <w:sectPr>
      <w:headerReference w:type="default" r:id="rId7"/>
      <w:pgSz w:w="12240" w:h="15840" w:orient="portrait"/>
      <w:pgMar w:top="113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890" w:sz="48" w:space="4"/>
      </w:pBdr>
      <w:jc w:val="left"/>
    </w:pPr>
    <w:r>
      <w:rPr>
        <w:rFonts w:ascii="Inter" w:cs="Inter" w:eastAsia="Inter" w:hAnsi="Inter"/>
        <w:b/>
        <w:bCs/>
        <w:color w:val="004890"/>
        <w:sz w:val="18"/>
        <w:szCs w:val="18"/>
      </w:rPr>
      <w:t xml:space="preserve">TBK Labs</w:t>
    </w:r>
    <w:r>
      <w:rPr>
        <w:rFonts w:ascii="Inter" w:cs="Inter" w:eastAsia="Inter" w:hAnsi="Inter"/>
        <w:b w:val="false"/>
        <w:bCs w:val="false"/>
        <w:color w:val="6B7280"/>
        <w:sz w:val="18"/>
        <w:szCs w:val="18"/>
      </w:rPr>
      <w:t xml:space="preserve">   ·   Curated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2026-04-14T14:16:56.785Z</dcterms:created>
  <dcterms:modified xsi:type="dcterms:W3CDTF">2026-04-14T14:16:56.785Z</dcterms:modified>
</cp:coreProperties>
</file>

<file path=docProps/custom.xml><?xml version="1.0" encoding="utf-8"?>
<Properties xmlns="http://schemas.openxmlformats.org/officeDocument/2006/custom-properties" xmlns:vt="http://schemas.openxmlformats.org/officeDocument/2006/docPropsVTypes"/>
</file>