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18"/>
        </w:rPr>
        <w:t>SKILL REFERENCE — DESIGN-VALIDATION</w:t>
      </w:r>
    </w:p>
    <w:p>
      <w:pPr>
        <w:spacing w:before="80" w:after="80"/>
        <w:pBdr>
          <w:bottom w:val="single" w:sz="4" w:space="1" w:color="CCCCCC"/>
        </w:pBdr>
      </w:pPr>
    </w:p>
    <w:p>
      <w:r>
        <w:rPr>
          <w:rFonts w:ascii="Arial" w:hAnsi="Arial"/>
          <w:b w:val="0"/>
          <w:sz w:val="21"/>
        </w:rPr>
        <w:t>&gt; CHAIN: Terminal skill — no onward dispatch. Blocking failures loop back → code-generation; on pass, outputs go to humans (validation report + handoff document).</w:t>
      </w:r>
    </w:p>
    <w:p>
      <w:pPr>
        <w:pStyle w:val="Heading1"/>
      </w:pPr>
      <w:r>
        <w:rPr>
          <w:rFonts w:ascii="Arial" w:hAnsi="Arial"/>
          <w:b/>
          <w:color w:val="1A1A2E"/>
          <w:sz w:val="36"/>
        </w:rPr>
        <w:t>design-validation — Final Gate Before Handoff</w:t>
      </w:r>
    </w:p>
    <w:p>
      <w:pPr>
        <w:pStyle w:val="Heading2"/>
      </w:pPr>
      <w:r>
        <w:rPr>
          <w:rFonts w:ascii="Arial" w:hAnsi="Arial"/>
          <w:b/>
          <w:color w:val="16213E"/>
          <w:sz w:val="28"/>
        </w:rPr>
        <w:t>When to Use / When NOT to Use</w:t>
      </w:r>
    </w:p>
    <w:p>
      <w:r>
        <w:rPr>
          <w:rFonts w:ascii="Arial" w:hAnsi="Arial"/>
          <w:b w:val="0"/>
          <w:sz w:val="21"/>
        </w:rPr>
        <w:t>Use when:</w:t>
      </w:r>
    </w:p>
    <w:p>
      <w:pPr>
        <w:pStyle w:val="ListBullet"/>
      </w:pPr>
      <w:r>
        <w:rPr>
          <w:rFonts w:ascii="Arial" w:hAnsi="Arial"/>
          <w:sz w:val="21"/>
        </w:rPr>
        <w:t>Generated or rebuilt UI code is about to be handed off — this skill is the final gate</w:t>
      </w:r>
    </w:p>
    <w:p>
      <w:pPr>
        <w:pStyle w:val="ListBullet"/>
      </w:pPr>
      <w:r>
        <w:rPr>
          <w:rFonts w:ascii="Arial" w:hAnsi="Arial"/>
          <w:sz w:val="21"/>
        </w:rPr>
        <w:t>The user says "validate the design", "final check", "ready to ship", "QA the UI", or asks for a cross-browser / responsive test</w:t>
      </w:r>
    </w:p>
    <w:p>
      <w:pPr>
        <w:pStyle w:val="ListBullet"/>
      </w:pPr>
      <w:r>
        <w:rPr>
          <w:rFonts w:ascii="Arial" w:hAnsi="Arial"/>
          <w:sz w:val="21"/>
        </w:rPr>
        <w:t>A redesign needs a before/after design diff with per-change rationale</w:t>
      </w:r>
    </w:p>
    <w:p>
      <w:pPr>
        <w:pStyle w:val="ListBullet"/>
      </w:pPr>
      <w:r>
        <w:rPr>
          <w:rFonts w:ascii="Arial" w:hAnsi="Arial"/>
          <w:sz w:val="21"/>
        </w:rPr>
        <w:t>An orchestrator (design-engine, deep-audit, apex-ui, apex-design, /fix) reaches its validation step</w:t>
      </w:r>
    </w:p>
    <w:p>
      <w:r>
        <w:rPr>
          <w:rFonts w:ascii="Arial" w:hAnsi="Arial"/>
          <w:b w:val="0"/>
          <w:sz w:val="21"/>
        </w:rPr>
        <w:t>Do NOT use when:</w:t>
      </w:r>
    </w:p>
    <w:p>
      <w:pPr>
        <w:pStyle w:val="ListBullet"/>
      </w:pPr>
      <w:r>
        <w:rPr>
          <w:rFonts w:ascii="Arial" w:hAnsi="Arial"/>
          <w:sz w:val="21"/>
        </w:rPr>
        <w:t>There is no rendered output yet — validation runs against real rendering, never against specs (Gate 1); at spec stage use design-critique</w:t>
      </w:r>
    </w:p>
    <w:p>
      <w:pPr>
        <w:pStyle w:val="ListBullet"/>
      </w:pPr>
      <w:r>
        <w:rPr>
          <w:rFonts w:ascii="Arial" w:hAnsi="Arial"/>
          <w:sz w:val="21"/>
        </w:rPr>
        <w:t>You need a design opinion or a visual-quality score — that is design-critique's job</w:t>
      </w:r>
    </w:p>
    <w:p>
      <w:pPr>
        <w:pStyle w:val="ListBullet"/>
      </w:pPr>
      <w:r>
        <w:rPr>
          <w:rFonts w:ascii="Arial" w:hAnsi="Arial"/>
          <w:sz w:val="21"/>
        </w:rPr>
        <w:t>You only need a quick single-breakpoint look — this skill runs the full 13-phase gate; use responsive-testing for a lightweight per-page plan</w:t>
      </w:r>
    </w:p>
    <w:p>
      <w:pPr>
        <w:pStyle w:val="Heading2"/>
      </w:pPr>
      <w:r>
        <w:rPr>
          <w:rFonts w:ascii="Arial" w:hAnsi="Arial"/>
          <w:b/>
          <w:color w:val="16213E"/>
          <w:sz w:val="28"/>
        </w:rPr>
        <w:t>1. Why This Skill Exists</w:t>
      </w:r>
    </w:p>
    <w:p>
      <w:r>
        <w:rPr>
          <w:rFonts w:ascii="Arial" w:hAnsi="Arial"/>
          <w:b w:val="0"/>
          <w:sz w:val="21"/>
        </w:rPr>
        <w:t>Code generation and critique happen in a development environment. The real product runs in multiple browsers, at multiple viewports, in light and dark mode, on fast and slow connections. design-validation bridges that gap — it tests the generated output in conditions that match real-world usage and produces handoff documentation that developers and designers need to maintain the system.</w:t>
      </w:r>
    </w:p>
    <w:p>
      <w:r>
        <w:rPr>
          <w:rFonts w:ascii="Arial" w:hAnsi="Arial"/>
          <w:b w:val="0"/>
          <w:sz w:val="21"/>
        </w:rPr>
        <w:t>This skill runs last in the pipeline. If it finds issues, they loop back to code-generation for fixes. When it passes, the output is ready for handoff.</w:t>
      </w:r>
    </w:p>
    <w:p>
      <w:pPr>
        <w:pStyle w:val="Heading2"/>
      </w:pPr>
      <w:r>
        <w:rPr>
          <w:rFonts w:ascii="Arial" w:hAnsi="Arial"/>
          <w:b/>
          <w:color w:val="16213E"/>
          <w:sz w:val="28"/>
        </w:rPr>
        <w:t>2. Hard Gates</w:t>
      </w:r>
    </w:p>
    <w:p>
      <w:r>
        <w:rPr>
          <w:rFonts w:ascii="Arial" w:hAnsi="Arial"/>
          <w:b w:val="0"/>
          <w:sz w:val="21"/>
        </w:rPr>
        <w:t>Gate 1. Generated code must exist and be buildable/renderable. Validation cannot run against design specs — it runs against actual rendered output.</w:t>
      </w:r>
    </w:p>
    <w:p>
      <w:r>
        <w:rPr>
          <w:rFonts w:ascii="Arial" w:hAnsi="Arial"/>
          <w:b w:val="0"/>
          <w:sz w:val="21"/>
        </w:rPr>
        <w:t>Gate 2. The validation report must include screenshots as evidence. "Responsive looks fine" is not validation — screenshots at each breakpoint are.</w:t>
      </w:r>
    </w:p>
    <w:p>
      <w:r>
        <w:rPr>
          <w:rFonts w:ascii="Arial" w:hAnsi="Arial"/>
          <w:b w:val="0"/>
          <w:sz w:val="21"/>
        </w:rPr>
        <w:t>Gate 3. Every failure must reference the upstream artifact it violates (IA-SPEC.md content hierarchy, DESIGN-SYSTEM.md token, INTERFACE-SPEC.md visual decision). A failure without a source is an opinion, not a validation finding.</w:t>
      </w:r>
    </w:p>
    <w:p>
      <w:r>
        <w:rPr>
          <w:rFonts w:ascii="Arial" w:hAnsi="Arial"/>
          <w:b w:val="0"/>
          <w:sz w:val="21"/>
        </w:rPr>
        <w:t>Gate 4. Handoff documentation must be generated regardless of validation outcome. Even if everything passes, developers need the reference docs.</w:t>
      </w:r>
    </w:p>
    <w:p>
      <w:pPr>
        <w:pStyle w:val="Heading2"/>
      </w:pPr>
      <w:r>
        <w:rPr>
          <w:rFonts w:ascii="Arial" w:hAnsi="Arial"/>
          <w:b/>
          <w:color w:val="16213E"/>
          <w:sz w:val="28"/>
        </w:rPr>
        <w:t>3. Prerequisites</w:t>
      </w:r>
    </w:p>
    <w:p>
      <w:r>
        <w:rPr>
          <w:rFonts w:ascii="Arial" w:hAnsi="Arial"/>
          <w:b w:val="0"/>
          <w:sz w:val="21"/>
        </w:rPr>
        <w:t>Required:</w:t>
      </w:r>
    </w:p>
    <w:p>
      <w:pPr>
        <w:pStyle w:val="ListBullet"/>
      </w:pPr>
      <w:r>
        <w:rPr>
          <w:rFonts w:ascii="Arial" w:hAnsi="Arial"/>
          <w:sz w:val="21"/>
        </w:rPr>
        <w:t>Generated code (from `code-generation`) — buildable, renderable</w:t>
      </w:r>
    </w:p>
    <w:p>
      <w:pPr>
        <w:pStyle w:val="ListBullet"/>
      </w:pPr>
      <w:r>
        <w:rPr>
          <w:rFonts w:ascii="Arial" w:hAnsi="Arial"/>
          <w:sz w:val="21"/>
        </w:rPr>
        <w:t>Design System Specification (`.claude/DESIGN-SYSTEM.md`) — for token verification</w:t>
      </w:r>
    </w:p>
    <w:p>
      <w:pPr>
        <w:pStyle w:val="ListBullet"/>
      </w:pPr>
      <w:r>
        <w:rPr>
          <w:rFonts w:ascii="Arial" w:hAnsi="Arial"/>
          <w:sz w:val="21"/>
        </w:rPr>
        <w:t>IA Specification (`.claude/IA-SPEC.md`) — for structural verification</w:t>
      </w:r>
    </w:p>
    <w:p>
      <w:r>
        <w:rPr>
          <w:rFonts w:ascii="Arial" w:hAnsi="Arial"/>
          <w:b w:val="0"/>
          <w:sz w:val="21"/>
        </w:rPr>
        <w:t>Strongly recommended:</w:t>
      </w:r>
    </w:p>
    <w:p>
      <w:pPr>
        <w:pStyle w:val="ListBullet"/>
      </w:pPr>
      <w:r>
        <w:rPr>
          <w:rFonts w:ascii="Arial" w:hAnsi="Arial"/>
          <w:sz w:val="21"/>
        </w:rPr>
        <w:t>Interface Specification (`.claude/INTERFACE-SPEC.md`) — for visual verification</w:t>
      </w:r>
    </w:p>
    <w:p>
      <w:pPr>
        <w:pStyle w:val="ListBullet"/>
      </w:pPr>
      <w:r>
        <w:rPr>
          <w:rFonts w:ascii="Arial" w:hAnsi="Arial"/>
          <w:sz w:val="21"/>
        </w:rPr>
        <w:t>Critique Report (from `design-critique`) — for known issues baseline</w:t>
      </w:r>
    </w:p>
    <w:p>
      <w:pPr>
        <w:pStyle w:val="ListBullet"/>
      </w:pPr>
      <w:r>
        <w:rPr>
          <w:rFonts w:ascii="Arial" w:hAnsi="Arial"/>
          <w:sz w:val="21"/>
        </w:rPr>
        <w:t>Prototype (from `design-prototype`) — for comparison baseline</w:t>
      </w:r>
    </w:p>
    <w:p>
      <w:r>
        <w:rPr>
          <w:rFonts w:ascii="Arial" w:hAnsi="Arial"/>
          <w:b w:val="0"/>
          <w:sz w:val="21"/>
        </w:rPr>
        <w:t>Optional:</w:t>
      </w:r>
    </w:p>
    <w:p>
      <w:pPr>
        <w:pStyle w:val="ListBullet"/>
      </w:pPr>
      <w:r>
        <w:rPr>
          <w:rFonts w:ascii="Arial" w:hAnsi="Arial"/>
          <w:sz w:val="21"/>
        </w:rPr>
        <w:t>Playwright installed — for automated multi-viewport testing</w:t>
      </w:r>
    </w:p>
    <w:p>
      <w:pPr>
        <w:pStyle w:val="ListBullet"/>
      </w:pPr>
      <w:r>
        <w:rPr>
          <w:rFonts w:ascii="Arial" w:hAnsi="Arial"/>
          <w:sz w:val="21"/>
        </w:rPr>
        <w:t>Previous version of the UI — for design diff (redesigns only)</w:t>
      </w:r>
    </w:p>
    <w:p>
      <w:pPr>
        <w:pStyle w:val="Heading2"/>
      </w:pPr>
      <w:r>
        <w:rPr>
          <w:rFonts w:ascii="Arial" w:hAnsi="Arial"/>
          <w:b/>
          <w:color w:val="16213E"/>
          <w:sz w:val="28"/>
        </w:rPr>
        <w:t>4. The Validation Process</w:t>
      </w:r>
    </w:p>
    <w:p>
      <w:r>
        <w:rPr>
          <w:rFonts w:ascii="Arial" w:hAnsi="Arial"/>
          <w:b w:val="0"/>
          <w:sz w:val="21"/>
        </w:rPr>
        <w:t>Thirteen phases, run in this order. Treat the list as a checklist: complete (or explicitly</w:t>
      </w:r>
    </w:p>
    <w:p>
      <w:r>
        <w:rPr>
          <w:rFonts w:ascii="Arial" w:hAnsi="Arial"/>
          <w:b w:val="0"/>
          <w:sz w:val="21"/>
        </w:rPr>
        <w:t>skip) each phase before starting the next, and record every skipped phase in the validation</w:t>
      </w:r>
    </w:p>
    <w:p>
      <w:r>
        <w:rPr>
          <w:rFonts w:ascii="Arial" w:hAnsi="Arial"/>
          <w:b w:val="0"/>
          <w:sz w:val="21"/>
        </w:rPr>
        <w:t>report with its reason (no Playwright, no dark mode tokens, not a redesign). A phase silently</w:t>
      </w:r>
    </w:p>
    <w:p>
      <w:r>
        <w:rPr>
          <w:rFonts w:ascii="Arial" w:hAnsi="Arial"/>
          <w:b w:val="0"/>
          <w:sz w:val="21"/>
        </w:rPr>
        <w:t>omitted is an incomplete validation, not a pass.</w:t>
      </w:r>
    </w:p>
    <w:p>
      <w:pPr>
        <w:pStyle w:val="ListNumber"/>
      </w:pPr>
      <w:r>
        <w:rPr>
          <w:rFonts w:ascii="Arial" w:hAnsi="Arial"/>
          <w:sz w:val="21"/>
        </w:rPr>
        <w:t>Rendering Setup</w:t>
      </w:r>
    </w:p>
    <w:p>
      <w:pPr>
        <w:pStyle w:val="ListNumber"/>
      </w:pPr>
      <w:r>
        <w:rPr>
          <w:rFonts w:ascii="Arial" w:hAnsi="Arial"/>
          <w:sz w:val="21"/>
        </w:rPr>
        <w:t>Cross-Browser Rendering</w:t>
      </w:r>
    </w:p>
    <w:p>
      <w:pPr>
        <w:pStyle w:val="ListNumber"/>
      </w:pPr>
      <w:r>
        <w:rPr>
          <w:rFonts w:ascii="Arial" w:hAnsi="Arial"/>
          <w:sz w:val="21"/>
        </w:rPr>
        <w:t>Responsive Verification</w:t>
      </w:r>
    </w:p>
    <w:p>
      <w:pPr>
        <w:pStyle w:val="ListNumber"/>
      </w:pPr>
      <w:r>
        <w:rPr>
          <w:rFonts w:ascii="Arial" w:hAnsi="Arial"/>
          <w:sz w:val="21"/>
        </w:rPr>
        <w:t>Network Condition Testing</w:t>
      </w:r>
    </w:p>
    <w:p>
      <w:pPr>
        <w:pStyle w:val="ListNumber"/>
      </w:pPr>
      <w:r>
        <w:rPr>
          <w:rFonts w:ascii="Arial" w:hAnsi="Arial"/>
          <w:sz w:val="21"/>
        </w:rPr>
        <w:t>Dark Mode Verification (if applicable)</w:t>
      </w:r>
    </w:p>
    <w:p>
      <w:pPr>
        <w:pStyle w:val="ListNumber"/>
      </w:pPr>
      <w:r>
        <w:rPr>
          <w:rFonts w:ascii="Arial" w:hAnsi="Arial"/>
          <w:sz w:val="21"/>
        </w:rPr>
        <w:t>Interaction Verification</w:t>
      </w:r>
    </w:p>
    <w:p>
      <w:pPr>
        <w:pStyle w:val="ListNumber"/>
      </w:pPr>
      <w:r>
        <w:rPr>
          <w:rFonts w:ascii="Arial" w:hAnsi="Arial"/>
          <w:sz w:val="21"/>
        </w:rPr>
        <w:t>Data Resilience Testing</w:t>
      </w:r>
    </w:p>
    <w:p>
      <w:pPr>
        <w:pStyle w:val="ListNumber"/>
      </w:pPr>
      <w:r>
        <w:rPr>
          <w:rFonts w:ascii="Arial" w:hAnsi="Arial"/>
          <w:sz w:val="21"/>
        </w:rPr>
        <w:t>Cognitive Load Assessment</w:t>
      </w:r>
    </w:p>
    <w:p>
      <w:pPr>
        <w:pStyle w:val="ListNumber"/>
      </w:pPr>
      <w:r>
        <w:rPr>
          <w:rFonts w:ascii="Arial" w:hAnsi="Arial"/>
          <w:sz w:val="21"/>
        </w:rPr>
        <w:t>Design Diff (redesigns only)</w:t>
      </w:r>
    </w:p>
    <w:p>
      <w:pPr>
        <w:pStyle w:val="ListNumber"/>
      </w:pPr>
      <w:r>
        <w:rPr>
          <w:rFonts w:ascii="Arial" w:hAnsi="Arial"/>
          <w:sz w:val="21"/>
        </w:rPr>
        <w:t>Visual Regression Testing</w:t>
      </w:r>
    </w:p>
    <w:p>
      <w:pPr>
        <w:pStyle w:val="ListNumber"/>
      </w:pPr>
      <w:r>
        <w:rPr>
          <w:rFonts w:ascii="Arial" w:hAnsi="Arial"/>
          <w:sz w:val="21"/>
        </w:rPr>
        <w:t>Handoff Documentation</w:t>
      </w:r>
    </w:p>
    <w:p>
      <w:pPr>
        <w:pStyle w:val="ListNumber"/>
      </w:pPr>
      <w:r>
        <w:rPr>
          <w:rFonts w:ascii="Arial" w:hAnsi="Arial"/>
          <w:sz w:val="21"/>
        </w:rPr>
        <w:t>Failure Classification</w:t>
      </w:r>
    </w:p>
    <w:p>
      <w:pPr>
        <w:pStyle w:val="ListNumber"/>
      </w:pPr>
      <w:r>
        <w:rPr>
          <w:rFonts w:ascii="Arial" w:hAnsi="Arial"/>
          <w:sz w:val="21"/>
        </w:rPr>
        <w:t>Validation Report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1: Rendering Setup</w:t>
      </w:r>
    </w:p>
    <w:p>
      <w:r>
        <w:rPr>
          <w:rFonts w:ascii="Arial" w:hAnsi="Arial"/>
          <w:b w:val="0"/>
          <w:sz w:val="21"/>
        </w:rPr>
        <w:t>Get the generated code running in a viewable state.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# Check if the project has a dev server</w:t>
        <w:br/>
        <w:t>cat package.json | grep -E "\"dev\"|\"start\"|\"serve\""</w:t>
        <w:br/>
        <w:br/>
        <w:t># Start the development server</w:t>
        <w:br/>
        <w:t>npm run dev &amp;</w:t>
        <w:br/>
        <w:t># or: npm start &amp;</w:t>
        <w:br/>
        <w:t># or: open the HTML file directly</w:t>
        <w:br/>
        <w:br/>
        <w:t># Wait for server to be ready</w:t>
        <w:br/>
        <w:t>sleep 3</w:t>
        <w:br/>
        <w:t>curl -s http://localhost:3000 &gt; /dev/null &amp;&amp; echo "Server ready" || echo "Server not ready"</w:t>
      </w:r>
    </w:p>
    <w:p>
      <w:r>
        <w:rPr>
          <w:rFonts w:ascii="Arial" w:hAnsi="Arial"/>
          <w:b w:val="0"/>
          <w:sz w:val="21"/>
        </w:rPr>
        <w:t>If no dev server exists (e.g., prototype HTML files), open them directly via browser tools.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2: Cross-Browser Rendering</w:t>
      </w:r>
    </w:p>
    <w:p>
      <w:r>
        <w:rPr>
          <w:rFonts w:ascii="Arial" w:hAnsi="Arial"/>
          <w:b w:val="0"/>
          <w:sz w:val="21"/>
        </w:rPr>
        <w:t>With Playwright (recommended):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# Install Playwright if not present</w:t>
        <w:br/>
        <w:t>npx playwright install chromium firefox webkit 2&gt;/dev/null</w:t>
        <w:br/>
        <w:br/>
        <w:t># Run rendering tests</w:t>
        <w:br/>
        <w:t>npx playwright test --config=validation.config.ts</w:t>
      </w:r>
    </w:p>
    <w:p>
      <w:r>
        <w:rPr>
          <w:rFonts w:ascii="Arial" w:hAnsi="Arial"/>
          <w:b w:val="0"/>
          <w:sz w:val="21"/>
        </w:rPr>
        <w:t>Generate a Playwright test file: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// validation.config.ts — generated for this validation run</w:t>
        <w:br/>
        <w:t>import { test, expect } from '@playwright/test';</w:t>
        <w:br/>
        <w:br/>
        <w:t>const pages = [</w:t>
        <w:br/>
        <w:t xml:space="preserve">  // From IA-SPEC.md page inventory</w:t>
        <w:br/>
        <w:t xml:space="preserve">  { name: 'Overview', url: '/' },</w:t>
        <w:br/>
        <w:t xml:space="preserve">  { name: 'Entity List', url: '/entities' },</w:t>
        <w:br/>
        <w:t xml:space="preserve">  { name: 'Entity Detail', url: '/entities/1' },</w:t>
        <w:br/>
        <w:t xml:space="preserve">  // ... all pages</w:t>
        <w:br/>
        <w:t>];</w:t>
        <w:br/>
        <w:br/>
        <w:t>const viewports = [</w:t>
        <w:br/>
        <w:t xml:space="preserve">  { name: 'desktop-wide', width: 1440, height: 900 },</w:t>
        <w:br/>
        <w:t xml:space="preserve">  { name: 'desktop', width: 1280, height: 800 },</w:t>
        <w:br/>
        <w:t xml:space="preserve">  { name: 'tablet-landscape', width: 1024, height: 768 },</w:t>
        <w:br/>
        <w:t xml:space="preserve">  { name: 'tablet-portrait', width: 768, height: 1024 },</w:t>
        <w:br/>
        <w:t xml:space="preserve">  { name: 'mobile', width: 375, height: 812 },</w:t>
        <w:br/>
        <w:t>];</w:t>
        <w:br/>
        <w:br/>
        <w:t>const browsers = ['chromium', 'firefox', 'webkit'];</w:t>
        <w:br/>
        <w:br/>
        <w:t>for (const browser of browsers) {</w:t>
        <w:br/>
        <w:t xml:space="preserve">  for (const viewport of viewports) {</w:t>
        <w:br/>
        <w:t xml:space="preserve">    for (const page of pages) {</w:t>
        <w:br/>
        <w:t xml:space="preserve">      test(`${page.name} - ${browser} - ${viewport.name}`, async ({ browser: b }) =&gt; {</w:t>
        <w:br/>
        <w:t xml:space="preserve">        const context = await b.newContext({ viewport });</w:t>
        <w:br/>
        <w:t xml:space="preserve">        const p = await context.newPage();</w:t>
        <w:br/>
        <w:t xml:space="preserve">        await p.goto(page.url);</w:t>
        <w:br/>
        <w:t xml:space="preserve">        await p.waitForLoadState('networkidle');</w:t>
        <w:br/>
        <w:t xml:space="preserve">        await p.screenshot({</w:t>
        <w:br/>
        <w:t xml:space="preserve">          path: `validation/${browser}-${viewport.name}-${page.name}.png`,</w:t>
        <w:br/>
        <w:t xml:space="preserve">          fullPage: true</w:t>
        <w:br/>
        <w:t xml:space="preserve">        });</w:t>
        <w:br/>
        <w:t xml:space="preserve">      });</w:t>
        <w:br/>
        <w:t xml:space="preserve">    }</w:t>
        <w:br/>
        <w:t xml:space="preserve">  }</w:t>
        <w:br/>
        <w:t>}</w:t>
      </w:r>
    </w:p>
    <w:p>
      <w:r>
        <w:rPr>
          <w:rFonts w:ascii="Arial" w:hAnsi="Arial"/>
          <w:b w:val="0"/>
          <w:sz w:val="21"/>
        </w:rPr>
        <w:t>Without Playwright (manual via browser tools):</w:t>
      </w:r>
    </w:p>
    <w:p>
      <w:r>
        <w:rPr>
          <w:rFonts w:ascii="Arial" w:hAnsi="Arial"/>
          <w:b w:val="0"/>
          <w:sz w:val="21"/>
        </w:rPr>
        <w:t>For each page in the IA spec, capture screenshots at each viewport:</w:t>
      </w:r>
    </w:p>
    <w:p>
      <w:pPr>
        <w:pStyle w:val="ListNumber"/>
      </w:pPr>
      <w:r>
        <w:rPr>
          <w:rFonts w:ascii="Arial" w:hAnsi="Arial"/>
          <w:sz w:val="21"/>
        </w:rPr>
        <w:t>Navigate to the page</w:t>
      </w:r>
    </w:p>
    <w:p>
      <w:pPr>
        <w:pStyle w:val="ListNumber"/>
      </w:pPr>
      <w:r>
        <w:rPr>
          <w:rFonts w:ascii="Arial" w:hAnsi="Arial"/>
          <w:sz w:val="21"/>
        </w:rPr>
        <w:t>Resize to each breakpoint</w:t>
      </w:r>
    </w:p>
    <w:p>
      <w:pPr>
        <w:pStyle w:val="ListNumber"/>
      </w:pPr>
      <w:r>
        <w:rPr>
          <w:rFonts w:ascii="Arial" w:hAnsi="Arial"/>
          <w:sz w:val="21"/>
        </w:rPr>
        <w:t>Screenshot and save</w:t>
      </w:r>
    </w:p>
    <w:p>
      <w:pPr>
        <w:pStyle w:val="ListNumber"/>
      </w:pPr>
      <w:r>
        <w:rPr>
          <w:rFonts w:ascii="Arial" w:hAnsi="Arial"/>
          <w:sz w:val="21"/>
        </w:rPr>
        <w:t>Note any visual issues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3: Responsive Verification</w:t>
      </w:r>
    </w:p>
    <w:p>
      <w:r>
        <w:rPr>
          <w:rFonts w:ascii="Arial" w:hAnsi="Arial"/>
          <w:b w:val="0"/>
          <w:sz w:val="21"/>
        </w:rPr>
        <w:t>For each page, verify the responsive behavior matches the IA Specification: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## Responsive Verification: [Page Name]</w:t>
        <w:br/>
        <w:br/>
        <w:t>### Desktop Wide (1440px)</w:t>
        <w:br/>
        <w:t>Screenshot: [reference]</w:t>
        <w:br/>
        <w:t>IA Spec says: [expected layout from IA-SPEC.md]</w:t>
        <w:br/>
        <w:t>Actual: [what rendered]</w:t>
        <w:br/>
        <w:t>Status: Pass / Fail</w:t>
        <w:br/>
        <w:t>Issues: [if any]</w:t>
        <w:br/>
        <w:br/>
        <w:t>### Desktop (1280px)</w:t>
        <w:br/>
        <w:t>Screenshot: [reference]</w:t>
        <w:br/>
        <w:t>IA Spec says: [expected layout]</w:t>
        <w:br/>
        <w:t>Actual: [what rendered]</w:t>
        <w:br/>
        <w:t>Status: Pass / Fail</w:t>
        <w:br/>
        <w:br/>
        <w:t>### Tablet Landscape (1024px)</w:t>
        <w:br/>
        <w:t>Screenshot: [reference]</w:t>
        <w:br/>
        <w:t>IA Spec says: [expected — what stacks, what collapses]</w:t>
        <w:br/>
        <w:t>Actual: [what rendered]</w:t>
        <w:br/>
        <w:t>Status: Pass / Fail</w:t>
        <w:br/>
        <w:br/>
        <w:t>### Tablet Portrait (768px)</w:t>
        <w:br/>
        <w:t>Screenshot: [reference]</w:t>
        <w:br/>
        <w:t>IA Spec says: [expected]</w:t>
        <w:br/>
        <w:t>Actual: [what rendered]</w:t>
        <w:br/>
        <w:t>Status: Pass / Fail</w:t>
        <w:br/>
        <w:br/>
        <w:t>### Mobile (375px)</w:t>
        <w:br/>
        <w:t>Screenshot: [reference]</w:t>
        <w:br/>
        <w:t>IA Spec says: [expected — what moves to tabs, what hides]</w:t>
        <w:br/>
        <w:t>Actual: [what rendered]</w:t>
        <w:br/>
        <w:t>Status: Pass / Fail</w:t>
      </w:r>
    </w:p>
    <w:p>
      <w:r>
        <w:rPr>
          <w:rFonts w:ascii="Arial" w:hAnsi="Arial"/>
          <w:b w:val="0"/>
          <w:sz w:val="21"/>
        </w:rPr>
        <w:t>Key checks per viewport:</w:t>
      </w:r>
    </w:p>
    <w:p>
      <w:pPr>
        <w:pStyle w:val="ListBullet"/>
      </w:pPr>
      <w:r>
        <w:rPr>
          <w:rFonts w:ascii="Arial" w:hAnsi="Arial"/>
          <w:sz w:val="21"/>
        </w:rPr>
        <w:t>Content hierarchy preserved (above-fold content still accessible)</w:t>
      </w:r>
    </w:p>
    <w:p>
      <w:pPr>
        <w:pStyle w:val="ListBullet"/>
      </w:pPr>
      <w:r>
        <w:rPr>
          <w:rFonts w:ascii="Arial" w:hAnsi="Arial"/>
          <w:sz w:val="21"/>
        </w:rPr>
        <w:t>Navigation adapts correctly (sidebar collapse, hamburger, bottom tabs)</w:t>
      </w:r>
    </w:p>
    <w:p>
      <w:pPr>
        <w:pStyle w:val="ListBullet"/>
      </w:pPr>
      <w:r>
        <w:rPr>
          <w:rFonts w:ascii="Arial" w:hAnsi="Arial"/>
          <w:sz w:val="21"/>
        </w:rPr>
        <w:t>Touch targets ≥ 44×44px on mobile</w:t>
      </w:r>
    </w:p>
    <w:p>
      <w:pPr>
        <w:pStyle w:val="ListBullet"/>
      </w:pPr>
      <w:r>
        <w:rPr>
          <w:rFonts w:ascii="Arial" w:hAnsi="Arial"/>
          <w:sz w:val="21"/>
        </w:rPr>
        <w:t>Text remains readable (no overflow, no truncation of critical data)</w:t>
      </w:r>
    </w:p>
    <w:p>
      <w:pPr>
        <w:pStyle w:val="ListBullet"/>
      </w:pPr>
      <w:r>
        <w:rPr>
          <w:rFonts w:ascii="Arial" w:hAnsi="Arial"/>
          <w:sz w:val="21"/>
        </w:rPr>
        <w:t>Tables adapt (horizontal scroll, card view, or column hiding)</w:t>
      </w:r>
    </w:p>
    <w:p>
      <w:pPr>
        <w:pStyle w:val="ListBullet"/>
      </w:pPr>
      <w:r>
        <w:rPr>
          <w:rFonts w:ascii="Arial" w:hAnsi="Arial"/>
          <w:sz w:val="21"/>
        </w:rPr>
        <w:t>Charts adapt (resize, simplify, or hide on small viewports)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4: Network Condition Testing</w:t>
      </w:r>
    </w:p>
    <w:p>
      <w:r>
        <w:rPr>
          <w:rFonts w:ascii="Arial" w:hAnsi="Arial"/>
          <w:b w:val="0"/>
          <w:sz w:val="21"/>
        </w:rPr>
        <w:t>All prior tests run on a local dev server with zero latency. Real users face slow and flaky networks. This phase tests the UI under realistic conditions.</w:t>
      </w:r>
    </w:p>
    <w:p>
      <w:r>
        <w:rPr>
          <w:rFonts w:ascii="Arial" w:hAnsi="Arial"/>
          <w:b w:val="0"/>
          <w:sz w:val="21"/>
        </w:rPr>
        <w:t>With Playwright: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// Network throttling test</w:t>
        <w:br/>
        <w:t>test.describe('Network conditions', () =&gt; {</w:t>
        <w:br/>
        <w:t xml:space="preserve">  test.beforeEach(async ({ page }) =&gt; {</w:t>
        <w:br/>
        <w:t xml:space="preserve">    // Simulate Slow 3G</w:t>
        <w:br/>
        <w:t xml:space="preserve">    const client = await page.context().newCDPSession(page);</w:t>
        <w:br/>
        <w:t xml:space="preserve">    await client.send('Network.emulateNetworkConditions', {</w:t>
        <w:br/>
        <w:t xml:space="preserve">      offline: false,</w:t>
        <w:br/>
        <w:t xml:space="preserve">      downloadThroughput: 50000,  // 400 Kbps</w:t>
        <w:br/>
        <w:t xml:space="preserve">      uploadThroughput: 25000,    // 200 Kbps</w:t>
        <w:br/>
        <w:t xml:space="preserve">      latency: 2000               // 2s RTL</w:t>
        <w:br/>
        <w:t xml:space="preserve">    });</w:t>
        <w:br/>
        <w:t xml:space="preserve">  });</w:t>
        <w:br/>
        <w:br/>
        <w:t xml:space="preserve">  for (const pageEntry of pages) {</w:t>
        <w:br/>
        <w:t xml:space="preserve">    test(`${pageEntry.name} - loading states under slow network`, async ({ page }) =&gt; {</w:t>
        <w:br/>
        <w:t xml:space="preserve">      await page.goto(pageEntry.url, { waitUntil: 'commit' });</w:t>
        <w:br/>
        <w:t xml:space="preserve">      // Capture loading state</w:t>
        <w:br/>
        <w:t xml:space="preserve">      await page.screenshot({ path: `validation/network/${pageEntry.name}-loading.png` });</w:t>
        <w:br/>
        <w:t xml:space="preserve">      // Wait for full load</w:t>
        <w:br/>
        <w:t xml:space="preserve">      await page.waitForLoadState('networkidle');</w:t>
        <w:br/>
        <w:t xml:space="preserve">      await page.screenshot({ path: `validation/network/${pageEntry.name}-loaded.png` });</w:t>
        <w:br/>
        <w:t xml:space="preserve">    });</w:t>
        <w:br/>
        <w:t xml:space="preserve">  }</w:t>
        <w:br/>
        <w:t>});</w:t>
      </w:r>
    </w:p>
    <w:p>
      <w:r>
        <w:rPr>
          <w:rFonts w:ascii="Arial" w:hAnsi="Arial"/>
          <w:b w:val="0"/>
          <w:sz w:val="21"/>
        </w:rPr>
        <w:t>Verification checklist:</w:t>
      </w:r>
    </w:p>
    <w:p>
      <w:pPr>
        <w:pStyle w:val="ListBullet"/>
      </w:pPr>
      <w:r>
        <w:rPr>
          <w:rFonts w:ascii="Arial" w:hAnsi="Arial"/>
          <w:sz w:val="21"/>
        </w:rPr>
        <w:t>[ ] Loading skeletons appear immediately (not a blank white page)</w:t>
      </w:r>
    </w:p>
    <w:p>
      <w:pPr>
        <w:pStyle w:val="ListBullet"/>
      </w:pPr>
      <w:r>
        <w:rPr>
          <w:rFonts w:ascii="Arial" w:hAnsi="Arial"/>
          <w:sz w:val="21"/>
        </w:rPr>
        <w:t>[ ] Skeleton layout matches the final content layout (no CLS on load)</w:t>
      </w:r>
    </w:p>
    <w:p>
      <w:pPr>
        <w:pStyle w:val="ListBullet"/>
      </w:pPr>
      <w:r>
        <w:rPr>
          <w:rFonts w:ascii="Arial" w:hAnsi="Arial"/>
          <w:sz w:val="21"/>
        </w:rPr>
        <w:t>[ ] Content appears progressively (above-fold first, below-fold lazy)</w:t>
      </w:r>
    </w:p>
    <w:p>
      <w:pPr>
        <w:pStyle w:val="ListBullet"/>
      </w:pPr>
      <w:r>
        <w:rPr>
          <w:rFonts w:ascii="Arial" w:hAnsi="Arial"/>
          <w:sz w:val="21"/>
        </w:rPr>
        <w:t>[ ] Interactive elements are disabled during data fetch (no premature clicks)</w:t>
      </w:r>
    </w:p>
    <w:p>
      <w:pPr>
        <w:pStyle w:val="ListBullet"/>
      </w:pPr>
      <w:r>
        <w:rPr>
          <w:rFonts w:ascii="Arial" w:hAnsi="Arial"/>
          <w:sz w:val="21"/>
        </w:rPr>
        <w:t>[ ] Stale data indicators appear when background refresh is slow</w:t>
      </w:r>
    </w:p>
    <w:p>
      <w:pPr>
        <w:pStyle w:val="ListBullet"/>
      </w:pPr>
      <w:r>
        <w:rPr>
          <w:rFonts w:ascii="Arial" w:hAnsi="Arial"/>
          <w:sz w:val="21"/>
        </w:rPr>
        <w:t>[ ] Error states render gracefully when requests timeout (not unhandled promise rejections)</w:t>
      </w:r>
    </w:p>
    <w:p>
      <w:r>
        <w:rPr>
          <w:rFonts w:ascii="Arial" w:hAnsi="Arial"/>
          <w:b w:val="0"/>
          <w:sz w:val="21"/>
        </w:rPr>
        <w:t>Without Playwright: Document that network condition testing was not performed and flag it as a known gap in the validation report.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5: Dark Mode Verification (if applicable)</w:t>
      </w:r>
    </w:p>
    <w:p>
      <w:r>
        <w:rPr>
          <w:rFonts w:ascii="Arial" w:hAnsi="Arial"/>
          <w:b w:val="0"/>
          <w:sz w:val="21"/>
        </w:rPr>
        <w:t>If the Design System includes dark mode tokens: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# Check for dark mode support</w:t>
        <w:br/>
        <w:t>grep -rn "prefers-color-scheme\|dark-mode\|theme-dark\|data-theme" src/ --include="*.css" --include="*.tsx" | head -10</w:t>
      </w:r>
    </w:p>
    <w:p>
      <w:r>
        <w:rPr>
          <w:rFonts w:ascii="Arial" w:hAnsi="Arial"/>
          <w:b w:val="0"/>
          <w:sz w:val="21"/>
        </w:rPr>
        <w:t>For each page, verify dark mode:</w:t>
      </w:r>
    </w:p>
    <w:p>
      <w:r>
        <w:rPr>
          <w:rFonts w:ascii="Arial" w:hAnsi="Arial"/>
          <w:b w:val="0"/>
          <w:sz w:val="21"/>
        </w:rPr>
        <w:t>| Check | Status |</w:t>
      </w:r>
    </w:p>
    <w:p>
      <w:r>
        <w:rPr>
          <w:rFonts w:ascii="Arial" w:hAnsi="Arial"/>
          <w:b w:val="0"/>
          <w:sz w:val="21"/>
        </w:rPr>
        <w:t>|-------|--------|</w:t>
      </w:r>
    </w:p>
    <w:p>
      <w:r>
        <w:rPr>
          <w:rFonts w:ascii="Arial" w:hAnsi="Arial"/>
          <w:b w:val="0"/>
          <w:sz w:val="21"/>
        </w:rPr>
        <w:t>| All backgrounds use semantic tokens (not hardcoded white/gray) | Pass/Fail |</w:t>
      </w:r>
    </w:p>
    <w:p>
      <w:r>
        <w:rPr>
          <w:rFonts w:ascii="Arial" w:hAnsi="Arial"/>
          <w:b w:val="0"/>
          <w:sz w:val="21"/>
        </w:rPr>
        <w:t>| All text colors use semantic tokens (not hardcoded black/gray) | Pass/Fail |</w:t>
      </w:r>
    </w:p>
    <w:p>
      <w:r>
        <w:rPr>
          <w:rFonts w:ascii="Arial" w:hAnsi="Arial"/>
          <w:b w:val="0"/>
          <w:sz w:val="21"/>
        </w:rPr>
        <w:t>| Borders and dividers adapt to dark mode | Pass/Fail |</w:t>
      </w:r>
    </w:p>
    <w:p>
      <w:r>
        <w:rPr>
          <w:rFonts w:ascii="Arial" w:hAnsi="Arial"/>
          <w:b w:val="0"/>
          <w:sz w:val="21"/>
        </w:rPr>
        <w:t>| Shadows adapt (softer/different in dark mode) | Pass/Fail |</w:t>
      </w:r>
    </w:p>
    <w:p>
      <w:r>
        <w:rPr>
          <w:rFonts w:ascii="Arial" w:hAnsi="Arial"/>
          <w:b w:val="0"/>
          <w:sz w:val="21"/>
        </w:rPr>
        <w:t>| Charts and data visualizations adapt | Pass/Fail |</w:t>
      </w:r>
    </w:p>
    <w:p>
      <w:r>
        <w:rPr>
          <w:rFonts w:ascii="Arial" w:hAnsi="Arial"/>
          <w:b w:val="0"/>
          <w:sz w:val="21"/>
        </w:rPr>
        <w:t>| Images have appropriate dark mode treatment | Pass/Fail |</w:t>
      </w:r>
    </w:p>
    <w:p>
      <w:r>
        <w:rPr>
          <w:rFonts w:ascii="Arial" w:hAnsi="Arial"/>
          <w:b w:val="0"/>
          <w:sz w:val="21"/>
        </w:rPr>
        <w:t>| Status colors maintain contrast in dark mode | Pass/Fail |</w:t>
      </w:r>
    </w:p>
    <w:p>
      <w:r>
        <w:rPr>
          <w:rFonts w:ascii="Arial" w:hAnsi="Arial"/>
          <w:b w:val="0"/>
          <w:sz w:val="21"/>
        </w:rPr>
        <w:t>| Focus rings visible in dark mode | Pass/Fail |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6: Interaction Verification</w:t>
      </w:r>
    </w:p>
    <w:p>
      <w:r>
        <w:rPr>
          <w:rFonts w:ascii="Arial" w:hAnsi="Arial"/>
          <w:b w:val="0"/>
          <w:sz w:val="21"/>
        </w:rPr>
        <w:t>Test that key interactions work as specified in the Interface Specification: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## Interaction Verification</w:t>
        <w:br/>
        <w:br/>
        <w:t>### Navigation</w:t>
        <w:br/>
        <w:t>| Test | Expected | Actual | Status |</w:t>
        <w:br/>
        <w:t>|------|----------|--------|--------|</w:t>
        <w:br/>
        <w:t>| Click nav item | Show corresponding page | [result] | Pass/Fail |</w:t>
        <w:br/>
        <w:t>| Active state on current page | Nav item highlighted | [result] | Pass/Fail |</w:t>
        <w:br/>
        <w:t>| Sidebar collapse (mobile) | Hamburger menu | [result] | Pass/Fail |</w:t>
        <w:br/>
        <w:br/>
        <w:t>### Drill-down Flow</w:t>
        <w:br/>
        <w:t>| Test | Expected | Actual | Status |</w:t>
        <w:br/>
        <w:t>|------|----------|--------|--------|</w:t>
        <w:br/>
        <w:t>| Click list row | Navigate to detail | [result] | Pass/Fail |</w:t>
        <w:br/>
        <w:t>| Back button | Return to list, scroll position preserved | [result] | Pass/Fail |</w:t>
        <w:br/>
        <w:t>| Panel slide (if applicable) | Smooth slide animation | [result] | Pass/Fail |</w:t>
        <w:br/>
        <w:br/>
        <w:t>### State Transitions</w:t>
        <w:br/>
        <w:t>| Test | Expected | Actual | Status |</w:t>
        <w:br/>
        <w:t>|------|----------|--------|--------|</w:t>
        <w:br/>
        <w:t>| Page load | Skeleton → content | [result] | Pass/Fail |</w:t>
        <w:br/>
        <w:t>| Empty state | Guidance message + CTA | [result] | Pass/Fail |</w:t>
        <w:br/>
        <w:t>| Error state | Error message + recovery action | [result] | Pass/Fail |</w:t>
        <w:br/>
        <w:t>| Data refresh | Brief opacity dip → updated data | [result] | Pass/Fail |</w:t>
        <w:br/>
        <w:br/>
        <w:t>### Keyboard Navigation</w:t>
        <w:br/>
        <w:t>| Test | Expected | Actual | Status |</w:t>
        <w:br/>
        <w:t>|------|----------|--------|--------|</w:t>
        <w:br/>
        <w:t>| Tab through page | Logical order | [result] | Pass/Fail |</w:t>
        <w:br/>
        <w:t>| Enter on focused button | Activates | [result] | Pass/Fail |</w:t>
        <w:br/>
        <w:t>| Escape from modal/panel | Closes | [result] | Pass/Fail |</w:t>
        <w:br/>
        <w:t>| Arrow keys in table | Navigate rows | [result] | Pass/Fail |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7: Data Resilience Testing</w:t>
      </w:r>
    </w:p>
    <w:p>
      <w:r>
        <w:rPr>
          <w:rFonts w:ascii="Arial" w:hAnsi="Arial"/>
          <w:b w:val="0"/>
          <w:sz w:val="21"/>
        </w:rPr>
        <w:t>Test component behavior against unexpected or malformed data that real APIs return in production.</w:t>
      </w:r>
    </w:p>
    <w:p>
      <w:r>
        <w:rPr>
          <w:rFonts w:ascii="Arial" w:hAnsi="Arial"/>
          <w:b w:val="0"/>
          <w:sz w:val="21"/>
        </w:rPr>
        <w:t>Generate malformed mock data:</w:t>
      </w:r>
    </w:p>
    <w:p>
      <w:r>
        <w:rPr>
          <w:rFonts w:ascii="Arial" w:hAnsi="Arial"/>
          <w:b w:val="0"/>
          <w:sz w:val="21"/>
        </w:rPr>
        <w:t>For each entity in the data contracts, create edge-case fixtures: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// [Entity].malformed.mocks.ts</w:t>
        <w:br/>
        <w:t>export const malformedFixtures = {</w:t>
        <w:br/>
        <w:t xml:space="preserve">  nullFields: {</w:t>
        <w:br/>
        <w:t xml:space="preserve">    ...validEntity,</w:t>
        <w:br/>
        <w:t xml:space="preserve">    name: null,          // Required field is null</w:t>
        <w:br/>
        <w:t xml:space="preserve">    metrics: undefined,  // Object field missing entirely</w:t>
        <w:br/>
        <w:t xml:space="preserve">  },</w:t>
        <w:br/>
        <w:t xml:space="preserve">  emptyStrings: {</w:t>
        <w:br/>
        <w:t xml:space="preserve">    ...validEntity,</w:t>
        <w:br/>
        <w:t xml:space="preserve">    name: '',</w:t>
        <w:br/>
        <w:t xml:space="preserve">    description: '',</w:t>
        <w:br/>
        <w:t xml:space="preserve">  },</w:t>
        <w:br/>
        <w:t xml:space="preserve">  extremeValues: {</w:t>
        <w:br/>
        <w:t xml:space="preserve">    ...validEntity,</w:t>
        <w:br/>
        <w:t xml:space="preserve">    name: 'A'.repeat(500),            // Extremely long string</w:t>
        <w:br/>
        <w:t xml:space="preserve">    count: Number.MAX_SAFE_INTEGER,    // Huge number</w:t>
        <w:br/>
        <w:t xml:space="preserve">    percentage: -0.001,                // Negative where positive expected</w:t>
        <w:br/>
        <w:t xml:space="preserve">    date: 'not-a-date',               // Invalid date format</w:t>
        <w:br/>
        <w:t xml:space="preserve">  },</w:t>
        <w:br/>
        <w:t xml:space="preserve">  emptyCollections: {</w:t>
        <w:br/>
        <w:t xml:space="preserve">    ...validEntity,</w:t>
        <w:br/>
        <w:t xml:space="preserve">    items: [],           // Empty array</w:t>
        <w:br/>
        <w:t xml:space="preserve">    metadata: {},        // Empty object</w:t>
        <w:br/>
        <w:t xml:space="preserve">  },</w:t>
        <w:br/>
        <w:t xml:space="preserve">  apiError: {</w:t>
        <w:br/>
        <w:t xml:space="preserve">    status: 500,</w:t>
        <w:br/>
        <w:t xml:space="preserve">    message: 'Internal Server Error',</w:t>
        <w:br/>
        <w:t xml:space="preserve">    data: null,</w:t>
        <w:br/>
        <w:t xml:space="preserve">  },</w:t>
        <w:br/>
        <w:t>};</w:t>
      </w:r>
    </w:p>
    <w:p>
      <w:r>
        <w:rPr>
          <w:rFonts w:ascii="Arial" w:hAnsi="Arial"/>
          <w:b w:val="0"/>
          <w:sz w:val="21"/>
        </w:rPr>
        <w:t>Verification checklist:</w:t>
      </w:r>
    </w:p>
    <w:p>
      <w:pPr>
        <w:pStyle w:val="ListBullet"/>
      </w:pPr>
      <w:r>
        <w:rPr>
          <w:rFonts w:ascii="Arial" w:hAnsi="Arial"/>
          <w:sz w:val="21"/>
        </w:rPr>
        <w:t>[ ] Components render gracefully with null/undefined fields (no white screen crash)</w:t>
      </w:r>
    </w:p>
    <w:p>
      <w:pPr>
        <w:pStyle w:val="ListBullet"/>
      </w:pPr>
      <w:r>
        <w:rPr>
          <w:rFonts w:ascii="Arial" w:hAnsi="Arial"/>
          <w:sz w:val="21"/>
        </w:rPr>
        <w:t>[ ] Long strings truncate with ellipsis + tooltip (not overflow or layout break)</w:t>
      </w:r>
    </w:p>
    <w:p>
      <w:pPr>
        <w:pStyle w:val="ListBullet"/>
      </w:pPr>
      <w:r>
        <w:rPr>
          <w:rFonts w:ascii="Arial" w:hAnsi="Arial"/>
          <w:sz w:val="21"/>
        </w:rPr>
        <w:t>[ ] Extreme numbers display with appropriate formatting (not raw `9007199254740991`)</w:t>
      </w:r>
    </w:p>
    <w:p>
      <w:pPr>
        <w:pStyle w:val="ListBullet"/>
      </w:pPr>
      <w:r>
        <w:rPr>
          <w:rFonts w:ascii="Arial" w:hAnsi="Arial"/>
          <w:sz w:val="21"/>
        </w:rPr>
        <w:t>[ ] Empty collections show the empty state from Design System (not a broken layout)</w:t>
      </w:r>
    </w:p>
    <w:p>
      <w:pPr>
        <w:pStyle w:val="ListBullet"/>
      </w:pPr>
      <w:r>
        <w:rPr>
          <w:rFonts w:ascii="Arial" w:hAnsi="Arial"/>
          <w:sz w:val="21"/>
        </w:rPr>
        <w:t>[ ] API errors show the error state (not an unhandled exception)</w:t>
      </w:r>
    </w:p>
    <w:p>
      <w:pPr>
        <w:pStyle w:val="ListBullet"/>
      </w:pPr>
      <w:r>
        <w:rPr>
          <w:rFonts w:ascii="Arial" w:hAnsi="Arial"/>
          <w:sz w:val="21"/>
        </w:rPr>
        <w:t>[ ] No `TypeError: Cannot read properties of null` in console</w:t>
      </w:r>
    </w:p>
    <w:p>
      <w:r>
        <w:rPr>
          <w:rFonts w:ascii="Arial" w:hAnsi="Arial"/>
          <w:b w:val="0"/>
          <w:sz w:val="21"/>
        </w:rPr>
        <w:t>Scoring: White screen crash on malformed data = P0. Layout breakage = P1. Missing error boundary = P1.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8: Cognitive Load Assessment</w:t>
      </w:r>
    </w:p>
    <w:p>
      <w:r>
        <w:rPr>
          <w:rFonts w:ascii="Arial" w:hAnsi="Arial"/>
          <w:b w:val="0"/>
          <w:sz w:val="21"/>
        </w:rPr>
        <w:t>Evaluate the cognitive burden of the generated UI beyond visual correctness.</w:t>
      </w:r>
    </w:p>
    <w:p>
      <w:r>
        <w:rPr>
          <w:rFonts w:ascii="Arial" w:hAnsi="Arial"/>
          <w:b/>
          <w:sz w:val="22"/>
        </w:rPr>
        <w:t>Reading Level Check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# If text content is extractable, analyze reading level</w:t>
        <w:br/>
        <w:t># Flesch-Kincaid Grade Level should be ≤ 8 for general audiences, ≤ 12 for professional tools</w:t>
      </w:r>
    </w:p>
    <w:p>
      <w:r>
        <w:rPr>
          <w:rFonts w:ascii="Arial" w:hAnsi="Arial"/>
          <w:b w:val="0"/>
          <w:sz w:val="21"/>
        </w:rPr>
        <w:t>Evaluate all user-facing text:</w:t>
      </w:r>
    </w:p>
    <w:p>
      <w:pPr>
        <w:pStyle w:val="ListBullet"/>
      </w:pPr>
      <w:r>
        <w:rPr>
          <w:rFonts w:ascii="Arial" w:hAnsi="Arial"/>
          <w:sz w:val="21"/>
        </w:rPr>
        <w:t>Button labels: Should be 1-3 words, action-oriented (verbs)</w:t>
      </w:r>
    </w:p>
    <w:p>
      <w:pPr>
        <w:pStyle w:val="ListBullet"/>
      </w:pPr>
      <w:r>
        <w:rPr>
          <w:rFonts w:ascii="Arial" w:hAnsi="Arial"/>
          <w:sz w:val="21"/>
        </w:rPr>
        <w:t>Error messages: Should explain what went wrong AND what to do next</w:t>
      </w:r>
    </w:p>
    <w:p>
      <w:pPr>
        <w:pStyle w:val="ListBullet"/>
      </w:pPr>
      <w:r>
        <w:rPr>
          <w:rFonts w:ascii="Arial" w:hAnsi="Arial"/>
          <w:sz w:val="21"/>
        </w:rPr>
        <w:t>Empty states: Should tell the user why it's empty and how to populate</w:t>
      </w:r>
    </w:p>
    <w:p>
      <w:pPr>
        <w:pStyle w:val="ListBullet"/>
      </w:pPr>
      <w:r>
        <w:rPr>
          <w:rFonts w:ascii="Arial" w:hAnsi="Arial"/>
          <w:sz w:val="21"/>
        </w:rPr>
        <w:t>Tooltips: Should add context, not repeat the label</w:t>
      </w:r>
    </w:p>
    <w:p>
      <w:pPr>
        <w:pStyle w:val="ListBullet"/>
      </w:pPr>
      <w:r>
        <w:rPr>
          <w:rFonts w:ascii="Arial" w:hAnsi="Arial"/>
          <w:sz w:val="21"/>
        </w:rPr>
        <w:t>Navigation labels: Should be self-explanatory without context</w:t>
      </w:r>
    </w:p>
    <w:p>
      <w:r>
        <w:rPr>
          <w:rFonts w:ascii="Arial" w:hAnsi="Arial"/>
          <w:b/>
          <w:sz w:val="22"/>
        </w:rPr>
        <w:t>Information Density Verification</w:t>
      </w:r>
    </w:p>
    <w:p>
      <w:r>
        <w:rPr>
          <w:rFonts w:ascii="Arial" w:hAnsi="Arial"/>
          <w:b w:val="0"/>
          <w:sz w:val="21"/>
        </w:rPr>
        <w:t>For each page, count:</w:t>
      </w:r>
    </w:p>
    <w:p>
      <w:pPr>
        <w:pStyle w:val="ListBullet"/>
      </w:pPr>
      <w:r>
        <w:rPr>
          <w:rFonts w:ascii="Arial" w:hAnsi="Arial"/>
          <w:sz w:val="21"/>
        </w:rPr>
        <w:t>Distinct data points visible above the fold: Should not exceed 20 for Professional users, 12 for Manager users, 7 for Consumer users (derived from Classification Card's User Archetype)</w:t>
      </w:r>
    </w:p>
    <w:p>
      <w:pPr>
        <w:pStyle w:val="ListBullet"/>
      </w:pPr>
      <w:r>
        <w:rPr>
          <w:rFonts w:ascii="Arial" w:hAnsi="Arial"/>
          <w:sz w:val="21"/>
        </w:rPr>
        <w:t>Number of distinct actions available: Should not exceed 7 primary + 5 secondary (Miller's Law)</w:t>
      </w:r>
    </w:p>
    <w:p>
      <w:pPr>
        <w:pStyle w:val="ListBullet"/>
      </w:pPr>
      <w:r>
        <w:rPr>
          <w:rFonts w:ascii="Arial" w:hAnsi="Arial"/>
          <w:sz w:val="21"/>
        </w:rPr>
        <w:t>Nesting depth of visual containers: Should not exceed 3 levels (card &gt; section &gt; element)</w:t>
      </w:r>
    </w:p>
    <w:p>
      <w:r>
        <w:rPr>
          <w:rFonts w:ascii="Arial" w:hAnsi="Arial"/>
          <w:b/>
          <w:sz w:val="22"/>
        </w:rPr>
        <w:t>Content-Length Flexibility Test</w:t>
      </w:r>
    </w:p>
    <w:p>
      <w:r>
        <w:rPr>
          <w:rFonts w:ascii="Arial" w:hAnsi="Arial"/>
          <w:b w:val="0"/>
          <w:sz w:val="21"/>
        </w:rPr>
        <w:t>Test with realistic content variations:</w:t>
      </w:r>
    </w:p>
    <w:p>
      <w:pPr>
        <w:pStyle w:val="ListBullet"/>
      </w:pPr>
      <w:r>
        <w:rPr>
          <w:rFonts w:ascii="Arial" w:hAnsi="Arial"/>
          <w:sz w:val="21"/>
        </w:rPr>
        <w:t>Shortest realistic content: Single-digit numbers, 2-character names, no optional fields</w:t>
      </w:r>
    </w:p>
    <w:p>
      <w:pPr>
        <w:pStyle w:val="ListBullet"/>
      </w:pPr>
      <w:r>
        <w:rPr>
          <w:rFonts w:ascii="Arial" w:hAnsi="Arial"/>
          <w:sz w:val="21"/>
        </w:rPr>
        <w:t>Longest realistic content: 4-digit numbers with decimals, 30-character names, all optional fields populated, multi-line descriptions</w:t>
      </w:r>
    </w:p>
    <w:p>
      <w:pPr>
        <w:pStyle w:val="ListBullet"/>
      </w:pPr>
      <w:r>
        <w:rPr>
          <w:rFonts w:ascii="Arial" w:hAnsi="Arial"/>
          <w:sz w:val="21"/>
        </w:rPr>
        <w:t>Mixed content: Some items at minimum, others at maximum</w:t>
      </w:r>
    </w:p>
    <w:p>
      <w:r>
        <w:rPr>
          <w:rFonts w:ascii="Arial" w:hAnsi="Arial"/>
          <w:b w:val="0"/>
          <w:sz w:val="21"/>
        </w:rPr>
        <w:t>Verify that:</w:t>
      </w:r>
    </w:p>
    <w:p>
      <w:pPr>
        <w:pStyle w:val="ListBullet"/>
      </w:pPr>
      <w:r>
        <w:rPr>
          <w:rFonts w:ascii="Arial" w:hAnsi="Arial"/>
          <w:sz w:val="21"/>
        </w:rPr>
        <w:t>[ ] Layouts don't break with extreme content lengths</w:t>
      </w:r>
    </w:p>
    <w:p>
      <w:pPr>
        <w:pStyle w:val="ListBullet"/>
      </w:pPr>
      <w:r>
        <w:rPr>
          <w:rFonts w:ascii="Arial" w:hAnsi="Arial"/>
          <w:sz w:val="21"/>
        </w:rPr>
        <w:t>[ ] Text truncation uses ellipsis and has tooltip with full content</w:t>
      </w:r>
    </w:p>
    <w:p>
      <w:pPr>
        <w:pStyle w:val="ListBullet"/>
      </w:pPr>
      <w:r>
        <w:rPr>
          <w:rFonts w:ascii="Arial" w:hAnsi="Arial"/>
          <w:sz w:val="21"/>
        </w:rPr>
        <w:t>[ ] Numbers don't overflow their containers</w:t>
      </w:r>
    </w:p>
    <w:p>
      <w:pPr>
        <w:pStyle w:val="ListBullet"/>
      </w:pPr>
      <w:r>
        <w:rPr>
          <w:rFonts w:ascii="Arial" w:hAnsi="Arial"/>
          <w:sz w:val="21"/>
        </w:rPr>
        <w:t>[ ] Long names don't push adjacent elements off-screen</w:t>
      </w:r>
    </w:p>
    <w:p>
      <w:pPr>
        <w:pStyle w:val="ListBullet"/>
      </w:pPr>
      <w:r>
        <w:rPr>
          <w:rFonts w:ascii="Arial" w:hAnsi="Arial"/>
          <w:sz w:val="21"/>
        </w:rPr>
        <w:t>[ ] Tables handle 3 rows and 300 rows gracefully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9: Design Diff (redesigns only)</w:t>
      </w:r>
    </w:p>
    <w:p>
      <w:r>
        <w:rPr>
          <w:rFonts w:ascii="Arial" w:hAnsi="Arial"/>
          <w:b w:val="0"/>
          <w:sz w:val="21"/>
        </w:rPr>
        <w:t>If this is a redesign (previous version exists), produce a before/after comparison: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## Design Diff</w:t>
        <w:br/>
        <w:br/>
        <w:t>### Global Changes</w:t>
        <w:br/>
        <w:t>| Aspect | Before | After | Rationale |</w:t>
        <w:br/>
        <w:t>|--------|--------|-------|-----------|</w:t>
        <w:br/>
        <w:t>| Color palette | [previous] | [current] | [from Intelligence/Intent/Card] |</w:t>
        <w:br/>
        <w:t>| Typography | [previous] | [current] | [source] |</w:t>
        <w:br/>
        <w:t>| Spacing system | [previous] | [current] | [source] |</w:t>
        <w:br/>
        <w:t>| Navigation model | [previous] | [current] | [source] |</w:t>
        <w:br/>
        <w:br/>
        <w:t>### Per-Page Changes</w:t>
        <w:br/>
        <w:t>#### [Page Name]</w:t>
        <w:br/>
        <w:t>| Zone | Before | After | Why |</w:t>
        <w:br/>
        <w:t>|------|--------|-------|-----|</w:t>
        <w:br/>
        <w:t>| KPI Strip | [previous layout] | [current layout] | [Intelligence finding / Card constraint] |</w:t>
        <w:br/>
        <w:t>| Main content | [previous] | [current] | [source] |</w:t>
        <w:br/>
        <w:br/>
        <w:t>### Metrics Impact</w:t>
        <w:br/>
        <w:t>| Metric | Before | After | Change |</w:t>
        <w:br/>
        <w:t>|--------|--------|-------|--------|</w:t>
        <w:br/>
        <w:t>| Accessibility score | [previous] | [current] | [delta] |</w:t>
        <w:br/>
        <w:t>| Performance score | [previous] | [current] | [delta] |</w:t>
        <w:br/>
        <w:t>| Design system compliance | [previous] | [current] | [delta] |</w:t>
      </w:r>
    </w:p>
    <w:p>
      <w:r>
        <w:rPr>
          <w:rFonts w:ascii="Arial" w:hAnsi="Arial"/>
          <w:b w:val="0"/>
          <w:sz w:val="21"/>
        </w:rPr>
        <w:t>Every change must trace back to an upstream artifact. Unexplained changes are either bugs or scope creep.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10: Visual Regression Testing</w:t>
      </w:r>
    </w:p>
    <w:p>
      <w:r>
        <w:rPr>
          <w:rFonts w:ascii="Arial" w:hAnsi="Arial"/>
          <w:b w:val="0"/>
          <w:sz w:val="21"/>
        </w:rPr>
        <w:t>Automated pixel-level comparison to catch subtle visual regressions between builds.</w:t>
      </w:r>
    </w:p>
    <w:p>
      <w:r>
        <w:rPr>
          <w:rFonts w:ascii="Arial" w:hAnsi="Arial"/>
          <w:b w:val="0"/>
          <w:sz w:val="21"/>
        </w:rPr>
        <w:t>First run (baseline creation):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# Save baseline screenshots</w:t>
        <w:br/>
        <w:t>mkdir -p validation/baseline</w:t>
        <w:br/>
        <w:t># Playwright captures at all viewports × all pages (from Phase 2)</w:t>
        <w:br/>
        <w:t># These become the comparison baseline</w:t>
      </w:r>
    </w:p>
    <w:p>
      <w:r>
        <w:rPr>
          <w:rFonts w:ascii="Arial" w:hAnsi="Arial"/>
          <w:b w:val="0"/>
          <w:sz w:val="21"/>
        </w:rPr>
        <w:t>Subsequent runs (comparison):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import pixelmatch from 'pixelmatch';</w:t>
        <w:br/>
        <w:t>import { PNG } from 'pngjs';</w:t>
        <w:br/>
        <w:t>import fs from 'fs';</w:t>
        <w:br/>
        <w:br/>
        <w:t>function compareScreenshots(baseline: string, current: string, diff: string): number {</w:t>
        <w:br/>
        <w:t xml:space="preserve">  const img1 = PNG.sync.read(fs.readFileSync(baseline));</w:t>
        <w:br/>
        <w:t xml:space="preserve">  const img2 = PNG.sync.read(fs.readFileSync(current));</w:t>
        <w:br/>
        <w:t xml:space="preserve">  const { width, height } = img1;</w:t>
        <w:br/>
        <w:t xml:space="preserve">  const diffImg = new PNG({ width, height });</w:t>
        <w:br/>
        <w:br/>
        <w:t xml:space="preserve">  const mismatchedPixels = pixelmatch(</w:t>
        <w:br/>
        <w:t xml:space="preserve">    img1.data, img2.data, diffImg.data, width, height,</w:t>
        <w:br/>
        <w:t xml:space="preserve">    { threshold: 0.1 }  // Tolerance for anti-aliasing</w:t>
        <w:br/>
        <w:t xml:space="preserve">  );</w:t>
        <w:br/>
        <w:br/>
        <w:t xml:space="preserve">  fs.writeFileSync(diff, PNG.sync.write(diffImg));</w:t>
        <w:br/>
        <w:t xml:space="preserve">  const mismatchPercent = (mismatchedPixels / (width * height)) * 100;</w:t>
        <w:br/>
        <w:t xml:space="preserve">  return mismatchPercent;</w:t>
        <w:br/>
        <w:t>}</w:t>
      </w:r>
    </w:p>
    <w:p>
      <w:r>
        <w:rPr>
          <w:rFonts w:ascii="Arial" w:hAnsi="Arial"/>
          <w:b w:val="0"/>
          <w:sz w:val="21"/>
        </w:rPr>
        <w:t>Thresholds:</w:t>
      </w:r>
    </w:p>
    <w:p>
      <w:r>
        <w:rPr>
          <w:rFonts w:ascii="Arial" w:hAnsi="Arial"/>
          <w:b w:val="0"/>
          <w:sz w:val="21"/>
        </w:rPr>
        <w:t>| Mismatch % | Classification | Action |</w:t>
      </w:r>
    </w:p>
    <w:p>
      <w:r>
        <w:rPr>
          <w:rFonts w:ascii="Arial" w:hAnsi="Arial"/>
          <w:b w:val="0"/>
          <w:sz w:val="21"/>
        </w:rPr>
        <w:t>|-----------|---------------|--------|</w:t>
      </w:r>
    </w:p>
    <w:p>
      <w:r>
        <w:rPr>
          <w:rFonts w:ascii="Arial" w:hAnsi="Arial"/>
          <w:b w:val="0"/>
          <w:sz w:val="21"/>
        </w:rPr>
        <w:t>| 0-0.1% | No change | Pass |</w:t>
      </w:r>
    </w:p>
    <w:p>
      <w:r>
        <w:rPr>
          <w:rFonts w:ascii="Arial" w:hAnsi="Arial"/>
          <w:b w:val="0"/>
          <w:sz w:val="21"/>
        </w:rPr>
        <w:t>| 0.1-1% | Minor difference | Informational — likely anti-aliasing or font rendering |</w:t>
      </w:r>
    </w:p>
    <w:p>
      <w:r>
        <w:rPr>
          <w:rFonts w:ascii="Arial" w:hAnsi="Arial"/>
          <w:b w:val="0"/>
          <w:sz w:val="21"/>
        </w:rPr>
        <w:t>| 1-5% | Significant change | Requires review — include diff image in report |</w:t>
      </w:r>
    </w:p>
    <w:p>
      <w:r>
        <w:rPr>
          <w:rFonts w:ascii="Arial" w:hAnsi="Arial"/>
          <w:b w:val="0"/>
          <w:sz w:val="21"/>
        </w:rPr>
        <w:t>| 5%+ | Major regression | Blocking failure — visual regression detected |</w:t>
      </w:r>
    </w:p>
    <w:p>
      <w:r>
        <w:rPr>
          <w:rFonts w:ascii="Arial" w:hAnsi="Arial"/>
          <w:b w:val="0"/>
          <w:sz w:val="21"/>
        </w:rPr>
        <w:t>Output: For each page × viewport combination, include baseline screenshot, current screenshot, and diff image (mismatched pixels highlighted in red) in the validation report.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11: Handoff Documentation</w:t>
      </w:r>
    </w:p>
    <w:p>
      <w:r>
        <w:rPr>
          <w:rFonts w:ascii="Arial" w:hAnsi="Arial"/>
          <w:b w:val="0"/>
          <w:sz w:val="21"/>
        </w:rPr>
        <w:t>Generate the developer handoff document regardless of validation outcome.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# Developer Handoff Document</w:t>
        <w:br/>
        <w:t>Project: [name]</w:t>
        <w:br/>
        <w:t>Generated: [date]</w:t>
        <w:br/>
        <w:t>Design System Version: [from DESIGN-SYSTEM.md]</w:t>
        <w:br/>
        <w:br/>
        <w:t>## Quick Reference</w:t>
        <w:br/>
        <w:br/>
        <w:t>### Design Tokens</w:t>
        <w:br/>
        <w:t>| Category | File | Token Count |</w:t>
        <w:br/>
        <w:t>|----------|------|-------------|</w:t>
        <w:br/>
        <w:t>| Colors | tokens/colors.css | [count] |</w:t>
        <w:br/>
        <w:t>| Spacing | tokens/spacing.css | [count] |</w:t>
        <w:br/>
        <w:t>| Typography | tokens/typography.css | [count] |</w:t>
        <w:br/>
        <w:t>| Shape | tokens/shape.css | [count] |</w:t>
        <w:br/>
        <w:t>| Motion | tokens/motion.css | [count] |</w:t>
        <w:br/>
        <w:br/>
        <w:t>### Spacing Quick Reference</w:t>
        <w:br/>
        <w:t>| Token | Value | Usage |</w:t>
        <w:br/>
        <w:t>|-------|-------|-------|</w:t>
        <w:br/>
        <w:t>| --space-xs | [value] | Inline gaps, icon padding |</w:t>
        <w:br/>
        <w:t>| --space-sm | [value] | Input padding, tight card padding |</w:t>
        <w:br/>
        <w:t>| --space-md | [value] | Standard card padding, section gaps |</w:t>
        <w:br/>
        <w:t>| --space-lg | [value] | Section spacing, page margins |</w:t>
        <w:br/>
        <w:t>| --space-xl | [value] | Major section separation |</w:t>
        <w:br/>
        <w:br/>
        <w:t>### Typography Quick Reference</w:t>
        <w:br/>
        <w:t>| Token | Size | Weight | Usage |</w:t>
        <w:br/>
        <w:t>|-------|------|--------|-------|</w:t>
        <w:br/>
        <w:t>| --text-xs | [value] | normal | Captions, badges, metadata |</w:t>
        <w:br/>
        <w:t>| --text-sm | [value] | normal/medium | Labels, secondary text |</w:t>
        <w:br/>
        <w:t>| --text-base | [value] | normal | Body text |</w:t>
        <w:br/>
        <w:t>| --text-lg | [value] | medium/semibold | Section headers |</w:t>
        <w:br/>
        <w:t>| --text-xl | [value] | semibold/bold | Page section titles |</w:t>
        <w:br/>
        <w:t>| --text-2xl | [value] | bold | Page titles, KPI values |</w:t>
        <w:br/>
        <w:br/>
        <w:t>### Color Quick Reference</w:t>
        <w:br/>
        <w:t>| Purpose | Token | Value |</w:t>
        <w:br/>
        <w:t>|---------|-------|-------|</w:t>
        <w:br/>
        <w:t>| Primary action | --color-primary-500 | [value] |</w:t>
        <w:br/>
        <w:t>| Success | --color-success | [value] |</w:t>
        <w:br/>
        <w:t>| Warning | --color-warning | [value] |</w:t>
        <w:br/>
        <w:t>| Error | --color-error | [value] |</w:t>
        <w:br/>
        <w:t>| Text primary | --color-neutral-900 | [value] |</w:t>
        <w:br/>
        <w:t>| Text secondary | --color-neutral-600 | [value] |</w:t>
        <w:br/>
        <w:t>| Background | --color-neutral-50 | [value] |</w:t>
        <w:br/>
        <w:t>| Surface | --color-neutral-0 / white | [value] |</w:t>
        <w:br/>
        <w:br/>
        <w:t>## Component Inventory</w:t>
        <w:br/>
        <w:t>| Component | File | Props | States | Stories |</w:t>
        <w:br/>
        <w:t>|-----------|------|-------|--------|---------|</w:t>
        <w:br/>
        <w:t>| [name] | [path] | [count] | [count]/[total] | [path] |</w:t>
        <w:br/>
        <w:br/>
        <w:t>## Interaction Specifications</w:t>
        <w:br/>
        <w:t>[From INTERFACE-SPEC.md motion and interaction spec — condensed for developer reference]</w:t>
        <w:br/>
        <w:br/>
        <w:t>### Transitions</w:t>
        <w:br/>
        <w:t>| Trigger | Duration | Easing | CSS |</w:t>
        <w:br/>
        <w:t>|---------|----------|--------|-----|</w:t>
        <w:br/>
        <w:t>| [trigger] | var(--duration-fast) | ease-out | transition: all var(--duration-fast) ease-out |</w:t>
        <w:br/>
        <w:br/>
        <w:t>### Keyboard Shortcuts</w:t>
        <w:br/>
        <w:t>| Key | Action | Context |</w:t>
        <w:br/>
        <w:t>|-----|--------|---------|</w:t>
        <w:br/>
        <w:t>| [key combo] | [action] | [where it works] |</w:t>
        <w:br/>
        <w:br/>
        <w:t>## Accessibility Requirements</w:t>
        <w:br/>
        <w:t>[From DESIGN-SYSTEM.md accessibility spec — condensed]</w:t>
        <w:br/>
        <w:t>- Minimum contrast: 4.5:1 (normal text), 3:1 (large text)</w:t>
        <w:br/>
        <w:t>- Focus rings: [specification]</w:t>
        <w:br/>
        <w:t>- Screen reader: [requirements]</w:t>
        <w:br/>
        <w:t>- Keyboard: [full keyboard nav requirement]</w:t>
        <w:br/>
        <w:br/>
        <w:t>## Responsive Breakpoints</w:t>
        <w:br/>
        <w:t>| Name | Width | Key Changes |</w:t>
        <w:br/>
        <w:t>|------|-------|-------------|</w:t>
        <w:br/>
        <w:t>| Mobile | &lt; 768px | [summary from IA-SPEC.md] |</w:t>
        <w:br/>
        <w:t>| Tablet Portrait | 768-1023px | [summary] |</w:t>
        <w:br/>
        <w:t>| Tablet Landscape | 1024-1279px | [summary] |</w:t>
        <w:br/>
        <w:t>| Desktop | 1280-1439px | [summary] |</w:t>
        <w:br/>
        <w:t>| Desktop Wide | ≥ 1440px | [summary] |</w:t>
        <w:br/>
        <w:br/>
        <w:t>## Known Issues &amp; Decisions</w:t>
        <w:br/>
        <w:t>[From validation findings that were deferred or accepted]</w:t>
        <w:br/>
        <w:br/>
        <w:t>## Cognitive Load Notes</w:t>
        <w:br/>
        <w:t>- Maximum data points per page: [count per page]</w:t>
        <w:br/>
        <w:t>- Reading level target: [Grade X — derived from User Archetype]</w:t>
        <w:br/>
        <w:t>- Content length constraints: [min/max for key fields]</w:t>
        <w:br/>
        <w:t>- Information density strategy: [progressive disclosure / tabs / collapse]</w:t>
        <w:br/>
        <w:br/>
        <w:t>## Validation Environment</w:t>
        <w:br/>
        <w:t>- **Primary OS:** [macOS / Windows / Linux]</w:t>
        <w:br/>
        <w:t>- **Browsers tested:** [Chrome vX, Firefox vX, Safari vX — from Playwright or manual]</w:t>
        <w:br/>
        <w:t>- **Display density:** [Standard 1x / HiDPI 2x / Both]</w:t>
        <w:br/>
        <w:t>- **Network conditions tested:** [Local only / Throttled Slow 3G / Both]</w:t>
        <w:br/>
        <w:t>- **Known cross-platform gaps:** [e.g., "Font rendering on Windows may appear slightly thinner than macOS screenshots"]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12: Failure Classification</w:t>
      </w:r>
    </w:p>
    <w:p>
      <w:r>
        <w:rPr>
          <w:rFonts w:ascii="Arial" w:hAnsi="Arial"/>
          <w:b w:val="0"/>
          <w:sz w:val="21"/>
        </w:rPr>
        <w:t>Validation findings are classified into two categories that determine pipeline behavior:</w:t>
      </w:r>
    </w:p>
    <w:p>
      <w:r>
        <w:rPr>
          <w:rFonts w:ascii="Arial" w:hAnsi="Arial"/>
          <w:b w:val="0"/>
          <w:sz w:val="21"/>
        </w:rPr>
        <w:t>Blocking Failures — Pipeline halts, must be fixed by code-generation before handoff:</w:t>
      </w:r>
    </w:p>
    <w:p>
      <w:pPr>
        <w:pStyle w:val="ListBullet"/>
      </w:pPr>
      <w:r>
        <w:rPr>
          <w:rFonts w:ascii="Arial" w:hAnsi="Arial"/>
          <w:sz w:val="21"/>
        </w:rPr>
        <w:t>Layout completely broken at any standard viewport</w:t>
      </w:r>
    </w:p>
    <w:p>
      <w:pPr>
        <w:pStyle w:val="ListBullet"/>
      </w:pPr>
      <w:r>
        <w:rPr>
          <w:rFonts w:ascii="Arial" w:hAnsi="Arial"/>
          <w:sz w:val="21"/>
        </w:rPr>
        <w:t>Content unreadable in dark mode (contrast below WCAG AA)</w:t>
      </w:r>
    </w:p>
    <w:p>
      <w:pPr>
        <w:pStyle w:val="ListBullet"/>
      </w:pPr>
      <w:r>
        <w:rPr>
          <w:rFonts w:ascii="Arial" w:hAnsi="Arial"/>
          <w:sz w:val="21"/>
        </w:rPr>
        <w:t>Navigation non-functional (links/buttons don't work)</w:t>
      </w:r>
    </w:p>
    <w:p>
      <w:pPr>
        <w:pStyle w:val="ListBullet"/>
      </w:pPr>
      <w:r>
        <w:rPr>
          <w:rFonts w:ascii="Arial" w:hAnsi="Arial"/>
          <w:sz w:val="21"/>
        </w:rPr>
        <w:t>Critical accessibility failures (no keyboard navigation, missing landmarks)</w:t>
      </w:r>
    </w:p>
    <w:p>
      <w:pPr>
        <w:pStyle w:val="ListBullet"/>
      </w:pPr>
      <w:r>
        <w:rPr>
          <w:rFonts w:ascii="Arial" w:hAnsi="Arial"/>
          <w:sz w:val="21"/>
        </w:rPr>
        <w:t>White screen crash on any data state</w:t>
      </w:r>
    </w:p>
    <w:p>
      <w:pPr>
        <w:pStyle w:val="ListBullet"/>
      </w:pPr>
      <w:r>
        <w:rPr>
          <w:rFonts w:ascii="Arial" w:hAnsi="Arial"/>
          <w:sz w:val="21"/>
        </w:rPr>
        <w:t>CLS &gt; 0.25 (Cumulative Layout Shift — causes user disorientation)</w:t>
      </w:r>
    </w:p>
    <w:p>
      <w:r>
        <w:rPr>
          <w:rFonts w:ascii="Arial" w:hAnsi="Arial"/>
          <w:b w:val="0"/>
          <w:sz w:val="21"/>
        </w:rPr>
        <w:t>Noted Issues — Documented in handoff report for human review, do not block pipeline:</w:t>
      </w:r>
    </w:p>
    <w:p>
      <w:pPr>
        <w:pStyle w:val="ListBullet"/>
      </w:pPr>
      <w:r>
        <w:rPr>
          <w:rFonts w:ascii="Arial" w:hAnsi="Arial"/>
          <w:sz w:val="21"/>
        </w:rPr>
        <w:t>Minor pixel discrepancies (&lt; 5% mismatch in visual regression)</w:t>
      </w:r>
    </w:p>
    <w:p>
      <w:pPr>
        <w:pStyle w:val="ListBullet"/>
      </w:pPr>
      <w:r>
        <w:rPr>
          <w:rFonts w:ascii="Arial" w:hAnsi="Arial"/>
          <w:sz w:val="21"/>
        </w:rPr>
        <w:t>Sub-optimal performance scores (LCP &gt; 2.5s but page is functional)</w:t>
      </w:r>
    </w:p>
    <w:p>
      <w:pPr>
        <w:pStyle w:val="ListBullet"/>
      </w:pPr>
      <w:r>
        <w:rPr>
          <w:rFonts w:ascii="Arial" w:hAnsi="Arial"/>
          <w:sz w:val="21"/>
        </w:rPr>
        <w:t>Font rendering differences across browsers</w:t>
      </w:r>
    </w:p>
    <w:p>
      <w:pPr>
        <w:pStyle w:val="ListBullet"/>
      </w:pPr>
      <w:r>
        <w:rPr>
          <w:rFonts w:ascii="Arial" w:hAnsi="Arial"/>
          <w:sz w:val="21"/>
        </w:rPr>
        <w:t>Minor spacing inconsistencies (1-2px off from token value)</w:t>
      </w:r>
    </w:p>
    <w:p>
      <w:pPr>
        <w:pStyle w:val="ListBullet"/>
      </w:pPr>
      <w:r>
        <w:rPr>
          <w:rFonts w:ascii="Arial" w:hAnsi="Arial"/>
          <w:sz w:val="21"/>
        </w:rPr>
        <w:t>Dark mode polish items (e.g., image brightness not adjusted)</w:t>
      </w:r>
    </w:p>
    <w:p>
      <w:r>
        <w:rPr>
          <w:rFonts w:ascii="Arial" w:hAnsi="Arial"/>
          <w:b w:val="0"/>
          <w:sz w:val="21"/>
        </w:rPr>
        <w:t>The validation report must clearly separate these two categories. Blocking failures trigger the fix loop back to code-generation. Noted issues are recorded in the handoff document with screenshots and evidence.</w:t>
      </w:r>
    </w:p>
    <w:p>
      <w:pPr>
        <w:pStyle w:val="Heading3"/>
      </w:pPr>
      <w:r>
        <w:rPr>
          <w:rFonts w:ascii="Arial" w:hAnsi="Arial"/>
          <w:b/>
          <w:color w:val="0F3A60"/>
          <w:sz w:val="24"/>
        </w:rPr>
        <w:t>Phase 13: Validation Report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# Design Validation Report</w:t>
        <w:br/>
        <w:t>Project: [name]</w:t>
        <w:br/>
        <w:t>Generated: [date]</w:t>
        <w:br/>
        <w:t>Validation method: [Playwright automated / Browser tools manual / Hybrid]</w:t>
        <w:br/>
        <w:br/>
        <w:t>## Summary</w:t>
        <w:br/>
        <w:t>| Check | Pass | Fail | Total |</w:t>
        <w:br/>
        <w:t>|-------|------|------|-------|</w:t>
        <w:br/>
        <w:t>| Cross-browser rendering | [n] | [n] | [n] |</w:t>
        <w:br/>
        <w:t>| Responsive behavior | [n] | [n] | [n] |</w:t>
        <w:br/>
        <w:t>| Dark mode | [n] | [n] | [n] |</w:t>
        <w:br/>
        <w:t>| Interactions | [n] | [n] | [n] |</w:t>
        <w:br/>
        <w:t>| Keyboard navigation | [n] | [n] | [n] |</w:t>
        <w:br/>
        <w:t>| **Total** | **[n]** | **[n]** | **[n]** |</w:t>
        <w:br/>
        <w:br/>
        <w:t>## Verdict: [PASS / PASS WITH NOTES / FAIL]</w:t>
        <w:br/>
        <w:br/>
        <w:t>### If PASS: Ready for handoff. Handoff document generated.</w:t>
        <w:br/>
        <w:t>### If PASS WITH NOTES: Ready for handoff with documented known issues.</w:t>
        <w:br/>
        <w:t>### If FAIL: [n] blocking issues require fixes before handoff.</w:t>
        <w:br/>
        <w:br/>
        <w:t>## Cognitive Load Assessment</w:t>
        <w:br/>
        <w:t>| Check | Result | Evidence |</w:t>
        <w:br/>
        <w:t>|-------|--------|----------|</w:t>
        <w:br/>
        <w:t>| Reading level ≤ target | [pass/fail] | [Flesch-Kincaid score] |</w:t>
        <w:br/>
        <w:t>| Information density within bounds | [pass/fail] | [data point counts per page] |</w:t>
        <w:br/>
        <w:t>| Content flexibility tested | [pass/fail] | [screenshots at min/max content] |</w:t>
        <w:br/>
        <w:t>| Truncation handles gracefully | [pass/fail] | [screenshots with long content] |</w:t>
        <w:br/>
        <w:br/>
        <w:t>## Failures (if any)</w:t>
        <w:br/>
        <w:t>[Each failure with: what, where, expected vs actual, upstream source, screenshot, fix recommendation]</w:t>
        <w:br/>
        <w:br/>
        <w:t>## Screenshots</w:t>
        <w:br/>
        <w:t>[Organized by: browser × viewport × page]</w:t>
        <w:br/>
        <w:br/>
        <w:t>## Handoff Document</w:t>
        <w:br/>
        <w:t>[Link to generated handoff documentation]</w:t>
      </w:r>
    </w:p>
    <w:p>
      <w:pPr>
        <w:pStyle w:val="Heading2"/>
      </w:pPr>
      <w:r>
        <w:rPr>
          <w:rFonts w:ascii="Arial" w:hAnsi="Arial"/>
          <w:b/>
          <w:color w:val="16213E"/>
          <w:sz w:val="28"/>
        </w:rPr>
        <w:t>5. Downstream Integration</w:t>
      </w:r>
    </w:p>
    <w:p>
      <w:r>
        <w:rPr>
          <w:rFonts w:ascii="Arial" w:hAnsi="Arial"/>
          <w:b w:val="0"/>
          <w:sz w:val="21"/>
        </w:rPr>
        <w:t>This is the terminal skill in the pipeline. Its outputs go to humans, not other skills.</w:t>
      </w:r>
    </w:p>
    <w:p>
      <w:r>
        <w:rPr>
          <w:rFonts w:ascii="Arial" w:hAnsi="Arial"/>
          <w:b w:val="0"/>
          <w:sz w:val="21"/>
        </w:rPr>
        <w:t>The one exception is the fix loop: blocking failures (Phase 12) go back to code-generation</w:t>
      </w:r>
    </w:p>
    <w:p>
      <w:r>
        <w:rPr>
          <w:rFonts w:ascii="Arial" w:hAnsi="Arial"/>
          <w:b w:val="0"/>
          <w:sz w:val="21"/>
        </w:rPr>
        <w:t>and re-validate until they clear — nothing is ever dispatched onward.</w:t>
      </w:r>
    </w:p>
    <w:p>
      <w:r>
        <w:rPr>
          <w:rFonts w:ascii="Arial" w:hAnsi="Arial"/>
          <w:b w:val="0"/>
          <w:sz w:val="21"/>
        </w:rPr>
        <w:t>| Output | Recipient |</w:t>
      </w:r>
    </w:p>
    <w:p>
      <w:r>
        <w:rPr>
          <w:rFonts w:ascii="Arial" w:hAnsi="Arial"/>
          <w:b w:val="0"/>
          <w:sz w:val="21"/>
        </w:rPr>
        <w:t>|--------|-----------|</w:t>
      </w:r>
    </w:p>
    <w:p>
      <w:r>
        <w:rPr>
          <w:rFonts w:ascii="Arial" w:hAnsi="Arial"/>
          <w:b w:val="0"/>
          <w:sz w:val="21"/>
        </w:rPr>
        <w:t>| Validation report | Development team — confirms readiness |</w:t>
      </w:r>
    </w:p>
    <w:p>
      <w:r>
        <w:rPr>
          <w:rFonts w:ascii="Arial" w:hAnsi="Arial"/>
          <w:b w:val="0"/>
          <w:sz w:val="21"/>
        </w:rPr>
        <w:t>| Handoff document | Developers — reference during implementation |</w:t>
      </w:r>
    </w:p>
    <w:p>
      <w:r>
        <w:rPr>
          <w:rFonts w:ascii="Arial" w:hAnsi="Arial"/>
          <w:b w:val="0"/>
          <w:sz w:val="21"/>
        </w:rPr>
        <w:t>| Design diff | Stakeholders — shows what changed and why |</w:t>
      </w:r>
    </w:p>
    <w:p>
      <w:r>
        <w:rPr>
          <w:rFonts w:ascii="Arial" w:hAnsi="Arial"/>
          <w:b w:val="0"/>
          <w:sz w:val="21"/>
        </w:rPr>
        <w:t>| Screenshots | Design team — baseline for future visual regression |</w:t>
      </w:r>
    </w:p>
    <w:p>
      <w:pPr>
        <w:pStyle w:val="Heading2"/>
      </w:pPr>
      <w:r>
        <w:rPr>
          <w:rFonts w:ascii="Arial" w:hAnsi="Arial"/>
          <w:b/>
          <w:color w:val="16213E"/>
          <w:sz w:val="28"/>
        </w:rPr>
        <w:t>6. Common Failure Modes</w:t>
      </w:r>
    </w:p>
    <w:p>
      <w:r>
        <w:rPr>
          <w:rFonts w:ascii="Arial" w:hAnsi="Arial"/>
          <w:b w:val="0"/>
          <w:sz w:val="21"/>
        </w:rPr>
        <w:t>Failure 1: Validating specs instead of rendered output. "The INTERFACE-SPEC says the button is blue" is not validation. Render it. Look at it. Screenshot it. Validate what's actually there.</w:t>
      </w:r>
    </w:p>
    <w:p>
      <w:r>
        <w:rPr>
          <w:rFonts w:ascii="Arial" w:hAnsi="Arial"/>
          <w:b w:val="0"/>
          <w:sz w:val="21"/>
        </w:rPr>
        <w:t>Failure 2: Desktop-only testing. If the IA spec defines responsive behavior and the Classification Card says mobile matters, testing only at 1280px is a failure. All 5 breakpoints.</w:t>
      </w:r>
    </w:p>
    <w:p>
      <w:r>
        <w:rPr>
          <w:rFonts w:ascii="Arial" w:hAnsi="Arial"/>
          <w:b w:val="0"/>
          <w:sz w:val="21"/>
        </w:rPr>
        <w:t>Failure 3: Handoff without context. A handoff document that lists component files without explaining the design decisions behind them. The handoff should be readable by a developer who wasn't involved in the design process.</w:t>
      </w:r>
    </w:p>
    <w:p>
      <w:r>
        <w:rPr>
          <w:rFonts w:ascii="Arial" w:hAnsi="Arial"/>
          <w:b w:val="0"/>
          <w:sz w:val="21"/>
        </w:rPr>
        <w:t>Failure 4: Design diff without rationale. "The sidebar is now dark blue instead of white" is not a design diff. "The sidebar is now dark blue (--neutral-900) because Intelligence Report found 4/5 competitors use dark sidebar as domain convention (Track A, Convention #2)" is a design diff.</w:t>
      </w:r>
    </w:p>
    <w:p>
      <w:r>
        <w:rPr>
          <w:rFonts w:ascii="Arial" w:hAnsi="Arial"/>
          <w:b w:val="0"/>
          <w:sz w:val="21"/>
        </w:rPr>
        <w:t>Failure 5: Skipping known issues. If the critique found P2/P3 issues that were deferred, they must appear in the validation report and handoff document. Deferred is not forgotten.</w:t>
      </w:r>
    </w:p>
    <w:p>
      <w:r>
        <w:rPr>
          <w:rFonts w:ascii="Arial" w:hAnsi="Arial"/>
          <w:b w:val="0"/>
          <w:sz w:val="21"/>
        </w:rPr>
        <w:t>Failure 6: No screenshots. A validation report without screenshots is a trust exercise. Always include visual evidence.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</w:pPr>
      <w:r>
        <w:rPr>
          <w:rFonts w:ascii="Arial" w:hAnsi="Arial"/>
          <w:b/>
          <w:color w:val="16213E"/>
          <w:sz w:val="28"/>
        </w:rPr>
        <w:t>Example Session</w:t>
      </w:r>
    </w:p>
    <w:p>
      <w:pPr>
        <w:ind w:left="360" w:right="360"/>
        <w:shd w:val="clear" w:color="auto" w:fill="F0F0F0"/>
      </w:pPr>
      <w:r>
        <w:rPr>
          <w:rFonts w:ascii="Courier New" w:hAnsi="Courier New"/>
          <w:sz w:val="18"/>
        </w:rPr>
        <w:t>User: Validate the rebuilt dispatch board against the spec</w:t>
        <w:br/>
        <w:br/>
        <w:t>Inputs read:</w:t>
        <w:br/>
        <w:t xml:space="preserve">  dev_docs/design/section-layouts.md (locked spec)</w:t>
        <w:br/>
        <w:t xml:space="preserve">  dev_docs/design/CLASSIFICATION.md</w:t>
        <w:br/>
        <w:t xml:space="preserve">  web/src/app/dispatch/page.tsx (current build)</w:t>
        <w:br/>
        <w:br/>
        <w:t>Responsive verification (Playwright, 5 viewports):</w:t>
        <w:br/>
        <w:t xml:space="preserve">  375 mobile: pass — 0 horizontal overflow, touch targets ≥44pt</w:t>
        <w:br/>
        <w:t xml:space="preserve">  768 tablet portrait: pass — sidebar collapses correctly</w:t>
        <w:br/>
        <w:t xml:space="preserve">  1024 tablet landscape: pass</w:t>
        <w:br/>
        <w:t xml:space="preserve">  1280 desktop: pass</w:t>
        <w:br/>
        <w:t xml:space="preserve">  1440 desktop wide: pass — full 3-pane layout</w:t>
        <w:br/>
        <w:br/>
        <w:t>Interaction verification (every-click matrix):</w:t>
        <w:br/>
        <w:t xml:space="preserve">  47 interactive elements catalogued, 47 tested</w:t>
        <w:br/>
        <w:t xml:space="preserve">  46 pass, 1 fail — keyboard shortcut "u" for undo not wired</w:t>
        <w:br/>
        <w:br/>
        <w:t>Design diff (current vs spec):</w:t>
        <w:br/>
        <w:t xml:space="preserve">  Hero typography off by 0.5rem (clamp range was 4-4.5rem, current 3.5-4)</w:t>
        <w:br/>
        <w:t xml:space="preserve">  Truck status colors match tokens ✓</w:t>
        <w:br/>
        <w:t xml:space="preserve">  Section transitions: 60px instead of spec'd 80px</w:t>
        <w:br/>
        <w:br/>
        <w:t>Cognitive-load assessment:</w:t>
        <w:br/>
        <w:t xml:space="preserve">  Dispatcher persona (Maria from persona library) simulated through 3 critical tasks</w:t>
        <w:br/>
        <w:t xml:space="preserve">  Avg clicks per task: 3.2 (target ≤4) ✓</w:t>
        <w:br/>
        <w:t xml:space="preserve">  Avg time on screen: 8s (acceptable)</w:t>
        <w:br/>
        <w:br/>
        <w:t>Verdict: PASS WITH NOTES</w:t>
        <w:br/>
        <w:t xml:space="preserve">  Note 1: undo keyboard shortcut — high-priority fix (Sprint W23)</w:t>
        <w:br/>
        <w:t xml:space="preserve">  Note 2: typography clamp range — low-priority tune</w:t>
        <w:br/>
        <w:br/>
        <w:t>Output: audits/design-validation-dispatch-2026-05-14.md + 18 screenshots</w:t>
        <w:br/>
        <w:t>Chain → none (terminal). Report + handoff delivered; noted issues logged for human review.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</w:pPr>
      <w:r>
        <w:rPr>
          <w:rFonts w:ascii="Arial" w:hAnsi="Arial"/>
          <w:b/>
          <w:color w:val="16213E"/>
          <w:sz w:val="28"/>
        </w:rPr>
        <w:t>Chain Dispatch</w:t>
      </w:r>
    </w:p>
    <w:p>
      <w:r>
        <w:rPr>
          <w:rFonts w:ascii="Arial" w:hAnsi="Arial"/>
          <w:b w:val="0"/>
          <w:sz w:val="21"/>
        </w:rPr>
        <w:t>Terminal skill — nothing is dispatched onward. Blocking failures (Phase 12) loop back to</w:t>
      </w:r>
    </w:p>
    <w:p>
      <w:r>
        <w:rPr>
          <w:rFonts w:ascii="Arial" w:hAnsi="Arial"/>
          <w:b w:val="0"/>
          <w:sz w:val="21"/>
        </w:rPr>
        <w:t>code-generation for fixes and re-validation; on PASS the validation report and handoff</w:t>
      </w:r>
    </w:p>
    <w:p>
      <w:r>
        <w:rPr>
          <w:rFonts w:ascii="Arial" w:hAnsi="Arial"/>
          <w:b w:val="0"/>
          <w:sz w:val="21"/>
        </w:rPr>
        <w:t>document go to humans. Orchestrators that call this skill as their validation step</w:t>
      </w:r>
    </w:p>
    <w:p>
      <w:r>
        <w:rPr>
          <w:rFonts w:ascii="Arial" w:hAnsi="Arial"/>
          <w:b w:val="0"/>
          <w:sz w:val="21"/>
        </w:rPr>
        <w:t>(design-engine, deep-audit, apex-ui, apex-design, /fix) resume their own flow after it</w:t>
      </w:r>
    </w:p>
    <w:p>
      <w:r>
        <w:rPr>
          <w:rFonts w:ascii="Arial" w:hAnsi="Arial"/>
          <w:b w:val="0"/>
          <w:sz w:val="21"/>
        </w:rPr>
        <w:t>returns — that resumption is theirs, not this skill's.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