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TBK Labs</w:t>
      </w:r>
      <w:r>
        <w:t xml:space="preserve"> </w:t>
      </w:r>
      <w:r>
        <w:t xml:space="preserve">· Curated Kit</w:t>
      </w:r>
    </w:p>
    <w:p>
      <w:r>
        <w:pict>
          <v:rect style="width:0;height:1.5pt" o:hralign="center" o:hrstd="t" o:hr="t"/>
        </w:pict>
      </w:r>
    </w:p>
    <w:p>
      <w:pPr>
        <w:pStyle w:val="Heading1"/>
      </w:pPr>
      <w:bookmarkStart w:id="20" w:name="ai-command-center-reference-architecture"/>
      <w:r>
        <w:t xml:space="preserve">AI Command Center — Reference Architecture</w:t>
      </w:r>
      <w:bookmarkEnd w:id="20"/>
    </w:p>
    <w:p>
      <w:pPr>
        <w:pStyle w:val="FirstParagraph"/>
      </w:pPr>
      <w:r>
        <w:rPr>
          <w:i/>
        </w:rPr>
        <w:t xml:space="preserve">Embed a project-management AI assistant in a dashboard via Claude Agent SDK with 12 typed tools, slide-out chat, SSE streaming, and Prisma-persisted conversation history.</w:t>
      </w:r>
    </w:p>
    <w:p>
      <w:pPr>
        <w:pStyle w:val="BodyText"/>
      </w:pPr>
      <w:r>
        <w:rPr>
          <w:b/>
        </w:rPr>
        <w:t xml:space="preserve">CATEGORY</w:t>
      </w:r>
      <w:r>
        <w:t xml:space="preserve"> </w:t>
      </w:r>
      <w:r>
        <w:t xml:space="preserve">Workflows · Design •</w:t>
      </w:r>
      <w:r>
        <w:t xml:space="preserve"> </w:t>
      </w:r>
      <w:r>
        <w:rPr>
          <w:b/>
        </w:rPr>
        <w:t xml:space="preserve">TRIGGER</w:t>
      </w:r>
      <w:r>
        <w:t xml:space="preserve"> </w:t>
      </w:r>
      <w:r>
        <w:rPr>
          <w:rStyle w:val="VerbatimChar"/>
        </w:rPr>
        <w:t xml:space="preserve">"embed AI assistant in dashboard"</w:t>
      </w:r>
      <w:r>
        <w:t xml:space="preserve"> </w:t>
      </w:r>
      <w:r>
        <w:t xml:space="preserve">·</w:t>
      </w:r>
      <w:r>
        <w:t xml:space="preserve"> </w:t>
      </w:r>
      <w:r>
        <w:rPr>
          <w:rStyle w:val="VerbatimChar"/>
        </w:rPr>
        <w:t xml:space="preserve">"Claude Agent SDK architecture"</w:t>
      </w:r>
      <w:r>
        <w:t xml:space="preserve"> </w:t>
      </w:r>
      <w:r>
        <w:t xml:space="preserve">•</w:t>
      </w:r>
      <w:r>
        <w:t xml:space="preserve"> </w:t>
      </w:r>
      <w:r>
        <w:rPr>
          <w:b/>
        </w:rPr>
        <w:t xml:space="preserve">STATUS</w:t>
      </w:r>
      <w:r>
        <w:t xml:space="preserve"> </w:t>
      </w:r>
      <w:r>
        <w:t xml:space="preserve">Curated</w:t>
      </w:r>
    </w:p>
    <w:p>
      <w:r>
        <w:pict>
          <v:rect style="width:0;height:1.5pt" o:hralign="center" o:hrstd="t" o:hr="t"/>
        </w:pict>
      </w:r>
    </w:p>
    <w:p>
      <w:pPr>
        <w:pStyle w:val="Heading2"/>
      </w:pPr>
      <w:bookmarkStart w:id="21" w:name="why-it-earns-the-curated-bar"/>
      <w:r>
        <w:t xml:space="preserve">Why It Earns the Curated Bar</w:t>
      </w:r>
      <w:bookmarkEnd w:id="21"/>
    </w:p>
    <w:p>
      <w:pPr>
        <w:numPr>
          <w:ilvl w:val="0"/>
          <w:numId w:val="1001"/>
        </w:numPr>
        <w:pStyle w:val="Compact"/>
      </w:pPr>
      <w:r>
        <w:t xml:space="preserve">Concrete architecture, not abstract guidance. The doc commits to specific choices: Claude Agent SDK as the loop, 12 typed PM tools (project status, sync, document list/generate, communications, risks, milestones), SSE for streaming, slide-out panel for UI, Prisma</w:t>
      </w:r>
      <w:r>
        <w:t xml:space="preserve"> </w:t>
      </w:r>
      <w:r>
        <w:rPr>
          <w:rStyle w:val="VerbatimChar"/>
        </w:rPr>
        <w:t xml:space="preserve">ChatMessage</w:t>
      </w:r>
      <w:r>
        <w:t xml:space="preserve"> </w:t>
      </w:r>
      <w:r>
        <w:t xml:space="preserve">model for persistence. Each choice is explained with rationale.</w:t>
      </w:r>
    </w:p>
    <w:p>
      <w:pPr>
        <w:numPr>
          <w:ilvl w:val="0"/>
          <w:numId w:val="1001"/>
        </w:numPr>
        <w:pStyle w:val="Compact"/>
      </w:pPr>
      <w:r>
        <w:t xml:space="preserve">Tool catalog is the heart. Twelve tools laid out with their input/output shape, when each fires, and how the agent decides between them. This is the part that’s hardest to design and easiest to get wrong on the first attempt.</w:t>
      </w:r>
    </w:p>
    <w:p>
      <w:pPr>
        <w:numPr>
          <w:ilvl w:val="0"/>
          <w:numId w:val="1001"/>
        </w:numPr>
        <w:pStyle w:val="Compact"/>
      </w:pPr>
      <w:r>
        <w:t xml:space="preserve">Persistence model is real. Conversation history per project (not global), allowing the assistant to maintain context across user sessions. The schema is shown explicitly; the migration path is implied.</w:t>
      </w:r>
    </w:p>
    <w:p>
      <w:pPr>
        <w:pStyle w:val="Heading2"/>
      </w:pPr>
      <w:bookmarkStart w:id="22" w:name="what-it-does"/>
      <w:r>
        <w:t xml:space="preserve">What It Does</w:t>
      </w:r>
      <w:bookmarkEnd w:id="22"/>
    </w:p>
    <w:p>
      <w:pPr>
        <w:pStyle w:val="FirstParagraph"/>
      </w:pPr>
      <w:r>
        <w:t xml:space="preserve">ai-command-center-design is the reference architecture for adding an embedded AI assistant to a dashboard application. The assistant lives as a slide-out panel available from any dashboard page, uses the Claude Agent SDK as its conversation loop, has access to 12 project-management tools, streams responses via Server-Sent Events, and persists conversation history per project via Prisma.</w:t>
      </w:r>
    </w:p>
    <w:p>
      <w:pPr>
        <w:pStyle w:val="BodyText"/>
      </w:pPr>
      <w:r>
        <w:t xml:space="preserve">The architectural decisions are spelled out as a decision table: SDK choice (Claude Agent SDK over raw API for the structured loop and multi-turn conversation handling), tool count and scope (12 tools covering read+write for project entities + advisory actions on documents and research), chat UI shape (slide-out instead of full-page so it doesn’t disrupt the user’s current task), streaming transport (SSE over WebSocket because the streaming is one-direction from server to client), and persistence (a</w:t>
      </w:r>
      <w:r>
        <w:t xml:space="preserve"> </w:t>
      </w:r>
      <w:r>
        <w:rPr>
          <w:rStyle w:val="VerbatimChar"/>
        </w:rPr>
        <w:t xml:space="preserve">ChatMessage</w:t>
      </w:r>
      <w:r>
        <w:t xml:space="preserve"> </w:t>
      </w:r>
      <w:r>
        <w:t xml:space="preserve">Prisma model keyed by project ID).</w:t>
      </w:r>
    </w:p>
    <w:p>
      <w:pPr>
        <w:pStyle w:val="BodyText"/>
      </w:pPr>
      <w:r>
        <w:t xml:space="preserve">The directory layout is concrete:</w:t>
      </w:r>
      <w:r>
        <w:t xml:space="preserve"> </w:t>
      </w:r>
      <w:r>
        <w:rPr>
          <w:rStyle w:val="VerbatimChar"/>
        </w:rPr>
        <w:t xml:space="preserve">app/api/ai/chat/route.ts</w:t>
      </w:r>
      <w:r>
        <w:t xml:space="preserve"> </w:t>
      </w:r>
      <w:r>
        <w:t xml:space="preserve">for the streaming endpoint,</w:t>
      </w:r>
      <w:r>
        <w:t xml:space="preserve"> </w:t>
      </w:r>
      <w:r>
        <w:rPr>
          <w:rStyle w:val="VerbatimChar"/>
        </w:rPr>
        <w:t xml:space="preserve">lib/ai/agent.ts</w:t>
      </w:r>
      <w:r>
        <w:t xml:space="preserve"> </w:t>
      </w:r>
      <w:r>
        <w:t xml:space="preserve">for the agent config (model, system prompt, tools array),</w:t>
      </w:r>
      <w:r>
        <w:t xml:space="preserve"> </w:t>
      </w:r>
      <w:r>
        <w:rPr>
          <w:rStyle w:val="VerbatimChar"/>
        </w:rPr>
        <w:t xml:space="preserve">lib/ai/system-prompt.ts</w:t>
      </w:r>
      <w:r>
        <w:t xml:space="preserve"> </w:t>
      </w:r>
      <w:r>
        <w:t xml:space="preserve">for the dynamic system prompt that injects current project context, and</w:t>
      </w:r>
      <w:r>
        <w:t xml:space="preserve"> </w:t>
      </w:r>
      <w:r>
        <w:rPr>
          <w:rStyle w:val="VerbatimChar"/>
        </w:rPr>
        <w:t xml:space="preserve">lib/ai/tools/</w:t>
      </w:r>
      <w:r>
        <w:t xml:space="preserve"> </w:t>
      </w:r>
      <w:r>
        <w:t xml:space="preserve">with one file per tool plus an index that registers them all. The tool registry pattern (one file per tool, central index) keeps tool definitions discoverable as the catalog grows.</w:t>
      </w:r>
    </w:p>
    <w:p>
      <w:pPr>
        <w:pStyle w:val="BodyText"/>
      </w:pPr>
      <w:r>
        <w:t xml:space="preserve">The 12 tools cover the project-management surface: get_project_status, sync_project, list_documents, generate_documents (advisory — proposes which docs to generate), list_communications, send_communication, list_risks, list_milestones, plus four research/advisory tools that read across the project state. Output of using this reference is a working AI assistant in the target dashboard with the same tool catalog, streaming behavior, and persistence shape.</w:t>
      </w:r>
    </w:p>
    <w:p>
      <w:pPr>
        <w:pStyle w:val="Heading2"/>
      </w:pPr>
      <w:bookmarkStart w:id="23" w:name="how-to-use"/>
      <w:r>
        <w:t xml:space="preserve">How to Use</w:t>
      </w:r>
      <w:bookmarkEnd w:id="23"/>
    </w:p>
    <w:p>
      <w:pPr>
        <w:numPr>
          <w:ilvl w:val="0"/>
          <w:numId w:val="1002"/>
        </w:numPr>
        <w:pStyle w:val="Compact"/>
      </w:pPr>
      <w:r>
        <w:t xml:space="preserve">Read the architectural decision table first. If your stack diverges (no Prisma, no Next.js, no Claude Agent SDK), substitute equivalents but keep the structural pattern (one file per tool, central index, dynamic system prompt with project context, slide-out panel).</w:t>
      </w:r>
    </w:p>
    <w:p>
      <w:pPr>
        <w:numPr>
          <w:ilvl w:val="0"/>
          <w:numId w:val="1002"/>
        </w:numPr>
        <w:pStyle w:val="Compact"/>
      </w:pPr>
      <w:r>
        <w:t xml:space="preserve">Add the</w:t>
      </w:r>
      <w:r>
        <w:t xml:space="preserve"> </w:t>
      </w:r>
      <w:r>
        <w:rPr>
          <w:rStyle w:val="VerbatimChar"/>
        </w:rPr>
        <w:t xml:space="preserve">ChatMessage</w:t>
      </w:r>
      <w:r>
        <w:t xml:space="preserve"> </w:t>
      </w:r>
      <w:r>
        <w:t xml:space="preserve">model to your schema. Migrate before wiring the API.</w:t>
      </w:r>
    </w:p>
    <w:p>
      <w:pPr>
        <w:numPr>
          <w:ilvl w:val="0"/>
          <w:numId w:val="1002"/>
        </w:numPr>
        <w:pStyle w:val="Compact"/>
      </w:pPr>
      <w:r>
        <w:t xml:space="preserve">Implement the 12 tools incrementally — start with read-only (project status, list documents, list risks, list milestones), prove the loop works, then add write tools and advisory tools.</w:t>
      </w:r>
    </w:p>
    <w:p>
      <w:pPr>
        <w:numPr>
          <w:ilvl w:val="0"/>
          <w:numId w:val="1002"/>
        </w:numPr>
        <w:pStyle w:val="Compact"/>
      </w:pPr>
      <w:r>
        <w:t xml:space="preserve">Wire SSE streaming into the slide-out panel. Test multi-turn conversations and verify history persists per project.</w:t>
      </w:r>
    </w:p>
    <w:p>
      <w:pPr>
        <w:pStyle w:val="Heading2"/>
      </w:pPr>
      <w:bookmarkStart w:id="24" w:name="what-not-to-do"/>
      <w:r>
        <w:t xml:space="preserve">What NOT to Do</w:t>
      </w:r>
      <w:bookmarkEnd w:id="24"/>
    </w:p>
    <w:p>
      <w:pPr>
        <w:numPr>
          <w:ilvl w:val="0"/>
          <w:numId w:val="1003"/>
        </w:numPr>
        <w:pStyle w:val="Compact"/>
      </w:pPr>
      <w:r>
        <w:t xml:space="preserve">Don’t merge tool definitions into one file. The per-file structure makes tool changes reviewable. A monolithic tool list becomes unmaintainable past 5 tools.</w:t>
      </w:r>
    </w:p>
    <w:p>
      <w:pPr>
        <w:numPr>
          <w:ilvl w:val="0"/>
          <w:numId w:val="1003"/>
        </w:numPr>
        <w:pStyle w:val="Compact"/>
      </w:pPr>
      <w:r>
        <w:t xml:space="preserve">Don’t skip the dynamic system-prompt step. The assistant’s value comes from knowing the user’s current project context. A static system prompt produces generic responses.</w:t>
      </w:r>
    </w:p>
    <w:p>
      <w:pPr>
        <w:numPr>
          <w:ilvl w:val="0"/>
          <w:numId w:val="1003"/>
        </w:numPr>
        <w:pStyle w:val="Compact"/>
      </w:pPr>
      <w:r>
        <w:t xml:space="preserve">Don’t persist conversations globally instead of per-project. Cross-project context bleed is the main UX bug in embedded assistants — users lose trust when the assistant references the wrong project.</w:t>
      </w:r>
    </w:p>
    <w:p>
      <w:pPr>
        <w:pStyle w:val="Heading2"/>
      </w:pPr>
      <w:bookmarkStart w:id="25" w:name="quick-reference"/>
      <w:r>
        <w:t xml:space="preserve">Quick Reference</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Value</w:t>
            </w:r>
          </w:p>
        </w:tc>
      </w:tr>
      <w:tr>
        <w:tc>
          <w:p>
            <w:pPr>
              <w:pStyle w:val="Compact"/>
              <w:jc w:val="left"/>
            </w:pPr>
            <w:r>
              <w:rPr>
                <w:b/>
              </w:rPr>
              <w:t xml:space="preserve">Workflow name</w:t>
            </w:r>
          </w:p>
        </w:tc>
        <w:tc>
          <w:p>
            <w:pPr>
              <w:pStyle w:val="Compact"/>
              <w:jc w:val="left"/>
            </w:pPr>
            <w:r>
              <w:t xml:space="preserve">ai-command-center-design</w:t>
            </w:r>
          </w:p>
        </w:tc>
      </w:tr>
      <w:tr>
        <w:tc>
          <w:p>
            <w:pPr>
              <w:pStyle w:val="Compact"/>
              <w:jc w:val="left"/>
            </w:pPr>
            <w:r>
              <w:rPr>
                <w:b/>
              </w:rPr>
              <w:t xml:space="preserve">Category</w:t>
            </w:r>
          </w:p>
        </w:tc>
        <w:tc>
          <w:p>
            <w:pPr>
              <w:pStyle w:val="Compact"/>
              <w:jc w:val="left"/>
            </w:pPr>
            <w:r>
              <w:t xml:space="preserve">Workflows · Design</w:t>
            </w:r>
          </w:p>
        </w:tc>
      </w:tr>
      <w:tr>
        <w:tc>
          <w:p>
            <w:pPr>
              <w:pStyle w:val="Compact"/>
              <w:jc w:val="left"/>
            </w:pPr>
            <w:r>
              <w:rPr>
                <w:b/>
              </w:rPr>
              <w:t xml:space="preserve">Trigger</w:t>
            </w:r>
          </w:p>
        </w:tc>
        <w:tc>
          <w:p>
            <w:pPr>
              <w:pStyle w:val="Compact"/>
              <w:jc w:val="left"/>
            </w:pPr>
            <w:r>
              <w:rPr>
                <w:rStyle w:val="VerbatimChar"/>
              </w:rPr>
              <w:t xml:space="preserve">"embed AI in dashboard"</w:t>
            </w:r>
            <w:r>
              <w:t xml:space="preserve"> </w:t>
            </w:r>
            <w:r>
              <w:t xml:space="preserve">·</w:t>
            </w:r>
            <w:r>
              <w:t xml:space="preserve"> </w:t>
            </w:r>
            <w:r>
              <w:rPr>
                <w:rStyle w:val="VerbatimChar"/>
              </w:rPr>
              <w:t xml:space="preserve">"Claude Agent SDK architecture"</w:t>
            </w:r>
          </w:p>
        </w:tc>
      </w:tr>
      <w:tr>
        <w:tc>
          <w:p>
            <w:pPr>
              <w:pStyle w:val="Compact"/>
              <w:jc w:val="left"/>
            </w:pPr>
            <w:r>
              <w:rPr>
                <w:b/>
              </w:rPr>
              <w:t xml:space="preserve">Bundle</w:t>
            </w:r>
          </w:p>
        </w:tc>
        <w:tc>
          <w:p>
            <w:pPr>
              <w:pStyle w:val="Compact"/>
              <w:jc w:val="left"/>
            </w:pPr>
            <w:r>
              <w:rPr>
                <w:rStyle w:val="VerbatimChar"/>
              </w:rPr>
              <w:t xml:space="preserve">WORKFLOW.md</w:t>
            </w:r>
            <w:r>
              <w:t xml:space="preserve"> </w:t>
            </w:r>
            <w:r>
              <w:t xml:space="preserve">+</w:t>
            </w:r>
            <w:r>
              <w:t xml:space="preserve"> </w:t>
            </w:r>
            <w:r>
              <w:rPr>
                <w:rStyle w:val="VerbatimChar"/>
              </w:rPr>
              <w:t xml:space="preserve">README.md</w:t>
            </w:r>
            <w:r>
              <w:t xml:space="preserve"> </w:t>
            </w:r>
            <w:r>
              <w:t xml:space="preserve">+</w:t>
            </w:r>
            <w:r>
              <w:t xml:space="preserve"> </w:t>
            </w:r>
            <w:r>
              <w:rPr>
                <w:rStyle w:val="VerbatimChar"/>
              </w:rPr>
              <w:t xml:space="preserve">2026-03-31-ai-command-center-design.docx</w:t>
            </w:r>
          </w:p>
        </w:tc>
      </w:tr>
      <w:tr>
        <w:tc>
          <w:p>
            <w:pPr>
              <w:pStyle w:val="Compact"/>
              <w:jc w:val="left"/>
            </w:pPr>
            <w:r>
              <w:rPr>
                <w:b/>
              </w:rPr>
              <w:t xml:space="preserve">Pairs With</w:t>
            </w:r>
          </w:p>
        </w:tc>
        <w:tc>
          <w:p>
            <w:pPr>
              <w:pStyle w:val="Compact"/>
              <w:jc w:val="left"/>
            </w:pPr>
            <w:r>
              <w:t xml:space="preserve">ai-sdk, dashboard-blueprint, autoresearch</w:t>
            </w:r>
          </w:p>
        </w:tc>
      </w:tr>
    </w:tbl>
    <w:p>
      <w:r>
        <w:pict>
          <v:rect style="width:0;height:1.5pt" o:hralign="center" o:hrstd="t" o:hr="t"/>
        </w:pict>
      </w:r>
    </w:p>
    <w:p>
      <w:pPr>
        <w:pStyle w:val="FirstParagraph"/>
      </w:pPr>
      <w:r>
        <w:rPr>
          <w:b/>
        </w:rPr>
        <w:t xml:space="preserve">TBK Labs</w:t>
      </w:r>
      <w:r>
        <w:t xml:space="preserve"> </w:t>
      </w:r>
      <w:r>
        <w:t xml:space="preserve">· Curated Kit · 2026-04-26</w:t>
      </w:r>
    </w:p>
    <w:p>
      <w:r>
        <w:pict>
          <v:rect style="width:0;height:1.5pt" o:hralign="center" o:hrstd="t" o:hr="t"/>
        </w:pict>
      </w:r>
    </w:p>
    <w:p>
      <w:pPr>
        <w:pStyle w:val="Heading1"/>
      </w:pPr>
      <w:bookmarkStart w:id="26" w:name="operational-file-workflow.md"/>
      <w:r>
        <w:t xml:space="preserve">Operational File: WORKFLOW.md</w:t>
      </w:r>
      <w:bookmarkEnd w:id="26"/>
    </w:p>
    <w:p>
      <w:pPr>
        <w:pStyle w:val="Heading1"/>
      </w:pPr>
      <w:bookmarkStart w:id="27" w:name="X5daf987f8e7de36c2c0725c3097e26e85b60cad"/>
      <w:r>
        <w:t xml:space="preserve">ai-command-center-design — AI Assistant in a Dashboard (Reference Architecture)</w:t>
      </w:r>
      <w:bookmarkEnd w:id="27"/>
    </w:p>
    <w:p>
      <w:pPr>
        <w:pStyle w:val="FirstParagraph"/>
      </w:pPr>
      <w:r>
        <w:rPr>
          <w:b/>
        </w:rPr>
        <w:t xml:space="preserve">Date:</w:t>
      </w:r>
      <w:r>
        <w:t xml:space="preserve"> </w:t>
      </w:r>
      <w:r>
        <w:t xml:space="preserve">2026-03-31</w:t>
      </w:r>
      <w:r>
        <w:t xml:space="preserve"> </w:t>
      </w:r>
      <w:r>
        <w:rPr>
          <w:b/>
        </w:rPr>
        <w:t xml:space="preserve">Status:</w:t>
      </w:r>
      <w:r>
        <w:t xml:space="preserve"> </w:t>
      </w:r>
      <w:r>
        <w:t xml:space="preserve">Approved</w:t>
      </w:r>
      <w:r>
        <w:t xml:space="preserve"> </w:t>
      </w:r>
      <w:r>
        <w:rPr>
          <w:b/>
        </w:rPr>
        <w:t xml:space="preserve">Phase:</w:t>
      </w:r>
      <w:r>
        <w:t xml:space="preserve"> </w:t>
      </w:r>
      <w:r>
        <w:t xml:space="preserve">Universal Planning Engine — Phase 5c (sub-phase 3 of 4)</w:t>
      </w:r>
      <w:r>
        <w:t xml:space="preserve"> </w:t>
      </w:r>
      <w:r>
        <w:rPr>
          <w:b/>
        </w:rPr>
        <w:t xml:space="preserve">Location:</w:t>
      </w:r>
      <w:r>
        <w:t xml:space="preserve"> </w:t>
      </w:r>
      <w:r>
        <w:rPr>
          <w:rStyle w:val="VerbatimChar"/>
        </w:rPr>
        <w:t xml:space="preserve">Master-Starter-Kit/65-dashboard/</w:t>
      </w:r>
      <w:r>
        <w:t xml:space="preserve"> </w:t>
      </w:r>
      <w:r>
        <w:t xml:space="preserve">(extends existing app)</w:t>
      </w:r>
      <w:r>
        <w:t xml:space="preserve"> </w:t>
      </w:r>
      <w:r>
        <w:rPr>
          <w:b/>
        </w:rPr>
        <w:t xml:space="preserve">Depends on:</w:t>
      </w:r>
      <w:r>
        <w:t xml:space="preserve"> </w:t>
      </w:r>
      <w:r>
        <w:t xml:space="preserve">Phase 5a (dashboard app) — COMPLETE</w:t>
      </w:r>
    </w:p>
    <w:p>
      <w:pPr>
        <w:pStyle w:val="Heading2"/>
      </w:pPr>
      <w:bookmarkStart w:id="28" w:name="summary"/>
      <w:r>
        <w:t xml:space="preserve">Summary</w:t>
      </w:r>
      <w:bookmarkEnd w:id="28"/>
    </w:p>
    <w:p>
      <w:pPr>
        <w:pStyle w:val="FirstParagraph"/>
      </w:pPr>
      <w:r>
        <w:t xml:space="preserve">An AI-powered project management assistant embedded in the dashboard as a slide-out chat panel. Uses the Claude Agent SDK with 12 project management tools. Streaming responses via SSE. The agent can read project data, trigger syncs, manage risks/milestones, and advise on document generation and research — all through natural language.</w:t>
      </w:r>
    </w:p>
    <w:p>
      <w:pPr>
        <w:pStyle w:val="Heading2"/>
      </w:pPr>
      <w:bookmarkStart w:id="29" w:name="design-decisions"/>
      <w:r>
        <w:t xml:space="preserve">Design Decisions</w:t>
      </w:r>
      <w:bookmarkEnd w:id="29"/>
    </w:p>
    <w:tbl>
      <w:tblPr>
        <w:tblStyle w:val="Table"/>
        <w:tblW w:type="pct" w:w="5000.0"/>
        <w:tblLook w:firstRow="1"/>
      </w:tblPr>
      <w:tblGrid>
        <w:gridCol w:w="2731"/>
        <w:gridCol w:w="2184"/>
        <w:gridCol w:w="3004"/>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Choice</w:t>
            </w:r>
          </w:p>
        </w:tc>
        <w:tc>
          <w:tcPr>
            <w:tcBorders>
              <w:bottom w:val="single"/>
            </w:tcBorders>
            <w:vAlign w:val="bottom"/>
          </w:tcPr>
          <w:p>
            <w:pPr>
              <w:pStyle w:val="Compact"/>
              <w:jc w:val="left"/>
            </w:pPr>
            <w:r>
              <w:t xml:space="preserve">Rationale</w:t>
            </w:r>
          </w:p>
        </w:tc>
      </w:tr>
      <w:tr>
        <w:tc>
          <w:p>
            <w:pPr>
              <w:pStyle w:val="Compact"/>
              <w:jc w:val="left"/>
            </w:pPr>
            <w:r>
              <w:t xml:space="preserve">SDK</w:t>
            </w:r>
          </w:p>
        </w:tc>
        <w:tc>
          <w:p>
            <w:pPr>
              <w:pStyle w:val="Compact"/>
              <w:jc w:val="left"/>
            </w:pPr>
            <w:r>
              <w:t xml:space="preserve">Claude Agent SDK</w:t>
            </w:r>
          </w:p>
        </w:tc>
        <w:tc>
          <w:p>
            <w:pPr>
              <w:pStyle w:val="Compact"/>
              <w:jc w:val="left"/>
            </w:pPr>
            <w:r>
              <w:t xml:space="preserve">Structured agent loop with tool use, multi-turn conversations</w:t>
            </w:r>
          </w:p>
        </w:tc>
      </w:tr>
      <w:tr>
        <w:tc>
          <w:p>
            <w:pPr>
              <w:pStyle w:val="Compact"/>
              <w:jc w:val="left"/>
            </w:pPr>
            <w:r>
              <w:t xml:space="preserve">Tools</w:t>
            </w:r>
          </w:p>
        </w:tc>
        <w:tc>
          <w:p>
            <w:pPr>
              <w:pStyle w:val="Compact"/>
              <w:jc w:val="left"/>
            </w:pPr>
            <w:r>
              <w:t xml:space="preserve">12 project management tools</w:t>
            </w:r>
          </w:p>
        </w:tc>
        <w:tc>
          <w:p>
            <w:pPr>
              <w:pStyle w:val="Compact"/>
              <w:jc w:val="left"/>
            </w:pPr>
            <w:r>
              <w:t xml:space="preserve">Covers read/write for all project entities + advisory actions</w:t>
            </w:r>
          </w:p>
        </w:tc>
      </w:tr>
      <w:tr>
        <w:tc>
          <w:p>
            <w:pPr>
              <w:pStyle w:val="Compact"/>
              <w:jc w:val="left"/>
            </w:pPr>
            <w:r>
              <w:t xml:space="preserve">Chat UI</w:t>
            </w:r>
          </w:p>
        </w:tc>
        <w:tc>
          <w:p>
            <w:pPr>
              <w:pStyle w:val="Compact"/>
              <w:jc w:val="left"/>
            </w:pPr>
            <w:r>
              <w:t xml:space="preserve">Slide-out panel</w:t>
            </w:r>
          </w:p>
        </w:tc>
        <w:tc>
          <w:p>
            <w:pPr>
              <w:pStyle w:val="Compact"/>
              <w:jc w:val="left"/>
            </w:pPr>
            <w:r>
              <w:t xml:space="preserve">Available from any dashboard page, doesn’t disrupt workflow</w:t>
            </w:r>
          </w:p>
        </w:tc>
      </w:tr>
      <w:tr>
        <w:tc>
          <w:p>
            <w:pPr>
              <w:pStyle w:val="Compact"/>
              <w:jc w:val="left"/>
            </w:pPr>
            <w:r>
              <w:t xml:space="preserve">Streaming</w:t>
            </w:r>
          </w:p>
        </w:tc>
        <w:tc>
          <w:p>
            <w:pPr>
              <w:pStyle w:val="Compact"/>
              <w:jc w:val="left"/>
            </w:pPr>
            <w:r>
              <w:t xml:space="preserve">SSE via API route</w:t>
            </w:r>
          </w:p>
        </w:tc>
        <w:tc>
          <w:p>
            <w:pPr>
              <w:pStyle w:val="Compact"/>
              <w:jc w:val="left"/>
            </w:pPr>
            <w:r>
              <w:t xml:space="preserve">Real-time token + tool result streaming, good UX</w:t>
            </w:r>
          </w:p>
        </w:tc>
      </w:tr>
      <w:tr>
        <w:tc>
          <w:p>
            <w:pPr>
              <w:pStyle w:val="Compact"/>
              <w:jc w:val="left"/>
            </w:pPr>
            <w:r>
              <w:t xml:space="preserve">Persistence</w:t>
            </w:r>
          </w:p>
        </w:tc>
        <w:tc>
          <w:p>
            <w:pPr>
              <w:pStyle w:val="Compact"/>
              <w:jc w:val="left"/>
            </w:pPr>
            <w:r>
              <w:t xml:space="preserve">ChatMessage model in Prisma</w:t>
            </w:r>
          </w:p>
        </w:tc>
        <w:tc>
          <w:p>
            <w:pPr>
              <w:pStyle w:val="Compact"/>
              <w:jc w:val="left"/>
            </w:pPr>
            <w:r>
              <w:t xml:space="preserve">Conversation history per project</w:t>
            </w:r>
          </w:p>
        </w:tc>
      </w:tr>
    </w:tbl>
    <w:p>
      <w:pPr>
        <w:pStyle w:val="Heading2"/>
      </w:pPr>
      <w:bookmarkStart w:id="30" w:name="architecture"/>
      <w:r>
        <w:t xml:space="preserve">Architecture</w:t>
      </w:r>
      <w:bookmarkEnd w:id="30"/>
    </w:p>
    <w:p>
      <w:pPr>
        <w:pStyle w:val="SourceCode"/>
      </w:pPr>
      <w:r>
        <w:rPr>
          <w:rStyle w:val="VerbatimChar"/>
        </w:rPr>
        <w:t xml:space="preserve">65-dashboard/src/</w:t>
      </w:r>
      <w:r>
        <w:br/>
      </w:r>
      <w:r>
        <w:rPr>
          <w:rStyle w:val="VerbatimChar"/>
        </w:rPr>
        <w:t xml:space="preserve">├── app/api/ai/</w:t>
      </w:r>
      <w:r>
        <w:br/>
      </w:r>
      <w:r>
        <w:rPr>
          <w:rStyle w:val="VerbatimChar"/>
        </w:rPr>
        <w:t xml:space="preserve">│   └── chat/route.ts                  # Streaming API — Agent SDK loop</w:t>
      </w:r>
      <w:r>
        <w:br/>
      </w:r>
      <w:r>
        <w:rPr>
          <w:rStyle w:val="VerbatimChar"/>
        </w:rPr>
        <w:t xml:space="preserve">├── lib/ai/</w:t>
      </w:r>
      <w:r>
        <w:br/>
      </w:r>
      <w:r>
        <w:rPr>
          <w:rStyle w:val="VerbatimChar"/>
        </w:rPr>
        <w:t xml:space="preserve">│   ├── agent.ts                       # Agent config (model, system prompt, tools)</w:t>
      </w:r>
      <w:r>
        <w:br/>
      </w:r>
      <w:r>
        <w:rPr>
          <w:rStyle w:val="VerbatimChar"/>
        </w:rPr>
        <w:t xml:space="preserve">│   ├── system-prompt.ts               # Dynamic system prompt with project context</w:t>
      </w:r>
      <w:r>
        <w:br/>
      </w:r>
      <w:r>
        <w:rPr>
          <w:rStyle w:val="VerbatimChar"/>
        </w:rPr>
        <w:t xml:space="preserve">│   └── tools/</w:t>
      </w:r>
      <w:r>
        <w:br/>
      </w:r>
      <w:r>
        <w:rPr>
          <w:rStyle w:val="VerbatimChar"/>
        </w:rPr>
        <w:t xml:space="preserve">│       ├── index.ts                   # Tool registry</w:t>
      </w:r>
      <w:r>
        <w:br/>
      </w:r>
      <w:r>
        <w:rPr>
          <w:rStyle w:val="VerbatimChar"/>
        </w:rPr>
        <w:t xml:space="preserve">│       ├── project-status.ts          # get_project_status</w:t>
      </w:r>
      <w:r>
        <w:br/>
      </w:r>
      <w:r>
        <w:rPr>
          <w:rStyle w:val="VerbatimChar"/>
        </w:rPr>
        <w:t xml:space="preserve">│       ├── sync-project.ts            # sync_project</w:t>
      </w:r>
      <w:r>
        <w:br/>
      </w:r>
      <w:r>
        <w:rPr>
          <w:rStyle w:val="VerbatimChar"/>
        </w:rPr>
        <w:t xml:space="preserve">│       ├── list-documents.ts          # list_documents</w:t>
      </w:r>
      <w:r>
        <w:br/>
      </w:r>
      <w:r>
        <w:rPr>
          <w:rStyle w:val="VerbatimChar"/>
        </w:rPr>
        <w:t xml:space="preserve">│       ├── generate-document.ts       # generate_documents (advisory)</w:t>
      </w:r>
      <w:r>
        <w:br/>
      </w:r>
      <w:r>
        <w:rPr>
          <w:rStyle w:val="VerbatimChar"/>
        </w:rPr>
        <w:t xml:space="preserve">│       ├── list-communications.ts     # list_communications</w:t>
      </w:r>
      <w:r>
        <w:br/>
      </w:r>
      <w:r>
        <w:rPr>
          <w:rStyle w:val="VerbatimChar"/>
        </w:rPr>
        <w:t xml:space="preserve">│       ├── send-communication.ts      # send_communication</w:t>
      </w:r>
      <w:r>
        <w:br/>
      </w:r>
      <w:r>
        <w:rPr>
          <w:rStyle w:val="VerbatimChar"/>
        </w:rPr>
        <w:t xml:space="preserve">│       ├── list-risks.ts              # list_risks</w:t>
      </w:r>
      <w:r>
        <w:br/>
      </w:r>
      <w:r>
        <w:rPr>
          <w:rStyle w:val="VerbatimChar"/>
        </w:rPr>
        <w:t xml:space="preserve">│       ├── update-risk.ts             # update_risk_status</w:t>
      </w:r>
      <w:r>
        <w:br/>
      </w:r>
      <w:r>
        <w:rPr>
          <w:rStyle w:val="VerbatimChar"/>
        </w:rPr>
        <w:t xml:space="preserve">│       ├── list-milestones.ts         # list_milestones</w:t>
      </w:r>
      <w:r>
        <w:br/>
      </w:r>
      <w:r>
        <w:rPr>
          <w:rStyle w:val="VerbatimChar"/>
        </w:rPr>
        <w:t xml:space="preserve">│       ├── update-milestone.ts        # update_milestone</w:t>
      </w:r>
      <w:r>
        <w:br/>
      </w:r>
      <w:r>
        <w:rPr>
          <w:rStyle w:val="VerbatimChar"/>
        </w:rPr>
        <w:t xml:space="preserve">│       ├── research.ts                # research_topic (advisory)</w:t>
      </w:r>
      <w:r>
        <w:br/>
      </w:r>
      <w:r>
        <w:rPr>
          <w:rStyle w:val="VerbatimChar"/>
        </w:rPr>
        <w:t xml:space="preserve">│       └── run-kit-command.ts         # get_kit_status</w:t>
      </w:r>
      <w:r>
        <w:br/>
      </w:r>
      <w:r>
        <w:rPr>
          <w:rStyle w:val="VerbatimChar"/>
        </w:rPr>
        <w:t xml:space="preserve">├── components/ai/</w:t>
      </w:r>
      <w:r>
        <w:br/>
      </w:r>
      <w:r>
        <w:rPr>
          <w:rStyle w:val="VerbatimChar"/>
        </w:rPr>
        <w:t xml:space="preserve">│   ├── chat-panel.tsx                 # Slide-out panel (client)</w:t>
      </w:r>
      <w:r>
        <w:br/>
      </w:r>
      <w:r>
        <w:rPr>
          <w:rStyle w:val="VerbatimChar"/>
        </w:rPr>
        <w:t xml:space="preserve">│   ├── chat-messages.tsx              # Message list with streaming</w:t>
      </w:r>
      <w:r>
        <w:br/>
      </w:r>
      <w:r>
        <w:rPr>
          <w:rStyle w:val="VerbatimChar"/>
        </w:rPr>
        <w:t xml:space="preserve">│   ├── chat-input.tsx                 # Input + send button</w:t>
      </w:r>
      <w:r>
        <w:br/>
      </w:r>
      <w:r>
        <w:rPr>
          <w:rStyle w:val="VerbatimChar"/>
        </w:rPr>
        <w:t xml:space="preserve">│   ├── tool-result-card.tsx           # Inline tool result display</w:t>
      </w:r>
      <w:r>
        <w:br/>
      </w:r>
      <w:r>
        <w:rPr>
          <w:rStyle w:val="VerbatimChar"/>
        </w:rPr>
        <w:t xml:space="preserve">│   └── chat-toggle.tsx                # Header toggle button</w:t>
      </w:r>
    </w:p>
    <w:p>
      <w:pPr>
        <w:pStyle w:val="FirstParagraph"/>
      </w:pPr>
      <w:r>
        <w:rPr>
          <w:b/>
        </w:rPr>
        <w:t xml:space="preserve">New files: ~18. Modified: schema.prisma, layout header.</w:t>
      </w:r>
    </w:p>
    <w:p>
      <w:r>
        <w:pict>
          <v:rect style="width:0;height:1.5pt" o:hralign="center" o:hrstd="t" o:hr="t"/>
        </w:pict>
      </w:r>
    </w:p>
    <w:p>
      <w:pPr>
        <w:pStyle w:val="Heading2"/>
      </w:pPr>
      <w:bookmarkStart w:id="31" w:name="database-addition"/>
      <w:r>
        <w:t xml:space="preserve">1. Database Addition</w:t>
      </w:r>
      <w:bookmarkEnd w:id="31"/>
    </w:p>
    <w:p>
      <w:pPr>
        <w:pStyle w:val="SourceCode"/>
      </w:pPr>
      <w:r>
        <w:rPr>
          <w:rStyle w:val="VerbatimChar"/>
        </w:rPr>
        <w:t xml:space="preserve">model ChatMessage {</w:t>
      </w:r>
      <w:r>
        <w:br/>
      </w:r>
      <w:r>
        <w:rPr>
          <w:rStyle w:val="VerbatimChar"/>
        </w:rPr>
        <w:t xml:space="preserve">  id        String   @id @default(cuid())</w:t>
      </w:r>
      <w:r>
        <w:br/>
      </w:r>
      <w:r>
        <w:rPr>
          <w:rStyle w:val="VerbatimChar"/>
        </w:rPr>
        <w:t xml:space="preserve">  role      String   // user | assistant | tool</w:t>
      </w:r>
      <w:r>
        <w:br/>
      </w:r>
      <w:r>
        <w:rPr>
          <w:rStyle w:val="VerbatimChar"/>
        </w:rPr>
        <w:t xml:space="preserve">  content   String</w:t>
      </w:r>
      <w:r>
        <w:br/>
      </w:r>
      <w:r>
        <w:rPr>
          <w:rStyle w:val="VerbatimChar"/>
        </w:rPr>
        <w:t xml:space="preserve">  toolName  String?</w:t>
      </w:r>
      <w:r>
        <w:br/>
      </w:r>
      <w:r>
        <w:rPr>
          <w:rStyle w:val="VerbatimChar"/>
        </w:rPr>
        <w:t xml:space="preserve">  toolInput String?</w:t>
      </w:r>
      <w:r>
        <w:br/>
      </w:r>
      <w:r>
        <w:rPr>
          <w:rStyle w:val="VerbatimChar"/>
        </w:rPr>
        <w:t xml:space="preserve">  projectId String</w:t>
      </w:r>
      <w:r>
        <w:br/>
      </w:r>
      <w:r>
        <w:rPr>
          <w:rStyle w:val="VerbatimChar"/>
        </w:rPr>
        <w:t xml:space="preserve">  project   Project  @relation(fields: [projectId], references: [id], onDelete: Cascade)</w:t>
      </w:r>
      <w:r>
        <w:br/>
      </w:r>
      <w:r>
        <w:rPr>
          <w:rStyle w:val="VerbatimChar"/>
        </w:rPr>
        <w:t xml:space="preserve">  createdAt DateTime @default(now())</w:t>
      </w:r>
      <w:r>
        <w:br/>
      </w:r>
      <w:r>
        <w:rPr>
          <w:rStyle w:val="VerbatimChar"/>
        </w:rPr>
        <w:t xml:space="preserve">}</w:t>
      </w:r>
    </w:p>
    <w:p>
      <w:pPr>
        <w:pStyle w:val="FirstParagraph"/>
      </w:pPr>
      <w:r>
        <w:t xml:space="preserve">Add</w:t>
      </w:r>
      <w:r>
        <w:t xml:space="preserve"> </w:t>
      </w:r>
      <w:r>
        <w:rPr>
          <w:rStyle w:val="VerbatimChar"/>
        </w:rPr>
        <w:t xml:space="preserve">chatMessages ChatMessage[]</w:t>
      </w:r>
      <w:r>
        <w:t xml:space="preserve"> </w:t>
      </w:r>
      <w:r>
        <w:t xml:space="preserve">relation to Project model.</w:t>
      </w:r>
    </w:p>
    <w:p>
      <w:r>
        <w:pict>
          <v:rect style="width:0;height:1.5pt" o:hralign="center" o:hrstd="t" o:hr="t"/>
        </w:pict>
      </w:r>
    </w:p>
    <w:p>
      <w:pPr>
        <w:pStyle w:val="Heading2"/>
      </w:pPr>
      <w:bookmarkStart w:id="32" w:name="agent-configuration"/>
      <w:r>
        <w:t xml:space="preserve">2. Agent Configuration</w:t>
      </w:r>
      <w:bookmarkEnd w:id="32"/>
    </w:p>
    <w:p>
      <w:pPr>
        <w:pStyle w:val="Heading3"/>
      </w:pPr>
      <w:bookmarkStart w:id="33" w:name="system-prompt-libaisystem-prompt.ts"/>
      <w:r>
        <w:t xml:space="preserve">System Prompt (</w:t>
      </w:r>
      <w:r>
        <w:rPr>
          <w:rStyle w:val="VerbatimChar"/>
        </w:rPr>
        <w:t xml:space="preserve">lib/ai/system-prompt.ts</w:t>
      </w:r>
      <w:r>
        <w:t xml:space="preserve">)</w:t>
      </w:r>
      <w:bookmarkEnd w:id="33"/>
    </w:p>
    <w:p>
      <w:pPr>
        <w:pStyle w:val="FirstParagraph"/>
      </w:pPr>
      <w:r>
        <w:t xml:space="preserve">Dynamic system prompt built from project context:</w:t>
      </w:r>
    </w:p>
    <w:p>
      <w:pPr>
        <w:pStyle w:val="SourceCode"/>
      </w:pPr>
      <w:r>
        <w:rPr>
          <w:rStyle w:val="VerbatimChar"/>
        </w:rPr>
        <w:t xml:space="preserve">You are the AI Command Center for {{PROJECT_NAME}}, a {{PROJECT_TYPE}} project in the {{DOMAIN}} domain.</w:t>
      </w:r>
      <w:r>
        <w:br/>
      </w:r>
      <w:r>
        <w:br/>
      </w:r>
      <w:r>
        <w:rPr>
          <w:rStyle w:val="VerbatimChar"/>
        </w:rPr>
        <w:t xml:space="preserve">Current status:</w:t>
      </w:r>
      <w:r>
        <w:br/>
      </w:r>
      <w:r>
        <w:rPr>
          <w:rStyle w:val="VerbatimChar"/>
        </w:rPr>
        <w:t xml:space="preserve">- Progress: {{PROGRESS}}%</w:t>
      </w:r>
      <w:r>
        <w:br/>
      </w:r>
      <w:r>
        <w:rPr>
          <w:rStyle w:val="VerbatimChar"/>
        </w:rPr>
        <w:t xml:space="preserve">- Budget: {{BUDGET_SPENT}} of {{BUDGET_TOTAL}} ({{BURN_RATE}}% burn)</w:t>
      </w:r>
      <w:r>
        <w:br/>
      </w:r>
      <w:r>
        <w:rPr>
          <w:rStyle w:val="VerbatimChar"/>
        </w:rPr>
        <w:t xml:space="preserve">- Timeline: {{TIMELINE_STATUS}}</w:t>
      </w:r>
      <w:r>
        <w:br/>
      </w:r>
      <w:r>
        <w:rPr>
          <w:rStyle w:val="VerbatimChar"/>
        </w:rPr>
        <w:t xml:space="preserve">- Risk Level: {{RISK_LEVEL}} ({{CRITICAL_COUNT}} critical, {{HIGH_COUNT}} high)</w:t>
      </w:r>
      <w:r>
        <w:br/>
      </w:r>
      <w:r>
        <w:rPr>
          <w:rStyle w:val="VerbatimChar"/>
        </w:rPr>
        <w:t xml:space="preserve">- Work Areas: {{WORK_AREA_COUNT}} ({{COMPLETE_COUNT}} complete)</w:t>
      </w:r>
      <w:r>
        <w:br/>
      </w:r>
      <w:r>
        <w:rPr>
          <w:rStyle w:val="VerbatimChar"/>
        </w:rPr>
        <w:t xml:space="preserve">- Documents: {{DOC_COUNT}} exported</w:t>
      </w:r>
      <w:r>
        <w:br/>
      </w:r>
      <w:r>
        <w:rPr>
          <w:rStyle w:val="VerbatimChar"/>
        </w:rPr>
        <w:t xml:space="preserve">- Communications: {{COMMS_COUNT}} ({{DRAFT_COUNT}} drafts pending)</w:t>
      </w:r>
      <w:r>
        <w:br/>
      </w:r>
      <w:r>
        <w:br/>
      </w:r>
      <w:r>
        <w:rPr>
          <w:rStyle w:val="VerbatimChar"/>
        </w:rPr>
        <w:t xml:space="preserve">You can help the user by:</w:t>
      </w:r>
      <w:r>
        <w:br/>
      </w:r>
      <w:r>
        <w:rPr>
          <w:rStyle w:val="VerbatimChar"/>
        </w:rPr>
        <w:t xml:space="preserve">- Reading and summarizing project data</w:t>
      </w:r>
      <w:r>
        <w:br/>
      </w:r>
      <w:r>
        <w:rPr>
          <w:rStyle w:val="VerbatimChar"/>
        </w:rPr>
        <w:t xml:space="preserve">- Triggering filesystem syncs to refresh dashboard data</w:t>
      </w:r>
      <w:r>
        <w:br/>
      </w:r>
      <w:r>
        <w:rPr>
          <w:rStyle w:val="VerbatimChar"/>
        </w:rPr>
        <w:t xml:space="preserve">- Managing risks (updating status)</w:t>
      </w:r>
      <w:r>
        <w:br/>
      </w:r>
      <w:r>
        <w:rPr>
          <w:rStyle w:val="VerbatimChar"/>
        </w:rPr>
        <w:t xml:space="preserve">- Managing milestones (marking complete)</w:t>
      </w:r>
      <w:r>
        <w:br/>
      </w:r>
      <w:r>
        <w:rPr>
          <w:rStyle w:val="VerbatimChar"/>
        </w:rPr>
        <w:t xml:space="preserve">- Managing communications (marking as sent)</w:t>
      </w:r>
      <w:r>
        <w:br/>
      </w:r>
      <w:r>
        <w:rPr>
          <w:rStyle w:val="VerbatimChar"/>
        </w:rPr>
        <w:t xml:space="preserve">- Advising on document generation and research</w:t>
      </w:r>
      <w:r>
        <w:br/>
      </w:r>
      <w:r>
        <w:br/>
      </w:r>
      <w:r>
        <w:rPr>
          <w:rStyle w:val="VerbatimChar"/>
        </w:rPr>
        <w:t xml:space="preserve">Always be concise and actionable. When you use a tool, explain what you did and what the result means.</w:t>
      </w:r>
    </w:p>
    <w:p>
      <w:pPr>
        <w:pStyle w:val="Heading3"/>
      </w:pPr>
      <w:bookmarkStart w:id="34" w:name="agent-setup-libaiagent.ts"/>
      <w:r>
        <w:t xml:space="preserve">Agent Setup (</w:t>
      </w:r>
      <w:r>
        <w:rPr>
          <w:rStyle w:val="VerbatimChar"/>
        </w:rPr>
        <w:t xml:space="preserve">lib/ai/agent.ts</w:t>
      </w:r>
      <w:r>
        <w:t xml:space="preserve">)</w:t>
      </w:r>
      <w:bookmarkEnd w:id="34"/>
    </w:p>
    <w:p>
      <w:pPr>
        <w:pStyle w:val="SourceCode"/>
      </w:pPr>
      <w:r>
        <w:rPr>
          <w:rStyle w:val="ImportTok"/>
        </w:rPr>
        <w:t xml:space="preserve">import</w:t>
      </w:r>
      <w:r>
        <w:rPr>
          <w:rStyle w:val="NormalTok"/>
        </w:rPr>
        <w:t xml:space="preserve"> Anthropic from </w:t>
      </w:r>
      <w:r>
        <w:rPr>
          <w:rStyle w:val="StringTok"/>
        </w:rPr>
        <w:t xml:space="preserve">"@anthropic-ai/sdk"</w:t>
      </w:r>
      <w:r>
        <w:rPr>
          <w:rStyle w:val="OperatorTok"/>
        </w:rPr>
        <w:t xml:space="preserve">;</w:t>
      </w:r>
      <w:r>
        <w:br/>
      </w:r>
      <w:r>
        <w:br/>
      </w:r>
      <w:r>
        <w:rPr>
          <w:rStyle w:val="CommentTok"/>
        </w:rPr>
        <w:t xml:space="preserve">// Configure agent with:</w:t>
      </w:r>
      <w:r>
        <w:br/>
      </w:r>
      <w:r>
        <w:rPr>
          <w:rStyle w:val="CommentTok"/>
        </w:rPr>
        <w:t xml:space="preserve">// - model: claude-sonnet-4-6 (fast, capable enough for tool use)</w:t>
      </w:r>
      <w:r>
        <w:br/>
      </w:r>
      <w:r>
        <w:rPr>
          <w:rStyle w:val="CommentTok"/>
        </w:rPr>
        <w:t xml:space="preserve">// - max_tokens: 4096</w:t>
      </w:r>
      <w:r>
        <w:br/>
      </w:r>
      <w:r>
        <w:rPr>
          <w:rStyle w:val="CommentTok"/>
        </w:rPr>
        <w:t xml:space="preserve">// - tools: all 12 from tools/index.ts</w:t>
      </w:r>
      <w:r>
        <w:br/>
      </w:r>
      <w:r>
        <w:rPr>
          <w:rStyle w:val="CommentTok"/>
        </w:rPr>
        <w:t xml:space="preserve">// - system: dynamic prompt from system-prompt.ts</w:t>
      </w:r>
      <w:r>
        <w:br/>
      </w:r>
      <w:r>
        <w:rPr>
          <w:rStyle w:val="CommentTok"/>
        </w:rPr>
        <w:t xml:space="preserve">// - streaming: true</w:t>
      </w:r>
    </w:p>
    <w:p>
      <w:r>
        <w:pict>
          <v:rect style="width:0;height:1.5pt" o:hralign="center" o:hrstd="t" o:hr="t"/>
        </w:pict>
      </w:r>
    </w:p>
    <w:p>
      <w:pPr>
        <w:pStyle w:val="Heading2"/>
      </w:pPr>
      <w:bookmarkStart w:id="35" w:name="the-12-tools"/>
      <w:r>
        <w:t xml:space="preserve">3. The 12 Tools</w:t>
      </w:r>
      <w:bookmarkEnd w:id="35"/>
    </w:p>
    <w:p>
      <w:pPr>
        <w:pStyle w:val="FirstParagraph"/>
      </w:pPr>
      <w:r>
        <w:t xml:space="preserve">Each tool is a TypeScript file exporting: name, description, input_schema (JSON Schema), and an execute function.</w:t>
      </w:r>
    </w:p>
    <w:tbl>
      <w:tblPr>
        <w:tblStyle w:val="Table"/>
        <w:tblW w:type="pct" w:w="5000.0"/>
        <w:tblLook w:firstRow="1"/>
      </w:tblPr>
      <w:tblGrid>
        <w:gridCol w:w="642"/>
        <w:gridCol w:w="1284"/>
        <w:gridCol w:w="1498"/>
        <w:gridCol w:w="1712"/>
        <w:gridCol w:w="278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DB Operation</w:t>
            </w:r>
          </w:p>
        </w:tc>
      </w:tr>
      <w:tr>
        <w:tc>
          <w:p>
            <w:pPr>
              <w:pStyle w:val="Compact"/>
              <w:jc w:val="left"/>
            </w:pPr>
            <w:r>
              <w:t xml:space="preserve">1</w:t>
            </w:r>
          </w:p>
        </w:tc>
        <w:tc>
          <w:p>
            <w:pPr>
              <w:pStyle w:val="Compact"/>
              <w:jc w:val="left"/>
            </w:pPr>
            <w:r>
              <w:rPr>
                <w:rStyle w:val="VerbatimChar"/>
              </w:rPr>
              <w:t xml:space="preserve">get_project_status</w:t>
            </w:r>
          </w:p>
        </w:tc>
        <w:tc>
          <w:p>
            <w:pPr>
              <w:pStyle w:val="Compact"/>
              <w:jc w:val="left"/>
            </w:pPr>
            <w:r>
              <w:rPr>
                <w:rStyle w:val="VerbatimChar"/>
              </w:rPr>
              <w:t xml:space="preserve">{ projectId }</w:t>
            </w:r>
          </w:p>
        </w:tc>
        <w:tc>
          <w:p>
            <w:pPr>
              <w:pStyle w:val="Compact"/>
              <w:jc w:val="left"/>
            </w:pPr>
            <w:r>
              <w:t xml:space="preserve">Project overview with all metrics</w:t>
            </w:r>
          </w:p>
        </w:tc>
        <w:tc>
          <w:p>
            <w:pPr>
              <w:pStyle w:val="Compact"/>
              <w:jc w:val="left"/>
            </w:pPr>
            <w:r>
              <w:t xml:space="preserve">Read</w:t>
            </w:r>
          </w:p>
        </w:tc>
      </w:tr>
      <w:tr>
        <w:tc>
          <w:p>
            <w:pPr>
              <w:pStyle w:val="Compact"/>
              <w:jc w:val="left"/>
            </w:pPr>
            <w:r>
              <w:t xml:space="preserve">2</w:t>
            </w:r>
          </w:p>
        </w:tc>
        <w:tc>
          <w:p>
            <w:pPr>
              <w:pStyle w:val="Compact"/>
              <w:jc w:val="left"/>
            </w:pPr>
            <w:r>
              <w:rPr>
                <w:rStyle w:val="VerbatimChar"/>
              </w:rPr>
              <w:t xml:space="preserve">sync_project</w:t>
            </w:r>
          </w:p>
        </w:tc>
        <w:tc>
          <w:p>
            <w:pPr>
              <w:pStyle w:val="Compact"/>
              <w:jc w:val="left"/>
            </w:pPr>
            <w:r>
              <w:rPr>
                <w:rStyle w:val="VerbatimChar"/>
              </w:rPr>
              <w:t xml:space="preserve">{ projectId }</w:t>
            </w:r>
          </w:p>
        </w:tc>
        <w:tc>
          <w:p>
            <w:pPr>
              <w:pStyle w:val="Compact"/>
              <w:jc w:val="left"/>
            </w:pPr>
            <w:r>
              <w:t xml:space="preserve">Sync result summary (files scanned, records updated)</w:t>
            </w:r>
          </w:p>
        </w:tc>
        <w:tc>
          <w:p>
            <w:pPr>
              <w:pStyle w:val="Compact"/>
              <w:jc w:val="left"/>
            </w:pPr>
            <w:r>
              <w:t xml:space="preserve">Read+Write</w:t>
            </w:r>
          </w:p>
        </w:tc>
      </w:tr>
      <w:tr>
        <w:tc>
          <w:p>
            <w:pPr>
              <w:pStyle w:val="Compact"/>
              <w:jc w:val="left"/>
            </w:pPr>
            <w:r>
              <w:t xml:space="preserve">3</w:t>
            </w:r>
          </w:p>
        </w:tc>
        <w:tc>
          <w:p>
            <w:pPr>
              <w:pStyle w:val="Compact"/>
              <w:jc w:val="left"/>
            </w:pPr>
            <w:r>
              <w:rPr>
                <w:rStyle w:val="VerbatimChar"/>
              </w:rPr>
              <w:t xml:space="preserve">list_documents</w:t>
            </w:r>
          </w:p>
        </w:tc>
        <w:tc>
          <w:p>
            <w:pPr>
              <w:pStyle w:val="Compact"/>
              <w:jc w:val="left"/>
            </w:pPr>
            <w:r>
              <w:rPr>
                <w:rStyle w:val="VerbatimChar"/>
              </w:rPr>
              <w:t xml:space="preserve">{ projectId, format? }</w:t>
            </w:r>
          </w:p>
        </w:tc>
        <w:tc>
          <w:p>
            <w:pPr>
              <w:pStyle w:val="Compact"/>
              <w:jc w:val="left"/>
            </w:pPr>
            <w:r>
              <w:t xml:space="preserve">Array of documents with status</w:t>
            </w:r>
          </w:p>
        </w:tc>
        <w:tc>
          <w:p>
            <w:pPr>
              <w:pStyle w:val="Compact"/>
              <w:jc w:val="left"/>
            </w:pPr>
            <w:r>
              <w:t xml:space="preserve">Read</w:t>
            </w:r>
          </w:p>
        </w:tc>
      </w:tr>
      <w:tr>
        <w:tc>
          <w:p>
            <w:pPr>
              <w:pStyle w:val="Compact"/>
              <w:jc w:val="left"/>
            </w:pPr>
            <w:r>
              <w:t xml:space="preserve">4</w:t>
            </w:r>
          </w:p>
        </w:tc>
        <w:tc>
          <w:p>
            <w:pPr>
              <w:pStyle w:val="Compact"/>
              <w:jc w:val="left"/>
            </w:pPr>
            <w:r>
              <w:rPr>
                <w:rStyle w:val="VerbatimChar"/>
              </w:rPr>
              <w:t xml:space="preserve">generate_documents</w:t>
            </w:r>
          </w:p>
        </w:tc>
        <w:tc>
          <w:p>
            <w:pPr>
              <w:pStyle w:val="Compact"/>
              <w:jc w:val="left"/>
            </w:pPr>
            <w:r>
              <w:rPr>
                <w:rStyle w:val="VerbatimChar"/>
              </w:rPr>
              <w:t xml:space="preserve">{ projectId, milestone }</w:t>
            </w:r>
          </w:p>
        </w:tc>
        <w:tc>
          <w:p>
            <w:pPr>
              <w:pStyle w:val="Compact"/>
              <w:jc w:val="left"/>
            </w:pPr>
            <w:r>
              <w:t xml:space="preserve">Instructions for running document engine (advisory)</w:t>
            </w:r>
          </w:p>
        </w:tc>
        <w:tc>
          <w:p>
            <w:pPr>
              <w:pStyle w:val="Compact"/>
              <w:jc w:val="left"/>
            </w:pPr>
            <w:r>
              <w:t xml:space="preserve">None</w:t>
            </w:r>
          </w:p>
        </w:tc>
      </w:tr>
      <w:tr>
        <w:tc>
          <w:p>
            <w:pPr>
              <w:pStyle w:val="Compact"/>
              <w:jc w:val="left"/>
            </w:pPr>
            <w:r>
              <w:t xml:space="preserve">5</w:t>
            </w:r>
          </w:p>
        </w:tc>
        <w:tc>
          <w:p>
            <w:pPr>
              <w:pStyle w:val="Compact"/>
              <w:jc w:val="left"/>
            </w:pPr>
            <w:r>
              <w:rPr>
                <w:rStyle w:val="VerbatimChar"/>
              </w:rPr>
              <w:t xml:space="preserve">list_communications</w:t>
            </w:r>
          </w:p>
        </w:tc>
        <w:tc>
          <w:p>
            <w:pPr>
              <w:pStyle w:val="Compact"/>
              <w:jc w:val="left"/>
            </w:pPr>
            <w:r>
              <w:rPr>
                <w:rStyle w:val="VerbatimChar"/>
              </w:rPr>
              <w:t xml:space="preserve">{ projectId, type?, status? }</w:t>
            </w:r>
          </w:p>
        </w:tc>
        <w:tc>
          <w:p>
            <w:pPr>
              <w:pStyle w:val="Compact"/>
              <w:jc w:val="left"/>
            </w:pPr>
            <w:r>
              <w:t xml:space="preserve">Array of communications</w:t>
            </w:r>
          </w:p>
        </w:tc>
        <w:tc>
          <w:p>
            <w:pPr>
              <w:pStyle w:val="Compact"/>
              <w:jc w:val="left"/>
            </w:pPr>
            <w:r>
              <w:t xml:space="preserve">Read</w:t>
            </w:r>
          </w:p>
        </w:tc>
      </w:tr>
      <w:tr>
        <w:tc>
          <w:p>
            <w:pPr>
              <w:pStyle w:val="Compact"/>
              <w:jc w:val="left"/>
            </w:pPr>
            <w:r>
              <w:t xml:space="preserve">6</w:t>
            </w:r>
          </w:p>
        </w:tc>
        <w:tc>
          <w:p>
            <w:pPr>
              <w:pStyle w:val="Compact"/>
              <w:jc w:val="left"/>
            </w:pPr>
            <w:r>
              <w:rPr>
                <w:rStyle w:val="VerbatimChar"/>
              </w:rPr>
              <w:t xml:space="preserve">send_communication</w:t>
            </w:r>
          </w:p>
        </w:tc>
        <w:tc>
          <w:p>
            <w:pPr>
              <w:pStyle w:val="Compact"/>
              <w:jc w:val="left"/>
            </w:pPr>
            <w:r>
              <w:rPr>
                <w:rStyle w:val="VerbatimChar"/>
              </w:rPr>
              <w:t xml:space="preserve">{ communicationId }</w:t>
            </w:r>
          </w:p>
        </w:tc>
        <w:tc>
          <w:p>
            <w:pPr>
              <w:pStyle w:val="Compact"/>
              <w:jc w:val="left"/>
            </w:pPr>
            <w:r>
              <w:t xml:space="preserve">Updated communication record</w:t>
            </w:r>
          </w:p>
        </w:tc>
        <w:tc>
          <w:p>
            <w:pPr>
              <w:pStyle w:val="Compact"/>
              <w:jc w:val="left"/>
            </w:pPr>
            <w:r>
              <w:t xml:space="preserve">Write</w:t>
            </w:r>
          </w:p>
        </w:tc>
      </w:tr>
      <w:tr>
        <w:tc>
          <w:p>
            <w:pPr>
              <w:pStyle w:val="Compact"/>
              <w:jc w:val="left"/>
            </w:pPr>
            <w:r>
              <w:t xml:space="preserve">7</w:t>
            </w:r>
          </w:p>
        </w:tc>
        <w:tc>
          <w:p>
            <w:pPr>
              <w:pStyle w:val="Compact"/>
              <w:jc w:val="left"/>
            </w:pPr>
            <w:r>
              <w:rPr>
                <w:rStyle w:val="VerbatimChar"/>
              </w:rPr>
              <w:t xml:space="preserve">list_risks</w:t>
            </w:r>
          </w:p>
        </w:tc>
        <w:tc>
          <w:p>
            <w:pPr>
              <w:pStyle w:val="Compact"/>
              <w:jc w:val="left"/>
            </w:pPr>
            <w:r>
              <w:rPr>
                <w:rStyle w:val="VerbatimChar"/>
              </w:rPr>
              <w:t xml:space="preserve">{ projectId, severity? }</w:t>
            </w:r>
          </w:p>
        </w:tc>
        <w:tc>
          <w:p>
            <w:pPr>
              <w:pStyle w:val="Compact"/>
              <w:jc w:val="left"/>
            </w:pPr>
            <w:r>
              <w:t xml:space="preserve">Array of risks</w:t>
            </w:r>
          </w:p>
        </w:tc>
        <w:tc>
          <w:p>
            <w:pPr>
              <w:pStyle w:val="Compact"/>
              <w:jc w:val="left"/>
            </w:pPr>
            <w:r>
              <w:t xml:space="preserve">Read</w:t>
            </w:r>
          </w:p>
        </w:tc>
      </w:tr>
      <w:tr>
        <w:tc>
          <w:p>
            <w:pPr>
              <w:pStyle w:val="Compact"/>
              <w:jc w:val="left"/>
            </w:pPr>
            <w:r>
              <w:t xml:space="preserve">8</w:t>
            </w:r>
          </w:p>
        </w:tc>
        <w:tc>
          <w:p>
            <w:pPr>
              <w:pStyle w:val="Compact"/>
              <w:jc w:val="left"/>
            </w:pPr>
            <w:r>
              <w:rPr>
                <w:rStyle w:val="VerbatimChar"/>
              </w:rPr>
              <w:t xml:space="preserve">update_risk_status</w:t>
            </w:r>
          </w:p>
        </w:tc>
        <w:tc>
          <w:p>
            <w:pPr>
              <w:pStyle w:val="Compact"/>
              <w:jc w:val="left"/>
            </w:pPr>
            <w:r>
              <w:rPr>
                <w:rStyle w:val="VerbatimChar"/>
              </w:rPr>
              <w:t xml:space="preserve">{ riskId, status }</w:t>
            </w:r>
          </w:p>
        </w:tc>
        <w:tc>
          <w:p>
            <w:pPr>
              <w:pStyle w:val="Compact"/>
              <w:jc w:val="left"/>
            </w:pPr>
            <w:r>
              <w:t xml:space="preserve">Updated risk record</w:t>
            </w:r>
          </w:p>
        </w:tc>
        <w:tc>
          <w:p>
            <w:pPr>
              <w:pStyle w:val="Compact"/>
              <w:jc w:val="left"/>
            </w:pPr>
            <w:r>
              <w:t xml:space="preserve">Write</w:t>
            </w:r>
          </w:p>
        </w:tc>
      </w:tr>
      <w:tr>
        <w:tc>
          <w:p>
            <w:pPr>
              <w:pStyle w:val="Compact"/>
              <w:jc w:val="left"/>
            </w:pPr>
            <w:r>
              <w:t xml:space="preserve">9</w:t>
            </w:r>
          </w:p>
        </w:tc>
        <w:tc>
          <w:p>
            <w:pPr>
              <w:pStyle w:val="Compact"/>
              <w:jc w:val="left"/>
            </w:pPr>
            <w:r>
              <w:rPr>
                <w:rStyle w:val="VerbatimChar"/>
              </w:rPr>
              <w:t xml:space="preserve">list_milestones</w:t>
            </w:r>
          </w:p>
        </w:tc>
        <w:tc>
          <w:p>
            <w:pPr>
              <w:pStyle w:val="Compact"/>
              <w:jc w:val="left"/>
            </w:pPr>
            <w:r>
              <w:rPr>
                <w:rStyle w:val="VerbatimChar"/>
              </w:rPr>
              <w:t xml:space="preserve">{ projectId, status? }</w:t>
            </w:r>
          </w:p>
        </w:tc>
        <w:tc>
          <w:p>
            <w:pPr>
              <w:pStyle w:val="Compact"/>
              <w:jc w:val="left"/>
            </w:pPr>
            <w:r>
              <w:t xml:space="preserve">Array of milestones</w:t>
            </w:r>
          </w:p>
        </w:tc>
        <w:tc>
          <w:p>
            <w:pPr>
              <w:pStyle w:val="Compact"/>
              <w:jc w:val="left"/>
            </w:pPr>
            <w:r>
              <w:t xml:space="preserve">Read</w:t>
            </w:r>
          </w:p>
        </w:tc>
      </w:tr>
      <w:tr>
        <w:tc>
          <w:p>
            <w:pPr>
              <w:pStyle w:val="Compact"/>
              <w:jc w:val="left"/>
            </w:pPr>
            <w:r>
              <w:t xml:space="preserve">10</w:t>
            </w:r>
          </w:p>
        </w:tc>
        <w:tc>
          <w:p>
            <w:pPr>
              <w:pStyle w:val="Compact"/>
              <w:jc w:val="left"/>
            </w:pPr>
            <w:r>
              <w:rPr>
                <w:rStyle w:val="VerbatimChar"/>
              </w:rPr>
              <w:t xml:space="preserve">update_milestone</w:t>
            </w:r>
          </w:p>
        </w:tc>
        <w:tc>
          <w:p>
            <w:pPr>
              <w:pStyle w:val="Compact"/>
              <w:jc w:val="left"/>
            </w:pPr>
            <w:r>
              <w:rPr>
                <w:rStyle w:val="VerbatimChar"/>
              </w:rPr>
              <w:t xml:space="preserve">{ milestoneId, status, actualDate? }</w:t>
            </w:r>
          </w:p>
        </w:tc>
        <w:tc>
          <w:p>
            <w:pPr>
              <w:pStyle w:val="Compact"/>
              <w:jc w:val="left"/>
            </w:pPr>
            <w:r>
              <w:t xml:space="preserve">Updated milestone record</w:t>
            </w:r>
          </w:p>
        </w:tc>
        <w:tc>
          <w:p>
            <w:pPr>
              <w:pStyle w:val="Compact"/>
              <w:jc w:val="left"/>
            </w:pPr>
            <w:r>
              <w:t xml:space="preserve">Write</w:t>
            </w:r>
          </w:p>
        </w:tc>
      </w:tr>
      <w:tr>
        <w:tc>
          <w:p>
            <w:pPr>
              <w:pStyle w:val="Compact"/>
              <w:jc w:val="left"/>
            </w:pPr>
            <w:r>
              <w:t xml:space="preserve">11</w:t>
            </w:r>
          </w:p>
        </w:tc>
        <w:tc>
          <w:p>
            <w:pPr>
              <w:pStyle w:val="Compact"/>
              <w:jc w:val="left"/>
            </w:pPr>
            <w:r>
              <w:rPr>
                <w:rStyle w:val="VerbatimChar"/>
              </w:rPr>
              <w:t xml:space="preserve">research_topic</w:t>
            </w:r>
          </w:p>
        </w:tc>
        <w:tc>
          <w:p>
            <w:pPr>
              <w:pStyle w:val="Compact"/>
              <w:jc w:val="left"/>
            </w:pPr>
            <w:r>
              <w:rPr>
                <w:rStyle w:val="VerbatimChar"/>
              </w:rPr>
              <w:t xml:space="preserve">{ topic, dataType }</w:t>
            </w:r>
          </w:p>
        </w:tc>
        <w:tc>
          <w:p>
            <w:pPr>
              <w:pStyle w:val="Compact"/>
              <w:jc w:val="left"/>
            </w:pPr>
            <w:r>
              <w:t xml:space="preserve">Instructions for using research engine (advisory)</w:t>
            </w:r>
          </w:p>
        </w:tc>
        <w:tc>
          <w:p>
            <w:pPr>
              <w:pStyle w:val="Compact"/>
              <w:jc w:val="left"/>
            </w:pPr>
            <w:r>
              <w:t xml:space="preserve">None</w:t>
            </w:r>
          </w:p>
        </w:tc>
      </w:tr>
      <w:tr>
        <w:tc>
          <w:p>
            <w:pPr>
              <w:pStyle w:val="Compact"/>
              <w:jc w:val="left"/>
            </w:pPr>
            <w:r>
              <w:t xml:space="preserve">12</w:t>
            </w:r>
          </w:p>
        </w:tc>
        <w:tc>
          <w:p>
            <w:pPr>
              <w:pStyle w:val="Compact"/>
              <w:jc w:val="left"/>
            </w:pPr>
            <w:r>
              <w:rPr>
                <w:rStyle w:val="VerbatimChar"/>
              </w:rPr>
              <w:t xml:space="preserve">get_kit_status</w:t>
            </w:r>
          </w:p>
        </w:tc>
        <w:tc>
          <w:p>
            <w:pPr>
              <w:pStyle w:val="Compact"/>
              <w:jc w:val="left"/>
            </w:pPr>
            <w:r>
              <w:rPr>
                <w:rStyle w:val="VerbatimChar"/>
              </w:rPr>
              <w:t xml:space="preserve">{ projectId }</w:t>
            </w:r>
          </w:p>
        </w:tc>
        <w:tc>
          <w:p>
            <w:pPr>
              <w:pStyle w:val="Compact"/>
              <w:jc w:val="left"/>
            </w:pPr>
            <w:r>
              <w:t xml:space="preserve">Kit version, init date, project type, config</w:t>
            </w:r>
          </w:p>
        </w:tc>
        <w:tc>
          <w:p>
            <w:pPr>
              <w:pStyle w:val="Compact"/>
              <w:jc w:val="left"/>
            </w:pPr>
            <w:r>
              <w:t xml:space="preserve">Read</w:t>
            </w:r>
          </w:p>
        </w:tc>
      </w:tr>
    </w:tbl>
    <w:p>
      <w:pPr>
        <w:pStyle w:val="BodyText"/>
      </w:pPr>
      <w:r>
        <w:rPr>
          <w:b/>
        </w:rPr>
        <w:t xml:space="preserve">Advisory tools</w:t>
      </w:r>
      <w:r>
        <w:t xml:space="preserve"> </w:t>
      </w:r>
      <w:r>
        <w:t xml:space="preserve">(4, 11): Don’t execute the action directly. They return instructions the user can follow in Claude Code. This is because the document engine and research engine run in Claude Code, not in the web dashboard.</w:t>
      </w:r>
    </w:p>
    <w:p>
      <w:r>
        <w:pict>
          <v:rect style="width:0;height:1.5pt" o:hralign="center" o:hrstd="t" o:hr="t"/>
        </w:pict>
      </w:r>
    </w:p>
    <w:p>
      <w:pPr>
        <w:pStyle w:val="Heading2"/>
      </w:pPr>
      <w:bookmarkStart w:id="36" w:name="streaming-api-route"/>
      <w:r>
        <w:t xml:space="preserve">4. Streaming API Route</w:t>
      </w:r>
      <w:bookmarkEnd w:id="36"/>
    </w:p>
    <w:p>
      <w:pPr>
        <w:pStyle w:val="FirstParagraph"/>
      </w:pPr>
      <w:r>
        <w:rPr>
          <w:rStyle w:val="VerbatimChar"/>
        </w:rPr>
        <w:t xml:space="preserve">POST /api/ai/chat</w:t>
      </w:r>
    </w:p>
    <w:p>
      <w:pPr>
        <w:pStyle w:val="BodyText"/>
      </w:pPr>
      <w:r>
        <w:rPr>
          <w:b/>
        </w:rPr>
        <w:t xml:space="preserve">Request:</w:t>
      </w:r>
    </w:p>
    <w:p>
      <w:pPr>
        <w:pStyle w:val="SourceCode"/>
      </w:pP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"What's the current risk level?"</w:t>
      </w:r>
      <w:r>
        <w:br/>
      </w:r>
      <w:r>
        <w:rPr>
          <w:rStyle w:val="FunctionTok"/>
        </w:rPr>
        <w:t xml:space="preserve">}</w:t>
      </w:r>
    </w:p>
    <w:p>
      <w:pPr>
        <w:pStyle w:val="FirstParagraph"/>
      </w:pPr>
      <w:r>
        <w:rPr>
          <w:b/>
        </w:rPr>
        <w:t xml:space="preserve">Response:</w:t>
      </w:r>
      <w:r>
        <w:t xml:space="preserve"> </w:t>
      </w:r>
      <w:r>
        <w:t xml:space="preserve">Server-Sent Events stream with chunks:</w:t>
      </w:r>
    </w:p>
    <w:p>
      <w:pPr>
        <w:pStyle w:val="SourceCode"/>
      </w:pPr>
      <w:r>
        <w:rPr>
          <w:rStyle w:val="VerbatimChar"/>
        </w:rPr>
        <w:t xml:space="preserve">data: {"type":"text","content":"Let me check"}</w:t>
      </w:r>
      <w:r>
        <w:br/>
      </w:r>
      <w:r>
        <w:rPr>
          <w:rStyle w:val="VerbatimChar"/>
        </w:rPr>
        <w:t xml:space="preserve">data: {"type":"tool_use","name":"list_risks","input":{"projectId":"abc123"}}</w:t>
      </w:r>
      <w:r>
        <w:br/>
      </w:r>
      <w:r>
        <w:rPr>
          <w:rStyle w:val="VerbatimChar"/>
        </w:rPr>
        <w:t xml:space="preserve">data: {"type":"tool_result","name":"list_risks","result":{...}}</w:t>
      </w:r>
      <w:r>
        <w:br/>
      </w:r>
      <w:r>
        <w:rPr>
          <w:rStyle w:val="VerbatimChar"/>
        </w:rPr>
        <w:t xml:space="preserve">data: {"type":"text","content":"You have 6 risks: 1 Critical..."}</w:t>
      </w:r>
      <w:r>
        <w:br/>
      </w:r>
      <w:r>
        <w:rPr>
          <w:rStyle w:val="VerbatimChar"/>
        </w:rPr>
        <w:t xml:space="preserve">data: {"type":"done"}</w:t>
      </w:r>
    </w:p>
    <w:p>
      <w:pPr>
        <w:pStyle w:val="FirstParagraph"/>
      </w:pPr>
      <w:r>
        <w:rPr>
          <w:b/>
        </w:rPr>
        <w:t xml:space="preserve">Flow:</w:t>
      </w:r>
      <w:r>
        <w:t xml:space="preserve"> </w:t>
      </w:r>
      <w:r>
        <w:t xml:space="preserve">1. Auth check (session required)</w:t>
      </w:r>
      <w:r>
        <w:t xml:space="preserve"> </w:t>
      </w:r>
      <w:r>
        <w:t xml:space="preserve">2. Load project, verify ownership</w:t>
      </w:r>
      <w:r>
        <w:t xml:space="preserve"> </w:t>
      </w:r>
      <w:r>
        <w:t xml:space="preserve">3. Load conversation history from ChatMessage table (last 20 messages for context)</w:t>
      </w:r>
      <w:r>
        <w:t xml:space="preserve"> </w:t>
      </w:r>
      <w:r>
        <w:t xml:space="preserve">4. Build system prompt with current project data</w:t>
      </w:r>
      <w:r>
        <w:t xml:space="preserve"> </w:t>
      </w:r>
      <w:r>
        <w:t xml:space="preserve">5. Call Agent SDK with message + history + tools</w:t>
      </w:r>
      <w:r>
        <w:t xml:space="preserve"> </w:t>
      </w:r>
      <w:r>
        <w:t xml:space="preserve">6. Stream response — for each chunk:</w:t>
      </w:r>
      <w:r>
        <w:t xml:space="preserve"> </w:t>
      </w:r>
      <w:r>
        <w:t xml:space="preserve">- Text delta → send as SSE</w:t>
      </w:r>
      <w:r>
        <w:t xml:space="preserve"> </w:t>
      </w:r>
      <w:r>
        <w:rPr>
          <w:rStyle w:val="VerbatimChar"/>
        </w:rPr>
        <w:t xml:space="preserve">text</w:t>
      </w:r>
      <w:r>
        <w:t xml:space="preserve"> </w:t>
      </w:r>
      <w:r>
        <w:t xml:space="preserve">event</w:t>
      </w:r>
      <w:r>
        <w:t xml:space="preserve"> </w:t>
      </w:r>
      <w:r>
        <w:t xml:space="preserve">- Tool use → execute tool, send</w:t>
      </w:r>
      <w:r>
        <w:t xml:space="preserve"> </w:t>
      </w:r>
      <w:r>
        <w:rPr>
          <w:rStyle w:val="VerbatimChar"/>
        </w:rPr>
        <w:t xml:space="preserve">tool_use</w:t>
      </w:r>
      <w:r>
        <w:t xml:space="preserve"> </w:t>
      </w:r>
      <w:r>
        <w:t xml:space="preserve">then</w:t>
      </w:r>
      <w:r>
        <w:t xml:space="preserve"> </w:t>
      </w:r>
      <w:r>
        <w:rPr>
          <w:rStyle w:val="VerbatimChar"/>
        </w:rPr>
        <w:t xml:space="preserve">tool_result</w:t>
      </w:r>
      <w:r>
        <w:t xml:space="preserve"> </w:t>
      </w:r>
      <w:r>
        <w:t xml:space="preserve">events</w:t>
      </w:r>
      <w:r>
        <w:t xml:space="preserve"> </w:t>
      </w:r>
      <w:r>
        <w:t xml:space="preserve">7. After completion, persist all new messages to ChatMessage table</w:t>
      </w:r>
      <w:r>
        <w:t xml:space="preserve"> </w:t>
      </w:r>
      <w:r>
        <w:t xml:space="preserve">8. Send</w:t>
      </w:r>
      <w:r>
        <w:t xml:space="preserve"> </w:t>
      </w:r>
      <w:r>
        <w:rPr>
          <w:rStyle w:val="VerbatimChar"/>
        </w:rPr>
        <w:t xml:space="preserve">done</w:t>
      </w:r>
      <w:r>
        <w:t xml:space="preserve"> </w:t>
      </w:r>
      <w:r>
        <w:t xml:space="preserve">event</w:t>
      </w:r>
    </w:p>
    <w:p>
      <w:r>
        <w:pict>
          <v:rect style="width:0;height:1.5pt" o:hralign="center" o:hrstd="t" o:hr="t"/>
        </w:pict>
      </w:r>
    </w:p>
    <w:p>
      <w:pPr>
        <w:pStyle w:val="Heading2"/>
      </w:pPr>
      <w:bookmarkStart w:id="37" w:name="chat-panel-ui"/>
      <w:r>
        <w:t xml:space="preserve">5. Chat Panel UI</w:t>
      </w:r>
      <w:bookmarkEnd w:id="37"/>
    </w:p>
    <w:p>
      <w:pPr>
        <w:pStyle w:val="Heading3"/>
      </w:pPr>
      <w:bookmarkStart w:id="38" w:name="chatpanel-componentsaichat-panel.tsx"/>
      <w:r>
        <w:t xml:space="preserve">ChatPanel (</w:t>
      </w:r>
      <w:r>
        <w:rPr>
          <w:rStyle w:val="VerbatimChar"/>
        </w:rPr>
        <w:t xml:space="preserve">components/ai/chat-panel.tsx</w:t>
      </w:r>
      <w:r>
        <w:t xml:space="preserve">)</w:t>
      </w:r>
      <w:bookmarkEnd w:id="38"/>
    </w:p>
    <w:p>
      <w:pPr>
        <w:numPr>
          <w:ilvl w:val="0"/>
          <w:numId w:val="1004"/>
        </w:numPr>
        <w:pStyle w:val="Compact"/>
      </w:pPr>
      <w:r>
        <w:t xml:space="preserve">Slide-out from right edge, w-[28rem], full height</w:t>
      </w:r>
    </w:p>
    <w:p>
      <w:pPr>
        <w:numPr>
          <w:ilvl w:val="0"/>
          <w:numId w:val="1004"/>
        </w:numPr>
        <w:pStyle w:val="Compact"/>
      </w:pPr>
      <w:r>
        <w:t xml:space="preserve">Dark header:</w:t>
      </w:r>
      <w:r>
        <w:t xml:space="preserve"> </w:t>
      </w:r>
      <w:r>
        <w:t xml:space="preserve">“</w:t>
      </w:r>
      <w:r>
        <w:t xml:space="preserve">AI Command Center</w:t>
      </w:r>
      <w:r>
        <w:t xml:space="preserve">”</w:t>
      </w:r>
      <w:r>
        <w:t xml:space="preserve"> </w:t>
      </w:r>
      <w:r>
        <w:t xml:space="preserve">+ project name + close button</w:t>
      </w:r>
    </w:p>
    <w:p>
      <w:pPr>
        <w:numPr>
          <w:ilvl w:val="0"/>
          <w:numId w:val="1004"/>
        </w:numPr>
        <w:pStyle w:val="Compact"/>
      </w:pPr>
      <w:r>
        <w:t xml:space="preserve">Message area: scrollable, auto-scrolls to bottom on new messages</w:t>
      </w:r>
    </w:p>
    <w:p>
      <w:pPr>
        <w:numPr>
          <w:ilvl w:val="0"/>
          <w:numId w:val="1004"/>
        </w:numPr>
        <w:pStyle w:val="Compact"/>
      </w:pPr>
      <w:r>
        <w:t xml:space="preserve">Input area: text input + send button at bottom</w:t>
      </w:r>
    </w:p>
    <w:p>
      <w:pPr>
        <w:numPr>
          <w:ilvl w:val="0"/>
          <w:numId w:val="1004"/>
        </w:numPr>
        <w:pStyle w:val="Compact"/>
      </w:pPr>
      <w:r>
        <w:t xml:space="preserve">“</w:t>
      </w:r>
      <w:r>
        <w:t xml:space="preserve">Clear conversation</w:t>
      </w:r>
      <w:r>
        <w:t xml:space="preserve">”</w:t>
      </w:r>
      <w:r>
        <w:t xml:space="preserve"> </w:t>
      </w:r>
      <w:r>
        <w:t xml:space="preserve">button in header</w:t>
      </w:r>
    </w:p>
    <w:p>
      <w:pPr>
        <w:numPr>
          <w:ilvl w:val="0"/>
          <w:numId w:val="1004"/>
        </w:numPr>
        <w:pStyle w:val="Compact"/>
      </w:pPr>
      <w:r>
        <w:t xml:space="preserve">Transition: slide-in/out with backdrop</w:t>
      </w:r>
    </w:p>
    <w:p>
      <w:pPr>
        <w:pStyle w:val="Heading3"/>
      </w:pPr>
      <w:bookmarkStart w:id="39" w:name="X49b2d8b2e7900c612cc6c81e37fe55d8f808f2a"/>
      <w:r>
        <w:t xml:space="preserve">ChatMessages (</w:t>
      </w:r>
      <w:r>
        <w:rPr>
          <w:rStyle w:val="VerbatimChar"/>
        </w:rPr>
        <w:t xml:space="preserve">components/ai/chat-messages.tsx</w:t>
      </w:r>
      <w:r>
        <w:t xml:space="preserve">)</w:t>
      </w:r>
      <w:bookmarkEnd w:id="39"/>
    </w:p>
    <w:p>
      <w:pPr>
        <w:numPr>
          <w:ilvl w:val="0"/>
          <w:numId w:val="1005"/>
        </w:numPr>
        <w:pStyle w:val="Compact"/>
      </w:pPr>
      <w:r>
        <w:t xml:space="preserve">User messages: right-aligned, blue background</w:t>
      </w:r>
    </w:p>
    <w:p>
      <w:pPr>
        <w:numPr>
          <w:ilvl w:val="0"/>
          <w:numId w:val="1005"/>
        </w:numPr>
        <w:pStyle w:val="Compact"/>
      </w:pPr>
      <w:r>
        <w:t xml:space="preserve">Assistant messages: left-aligned, grey background, supports markdown rendering</w:t>
      </w:r>
    </w:p>
    <w:p>
      <w:pPr>
        <w:numPr>
          <w:ilvl w:val="0"/>
          <w:numId w:val="1005"/>
        </w:numPr>
        <w:pStyle w:val="Compact"/>
      </w:pPr>
      <w:r>
        <w:t xml:space="preserve">Tool result messages: rendered as ToolResultCard components</w:t>
      </w:r>
    </w:p>
    <w:p>
      <w:pPr>
        <w:numPr>
          <w:ilvl w:val="0"/>
          <w:numId w:val="1005"/>
        </w:numPr>
        <w:pStyle w:val="Compact"/>
      </w:pPr>
      <w:r>
        <w:t xml:space="preserve">Streaming: assistant message updates character-by-character</w:t>
      </w:r>
    </w:p>
    <w:p>
      <w:pPr>
        <w:numPr>
          <w:ilvl w:val="0"/>
          <w:numId w:val="1005"/>
        </w:numPr>
        <w:pStyle w:val="Compact"/>
      </w:pPr>
      <w:r>
        <w:t xml:space="preserve">Loading: typing indicator (three dots animation) while waiting</w:t>
      </w:r>
    </w:p>
    <w:p>
      <w:pPr>
        <w:pStyle w:val="Heading3"/>
      </w:pPr>
      <w:bookmarkStart w:id="40" w:name="chatinput-componentsaichat-input.tsx"/>
      <w:r>
        <w:t xml:space="preserve">ChatInput (</w:t>
      </w:r>
      <w:r>
        <w:rPr>
          <w:rStyle w:val="VerbatimChar"/>
        </w:rPr>
        <w:t xml:space="preserve">components/ai/chat-input.tsx</w:t>
      </w:r>
      <w:r>
        <w:t xml:space="preserve">)</w:t>
      </w:r>
      <w:bookmarkEnd w:id="40"/>
    </w:p>
    <w:p>
      <w:pPr>
        <w:numPr>
          <w:ilvl w:val="0"/>
          <w:numId w:val="1006"/>
        </w:numPr>
        <w:pStyle w:val="Compact"/>
      </w:pPr>
      <w:r>
        <w:t xml:space="preserve">Text input with placeholder</w:t>
      </w:r>
      <w:r>
        <w:t xml:space="preserve"> </w:t>
      </w:r>
      <w:r>
        <w:t xml:space="preserve">“</w:t>
      </w:r>
      <w:r>
        <w:t xml:space="preserve">Ask about your project…</w:t>
      </w:r>
      <w:r>
        <w:t xml:space="preserve">”</w:t>
      </w:r>
    </w:p>
    <w:p>
      <w:pPr>
        <w:numPr>
          <w:ilvl w:val="0"/>
          <w:numId w:val="1006"/>
        </w:numPr>
        <w:pStyle w:val="Compact"/>
      </w:pPr>
      <w:r>
        <w:t xml:space="preserve">Send button (arrow icon)</w:t>
      </w:r>
    </w:p>
    <w:p>
      <w:pPr>
        <w:numPr>
          <w:ilvl w:val="0"/>
          <w:numId w:val="1006"/>
        </w:numPr>
        <w:pStyle w:val="Compact"/>
      </w:pPr>
      <w:r>
        <w:t xml:space="preserve">Disabled during streaming</w:t>
      </w:r>
    </w:p>
    <w:p>
      <w:pPr>
        <w:numPr>
          <w:ilvl w:val="0"/>
          <w:numId w:val="1006"/>
        </w:numPr>
        <w:pStyle w:val="Compact"/>
      </w:pPr>
      <w:r>
        <w:t xml:space="preserve">Enter to send, Shift+Enter for newline</w:t>
      </w:r>
    </w:p>
    <w:p>
      <w:pPr>
        <w:pStyle w:val="Heading3"/>
      </w:pPr>
      <w:bookmarkStart w:id="41" w:name="X8cf74410cea4638c9188bd952e7e4c018acd922"/>
      <w:r>
        <w:t xml:space="preserve">ToolResultCard (</w:t>
      </w:r>
      <w:r>
        <w:rPr>
          <w:rStyle w:val="VerbatimChar"/>
        </w:rPr>
        <w:t xml:space="preserve">components/ai/tool-result-card.tsx</w:t>
      </w:r>
      <w:r>
        <w:t xml:space="preserve">)</w:t>
      </w:r>
      <w:bookmarkEnd w:id="41"/>
    </w:p>
    <w:p>
      <w:pPr>
        <w:numPr>
          <w:ilvl w:val="0"/>
          <w:numId w:val="1007"/>
        </w:numPr>
        <w:pStyle w:val="Compact"/>
      </w:pPr>
      <w:r>
        <w:t xml:space="preserve">Compact card showing: tool name, key result data</w:t>
      </w:r>
    </w:p>
    <w:p>
      <w:pPr>
        <w:numPr>
          <w:ilvl w:val="0"/>
          <w:numId w:val="1007"/>
        </w:numPr>
        <w:pStyle w:val="Compact"/>
      </w:pPr>
      <w:r>
        <w:t xml:space="preserve">Collapsible detail section for full JSON</w:t>
      </w:r>
    </w:p>
    <w:p>
      <w:pPr>
        <w:numPr>
          <w:ilvl w:val="0"/>
          <w:numId w:val="1007"/>
        </w:numPr>
        <w:pStyle w:val="Compact"/>
      </w:pPr>
      <w:r>
        <w:t xml:space="preserve">Color-coded by tool type: green for reads, orange for writes</w:t>
      </w:r>
    </w:p>
    <w:p>
      <w:pPr>
        <w:pStyle w:val="Heading3"/>
      </w:pPr>
      <w:bookmarkStart w:id="42" w:name="chattoggle-componentsaichat-toggle.tsx"/>
      <w:r>
        <w:t xml:space="preserve">ChatToggle (</w:t>
      </w:r>
      <w:r>
        <w:rPr>
          <w:rStyle w:val="VerbatimChar"/>
        </w:rPr>
        <w:t xml:space="preserve">components/ai/chat-toggle.tsx</w:t>
      </w:r>
      <w:r>
        <w:t xml:space="preserve">)</w:t>
      </w:r>
      <w:bookmarkEnd w:id="42"/>
    </w:p>
    <w:p>
      <w:pPr>
        <w:numPr>
          <w:ilvl w:val="0"/>
          <w:numId w:val="1008"/>
        </w:numPr>
        <w:pStyle w:val="Compact"/>
      </w:pPr>
      <w:r>
        <w:t xml:space="preserve">Button in dashboard header (sparkle/AI icon)</w:t>
      </w:r>
    </w:p>
    <w:p>
      <w:pPr>
        <w:numPr>
          <w:ilvl w:val="0"/>
          <w:numId w:val="1008"/>
        </w:numPr>
        <w:pStyle w:val="Compact"/>
      </w:pPr>
      <w:r>
        <w:t xml:space="preserve">Badge showing unread count or</w:t>
      </w:r>
      <w:r>
        <w:t xml:space="preserve"> </w:t>
      </w:r>
      <w:r>
        <w:t xml:space="preserve">“</w:t>
      </w:r>
      <w:r>
        <w:t xml:space="preserve">AI</w:t>
      </w:r>
      <w:r>
        <w:t xml:space="preserve">”</w:t>
      </w:r>
      <w:r>
        <w:t xml:space="preserve"> </w:t>
      </w:r>
      <w:r>
        <w:t xml:space="preserve">label</w:t>
      </w:r>
    </w:p>
    <w:p>
      <w:pPr>
        <w:numPr>
          <w:ilvl w:val="0"/>
          <w:numId w:val="1008"/>
        </w:numPr>
        <w:pStyle w:val="Compact"/>
      </w:pPr>
      <w:r>
        <w:t xml:space="preserve">Toggles ChatPanel open/closed</w:t>
      </w:r>
    </w:p>
    <w:p>
      <w:r>
        <w:pict>
          <v:rect style="width:0;height:1.5pt" o:hralign="center" o:hrstd="t" o:hr="t"/>
        </w:pict>
      </w:r>
    </w:p>
    <w:p>
      <w:pPr>
        <w:pStyle w:val="Heading2"/>
      </w:pPr>
      <w:bookmarkStart w:id="43" w:name="integration-with-existing-dashboard"/>
      <w:r>
        <w:t xml:space="preserve">6. Integration with Existing Dashboard</w:t>
      </w:r>
      <w:bookmarkEnd w:id="43"/>
    </w:p>
    <w:p>
      <w:pPr>
        <w:numPr>
          <w:ilvl w:val="0"/>
          <w:numId w:val="1009"/>
        </w:numPr>
        <w:pStyle w:val="Compact"/>
      </w:pPr>
      <w:r>
        <w:t xml:space="preserve">Add ChatToggle to the dashboard header component</w:t>
      </w:r>
    </w:p>
    <w:p>
      <w:pPr>
        <w:numPr>
          <w:ilvl w:val="0"/>
          <w:numId w:val="1009"/>
        </w:numPr>
        <w:pStyle w:val="Compact"/>
      </w:pPr>
      <w:r>
        <w:t xml:space="preserve">Add ChatPanel to the dashboard layout (renders at root level, positioned fixed)</w:t>
      </w:r>
    </w:p>
    <w:p>
      <w:pPr>
        <w:numPr>
          <w:ilvl w:val="0"/>
          <w:numId w:val="1009"/>
        </w:numPr>
        <w:pStyle w:val="Compact"/>
      </w:pPr>
      <w:r>
        <w:t xml:space="preserve">Chat is project-scoped — panel shows conversation for the currently viewed project</w:t>
      </w:r>
    </w:p>
    <w:p>
      <w:pPr>
        <w:numPr>
          <w:ilvl w:val="0"/>
          <w:numId w:val="1009"/>
        </w:numPr>
        <w:pStyle w:val="Compact"/>
      </w:pPr>
      <w:r>
        <w:t xml:space="preserve">When user navigates between projects, chat loads that project’s conversation</w:t>
      </w:r>
    </w:p>
    <w:p>
      <w:pPr>
        <w:numPr>
          <w:ilvl w:val="0"/>
          <w:numId w:val="1009"/>
        </w:numPr>
        <w:pStyle w:val="Compact"/>
      </w:pPr>
      <w:r>
        <w:t xml:space="preserve">API key for Claude stored in</w:t>
      </w:r>
      <w:r>
        <w:t xml:space="preserve"> </w:t>
      </w:r>
      <w:r>
        <w:rPr>
          <w:rStyle w:val="VerbatimChar"/>
        </w:rPr>
        <w:t xml:space="preserve">.env</w:t>
      </w:r>
      <w:r>
        <w:t xml:space="preserve"> </w:t>
      </w:r>
      <w:r>
        <w:t xml:space="preserve">as</w:t>
      </w:r>
      <w:r>
        <w:t xml:space="preserve"> </w:t>
      </w:r>
      <w:r>
        <w:rPr>
          <w:rStyle w:val="VerbatimChar"/>
        </w:rPr>
        <w:t xml:space="preserve">ANTHROPIC_API_KEY</w:t>
      </w:r>
    </w:p>
    <w:p>
      <w:r>
        <w:pict>
          <v:rect style="width:0;height:1.5pt" o:hralign="center" o:hrstd="t" o:hr="t"/>
        </w:pict>
      </w:r>
    </w:p>
    <w:p>
      <w:pPr>
        <w:pStyle w:val="Heading2"/>
      </w:pPr>
      <w:bookmarkStart w:id="44" w:name="non-goals-phase-5c"/>
      <w:r>
        <w:t xml:space="preserve">7. Non-Goals (Phase 5c)</w:t>
      </w:r>
      <w:bookmarkEnd w:id="44"/>
    </w:p>
    <w:p>
      <w:pPr>
        <w:numPr>
          <w:ilvl w:val="0"/>
          <w:numId w:val="1010"/>
        </w:numPr>
        <w:pStyle w:val="Compact"/>
      </w:pPr>
      <w:r>
        <w:rPr>
          <w:b/>
        </w:rPr>
        <w:t xml:space="preserve">Multi-user chat</w:t>
      </w:r>
      <w:r>
        <w:t xml:space="preserve"> </w:t>
      </w:r>
      <w:r>
        <w:t xml:space="preserve">— single user conversations only</w:t>
      </w:r>
    </w:p>
    <w:p>
      <w:pPr>
        <w:numPr>
          <w:ilvl w:val="0"/>
          <w:numId w:val="1010"/>
        </w:numPr>
        <w:pStyle w:val="Compact"/>
      </w:pPr>
      <w:r>
        <w:rPr>
          <w:b/>
        </w:rPr>
        <w:t xml:space="preserve">File uploads</w:t>
      </w:r>
      <w:r>
        <w:t xml:space="preserve"> </w:t>
      </w:r>
      <w:r>
        <w:t xml:space="preserve">— agent reads from DB/filesystem, no file upload in chat</w:t>
      </w:r>
    </w:p>
    <w:p>
      <w:pPr>
        <w:numPr>
          <w:ilvl w:val="0"/>
          <w:numId w:val="1010"/>
        </w:numPr>
        <w:pStyle w:val="Compact"/>
      </w:pPr>
      <w:r>
        <w:rPr>
          <w:b/>
        </w:rPr>
        <w:t xml:space="preserve">Voice input</w:t>
      </w:r>
      <w:r>
        <w:t xml:space="preserve"> </w:t>
      </w:r>
      <w:r>
        <w:t xml:space="preserve">— text only</w:t>
      </w:r>
    </w:p>
    <w:p>
      <w:pPr>
        <w:numPr>
          <w:ilvl w:val="0"/>
          <w:numId w:val="1010"/>
        </w:numPr>
        <w:pStyle w:val="Compact"/>
      </w:pPr>
      <w:r>
        <w:rPr>
          <w:b/>
        </w:rPr>
        <w:t xml:space="preserve">Custom tool creation</w:t>
      </w:r>
      <w:r>
        <w:t xml:space="preserve"> </w:t>
      </w:r>
      <w:r>
        <w:t xml:space="preserve">— fixed set of 12 tools</w:t>
      </w:r>
    </w:p>
    <w:p>
      <w:pPr>
        <w:numPr>
          <w:ilvl w:val="0"/>
          <w:numId w:val="1010"/>
        </w:numPr>
        <w:pStyle w:val="Compact"/>
      </w:pPr>
      <w:r>
        <w:rPr>
          <w:b/>
        </w:rPr>
        <w:t xml:space="preserve">Agent autonomy</w:t>
      </w:r>
      <w:r>
        <w:t xml:space="preserve"> </w:t>
      </w:r>
      <w:r>
        <w:t xml:space="preserve">— agent responds to user messages, doesn’t act autonomously</w:t>
      </w:r>
    </w:p>
    <w:p>
      <w:pPr>
        <w:numPr>
          <w:ilvl w:val="0"/>
          <w:numId w:val="1010"/>
        </w:numPr>
        <w:pStyle w:val="Compact"/>
      </w:pPr>
      <w:r>
        <w:rPr>
          <w:b/>
        </w:rPr>
        <w:t xml:space="preserve">Cost tracking</w:t>
      </w:r>
      <w:r>
        <w:t xml:space="preserve"> </w:t>
      </w:r>
      <w:r>
        <w:t xml:space="preserve">— no token usage tracking/limits (future)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Reference architecture for embedding an AI assistant in a dashboard — Claude Agent SDK with 12 PM tools, slide-out chat panel, SSE streaming, ChatMessage Prisma persistence. Triggers on: AI command center, embedded AI assistant, Claude Agent SDK in dashboard, AI chat panel, AI tool use design, agent SDK architecture.</dc:description>
  <cp:keywords/>
  <dcterms:created xsi:type="dcterms:W3CDTF">2026-04-26T13:43:11Z</dcterms:created>
  <dcterms:modified xsi:type="dcterms:W3CDTF">2026-04-26T13:43:11Z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ends_on">
    <vt:lpwstr>5a-dashboard-app</vt:lpwstr>
  </property>
  <property fmtid="{D5CDD505-2E9C-101B-9397-08002B2CF9AE}" pid="3" name="name">
    <vt:lpwstr>ai-command-center-design</vt:lpwstr>
  </property>
  <property fmtid="{D5CDD505-2E9C-101B-9397-08002B2CF9AE}" pid="4" name="phase">
    <vt:lpwstr>5c</vt:lpwstr>
  </property>
  <property fmtid="{D5CDD505-2E9C-101B-9397-08002B2CF9AE}" pid="5" name="status">
    <vt:lpwstr>Reference Architecture</vt:lpwstr>
  </property>
</Properties>
</file>