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MY"/>
          <w14:ligatures w14:val="standardContextual"/>
        </w:rPr>
        <w:id w:val="-2656949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923EA9" w14:textId="77777777" w:rsidR="00C940A4" w:rsidRDefault="00C940A4" w:rsidP="00C940A4">
          <w:pPr>
            <w:pStyle w:val="TOCHeading"/>
          </w:pPr>
          <w:r>
            <w:t>Contents</w:t>
          </w:r>
        </w:p>
        <w:p w14:paraId="5E48ED22" w14:textId="0279226E" w:rsidR="00556509" w:rsidRDefault="00C940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40490" w:history="1">
            <w:r w:rsidR="00556509" w:rsidRPr="004F3FF4">
              <w:rPr>
                <w:rStyle w:val="Hyperlink"/>
                <w:noProof/>
              </w:rPr>
              <w:t>PTP-E-101</w:t>
            </w:r>
            <w:r w:rsidR="00556509">
              <w:rPr>
                <w:noProof/>
                <w:webHidden/>
              </w:rPr>
              <w:tab/>
            </w:r>
            <w:r w:rsidR="00556509">
              <w:rPr>
                <w:noProof/>
                <w:webHidden/>
              </w:rPr>
              <w:fldChar w:fldCharType="begin"/>
            </w:r>
            <w:r w:rsidR="00556509">
              <w:rPr>
                <w:noProof/>
                <w:webHidden/>
              </w:rPr>
              <w:instrText xml:space="preserve"> PAGEREF _Toc184840490 \h </w:instrText>
            </w:r>
            <w:r w:rsidR="00556509">
              <w:rPr>
                <w:noProof/>
                <w:webHidden/>
              </w:rPr>
            </w:r>
            <w:r w:rsidR="00556509">
              <w:rPr>
                <w:noProof/>
                <w:webHidden/>
              </w:rPr>
              <w:fldChar w:fldCharType="separate"/>
            </w:r>
            <w:r w:rsidR="00556509">
              <w:rPr>
                <w:noProof/>
                <w:webHidden/>
              </w:rPr>
              <w:t>2</w:t>
            </w:r>
            <w:r w:rsidR="00556509">
              <w:rPr>
                <w:noProof/>
                <w:webHidden/>
              </w:rPr>
              <w:fldChar w:fldCharType="end"/>
            </w:r>
          </w:hyperlink>
        </w:p>
        <w:p w14:paraId="2EBE13CF" w14:textId="53B5F4BC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491" w:history="1">
            <w:r w:rsidRPr="004F3FF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AB99A" w14:textId="1EC9DE97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492" w:history="1">
            <w:r w:rsidRPr="004F3FF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What have been done so far: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F14C6" w14:textId="7372FFC0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493" w:history="1">
            <w:r w:rsidRPr="004F3FF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Triggering the Enhancement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C2E0" w14:textId="0E729506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494" w:history="1">
            <w:r w:rsidRPr="004F3FF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Outstanding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E823" w14:textId="0425A06A" w:rsidR="00556509" w:rsidRDefault="005565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495" w:history="1">
            <w:r w:rsidRPr="004F3FF4">
              <w:rPr>
                <w:rStyle w:val="Hyperlink"/>
                <w:noProof/>
              </w:rPr>
              <w:t>PTP-E-436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5B9C" w14:textId="6C570AD1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496" w:history="1">
            <w:r w:rsidRPr="004F3FF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141CB" w14:textId="690A95FC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497" w:history="1">
            <w:r w:rsidRPr="004F3FF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What have been done so far: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5E594" w14:textId="7CF4FA4C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498" w:history="1">
            <w:r w:rsidRPr="004F3FF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Triggering the Enhancement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60FD" w14:textId="50863F58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499" w:history="1">
            <w:r w:rsidRPr="004F3FF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Outstanding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6BE6D" w14:textId="7C00B4C7" w:rsidR="00556509" w:rsidRDefault="005565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0" w:history="1">
            <w:r w:rsidRPr="004F3FF4">
              <w:rPr>
                <w:rStyle w:val="Hyperlink"/>
                <w:noProof/>
              </w:rPr>
              <w:t>OTC-E-423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2075" w14:textId="5BD03468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1" w:history="1">
            <w:r w:rsidRPr="004F3FF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FF92" w14:textId="24192C9A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2" w:history="1">
            <w:r w:rsidRPr="004F3FF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What have been done so far: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2606D" w14:textId="5E5FF413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3" w:history="1">
            <w:r w:rsidRPr="004F3FF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Triggering the Enhancement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A0E03" w14:textId="5536717C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4" w:history="1">
            <w:r w:rsidRPr="004F3FF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Outstanding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86FD1" w14:textId="57FC4D2B" w:rsidR="00556509" w:rsidRDefault="005565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5" w:history="1">
            <w:r w:rsidRPr="004F3FF4">
              <w:rPr>
                <w:rStyle w:val="Hyperlink"/>
                <w:noProof/>
              </w:rPr>
              <w:t>FTP-I-226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67FE3" w14:textId="01B0C2CB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6" w:history="1">
            <w:r w:rsidRPr="004F3FF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514F0" w14:textId="03079DFD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7" w:history="1">
            <w:r w:rsidRPr="004F3FF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What have been done so far: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FD33" w14:textId="5CF1D2ED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8" w:history="1">
            <w:r w:rsidRPr="004F3FF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Triggering the IDOC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E6858" w14:textId="3BCFEC11" w:rsidR="00556509" w:rsidRDefault="00556509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H" w:eastAsia="en-PH"/>
            </w:rPr>
          </w:pPr>
          <w:hyperlink w:anchor="_Toc184840509" w:history="1">
            <w:r w:rsidRPr="004F3FF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n-PH" w:eastAsia="en-PH"/>
              </w:rPr>
              <w:tab/>
            </w:r>
            <w:r w:rsidRPr="004F3FF4">
              <w:rPr>
                <w:rStyle w:val="Hyperlink"/>
                <w:noProof/>
              </w:rPr>
              <w:t>Outstanding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D7E6C" w14:textId="4575B124" w:rsidR="00C940A4" w:rsidRDefault="00C940A4" w:rsidP="00C940A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3144F3D" w14:textId="1319E616" w:rsidR="00C940A4" w:rsidRDefault="00C940A4">
      <w:r>
        <w:br w:type="page"/>
      </w:r>
    </w:p>
    <w:p w14:paraId="6E114029" w14:textId="72619427" w:rsidR="00C940A4" w:rsidRDefault="00B33588" w:rsidP="00C940A4">
      <w:pPr>
        <w:pStyle w:val="Heading1"/>
      </w:pPr>
      <w:bookmarkStart w:id="0" w:name="_Toc184840490"/>
      <w:r>
        <w:lastRenderedPageBreak/>
        <w:t>PTP-E-101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C940A4" w14:paraId="498A7EEE" w14:textId="77777777" w:rsidTr="00AC4383">
        <w:tc>
          <w:tcPr>
            <w:tcW w:w="1980" w:type="dxa"/>
            <w:vAlign w:val="center"/>
          </w:tcPr>
          <w:p w14:paraId="26D75703" w14:textId="77777777" w:rsidR="00C940A4" w:rsidRDefault="00C940A4" w:rsidP="00C940A4"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WRICEF</w:t>
            </w:r>
          </w:p>
        </w:tc>
        <w:tc>
          <w:tcPr>
            <w:tcW w:w="7036" w:type="dxa"/>
          </w:tcPr>
          <w:p w14:paraId="2E31DA25" w14:textId="6E8F091F" w:rsidR="00C940A4" w:rsidRPr="00632C0D" w:rsidRDefault="008123AE" w:rsidP="00C940A4">
            <w:pPr>
              <w:rPr>
                <w:rFonts w:ascii="Aptos" w:hAnsi="Aptos" w:cs="Calibri"/>
                <w:color w:val="000000"/>
              </w:rPr>
            </w:pPr>
            <w:r>
              <w:rPr>
                <w:rFonts w:ascii="Aptos" w:hAnsi="Aptos" w:cs="Calibri"/>
                <w:color w:val="000000"/>
              </w:rPr>
              <w:t>PTP-E-101</w:t>
            </w:r>
          </w:p>
        </w:tc>
      </w:tr>
      <w:tr w:rsidR="00C940A4" w14:paraId="6C889E1B" w14:textId="77777777" w:rsidTr="00AC4383">
        <w:tc>
          <w:tcPr>
            <w:tcW w:w="1980" w:type="dxa"/>
            <w:vAlign w:val="center"/>
          </w:tcPr>
          <w:p w14:paraId="613440DB" w14:textId="77777777" w:rsidR="00C940A4" w:rsidRDefault="00C940A4" w:rsidP="00AC4383"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Desc.</w:t>
            </w:r>
          </w:p>
        </w:tc>
        <w:tc>
          <w:tcPr>
            <w:tcW w:w="7036" w:type="dxa"/>
          </w:tcPr>
          <w:p w14:paraId="2CA90DF1" w14:textId="1DBF22FE" w:rsidR="00C940A4" w:rsidRPr="00632C0D" w:rsidRDefault="008123AE" w:rsidP="00AC4383">
            <w:pPr>
              <w:rPr>
                <w:rFonts w:ascii="Aptos" w:hAnsi="Aptos" w:cs="Calibri"/>
                <w:color w:val="000000"/>
              </w:rPr>
            </w:pPr>
            <w:r w:rsidRPr="008123AE">
              <w:rPr>
                <w:lang w:val="en-US"/>
              </w:rPr>
              <w:t>Purchase Order - Delivery date recalculation</w:t>
            </w:r>
          </w:p>
        </w:tc>
      </w:tr>
      <w:tr w:rsidR="00C940A4" w14:paraId="068F4C90" w14:textId="77777777" w:rsidTr="00C940A4">
        <w:tc>
          <w:tcPr>
            <w:tcW w:w="1980" w:type="dxa"/>
            <w:vAlign w:val="center"/>
          </w:tcPr>
          <w:p w14:paraId="50265D8E" w14:textId="77777777" w:rsidR="00C940A4" w:rsidRDefault="00C940A4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Status</w:t>
            </w:r>
          </w:p>
        </w:tc>
        <w:tc>
          <w:tcPr>
            <w:tcW w:w="7036" w:type="dxa"/>
            <w:shd w:val="clear" w:color="auto" w:fill="EBF8BA"/>
          </w:tcPr>
          <w:p w14:paraId="7F118411" w14:textId="77777777" w:rsidR="00C940A4" w:rsidRDefault="00C940A4" w:rsidP="00C940A4">
            <w:pPr>
              <w:rPr>
                <w:lang w:val="en-US"/>
              </w:rPr>
            </w:pPr>
            <w:r>
              <w:rPr>
                <w:lang w:val="en-US"/>
              </w:rPr>
              <w:t>TS: Completed</w:t>
            </w:r>
          </w:p>
          <w:p w14:paraId="5E047523" w14:textId="77777777" w:rsidR="00C940A4" w:rsidRDefault="00C940A4" w:rsidP="00C940A4">
            <w:pPr>
              <w:rPr>
                <w:lang w:val="en-US"/>
              </w:rPr>
            </w:pPr>
            <w:r>
              <w:rPr>
                <w:lang w:val="en-US"/>
              </w:rPr>
              <w:t>Dev: Completed</w:t>
            </w:r>
          </w:p>
          <w:p w14:paraId="64A41A3C" w14:textId="13679EF8" w:rsidR="00C940A4" w:rsidRPr="007D34EF" w:rsidRDefault="00C940A4" w:rsidP="00AC4383">
            <w:pPr>
              <w:rPr>
                <w:lang w:val="en-US"/>
              </w:rPr>
            </w:pPr>
            <w:r>
              <w:rPr>
                <w:lang w:val="en-US"/>
              </w:rPr>
              <w:t xml:space="preserve">TUT: </w:t>
            </w:r>
            <w:r w:rsidR="008123AE">
              <w:rPr>
                <w:lang w:val="en-US"/>
              </w:rPr>
              <w:t>Completed</w:t>
            </w:r>
          </w:p>
        </w:tc>
      </w:tr>
      <w:tr w:rsidR="00C940A4" w14:paraId="3E7A3BB1" w14:textId="77777777" w:rsidTr="00AC4383">
        <w:tc>
          <w:tcPr>
            <w:tcW w:w="1980" w:type="dxa"/>
            <w:vAlign w:val="center"/>
          </w:tcPr>
          <w:p w14:paraId="4278DED8" w14:textId="77777777" w:rsidR="00C940A4" w:rsidRDefault="00C940A4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Remark</w:t>
            </w:r>
          </w:p>
        </w:tc>
        <w:tc>
          <w:tcPr>
            <w:tcW w:w="7036" w:type="dxa"/>
          </w:tcPr>
          <w:p w14:paraId="3209D697" w14:textId="41ADBD77" w:rsidR="00C940A4" w:rsidRPr="00614D4F" w:rsidRDefault="0084253D" w:rsidP="00AC4383">
            <w:pPr>
              <w:rPr>
                <w:lang w:val="en-US"/>
              </w:rPr>
            </w:pPr>
            <w:r>
              <w:rPr>
                <w:lang w:val="en-US"/>
              </w:rPr>
              <w:t>Created Custom Fields with corresponding logic</w:t>
            </w:r>
          </w:p>
        </w:tc>
      </w:tr>
      <w:tr w:rsidR="00C940A4" w14:paraId="6F6207F0" w14:textId="77777777" w:rsidTr="00AC4383">
        <w:tc>
          <w:tcPr>
            <w:tcW w:w="1980" w:type="dxa"/>
            <w:vAlign w:val="center"/>
          </w:tcPr>
          <w:p w14:paraId="7250D129" w14:textId="77777777" w:rsidR="00C940A4" w:rsidRDefault="00C940A4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FSD &amp; TSD</w:t>
            </w:r>
          </w:p>
        </w:tc>
        <w:tc>
          <w:tcPr>
            <w:tcW w:w="7036" w:type="dxa"/>
          </w:tcPr>
          <w:p w14:paraId="5EEA8A8D" w14:textId="2B3A757D" w:rsidR="0035193C" w:rsidRPr="00162918" w:rsidRDefault="0035193C" w:rsidP="00AC4383">
            <w:pPr>
              <w:rPr>
                <w:u w:val="single"/>
                <w:lang w:val="en-PH"/>
              </w:rPr>
            </w:pPr>
            <w:hyperlink r:id="rId5" w:history="1">
              <w:r w:rsidRPr="0035193C">
                <w:rPr>
                  <w:rStyle w:val="Hyperlink"/>
                  <w:lang w:val="en-PH"/>
                </w:rPr>
                <w:t>FS_PTP-E-101-Purchase Order - Delivery date recalculation_v1.2.docx</w:t>
              </w:r>
            </w:hyperlink>
          </w:p>
          <w:p w14:paraId="7750BCA5" w14:textId="3B306957" w:rsidR="00C940A4" w:rsidRPr="00162918" w:rsidRDefault="00162918" w:rsidP="00AC4383">
            <w:pPr>
              <w:rPr>
                <w:lang w:val="en-PH"/>
              </w:rPr>
            </w:pPr>
            <w:hyperlink r:id="rId6" w:history="1">
              <w:r w:rsidRPr="00162918">
                <w:rPr>
                  <w:rStyle w:val="Hyperlink"/>
                  <w:lang w:val="en-PH"/>
                </w:rPr>
                <w:t>TUT_PTP-E-101-Purchase Order - Delivery date recalculation.xlsx</w:t>
              </w:r>
            </w:hyperlink>
          </w:p>
        </w:tc>
      </w:tr>
      <w:tr w:rsidR="00C940A4" w14:paraId="5D483E95" w14:textId="77777777" w:rsidTr="00AC4383">
        <w:tc>
          <w:tcPr>
            <w:tcW w:w="1980" w:type="dxa"/>
            <w:vAlign w:val="center"/>
          </w:tcPr>
          <w:p w14:paraId="1ED78816" w14:textId="77777777" w:rsidR="00C940A4" w:rsidRDefault="00C940A4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TR</w:t>
            </w:r>
          </w:p>
        </w:tc>
        <w:tc>
          <w:tcPr>
            <w:tcW w:w="7036" w:type="dxa"/>
          </w:tcPr>
          <w:p w14:paraId="5796DAC2" w14:textId="25C14C20" w:rsidR="00C940A4" w:rsidRDefault="0083494F" w:rsidP="00AC4383">
            <w:r>
              <w:t xml:space="preserve">Workbench: </w:t>
            </w:r>
            <w:r w:rsidR="00A44E83" w:rsidRPr="00A44E83">
              <w:t>DS4K901016</w:t>
            </w:r>
          </w:p>
          <w:p w14:paraId="5F9B20DA" w14:textId="064150C1" w:rsidR="0083494F" w:rsidRDefault="0083494F" w:rsidP="0083494F">
            <w:r>
              <w:t xml:space="preserve">Customizing: </w:t>
            </w:r>
            <w:r w:rsidRPr="0083494F">
              <w:t>DS4K901078</w:t>
            </w:r>
          </w:p>
        </w:tc>
      </w:tr>
      <w:tr w:rsidR="00C940A4" w14:paraId="5C96D1EB" w14:textId="77777777" w:rsidTr="00AC4383">
        <w:tc>
          <w:tcPr>
            <w:tcW w:w="1980" w:type="dxa"/>
            <w:vAlign w:val="center"/>
          </w:tcPr>
          <w:p w14:paraId="3795CFD8" w14:textId="77777777" w:rsidR="00C940A4" w:rsidRDefault="00C940A4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Package</w:t>
            </w:r>
          </w:p>
        </w:tc>
        <w:tc>
          <w:tcPr>
            <w:tcW w:w="7036" w:type="dxa"/>
          </w:tcPr>
          <w:p w14:paraId="34F03EDE" w14:textId="77777777" w:rsidR="001000FF" w:rsidRPr="001000FF" w:rsidRDefault="001000FF" w:rsidP="001000FF">
            <w:pPr>
              <w:rPr>
                <w:rFonts w:ascii="Aptos" w:hAnsi="Aptos" w:cs="Calibri"/>
                <w:color w:val="000000"/>
              </w:rPr>
            </w:pPr>
            <w:r w:rsidRPr="001000FF">
              <w:rPr>
                <w:rFonts w:ascii="Aptos" w:hAnsi="Aptos" w:cs="Calibri"/>
                <w:color w:val="000000"/>
              </w:rPr>
              <w:t>ZPTP_E_101_T1</w:t>
            </w:r>
          </w:p>
          <w:p w14:paraId="7FA89E91" w14:textId="77777777" w:rsidR="001000FF" w:rsidRPr="001000FF" w:rsidRDefault="001000FF" w:rsidP="001000FF">
            <w:pPr>
              <w:rPr>
                <w:rFonts w:ascii="Aptos" w:hAnsi="Aptos" w:cs="Calibri"/>
                <w:color w:val="000000"/>
              </w:rPr>
            </w:pPr>
            <w:r w:rsidRPr="001000FF">
              <w:rPr>
                <w:rFonts w:ascii="Aptos" w:hAnsi="Aptos" w:cs="Calibri"/>
                <w:color w:val="000000"/>
              </w:rPr>
              <w:t>ZPTP_E_101_T2</w:t>
            </w:r>
          </w:p>
          <w:p w14:paraId="095352A9" w14:textId="02D80B4E" w:rsidR="00C940A4" w:rsidRPr="004A012B" w:rsidRDefault="001000FF" w:rsidP="001000FF">
            <w:pPr>
              <w:rPr>
                <w:rFonts w:ascii="Aptos" w:hAnsi="Aptos" w:cs="Calibri"/>
                <w:color w:val="000000"/>
              </w:rPr>
            </w:pPr>
            <w:r w:rsidRPr="001000FF">
              <w:rPr>
                <w:rFonts w:ascii="Aptos" w:hAnsi="Aptos" w:cs="Calibri"/>
                <w:color w:val="000000"/>
              </w:rPr>
              <w:t>ZPTP_E_101_T3</w:t>
            </w:r>
          </w:p>
        </w:tc>
      </w:tr>
    </w:tbl>
    <w:p w14:paraId="21000AE0" w14:textId="77777777" w:rsidR="00C940A4" w:rsidRDefault="00C940A4" w:rsidP="00C940A4"/>
    <w:p w14:paraId="19ADF970" w14:textId="77777777" w:rsidR="00C940A4" w:rsidRPr="00F43B78" w:rsidRDefault="00C940A4" w:rsidP="00C940A4">
      <w:pPr>
        <w:pStyle w:val="Heading2"/>
        <w:numPr>
          <w:ilvl w:val="0"/>
          <w:numId w:val="1"/>
        </w:numPr>
      </w:pPr>
      <w:bookmarkStart w:id="1" w:name="_Toc180518375"/>
      <w:bookmarkStart w:id="2" w:name="_Toc184840491"/>
      <w:r w:rsidRPr="00F43B78">
        <w:t>Overview:</w:t>
      </w:r>
      <w:bookmarkEnd w:id="1"/>
      <w:bookmarkEnd w:id="2"/>
    </w:p>
    <w:p w14:paraId="4246EACB" w14:textId="3C3A3423" w:rsidR="00C940A4" w:rsidRDefault="008B36E2" w:rsidP="00C940A4">
      <w:r>
        <w:t>This enhancement enable</w:t>
      </w:r>
      <w:r w:rsidR="00406160">
        <w:t>s</w:t>
      </w:r>
      <w:r>
        <w:t xml:space="preserve"> the Acushnet business to view &amp; update several key dates related to Procurement that impact their </w:t>
      </w:r>
      <w:r w:rsidR="00406160">
        <w:t xml:space="preserve">business operations. Custom fields were created </w:t>
      </w:r>
      <w:r w:rsidR="00855A6F">
        <w:t>in the Custom Field tab in the PO line-item level.</w:t>
      </w:r>
    </w:p>
    <w:p w14:paraId="35AA54EC" w14:textId="7A154735" w:rsidR="00C940A4" w:rsidRDefault="00C940A4" w:rsidP="00C940A4">
      <w:pPr>
        <w:pStyle w:val="Heading2"/>
        <w:numPr>
          <w:ilvl w:val="0"/>
          <w:numId w:val="1"/>
        </w:numPr>
      </w:pPr>
      <w:bookmarkStart w:id="3" w:name="_Toc180518376"/>
      <w:bookmarkStart w:id="4" w:name="_Toc184840492"/>
      <w:r w:rsidRPr="00F43B78">
        <w:t>What have been done so far:</w:t>
      </w:r>
      <w:bookmarkEnd w:id="3"/>
      <w:bookmarkEnd w:id="4"/>
    </w:p>
    <w:p w14:paraId="544D489D" w14:textId="05CB54A1" w:rsidR="002C0558" w:rsidRPr="00C841B4" w:rsidRDefault="002F1D8B" w:rsidP="00C841B4">
      <w:pPr>
        <w:rPr>
          <w:u w:val="single"/>
        </w:rPr>
      </w:pPr>
      <w:r w:rsidRPr="00C841B4">
        <w:rPr>
          <w:u w:val="single"/>
        </w:rPr>
        <w:t>Enhancement Framework has been maintained for this enhancement</w:t>
      </w:r>
    </w:p>
    <w:p w14:paraId="6396D8B7" w14:textId="215C7D50" w:rsidR="002F1D8B" w:rsidRPr="00C841B4" w:rsidRDefault="0055096F" w:rsidP="00C841B4">
      <w:pPr>
        <w:pStyle w:val="ListParagraph"/>
        <w:numPr>
          <w:ilvl w:val="0"/>
          <w:numId w:val="13"/>
        </w:numPr>
        <w:rPr>
          <w:u w:val="single"/>
        </w:rPr>
      </w:pPr>
      <w:r w:rsidRPr="0055096F">
        <w:t>Header Table</w:t>
      </w:r>
    </w:p>
    <w:p w14:paraId="4FDEE80B" w14:textId="3578CD75" w:rsidR="00984B62" w:rsidRDefault="00984B62" w:rsidP="00984B62">
      <w:pPr>
        <w:pStyle w:val="ListParagraph"/>
      </w:pPr>
      <w:r>
        <w:rPr>
          <w:noProof/>
        </w:rPr>
        <w:drawing>
          <wp:inline distT="0" distB="0" distL="0" distR="0" wp14:anchorId="766ED02D" wp14:editId="6938C83B">
            <wp:extent cx="5731510" cy="3068320"/>
            <wp:effectExtent l="0" t="0" r="2540" b="0"/>
            <wp:docPr id="48887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78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C1F7" w14:textId="77777777" w:rsidR="002C0558" w:rsidRDefault="002C0558" w:rsidP="002C0558"/>
    <w:p w14:paraId="2149CB53" w14:textId="183A3401" w:rsidR="00BB2439" w:rsidRDefault="0055096F" w:rsidP="00C841B4">
      <w:pPr>
        <w:pStyle w:val="ListParagraph"/>
        <w:numPr>
          <w:ilvl w:val="0"/>
          <w:numId w:val="13"/>
        </w:numPr>
      </w:pPr>
      <w:r>
        <w:t xml:space="preserve">Parameter </w:t>
      </w:r>
      <w:r w:rsidR="00BB2439">
        <w:t>table</w:t>
      </w:r>
    </w:p>
    <w:p w14:paraId="5B4DB9F0" w14:textId="3CA85821" w:rsidR="0055096F" w:rsidRPr="001744BD" w:rsidRDefault="0055096F" w:rsidP="00BB2439">
      <w:pPr>
        <w:pStyle w:val="ListParagraph"/>
      </w:pPr>
      <w:r>
        <w:rPr>
          <w:noProof/>
        </w:rPr>
        <w:lastRenderedPageBreak/>
        <w:drawing>
          <wp:inline distT="0" distB="0" distL="0" distR="0" wp14:anchorId="206E6952" wp14:editId="47CE2425">
            <wp:extent cx="5731510" cy="3055620"/>
            <wp:effectExtent l="0" t="0" r="2540" b="0"/>
            <wp:docPr id="1423408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089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DD01" w14:textId="77777777" w:rsidR="00984B62" w:rsidRDefault="00984B62" w:rsidP="00D34776">
      <w:pPr>
        <w:rPr>
          <w:u w:val="single"/>
        </w:rPr>
      </w:pPr>
    </w:p>
    <w:p w14:paraId="7E9224AB" w14:textId="776C265E" w:rsidR="00D34776" w:rsidRPr="00C841B4" w:rsidRDefault="00342893" w:rsidP="00C841B4">
      <w:pPr>
        <w:rPr>
          <w:u w:val="single"/>
        </w:rPr>
      </w:pPr>
      <w:r w:rsidRPr="00C841B4">
        <w:rPr>
          <w:u w:val="single"/>
        </w:rPr>
        <w:t>The following c</w:t>
      </w:r>
      <w:r w:rsidR="00D34776" w:rsidRPr="00C841B4">
        <w:rPr>
          <w:u w:val="single"/>
        </w:rPr>
        <w:t xml:space="preserve">ustom </w:t>
      </w:r>
      <w:r w:rsidR="000D02BC" w:rsidRPr="00C841B4">
        <w:rPr>
          <w:u w:val="single"/>
        </w:rPr>
        <w:t xml:space="preserve">fields </w:t>
      </w:r>
      <w:r w:rsidRPr="00C841B4">
        <w:rPr>
          <w:u w:val="single"/>
        </w:rPr>
        <w:t>we</w:t>
      </w:r>
      <w:r w:rsidR="000D02BC" w:rsidRPr="00C841B4">
        <w:rPr>
          <w:u w:val="single"/>
        </w:rPr>
        <w:t xml:space="preserve">re added </w:t>
      </w:r>
      <w:r w:rsidR="003F1FC6" w:rsidRPr="00C841B4">
        <w:rPr>
          <w:u w:val="single"/>
        </w:rPr>
        <w:t>to EKPO (Purchase Document Item)</w:t>
      </w:r>
      <w:r w:rsidR="000E335F" w:rsidRPr="00C841B4">
        <w:rPr>
          <w:u w:val="single"/>
        </w:rPr>
        <w:t>:</w:t>
      </w:r>
    </w:p>
    <w:p w14:paraId="4F33CD95" w14:textId="7209F33F" w:rsidR="000E335F" w:rsidRPr="00DF7307" w:rsidRDefault="000E335F" w:rsidP="00C841B4">
      <w:pPr>
        <w:rPr>
          <w:i/>
          <w:iCs/>
        </w:rPr>
      </w:pPr>
      <w:r w:rsidRPr="00DF7307">
        <w:rPr>
          <w:i/>
          <w:iCs/>
        </w:rPr>
        <w:t>ZZPOSTATUS_PDI</w:t>
      </w:r>
      <w:r w:rsidR="00342893" w:rsidRPr="00DF7307">
        <w:rPr>
          <w:i/>
          <w:iCs/>
        </w:rPr>
        <w:t xml:space="preserve">, </w:t>
      </w:r>
      <w:r w:rsidRPr="00DF7307">
        <w:rPr>
          <w:i/>
          <w:iCs/>
        </w:rPr>
        <w:t>ZZDDOVIND_PDI</w:t>
      </w:r>
      <w:r w:rsidR="00342893" w:rsidRPr="00DF7307">
        <w:rPr>
          <w:i/>
          <w:iCs/>
        </w:rPr>
        <w:t xml:space="preserve">, </w:t>
      </w:r>
      <w:r w:rsidRPr="00DF7307">
        <w:rPr>
          <w:i/>
          <w:iCs/>
        </w:rPr>
        <w:t>ZZTRANSLTIM_PDI</w:t>
      </w:r>
      <w:r w:rsidR="00342893" w:rsidRPr="00DF7307">
        <w:rPr>
          <w:i/>
          <w:iCs/>
        </w:rPr>
        <w:t xml:space="preserve">, </w:t>
      </w:r>
      <w:r w:rsidRPr="00DF7307">
        <w:rPr>
          <w:i/>
          <w:iCs/>
        </w:rPr>
        <w:t>ZZDELDATE_PDI</w:t>
      </w:r>
      <w:r w:rsidR="00342893" w:rsidRPr="00DF7307">
        <w:rPr>
          <w:i/>
          <w:iCs/>
        </w:rPr>
        <w:t xml:space="preserve">, </w:t>
      </w:r>
      <w:r w:rsidRPr="00DF7307">
        <w:rPr>
          <w:i/>
          <w:iCs/>
        </w:rPr>
        <w:t>ZZREXFD_PDI</w:t>
      </w:r>
      <w:r w:rsidR="00342893" w:rsidRPr="00DF7307">
        <w:rPr>
          <w:i/>
          <w:iCs/>
        </w:rPr>
        <w:t xml:space="preserve">, </w:t>
      </w:r>
      <w:r w:rsidRPr="00DF7307">
        <w:rPr>
          <w:i/>
          <w:iCs/>
        </w:rPr>
        <w:t>ZZCEXFD_PDI</w:t>
      </w:r>
    </w:p>
    <w:p w14:paraId="5E513CA8" w14:textId="74970ABD" w:rsidR="003F1FC6" w:rsidRPr="00D34776" w:rsidRDefault="00F43615" w:rsidP="00D34776">
      <w:r>
        <w:rPr>
          <w:noProof/>
        </w:rPr>
        <w:drawing>
          <wp:inline distT="0" distB="0" distL="0" distR="0" wp14:anchorId="6183EECB" wp14:editId="2BA6515B">
            <wp:extent cx="5731510" cy="3049905"/>
            <wp:effectExtent l="0" t="0" r="2540" b="0"/>
            <wp:docPr id="1536668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81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A70" w14:textId="42666BC8" w:rsidR="0055096F" w:rsidRDefault="0055096F">
      <w:pPr>
        <w:rPr>
          <w:u w:val="single"/>
        </w:rPr>
      </w:pPr>
    </w:p>
    <w:p w14:paraId="67437DD4" w14:textId="77777777" w:rsidR="00984B62" w:rsidRDefault="00984B62">
      <w:pPr>
        <w:rPr>
          <w:u w:val="single"/>
        </w:rPr>
      </w:pPr>
      <w:r>
        <w:rPr>
          <w:u w:val="single"/>
        </w:rPr>
        <w:br w:type="page"/>
      </w:r>
    </w:p>
    <w:p w14:paraId="27CCBDF1" w14:textId="1DF7B493" w:rsidR="00890628" w:rsidRPr="00C841B4" w:rsidRDefault="00ED5EAA" w:rsidP="00C841B4">
      <w:pPr>
        <w:rPr>
          <w:u w:val="single"/>
        </w:rPr>
      </w:pPr>
      <w:r w:rsidRPr="00C841B4">
        <w:rPr>
          <w:u w:val="single"/>
        </w:rPr>
        <w:lastRenderedPageBreak/>
        <w:t xml:space="preserve">Custom Maintenance View has been created for the </w:t>
      </w:r>
      <w:r w:rsidR="00890628" w:rsidRPr="00C841B4">
        <w:rPr>
          <w:u w:val="single"/>
        </w:rPr>
        <w:t>Purchase Order Status list</w:t>
      </w:r>
    </w:p>
    <w:p w14:paraId="5EE833ED" w14:textId="77777777" w:rsidR="000A037E" w:rsidRDefault="007C7B8F">
      <w:r>
        <w:rPr>
          <w:noProof/>
        </w:rPr>
        <w:drawing>
          <wp:inline distT="0" distB="0" distL="0" distR="0" wp14:anchorId="72A975DB" wp14:editId="6B4E9A18">
            <wp:extent cx="5731510" cy="3053080"/>
            <wp:effectExtent l="0" t="0" r="2540" b="0"/>
            <wp:docPr id="950869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699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7481" w14:textId="77777777" w:rsidR="00984B62" w:rsidRDefault="00984B62">
      <w:pPr>
        <w:rPr>
          <w:u w:val="single"/>
        </w:rPr>
      </w:pPr>
    </w:p>
    <w:p w14:paraId="164D35FA" w14:textId="77777777" w:rsidR="002C0558" w:rsidRPr="00C841B4" w:rsidRDefault="000A037E" w:rsidP="00C841B4">
      <w:pPr>
        <w:rPr>
          <w:u w:val="single"/>
        </w:rPr>
      </w:pPr>
      <w:r w:rsidRPr="00C841B4">
        <w:rPr>
          <w:u w:val="single"/>
        </w:rPr>
        <w:t xml:space="preserve">Enhancement Implementation was done </w:t>
      </w:r>
      <w:r w:rsidR="00C0231F" w:rsidRPr="00C841B4">
        <w:rPr>
          <w:u w:val="single"/>
        </w:rPr>
        <w:t>for 2 things:</w:t>
      </w:r>
    </w:p>
    <w:p w14:paraId="5395E94B" w14:textId="45F76D23" w:rsidR="007844FB" w:rsidRPr="00C841B4" w:rsidRDefault="007844FB" w:rsidP="00C841B4">
      <w:pPr>
        <w:pStyle w:val="ListParagraph"/>
        <w:numPr>
          <w:ilvl w:val="0"/>
          <w:numId w:val="14"/>
        </w:numPr>
        <w:rPr>
          <w:u w:val="single"/>
        </w:rPr>
      </w:pPr>
      <w:r>
        <w:t>Enhancement Logic for custom fields during Creat</w:t>
      </w:r>
      <w:r w:rsidR="00D110C1">
        <w:t>e/</w:t>
      </w:r>
      <w:r>
        <w:t>Update</w:t>
      </w:r>
      <w:r w:rsidR="00D110C1">
        <w:t>/Display</w:t>
      </w:r>
      <w:r>
        <w:t xml:space="preserve"> of Purchase Orders</w:t>
      </w:r>
    </w:p>
    <w:p w14:paraId="0525156C" w14:textId="30A56592" w:rsidR="004D3429" w:rsidRDefault="005539B6" w:rsidP="004D3429">
      <w:pPr>
        <w:pStyle w:val="ListParagraph"/>
      </w:pPr>
      <w:r>
        <w:rPr>
          <w:noProof/>
        </w:rPr>
        <w:drawing>
          <wp:inline distT="0" distB="0" distL="0" distR="0" wp14:anchorId="543661C3" wp14:editId="5378FB2F">
            <wp:extent cx="5731510" cy="3045460"/>
            <wp:effectExtent l="0" t="0" r="2540" b="2540"/>
            <wp:docPr id="1749904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47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228" w14:textId="77777777" w:rsidR="00984B62" w:rsidRDefault="00984B62" w:rsidP="004D3429">
      <w:pPr>
        <w:pStyle w:val="ListParagraph"/>
      </w:pPr>
    </w:p>
    <w:p w14:paraId="05E9C58C" w14:textId="079117E9" w:rsidR="005539B6" w:rsidRDefault="004D3429" w:rsidP="00C841B4">
      <w:pPr>
        <w:pStyle w:val="ListParagraph"/>
        <w:numPr>
          <w:ilvl w:val="0"/>
          <w:numId w:val="14"/>
        </w:numPr>
      </w:pPr>
      <w:r>
        <w:t>Enhancement Logic for screen control of custom fields</w:t>
      </w:r>
    </w:p>
    <w:p w14:paraId="30849478" w14:textId="4E143DEC" w:rsidR="00DF7307" w:rsidRDefault="00443D41" w:rsidP="006243A7">
      <w:pPr>
        <w:pStyle w:val="ListParagraph"/>
      </w:pPr>
      <w:r>
        <w:rPr>
          <w:noProof/>
        </w:rPr>
        <w:lastRenderedPageBreak/>
        <w:drawing>
          <wp:inline distT="0" distB="0" distL="0" distR="0" wp14:anchorId="686CE3E0" wp14:editId="15A57D10">
            <wp:extent cx="5731510" cy="3042920"/>
            <wp:effectExtent l="0" t="0" r="2540" b="5080"/>
            <wp:docPr id="1787169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97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7B5" w14:textId="77777777" w:rsidR="00984B62" w:rsidRDefault="00984B62" w:rsidP="00855A6F">
      <w:pPr>
        <w:rPr>
          <w:u w:val="single"/>
        </w:rPr>
      </w:pPr>
    </w:p>
    <w:p w14:paraId="1674881E" w14:textId="03947188" w:rsidR="00855A6F" w:rsidRPr="00C841B4" w:rsidRDefault="00836E99" w:rsidP="00C841B4">
      <w:pPr>
        <w:rPr>
          <w:u w:val="single"/>
        </w:rPr>
      </w:pPr>
      <w:r w:rsidRPr="00C841B4">
        <w:rPr>
          <w:u w:val="single"/>
        </w:rPr>
        <w:t xml:space="preserve">Custom fields </w:t>
      </w:r>
      <w:r w:rsidR="00126112" w:rsidRPr="00C841B4">
        <w:rPr>
          <w:u w:val="single"/>
        </w:rPr>
        <w:t xml:space="preserve">were created in </w:t>
      </w:r>
      <w:r w:rsidR="00B335D0" w:rsidRPr="00C841B4">
        <w:rPr>
          <w:u w:val="single"/>
        </w:rPr>
        <w:t>the Purchase Order Screen</w:t>
      </w:r>
    </w:p>
    <w:p w14:paraId="2D954757" w14:textId="26E1247A" w:rsidR="00126112" w:rsidRDefault="00694BB8" w:rsidP="00855A6F">
      <w:r>
        <w:rPr>
          <w:noProof/>
        </w:rPr>
        <w:drawing>
          <wp:inline distT="0" distB="0" distL="0" distR="0" wp14:anchorId="26411904" wp14:editId="2E6EC9CD">
            <wp:extent cx="5731510" cy="2799715"/>
            <wp:effectExtent l="0" t="0" r="2540" b="635"/>
            <wp:docPr id="177451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174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CACA" w14:textId="77777777" w:rsidR="00984B62" w:rsidRDefault="00984B62">
      <w:pPr>
        <w:rPr>
          <w:u w:val="single"/>
        </w:rPr>
      </w:pPr>
      <w:r>
        <w:rPr>
          <w:u w:val="single"/>
        </w:rPr>
        <w:br w:type="page"/>
      </w:r>
    </w:p>
    <w:p w14:paraId="7434E5C7" w14:textId="29079B5F" w:rsidR="00BA210E" w:rsidRPr="00C841B4" w:rsidRDefault="00BA210E" w:rsidP="00C841B4">
      <w:pPr>
        <w:rPr>
          <w:u w:val="single"/>
        </w:rPr>
      </w:pPr>
      <w:r w:rsidRPr="00C841B4">
        <w:rPr>
          <w:u w:val="single"/>
        </w:rPr>
        <w:lastRenderedPageBreak/>
        <w:t xml:space="preserve">Custom Batch Program for </w:t>
      </w:r>
      <w:r w:rsidR="0092370E" w:rsidRPr="00C841B4">
        <w:rPr>
          <w:u w:val="single"/>
        </w:rPr>
        <w:t>Delivery Date Recalculation</w:t>
      </w:r>
      <w:r w:rsidR="00BE2AF2" w:rsidRPr="00C841B4">
        <w:rPr>
          <w:u w:val="single"/>
        </w:rPr>
        <w:t xml:space="preserve"> (ZPTPE_DELDATE_RECALC)</w:t>
      </w:r>
    </w:p>
    <w:p w14:paraId="2AD01757" w14:textId="5377FE90" w:rsidR="0092370E" w:rsidRPr="0092370E" w:rsidRDefault="00BE2AF2" w:rsidP="00855A6F">
      <w:pPr>
        <w:rPr>
          <w:u w:val="single"/>
        </w:rPr>
      </w:pPr>
      <w:r>
        <w:rPr>
          <w:noProof/>
        </w:rPr>
        <w:drawing>
          <wp:inline distT="0" distB="0" distL="0" distR="0" wp14:anchorId="3D6DBAAC" wp14:editId="6AE0301D">
            <wp:extent cx="5731510" cy="3057525"/>
            <wp:effectExtent l="0" t="0" r="2540" b="9525"/>
            <wp:docPr id="1094665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6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D9D7" w14:textId="515973AC" w:rsidR="00C940A4" w:rsidRDefault="00C940A4" w:rsidP="00C841B4">
      <w:pPr>
        <w:pStyle w:val="Heading2"/>
        <w:numPr>
          <w:ilvl w:val="0"/>
          <w:numId w:val="14"/>
        </w:numPr>
        <w:ind w:left="709" w:hanging="425"/>
      </w:pPr>
      <w:bookmarkStart w:id="5" w:name="_Toc180518377"/>
      <w:bookmarkStart w:id="6" w:name="_Toc184840493"/>
      <w:r>
        <w:t xml:space="preserve">Triggering the </w:t>
      </w:r>
      <w:bookmarkEnd w:id="5"/>
      <w:r w:rsidR="00484190">
        <w:t>Enhancement</w:t>
      </w:r>
      <w:bookmarkEnd w:id="6"/>
    </w:p>
    <w:p w14:paraId="4DD623B7" w14:textId="53EDFF37" w:rsidR="00896615" w:rsidRPr="00C841B4" w:rsidRDefault="00ED4483" w:rsidP="00C841B4">
      <w:pPr>
        <w:rPr>
          <w:b/>
          <w:bCs/>
          <w:u w:val="single"/>
        </w:rPr>
      </w:pPr>
      <w:r w:rsidRPr="00C841B4">
        <w:rPr>
          <w:b/>
          <w:bCs/>
          <w:u w:val="single"/>
        </w:rPr>
        <w:t>Trigger via Purchase Order Screen.</w:t>
      </w:r>
    </w:p>
    <w:p w14:paraId="10F98164" w14:textId="4B6D0CFD" w:rsidR="00C940A4" w:rsidRDefault="00ED4483" w:rsidP="00ED4483">
      <w:pPr>
        <w:pStyle w:val="ListParagraph"/>
        <w:numPr>
          <w:ilvl w:val="0"/>
          <w:numId w:val="7"/>
        </w:numPr>
      </w:pPr>
      <w:r>
        <w:t>Create Purchase Order via T-code ME21N</w:t>
      </w:r>
      <w:r w:rsidR="009C2ED3">
        <w:rPr>
          <w:noProof/>
        </w:rPr>
        <w:drawing>
          <wp:inline distT="0" distB="0" distL="0" distR="0" wp14:anchorId="7D5FBF04" wp14:editId="60803B19">
            <wp:extent cx="5731510" cy="3054350"/>
            <wp:effectExtent l="0" t="0" r="2540" b="0"/>
            <wp:docPr id="2123486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60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81B1" w14:textId="77777777" w:rsidR="00D110C1" w:rsidRDefault="00D110C1" w:rsidP="00D110C1">
      <w:pPr>
        <w:pStyle w:val="ListParagraph"/>
      </w:pPr>
    </w:p>
    <w:p w14:paraId="62BBA931" w14:textId="4FB7C59A" w:rsidR="007121AE" w:rsidRDefault="0023212A" w:rsidP="007121AE">
      <w:pPr>
        <w:pStyle w:val="ListParagraph"/>
        <w:numPr>
          <w:ilvl w:val="0"/>
          <w:numId w:val="7"/>
        </w:numPr>
      </w:pPr>
      <w:r>
        <w:t>Change Purchase Order details via T-code ME22N</w:t>
      </w:r>
    </w:p>
    <w:p w14:paraId="09718A18" w14:textId="6307E53D" w:rsidR="007121AE" w:rsidRDefault="00727A3E" w:rsidP="007121AE">
      <w:pPr>
        <w:pStyle w:val="ListParagraph"/>
      </w:pPr>
      <w:r>
        <w:rPr>
          <w:noProof/>
        </w:rPr>
        <w:lastRenderedPageBreak/>
        <w:drawing>
          <wp:inline distT="0" distB="0" distL="0" distR="0" wp14:anchorId="40F23897" wp14:editId="1BD3B6AA">
            <wp:extent cx="5731510" cy="3037840"/>
            <wp:effectExtent l="0" t="0" r="2540" b="0"/>
            <wp:docPr id="76693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324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7C5E" w14:textId="77777777" w:rsidR="00727A3E" w:rsidRDefault="00727A3E" w:rsidP="00727A3E">
      <w:pPr>
        <w:pStyle w:val="ListParagraph"/>
      </w:pPr>
    </w:p>
    <w:p w14:paraId="658F664B" w14:textId="241355BA" w:rsidR="00A5342F" w:rsidRDefault="00A5342F" w:rsidP="00A5342F">
      <w:pPr>
        <w:pStyle w:val="ListParagraph"/>
        <w:numPr>
          <w:ilvl w:val="0"/>
          <w:numId w:val="7"/>
        </w:numPr>
      </w:pPr>
      <w:r>
        <w:t>Display Purchase Order details via T-code ME23N</w:t>
      </w:r>
    </w:p>
    <w:p w14:paraId="3EC4BE8E" w14:textId="46BA0097" w:rsidR="0079096E" w:rsidRDefault="007121AE" w:rsidP="008741DC">
      <w:pPr>
        <w:pStyle w:val="ListParagraph"/>
      </w:pPr>
      <w:r>
        <w:rPr>
          <w:noProof/>
        </w:rPr>
        <w:drawing>
          <wp:inline distT="0" distB="0" distL="0" distR="0" wp14:anchorId="0F543C75" wp14:editId="31662E0F">
            <wp:extent cx="5731510" cy="3045460"/>
            <wp:effectExtent l="0" t="0" r="2540" b="2540"/>
            <wp:docPr id="107202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29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D5F0" w14:textId="470C0B10" w:rsidR="00B23FA2" w:rsidRPr="00686810" w:rsidRDefault="00245CE5" w:rsidP="00686810">
      <w:pPr>
        <w:rPr>
          <w:b/>
          <w:bCs/>
          <w:u w:val="single"/>
        </w:rPr>
      </w:pPr>
      <w:r w:rsidRPr="00686810">
        <w:rPr>
          <w:b/>
          <w:bCs/>
          <w:u w:val="single"/>
        </w:rPr>
        <w:t>Trigger Via Batch Program</w:t>
      </w:r>
    </w:p>
    <w:p w14:paraId="60016BEF" w14:textId="7B8C23EB" w:rsidR="00245CE5" w:rsidRDefault="00245CE5" w:rsidP="00155DD9">
      <w:pPr>
        <w:rPr>
          <w:i/>
          <w:iCs/>
          <w:u w:val="single"/>
        </w:rPr>
      </w:pPr>
      <w:r>
        <w:t xml:space="preserve">Important Note: </w:t>
      </w:r>
      <w:r w:rsidRPr="00155DD9">
        <w:rPr>
          <w:i/>
          <w:iCs/>
          <w:u w:val="single"/>
        </w:rPr>
        <w:t xml:space="preserve">Batch Program </w:t>
      </w:r>
      <w:r w:rsidR="008E1A7C">
        <w:rPr>
          <w:i/>
          <w:iCs/>
          <w:u w:val="single"/>
        </w:rPr>
        <w:t>will</w:t>
      </w:r>
      <w:r w:rsidRPr="00155DD9">
        <w:rPr>
          <w:i/>
          <w:iCs/>
          <w:u w:val="single"/>
        </w:rPr>
        <w:t xml:space="preserve"> only be triggered if there are any changes on the Transit Lead Time </w:t>
      </w:r>
    </w:p>
    <w:p w14:paraId="691F64AA" w14:textId="47E07971" w:rsidR="009F4756" w:rsidRPr="00E3561B" w:rsidRDefault="008E1A7C" w:rsidP="00155DD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99FB188" wp14:editId="2F3385DF">
            <wp:extent cx="5731510" cy="3048000"/>
            <wp:effectExtent l="0" t="0" r="2540" b="0"/>
            <wp:docPr id="122504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446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8938" w14:textId="77777777" w:rsidR="008E1A7C" w:rsidRDefault="008E1A7C" w:rsidP="00155DD9"/>
    <w:p w14:paraId="3033C1C3" w14:textId="46360103" w:rsidR="00155DD9" w:rsidRDefault="00155DD9" w:rsidP="00155DD9">
      <w:r>
        <w:t xml:space="preserve">Go to T-Code </w:t>
      </w:r>
      <w:r w:rsidR="009F4756" w:rsidRPr="009F4756">
        <w:rPr>
          <w:b/>
          <w:bCs/>
          <w:i/>
          <w:iCs/>
        </w:rPr>
        <w:t>ZPTPE_DELDATE_RECALC</w:t>
      </w:r>
      <w:r w:rsidR="009F4756">
        <w:rPr>
          <w:b/>
          <w:bCs/>
          <w:i/>
          <w:iCs/>
        </w:rPr>
        <w:t xml:space="preserve"> </w:t>
      </w:r>
      <w:r w:rsidR="009F4756">
        <w:t>to run the Batch Program</w:t>
      </w:r>
      <w:r w:rsidR="008E1A7C">
        <w:t>.</w:t>
      </w:r>
    </w:p>
    <w:p w14:paraId="23ADC0F3" w14:textId="3940462F" w:rsidR="008E1A7C" w:rsidRDefault="008E1A7C" w:rsidP="00A307F9">
      <w:pPr>
        <w:pStyle w:val="ListParagraph"/>
        <w:numPr>
          <w:ilvl w:val="0"/>
          <w:numId w:val="8"/>
        </w:numPr>
      </w:pPr>
      <w:r>
        <w:t>Enter the Purchase Order Number</w:t>
      </w:r>
      <w:r w:rsidR="00A307F9">
        <w:t>. If it is blank, it will process all relevant Purchase Orders</w:t>
      </w:r>
    </w:p>
    <w:p w14:paraId="04A640DC" w14:textId="75500746" w:rsidR="00A307F9" w:rsidRDefault="00A307F9" w:rsidP="00A307F9">
      <w:pPr>
        <w:pStyle w:val="ListParagraph"/>
        <w:numPr>
          <w:ilvl w:val="0"/>
          <w:numId w:val="8"/>
        </w:numPr>
      </w:pPr>
      <w:r>
        <w:t>Change Date is automatically populated with current date</w:t>
      </w:r>
      <w:r w:rsidR="00F77394">
        <w:t>, but it can be changed accordingly.</w:t>
      </w:r>
    </w:p>
    <w:p w14:paraId="1240D3CF" w14:textId="1D02BEB9" w:rsidR="009F4756" w:rsidRPr="009F4756" w:rsidRDefault="009F4756" w:rsidP="00155DD9">
      <w:r>
        <w:rPr>
          <w:noProof/>
        </w:rPr>
        <w:drawing>
          <wp:inline distT="0" distB="0" distL="0" distR="0" wp14:anchorId="0D5B8E2F" wp14:editId="498E00D2">
            <wp:extent cx="5731510" cy="3040380"/>
            <wp:effectExtent l="0" t="0" r="2540" b="7620"/>
            <wp:docPr id="101819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90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35FD" w14:textId="67C243D1" w:rsidR="00B23FA2" w:rsidRPr="00F402A2" w:rsidRDefault="00B23FA2" w:rsidP="00C940A4"/>
    <w:p w14:paraId="4EE59306" w14:textId="77777777" w:rsidR="00C940A4" w:rsidRPr="00C94C83" w:rsidRDefault="00C940A4" w:rsidP="00C841B4">
      <w:pPr>
        <w:pStyle w:val="Heading2"/>
        <w:numPr>
          <w:ilvl w:val="0"/>
          <w:numId w:val="14"/>
        </w:numPr>
        <w:ind w:left="567" w:hanging="425"/>
      </w:pPr>
      <w:bookmarkStart w:id="7" w:name="_Toc180518378"/>
      <w:bookmarkStart w:id="8" w:name="_Toc184840494"/>
      <w:r w:rsidRPr="00C94C83">
        <w:t>Outstanding task:</w:t>
      </w:r>
      <w:bookmarkEnd w:id="7"/>
      <w:bookmarkEnd w:id="8"/>
    </w:p>
    <w:p w14:paraId="584621C6" w14:textId="68690BCF" w:rsidR="00C940A4" w:rsidRPr="00AE0816" w:rsidRDefault="006C1D54" w:rsidP="00C940A4">
      <w:pPr>
        <w:rPr>
          <w:lang w:val="en-US"/>
        </w:rPr>
      </w:pPr>
      <w:r>
        <w:t xml:space="preserve">No outstanding task. Just need to make sure all possible scenarios </w:t>
      </w:r>
      <w:r w:rsidR="0090433E">
        <w:t>that will pass through the BADI will be captured.</w:t>
      </w:r>
    </w:p>
    <w:p w14:paraId="7B92BC72" w14:textId="5BAE3E8F" w:rsidR="00350DE5" w:rsidRDefault="00D323B0" w:rsidP="00350DE5">
      <w:pPr>
        <w:pStyle w:val="Heading1"/>
      </w:pPr>
      <w:bookmarkStart w:id="9" w:name="_Toc184840495"/>
      <w:r>
        <w:lastRenderedPageBreak/>
        <w:t>PTP-E-436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350DE5" w14:paraId="37339036" w14:textId="77777777" w:rsidTr="00AC4383">
        <w:tc>
          <w:tcPr>
            <w:tcW w:w="1980" w:type="dxa"/>
            <w:vAlign w:val="center"/>
          </w:tcPr>
          <w:p w14:paraId="4754698F" w14:textId="77777777" w:rsidR="00350DE5" w:rsidRDefault="00350DE5" w:rsidP="00AC4383"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WRICEF</w:t>
            </w:r>
          </w:p>
        </w:tc>
        <w:tc>
          <w:tcPr>
            <w:tcW w:w="7036" w:type="dxa"/>
          </w:tcPr>
          <w:p w14:paraId="0C626E71" w14:textId="7BF19E5D" w:rsidR="00350DE5" w:rsidRPr="00632C0D" w:rsidRDefault="00D323B0" w:rsidP="00AC4383">
            <w:pPr>
              <w:rPr>
                <w:rFonts w:ascii="Aptos" w:hAnsi="Aptos" w:cs="Calibri"/>
                <w:color w:val="000000"/>
              </w:rPr>
            </w:pPr>
            <w:r>
              <w:t>PTP-E-436</w:t>
            </w:r>
          </w:p>
        </w:tc>
      </w:tr>
      <w:tr w:rsidR="00350DE5" w14:paraId="5686E7BB" w14:textId="77777777" w:rsidTr="00AC4383">
        <w:tc>
          <w:tcPr>
            <w:tcW w:w="1980" w:type="dxa"/>
            <w:vAlign w:val="center"/>
          </w:tcPr>
          <w:p w14:paraId="50303312" w14:textId="77777777" w:rsidR="00350DE5" w:rsidRDefault="00350DE5" w:rsidP="00AC4383"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Desc.</w:t>
            </w:r>
          </w:p>
        </w:tc>
        <w:tc>
          <w:tcPr>
            <w:tcW w:w="7036" w:type="dxa"/>
          </w:tcPr>
          <w:p w14:paraId="64241001" w14:textId="76385A73" w:rsidR="00350DE5" w:rsidRPr="00632C0D" w:rsidRDefault="0084253D" w:rsidP="00AC4383">
            <w:pPr>
              <w:rPr>
                <w:rFonts w:ascii="Aptos" w:hAnsi="Aptos" w:cs="Calibri"/>
                <w:color w:val="000000"/>
              </w:rPr>
            </w:pPr>
            <w:r w:rsidRPr="0084253D">
              <w:rPr>
                <w:lang w:val="en-US"/>
              </w:rPr>
              <w:t>PO Enhancement logic to determine country of origin</w:t>
            </w:r>
          </w:p>
        </w:tc>
      </w:tr>
      <w:tr w:rsidR="00350DE5" w14:paraId="7DD6F5D7" w14:textId="77777777" w:rsidTr="00AC4383">
        <w:tc>
          <w:tcPr>
            <w:tcW w:w="1980" w:type="dxa"/>
            <w:vAlign w:val="center"/>
          </w:tcPr>
          <w:p w14:paraId="1074C3F5" w14:textId="77777777" w:rsidR="00350DE5" w:rsidRDefault="00350DE5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Status</w:t>
            </w:r>
          </w:p>
        </w:tc>
        <w:tc>
          <w:tcPr>
            <w:tcW w:w="7036" w:type="dxa"/>
            <w:shd w:val="clear" w:color="auto" w:fill="EBF8BA"/>
          </w:tcPr>
          <w:p w14:paraId="6A8E4B5E" w14:textId="77777777" w:rsidR="00350DE5" w:rsidRDefault="00350DE5" w:rsidP="00AC4383">
            <w:pPr>
              <w:rPr>
                <w:lang w:val="en-US"/>
              </w:rPr>
            </w:pPr>
            <w:r>
              <w:rPr>
                <w:lang w:val="en-US"/>
              </w:rPr>
              <w:t>TS: Completed</w:t>
            </w:r>
          </w:p>
          <w:p w14:paraId="6FEE4C48" w14:textId="77777777" w:rsidR="00350DE5" w:rsidRDefault="00350DE5" w:rsidP="00AC4383">
            <w:pPr>
              <w:rPr>
                <w:lang w:val="en-US"/>
              </w:rPr>
            </w:pPr>
            <w:r>
              <w:rPr>
                <w:lang w:val="en-US"/>
              </w:rPr>
              <w:t>Dev: Completed</w:t>
            </w:r>
          </w:p>
          <w:p w14:paraId="23F15F05" w14:textId="563FC043" w:rsidR="00350DE5" w:rsidRPr="007D34EF" w:rsidRDefault="00350DE5" w:rsidP="00AC4383">
            <w:pPr>
              <w:rPr>
                <w:lang w:val="en-US"/>
              </w:rPr>
            </w:pPr>
            <w:r>
              <w:rPr>
                <w:lang w:val="en-US"/>
              </w:rPr>
              <w:t xml:space="preserve">TUT: </w:t>
            </w:r>
            <w:r w:rsidR="0084253D">
              <w:rPr>
                <w:lang w:val="en-US"/>
              </w:rPr>
              <w:t>Completed</w:t>
            </w:r>
          </w:p>
        </w:tc>
      </w:tr>
      <w:tr w:rsidR="00350DE5" w14:paraId="2BD1C1DA" w14:textId="77777777" w:rsidTr="00AC4383">
        <w:tc>
          <w:tcPr>
            <w:tcW w:w="1980" w:type="dxa"/>
            <w:vAlign w:val="center"/>
          </w:tcPr>
          <w:p w14:paraId="3AA22DB2" w14:textId="77777777" w:rsidR="00350DE5" w:rsidRDefault="00350DE5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Remark</w:t>
            </w:r>
          </w:p>
        </w:tc>
        <w:tc>
          <w:tcPr>
            <w:tcW w:w="7036" w:type="dxa"/>
          </w:tcPr>
          <w:p w14:paraId="7ABFD16A" w14:textId="76B188C8" w:rsidR="00350DE5" w:rsidRPr="00614D4F" w:rsidRDefault="00C55F26" w:rsidP="00AC4383">
            <w:pPr>
              <w:rPr>
                <w:lang w:val="en-US"/>
              </w:rPr>
            </w:pPr>
            <w:r>
              <w:rPr>
                <w:lang w:val="en-US"/>
              </w:rPr>
              <w:t>Completed</w:t>
            </w:r>
          </w:p>
        </w:tc>
      </w:tr>
      <w:tr w:rsidR="00350DE5" w14:paraId="22351D6B" w14:textId="77777777" w:rsidTr="00AC4383">
        <w:tc>
          <w:tcPr>
            <w:tcW w:w="1980" w:type="dxa"/>
            <w:vAlign w:val="center"/>
          </w:tcPr>
          <w:p w14:paraId="290682DE" w14:textId="77777777" w:rsidR="00350DE5" w:rsidRDefault="00350DE5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FSD &amp; TSD</w:t>
            </w:r>
          </w:p>
        </w:tc>
        <w:tc>
          <w:tcPr>
            <w:tcW w:w="7036" w:type="dxa"/>
          </w:tcPr>
          <w:p w14:paraId="5F21F50E" w14:textId="57721AF5" w:rsidR="001A1714" w:rsidRPr="004B7AA0" w:rsidRDefault="00E12C56" w:rsidP="001A1714">
            <w:pPr>
              <w:rPr>
                <w:lang w:val="en-PH"/>
              </w:rPr>
            </w:pPr>
            <w:hyperlink r:id="rId20" w:history="1">
              <w:r w:rsidRPr="00E12C56">
                <w:rPr>
                  <w:rStyle w:val="Hyperlink"/>
                  <w:lang w:val="en-PH"/>
                </w:rPr>
                <w:t>PTP-E-436- PO Enhancement logic to determine country of origin.docx</w:t>
              </w:r>
            </w:hyperlink>
          </w:p>
          <w:p w14:paraId="6F4E197F" w14:textId="16BC57F0" w:rsidR="00350DE5" w:rsidRPr="004B7AA0" w:rsidRDefault="004B7AA0" w:rsidP="001A1714">
            <w:pPr>
              <w:rPr>
                <w:lang w:val="en-PH"/>
              </w:rPr>
            </w:pPr>
            <w:hyperlink r:id="rId21" w:history="1">
              <w:r w:rsidRPr="004B7AA0">
                <w:rPr>
                  <w:rStyle w:val="Hyperlink"/>
                  <w:lang w:val="en-PH"/>
                </w:rPr>
                <w:t>TUT_PTP-E-436 - PO Enhancement logic to determine country of origin.xlsx</w:t>
              </w:r>
            </w:hyperlink>
          </w:p>
        </w:tc>
      </w:tr>
      <w:tr w:rsidR="00350DE5" w14:paraId="5A9F2553" w14:textId="77777777" w:rsidTr="00AC4383">
        <w:tc>
          <w:tcPr>
            <w:tcW w:w="1980" w:type="dxa"/>
            <w:vAlign w:val="center"/>
          </w:tcPr>
          <w:p w14:paraId="6AB64425" w14:textId="77777777" w:rsidR="00350DE5" w:rsidRDefault="00350DE5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TR</w:t>
            </w:r>
          </w:p>
        </w:tc>
        <w:tc>
          <w:tcPr>
            <w:tcW w:w="7036" w:type="dxa"/>
          </w:tcPr>
          <w:p w14:paraId="53CF470D" w14:textId="6CBBFE89" w:rsidR="000911F2" w:rsidRPr="00F60307" w:rsidRDefault="000911F2" w:rsidP="00AC438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Workbench:</w:t>
            </w:r>
            <w:r w:rsidR="00F60307">
              <w:rPr>
                <w:b/>
                <w:bCs/>
                <w:lang w:val="en-US"/>
              </w:rPr>
              <w:t xml:space="preserve"> </w:t>
            </w:r>
            <w:r w:rsidR="00F448E2" w:rsidRPr="00F448E2">
              <w:rPr>
                <w:lang w:val="en-US"/>
              </w:rPr>
              <w:t>DS4K901162</w:t>
            </w:r>
          </w:p>
          <w:p w14:paraId="71801B2B" w14:textId="6EAD3BB8" w:rsidR="00350DE5" w:rsidRDefault="00350DE5" w:rsidP="00F60307">
            <w:r w:rsidRPr="00E11E1A">
              <w:rPr>
                <w:b/>
                <w:bCs/>
                <w:lang w:val="en-US"/>
              </w:rPr>
              <w:t>Customizing</w:t>
            </w:r>
            <w:r>
              <w:rPr>
                <w:b/>
                <w:bCs/>
                <w:lang w:val="en-US"/>
              </w:rPr>
              <w:t>:</w:t>
            </w:r>
            <w:r w:rsidR="00F60307">
              <w:rPr>
                <w:b/>
                <w:bCs/>
                <w:lang w:val="en-US"/>
              </w:rPr>
              <w:t xml:space="preserve"> </w:t>
            </w:r>
            <w:r w:rsidR="000911F2" w:rsidRPr="000911F2">
              <w:rPr>
                <w:lang w:val="en-US"/>
              </w:rPr>
              <w:t>DS4K901166</w:t>
            </w:r>
          </w:p>
        </w:tc>
      </w:tr>
      <w:tr w:rsidR="00350DE5" w14:paraId="1D705D4F" w14:textId="77777777" w:rsidTr="00AC4383">
        <w:tc>
          <w:tcPr>
            <w:tcW w:w="1980" w:type="dxa"/>
            <w:vAlign w:val="center"/>
          </w:tcPr>
          <w:p w14:paraId="2667BFCA" w14:textId="77777777" w:rsidR="00350DE5" w:rsidRDefault="00350DE5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Package</w:t>
            </w:r>
          </w:p>
        </w:tc>
        <w:tc>
          <w:tcPr>
            <w:tcW w:w="7036" w:type="dxa"/>
          </w:tcPr>
          <w:p w14:paraId="75356BAA" w14:textId="12EFD43A" w:rsidR="00350DE5" w:rsidRPr="004A012B" w:rsidRDefault="007120D0" w:rsidP="00AC4383">
            <w:pPr>
              <w:rPr>
                <w:rFonts w:ascii="Aptos" w:hAnsi="Aptos" w:cs="Calibri"/>
                <w:color w:val="000000"/>
              </w:rPr>
            </w:pPr>
            <w:r w:rsidRPr="007120D0">
              <w:rPr>
                <w:lang w:val="en-US"/>
              </w:rPr>
              <w:t>ZPTP_E_436_T3</w:t>
            </w:r>
          </w:p>
        </w:tc>
      </w:tr>
    </w:tbl>
    <w:p w14:paraId="7AB85F9C" w14:textId="77777777" w:rsidR="00350DE5" w:rsidRDefault="00350DE5" w:rsidP="00350DE5"/>
    <w:p w14:paraId="0E38E18E" w14:textId="77777777" w:rsidR="00350DE5" w:rsidRPr="00F43B78" w:rsidRDefault="00350DE5" w:rsidP="00350DE5">
      <w:pPr>
        <w:pStyle w:val="Heading2"/>
        <w:numPr>
          <w:ilvl w:val="0"/>
          <w:numId w:val="2"/>
        </w:numPr>
      </w:pPr>
      <w:bookmarkStart w:id="10" w:name="_Toc184840496"/>
      <w:r w:rsidRPr="00F43B78">
        <w:t>Overview:</w:t>
      </w:r>
      <w:bookmarkEnd w:id="10"/>
    </w:p>
    <w:p w14:paraId="3731BE0F" w14:textId="4F2FB929" w:rsidR="00350DE5" w:rsidRDefault="007A5311" w:rsidP="00350DE5">
      <w:r>
        <w:t>This enhancement is abo</w:t>
      </w:r>
      <w:r w:rsidR="009411F6">
        <w:t xml:space="preserve">ut </w:t>
      </w:r>
      <w:r w:rsidR="009118A5">
        <w:t xml:space="preserve">capturing the country-of-origin in the PO line item. It is determined based </w:t>
      </w:r>
      <w:r w:rsidR="00400B60">
        <w:t xml:space="preserve">on the location country of the Goods Supplier. Country-of-origin is determined </w:t>
      </w:r>
      <w:r w:rsidR="001473A5">
        <w:t>on the Purchase Order Screen (ME21N/ME22N) based on the location country of the Goods Supplier partner function.</w:t>
      </w:r>
      <w:r w:rsidR="007F58FB">
        <w:t xml:space="preserve"> </w:t>
      </w:r>
    </w:p>
    <w:p w14:paraId="0A550524" w14:textId="77777777" w:rsidR="00350DE5" w:rsidRDefault="00350DE5" w:rsidP="00350DE5">
      <w:pPr>
        <w:pStyle w:val="Heading2"/>
        <w:numPr>
          <w:ilvl w:val="0"/>
          <w:numId w:val="2"/>
        </w:numPr>
      </w:pPr>
      <w:bookmarkStart w:id="11" w:name="_Toc184840497"/>
      <w:r w:rsidRPr="00F43B78">
        <w:t>What have been done so far:</w:t>
      </w:r>
      <w:bookmarkEnd w:id="11"/>
    </w:p>
    <w:p w14:paraId="228C0219" w14:textId="106E36D0" w:rsidR="00AB4755" w:rsidRDefault="00AB4755" w:rsidP="00350DE5">
      <w:pPr>
        <w:rPr>
          <w:u w:val="single"/>
        </w:rPr>
      </w:pPr>
      <w:r>
        <w:rPr>
          <w:u w:val="single"/>
        </w:rPr>
        <w:t>Configured the Enhancement Framework</w:t>
      </w:r>
    </w:p>
    <w:p w14:paraId="0E0B3CF3" w14:textId="58FE92DF" w:rsidR="001C2873" w:rsidRDefault="001C2873" w:rsidP="00350DE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955481C" wp14:editId="6A46D2CF">
            <wp:extent cx="5731510" cy="3065145"/>
            <wp:effectExtent l="0" t="0" r="2540" b="1905"/>
            <wp:docPr id="1290719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1982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AA0D" w14:textId="5C9BB460" w:rsidR="00B36618" w:rsidRPr="001C2873" w:rsidRDefault="00B36618" w:rsidP="00350DE5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C63A762" wp14:editId="33AB9B95">
            <wp:extent cx="5731510" cy="3039745"/>
            <wp:effectExtent l="0" t="0" r="2540" b="8255"/>
            <wp:docPr id="224934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343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FE94" w14:textId="77777777" w:rsidR="00AB4755" w:rsidRDefault="00AB4755" w:rsidP="00350DE5">
      <w:pPr>
        <w:rPr>
          <w:u w:val="single"/>
        </w:rPr>
      </w:pPr>
    </w:p>
    <w:p w14:paraId="321245DF" w14:textId="45E4C676" w:rsidR="00A77717" w:rsidRDefault="00A77717" w:rsidP="00350DE5">
      <w:pPr>
        <w:rPr>
          <w:u w:val="single"/>
        </w:rPr>
      </w:pPr>
      <w:r>
        <w:rPr>
          <w:u w:val="single"/>
        </w:rPr>
        <w:t>Created the Enhancement Implementation</w:t>
      </w:r>
    </w:p>
    <w:p w14:paraId="3A2BD332" w14:textId="7AE6830B" w:rsidR="00315525" w:rsidRPr="00920142" w:rsidRDefault="001537DF" w:rsidP="00350DE5">
      <w:pPr>
        <w:rPr>
          <w:u w:val="single"/>
        </w:rPr>
      </w:pPr>
      <w:r>
        <w:rPr>
          <w:noProof/>
        </w:rPr>
        <w:drawing>
          <wp:inline distT="0" distB="0" distL="0" distR="0" wp14:anchorId="1AD5EA0A" wp14:editId="6AE1C37E">
            <wp:extent cx="5731510" cy="3046730"/>
            <wp:effectExtent l="0" t="0" r="2540" b="1270"/>
            <wp:docPr id="513923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237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0455" w14:textId="48A5FB72" w:rsidR="00350DE5" w:rsidRDefault="00743C6B" w:rsidP="00350DE5">
      <w:pPr>
        <w:pStyle w:val="Heading2"/>
        <w:numPr>
          <w:ilvl w:val="0"/>
          <w:numId w:val="2"/>
        </w:numPr>
      </w:pPr>
      <w:bookmarkStart w:id="12" w:name="_Toc184840498"/>
      <w:r>
        <w:t>Triggering the Enhancement</w:t>
      </w:r>
      <w:bookmarkEnd w:id="12"/>
    </w:p>
    <w:p w14:paraId="4C070E2A" w14:textId="532C4532" w:rsidR="00350DE5" w:rsidRDefault="00DE35F8" w:rsidP="00350DE5">
      <w:pPr>
        <w:rPr>
          <w:u w:val="single"/>
        </w:rPr>
      </w:pPr>
      <w:r>
        <w:rPr>
          <w:u w:val="single"/>
        </w:rPr>
        <w:t>Go to ME22N and make changes on the Partner Function of the Goods Supplier</w:t>
      </w:r>
    </w:p>
    <w:p w14:paraId="4DFE4839" w14:textId="34E65FB9" w:rsidR="00B01597" w:rsidRDefault="003E1257" w:rsidP="00B01597">
      <w:pPr>
        <w:pStyle w:val="ListParagraph"/>
        <w:numPr>
          <w:ilvl w:val="0"/>
          <w:numId w:val="9"/>
        </w:numPr>
      </w:pPr>
      <w:r w:rsidRPr="003E1257">
        <w:t>Sample Purchase Order: 4500000450</w:t>
      </w:r>
    </w:p>
    <w:p w14:paraId="2118A7A5" w14:textId="7CB32D61" w:rsidR="003E1257" w:rsidRDefault="003E1257" w:rsidP="003E1257">
      <w:pPr>
        <w:pStyle w:val="ListParagraph"/>
        <w:numPr>
          <w:ilvl w:val="0"/>
          <w:numId w:val="9"/>
        </w:numPr>
      </w:pPr>
      <w:r>
        <w:t xml:space="preserve">On the Header Detail, </w:t>
      </w:r>
      <w:r w:rsidR="007C454F">
        <w:t>go to the Partners tab and change the Goods Supplier</w:t>
      </w:r>
    </w:p>
    <w:p w14:paraId="66FE136B" w14:textId="42AB63F5" w:rsidR="007C454F" w:rsidRDefault="00110AD8" w:rsidP="007C454F">
      <w:pPr>
        <w:pStyle w:val="ListParagraph"/>
      </w:pPr>
      <w:r>
        <w:rPr>
          <w:noProof/>
        </w:rPr>
        <w:lastRenderedPageBreak/>
        <w:drawing>
          <wp:inline distT="0" distB="0" distL="0" distR="0" wp14:anchorId="44268F13" wp14:editId="2CFCA770">
            <wp:extent cx="5731510" cy="3058160"/>
            <wp:effectExtent l="0" t="0" r="2540" b="8890"/>
            <wp:docPr id="133593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304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5F9E" w14:textId="77777777" w:rsidR="00B01597" w:rsidRDefault="00B01597" w:rsidP="007C454F">
      <w:pPr>
        <w:pStyle w:val="ListParagraph"/>
      </w:pPr>
    </w:p>
    <w:p w14:paraId="4C50BDE0" w14:textId="5B1D416F" w:rsidR="007C454F" w:rsidRDefault="00117DF4" w:rsidP="003E1257">
      <w:pPr>
        <w:pStyle w:val="ListParagraph"/>
        <w:numPr>
          <w:ilvl w:val="0"/>
          <w:numId w:val="9"/>
        </w:numPr>
      </w:pPr>
      <w:r>
        <w:t>Click Enter button or save button.</w:t>
      </w:r>
      <w:r w:rsidR="00B01597">
        <w:t xml:space="preserve"> Country-of-origin will be updated.</w:t>
      </w:r>
    </w:p>
    <w:p w14:paraId="40521AB8" w14:textId="578CDF97" w:rsidR="00117DF4" w:rsidRPr="003E1257" w:rsidRDefault="00117DF4" w:rsidP="00117DF4">
      <w:pPr>
        <w:pStyle w:val="ListParagraph"/>
      </w:pPr>
      <w:r>
        <w:rPr>
          <w:noProof/>
        </w:rPr>
        <w:drawing>
          <wp:inline distT="0" distB="0" distL="0" distR="0" wp14:anchorId="526A9B5E" wp14:editId="7CBAE96B">
            <wp:extent cx="5731510" cy="3067050"/>
            <wp:effectExtent l="0" t="0" r="2540" b="0"/>
            <wp:docPr id="1118839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3997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D651" w14:textId="49F79B8D" w:rsidR="00350DE5" w:rsidRPr="00C94C83" w:rsidRDefault="00350DE5" w:rsidP="00350DE5">
      <w:pPr>
        <w:pStyle w:val="Heading2"/>
        <w:numPr>
          <w:ilvl w:val="0"/>
          <w:numId w:val="2"/>
        </w:numPr>
      </w:pPr>
      <w:bookmarkStart w:id="13" w:name="_Toc184840499"/>
      <w:r w:rsidRPr="00C94C83">
        <w:t>Outstanding task:</w:t>
      </w:r>
      <w:bookmarkEnd w:id="13"/>
    </w:p>
    <w:p w14:paraId="63B4620A" w14:textId="0AAD70A2" w:rsidR="00872DF9" w:rsidRDefault="00B87424" w:rsidP="00350DE5">
      <w:r>
        <w:t xml:space="preserve">Functional reached </w:t>
      </w:r>
      <w:r w:rsidR="008540F2">
        <w:t xml:space="preserve">out that there was an error on the Purchase Order that is being caused by the Enhancement. </w:t>
      </w:r>
      <w:r w:rsidR="00FA290C">
        <w:t xml:space="preserve">But when tried to replicate, error is not happening. Asked the functional already if issue is still present but no response. So as of </w:t>
      </w:r>
      <w:r w:rsidR="004B75F2">
        <w:t>now, issue might have been resolved already or just a test data issue.</w:t>
      </w:r>
    </w:p>
    <w:p w14:paraId="2B4AC9E4" w14:textId="096BB87F" w:rsidR="00350DE5" w:rsidRDefault="00350DE5" w:rsidP="00350DE5">
      <w:pPr>
        <w:rPr>
          <w:lang w:val="en-US"/>
        </w:rPr>
      </w:pPr>
    </w:p>
    <w:p w14:paraId="1C436FA6" w14:textId="77777777" w:rsidR="00586C6D" w:rsidRDefault="00586C6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D94C7E4" w14:textId="5F78D695" w:rsidR="00F23C7F" w:rsidRDefault="00BE085E" w:rsidP="00F23C7F">
      <w:pPr>
        <w:pStyle w:val="Heading1"/>
      </w:pPr>
      <w:bookmarkStart w:id="14" w:name="_Toc184840500"/>
      <w:r>
        <w:lastRenderedPageBreak/>
        <w:t>OTC-E-423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F04E6" w14:paraId="4FDC1DDC" w14:textId="77777777" w:rsidTr="00AC4383">
        <w:tc>
          <w:tcPr>
            <w:tcW w:w="1980" w:type="dxa"/>
            <w:vAlign w:val="center"/>
          </w:tcPr>
          <w:p w14:paraId="3FC53A9D" w14:textId="77777777" w:rsidR="00AF04E6" w:rsidRDefault="00AF04E6" w:rsidP="00AF04E6"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WRICEF</w:t>
            </w:r>
          </w:p>
        </w:tc>
        <w:tc>
          <w:tcPr>
            <w:tcW w:w="7036" w:type="dxa"/>
          </w:tcPr>
          <w:p w14:paraId="0C666923" w14:textId="7CE66F74" w:rsidR="00AF04E6" w:rsidRPr="00632C0D" w:rsidRDefault="00BE085E" w:rsidP="00AF04E6">
            <w:pPr>
              <w:rPr>
                <w:rFonts w:ascii="Aptos" w:hAnsi="Aptos" w:cs="Calibri"/>
                <w:color w:val="000000"/>
              </w:rPr>
            </w:pPr>
            <w:r>
              <w:t>OTC-E-423</w:t>
            </w:r>
          </w:p>
        </w:tc>
      </w:tr>
      <w:tr w:rsidR="00B6574B" w14:paraId="6682D99A" w14:textId="77777777" w:rsidTr="00AC4383">
        <w:tc>
          <w:tcPr>
            <w:tcW w:w="1980" w:type="dxa"/>
            <w:vAlign w:val="center"/>
          </w:tcPr>
          <w:p w14:paraId="4A7258F6" w14:textId="77777777" w:rsidR="00B6574B" w:rsidRDefault="00B6574B" w:rsidP="00B6574B"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Desc.</w:t>
            </w:r>
          </w:p>
        </w:tc>
        <w:tc>
          <w:tcPr>
            <w:tcW w:w="7036" w:type="dxa"/>
          </w:tcPr>
          <w:p w14:paraId="1FCBBF9E" w14:textId="0023EB62" w:rsidR="00B6574B" w:rsidRPr="00632C0D" w:rsidRDefault="00BE085E" w:rsidP="00B6574B">
            <w:pPr>
              <w:rPr>
                <w:rFonts w:ascii="Aptos" w:hAnsi="Aptos" w:cs="Calibri"/>
                <w:color w:val="000000"/>
              </w:rPr>
            </w:pPr>
            <w:r w:rsidRPr="00BE085E">
              <w:rPr>
                <w:lang w:val="en-US"/>
              </w:rPr>
              <w:t>Enhancement to copy cost center from the customer master into an expense order</w:t>
            </w:r>
          </w:p>
        </w:tc>
      </w:tr>
      <w:tr w:rsidR="00F23C7F" w14:paraId="525B963F" w14:textId="77777777" w:rsidTr="00746888">
        <w:tc>
          <w:tcPr>
            <w:tcW w:w="1980" w:type="dxa"/>
            <w:vAlign w:val="center"/>
          </w:tcPr>
          <w:p w14:paraId="44E2D48B" w14:textId="77777777" w:rsidR="00F23C7F" w:rsidRDefault="00F23C7F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Status</w:t>
            </w:r>
          </w:p>
        </w:tc>
        <w:tc>
          <w:tcPr>
            <w:tcW w:w="7036" w:type="dxa"/>
            <w:shd w:val="clear" w:color="auto" w:fill="EBF8BA"/>
          </w:tcPr>
          <w:p w14:paraId="4D00AC0A" w14:textId="553090AE" w:rsidR="00F23C7F" w:rsidRDefault="00F23C7F" w:rsidP="00AC4383">
            <w:pPr>
              <w:rPr>
                <w:lang w:val="en-US"/>
              </w:rPr>
            </w:pPr>
            <w:r>
              <w:rPr>
                <w:lang w:val="en-US"/>
              </w:rPr>
              <w:t>TS</w:t>
            </w:r>
            <w:r w:rsidR="00E1678A">
              <w:rPr>
                <w:lang w:val="en-US"/>
              </w:rPr>
              <w:t>: Completed</w:t>
            </w:r>
          </w:p>
          <w:p w14:paraId="2DD4E9C7" w14:textId="4F0196B3" w:rsidR="00F23C7F" w:rsidRDefault="00F23C7F" w:rsidP="00AC4383">
            <w:pPr>
              <w:rPr>
                <w:lang w:val="en-US"/>
              </w:rPr>
            </w:pPr>
            <w:r>
              <w:rPr>
                <w:lang w:val="en-US"/>
              </w:rPr>
              <w:t xml:space="preserve">Dev: </w:t>
            </w:r>
            <w:r w:rsidR="00E1678A">
              <w:rPr>
                <w:lang w:val="en-US"/>
              </w:rPr>
              <w:t>Completed</w:t>
            </w:r>
          </w:p>
          <w:p w14:paraId="5C195195" w14:textId="52324D1B" w:rsidR="00F23C7F" w:rsidRPr="007D34EF" w:rsidRDefault="00F23C7F" w:rsidP="00AC4383">
            <w:pPr>
              <w:rPr>
                <w:lang w:val="en-US"/>
              </w:rPr>
            </w:pPr>
            <w:r>
              <w:rPr>
                <w:lang w:val="en-US"/>
              </w:rPr>
              <w:t xml:space="preserve">TUT: </w:t>
            </w:r>
            <w:r w:rsidR="00E1678A">
              <w:rPr>
                <w:lang w:val="en-US"/>
              </w:rPr>
              <w:t>Completed</w:t>
            </w:r>
          </w:p>
        </w:tc>
      </w:tr>
      <w:tr w:rsidR="00F23C7F" w14:paraId="0DA945AC" w14:textId="77777777" w:rsidTr="00AC4383">
        <w:tc>
          <w:tcPr>
            <w:tcW w:w="1980" w:type="dxa"/>
            <w:vAlign w:val="center"/>
          </w:tcPr>
          <w:p w14:paraId="1E9FD5EA" w14:textId="77777777" w:rsidR="00F23C7F" w:rsidRDefault="00F23C7F" w:rsidP="00AC4383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Remark</w:t>
            </w:r>
          </w:p>
        </w:tc>
        <w:tc>
          <w:tcPr>
            <w:tcW w:w="7036" w:type="dxa"/>
          </w:tcPr>
          <w:p w14:paraId="74DE427A" w14:textId="2E1694BC" w:rsidR="00F23C7F" w:rsidRPr="00614D4F" w:rsidRDefault="00E1678A" w:rsidP="00AC4383">
            <w:pPr>
              <w:rPr>
                <w:lang w:val="en-US"/>
              </w:rPr>
            </w:pPr>
            <w:r>
              <w:rPr>
                <w:lang w:val="en-US"/>
              </w:rPr>
              <w:t>Completed</w:t>
            </w:r>
          </w:p>
        </w:tc>
      </w:tr>
      <w:tr w:rsidR="00DB047A" w14:paraId="7464C4A5" w14:textId="77777777" w:rsidTr="00AC4383">
        <w:tc>
          <w:tcPr>
            <w:tcW w:w="1980" w:type="dxa"/>
            <w:vAlign w:val="center"/>
          </w:tcPr>
          <w:p w14:paraId="31E29AFF" w14:textId="77777777" w:rsidR="00DB047A" w:rsidRDefault="00DB047A" w:rsidP="00DB047A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FSD &amp; TSD</w:t>
            </w:r>
          </w:p>
        </w:tc>
        <w:tc>
          <w:tcPr>
            <w:tcW w:w="7036" w:type="dxa"/>
          </w:tcPr>
          <w:p w14:paraId="3713C0F7" w14:textId="77777777" w:rsidR="005254C1" w:rsidRPr="005254C1" w:rsidRDefault="005254C1" w:rsidP="005254C1">
            <w:pPr>
              <w:rPr>
                <w:lang w:val="en-PH"/>
              </w:rPr>
            </w:pPr>
            <w:hyperlink r:id="rId27" w:history="1">
              <w:r w:rsidRPr="005254C1">
                <w:rPr>
                  <w:rStyle w:val="Hyperlink"/>
                  <w:lang w:val="en-PH"/>
                </w:rPr>
                <w:t>FS OTC-E-423 Enhancement to copy cost center from the customer master into an expense order.docx</w:t>
              </w:r>
            </w:hyperlink>
          </w:p>
          <w:p w14:paraId="1EB72DCD" w14:textId="347AE803" w:rsidR="00DB047A" w:rsidRPr="00D47AF4" w:rsidRDefault="00DA5319" w:rsidP="00DA5319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28" w:history="1">
              <w:r w:rsidRPr="00DA5319">
                <w:rPr>
                  <w:rStyle w:val="Hyperlink"/>
                  <w:lang w:val="en-PH"/>
                </w:rPr>
                <w:t>TUT_OTC-E-423 Enhancement to copy cost center from the customer master into an expense order.xlsx</w:t>
              </w:r>
            </w:hyperlink>
          </w:p>
        </w:tc>
      </w:tr>
      <w:tr w:rsidR="00DB047A" w14:paraId="00DD6D90" w14:textId="77777777" w:rsidTr="00AC4383">
        <w:tc>
          <w:tcPr>
            <w:tcW w:w="1980" w:type="dxa"/>
            <w:vAlign w:val="center"/>
          </w:tcPr>
          <w:p w14:paraId="58D8F077" w14:textId="77777777" w:rsidR="00DB047A" w:rsidRDefault="00DB047A" w:rsidP="00DB047A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TR</w:t>
            </w:r>
          </w:p>
        </w:tc>
        <w:tc>
          <w:tcPr>
            <w:tcW w:w="7036" w:type="dxa"/>
          </w:tcPr>
          <w:p w14:paraId="03DD338A" w14:textId="77777777" w:rsidR="004A63E1" w:rsidRDefault="004A63E1" w:rsidP="000D412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Workbench:</w:t>
            </w:r>
            <w:r>
              <w:rPr>
                <w:b/>
                <w:bCs/>
                <w:lang w:val="en-US"/>
              </w:rPr>
              <w:br/>
            </w:r>
            <w:r w:rsidRPr="004A63E1">
              <w:rPr>
                <w:lang w:val="en-US"/>
              </w:rPr>
              <w:t xml:space="preserve">DS4K901267 </w:t>
            </w:r>
          </w:p>
          <w:p w14:paraId="6323DFDA" w14:textId="275F08B1" w:rsidR="000D4127" w:rsidRDefault="006526C0" w:rsidP="000D4127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Customizing:</w:t>
            </w:r>
          </w:p>
          <w:p w14:paraId="147252C1" w14:textId="69F3587F" w:rsidR="00DB047A" w:rsidRDefault="00F0523B" w:rsidP="000D4127">
            <w:r w:rsidRPr="00F0523B">
              <w:rPr>
                <w:lang w:val="en-US"/>
              </w:rPr>
              <w:t>DS4K901270</w:t>
            </w:r>
          </w:p>
        </w:tc>
      </w:tr>
      <w:tr w:rsidR="00DB047A" w14:paraId="71F7A6BE" w14:textId="77777777" w:rsidTr="00AC4383">
        <w:tc>
          <w:tcPr>
            <w:tcW w:w="1980" w:type="dxa"/>
            <w:vAlign w:val="center"/>
          </w:tcPr>
          <w:p w14:paraId="49C0F0AC" w14:textId="77777777" w:rsidR="00DB047A" w:rsidRDefault="00DB047A" w:rsidP="00DB047A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Package</w:t>
            </w:r>
          </w:p>
        </w:tc>
        <w:tc>
          <w:tcPr>
            <w:tcW w:w="7036" w:type="dxa"/>
          </w:tcPr>
          <w:p w14:paraId="61BAF678" w14:textId="77777777" w:rsidR="00B24CDB" w:rsidRPr="00B24CDB" w:rsidRDefault="00B24CDB" w:rsidP="00B24CDB">
            <w:pPr>
              <w:rPr>
                <w:lang w:val="en-US"/>
              </w:rPr>
            </w:pPr>
            <w:r w:rsidRPr="00B24CDB">
              <w:rPr>
                <w:lang w:val="en-US"/>
              </w:rPr>
              <w:t>ZOTC_E_423_T1</w:t>
            </w:r>
          </w:p>
          <w:p w14:paraId="1F3FE9C3" w14:textId="5C8E4783" w:rsidR="00DB047A" w:rsidRPr="004A012B" w:rsidRDefault="00B24CDB" w:rsidP="00B24CDB">
            <w:pPr>
              <w:rPr>
                <w:rFonts w:ascii="Aptos" w:hAnsi="Aptos" w:cs="Calibri"/>
                <w:color w:val="000000"/>
              </w:rPr>
            </w:pPr>
            <w:r w:rsidRPr="00B24CDB">
              <w:rPr>
                <w:lang w:val="en-US"/>
              </w:rPr>
              <w:t>ZOTC_E_423_T3</w:t>
            </w:r>
          </w:p>
        </w:tc>
      </w:tr>
    </w:tbl>
    <w:p w14:paraId="44C4BD1C" w14:textId="77777777" w:rsidR="00F23C7F" w:rsidRDefault="00F23C7F" w:rsidP="00F23C7F"/>
    <w:p w14:paraId="4A97BF33" w14:textId="77777777" w:rsidR="00F23C7F" w:rsidRPr="00F43B78" w:rsidRDefault="00F23C7F" w:rsidP="00F23C7F">
      <w:pPr>
        <w:pStyle w:val="Heading2"/>
        <w:numPr>
          <w:ilvl w:val="0"/>
          <w:numId w:val="3"/>
        </w:numPr>
      </w:pPr>
      <w:bookmarkStart w:id="15" w:name="_Toc180585110"/>
      <w:bookmarkStart w:id="16" w:name="_Toc184840501"/>
      <w:r w:rsidRPr="00F43B78">
        <w:t>Overview:</w:t>
      </w:r>
      <w:bookmarkEnd w:id="15"/>
      <w:bookmarkEnd w:id="16"/>
    </w:p>
    <w:p w14:paraId="25D7EC3B" w14:textId="3FBA3216" w:rsidR="00996583" w:rsidRDefault="00996583" w:rsidP="00F23C7F">
      <w:r>
        <w:t xml:space="preserve">The enhancement is about </w:t>
      </w:r>
      <w:r w:rsidR="000E48F6">
        <w:t>extending the KNVV (</w:t>
      </w:r>
      <w:r w:rsidR="00BB58CF" w:rsidRPr="00BB58CF">
        <w:t>Customer Master Sales Data</w:t>
      </w:r>
      <w:r w:rsidR="00BB58CF">
        <w:t>) table</w:t>
      </w:r>
      <w:r w:rsidR="004B7B67">
        <w:t xml:space="preserve"> to have the custom field for Cost </w:t>
      </w:r>
      <w:proofErr w:type="spellStart"/>
      <w:r w:rsidR="004B7B67">
        <w:t>Center</w:t>
      </w:r>
      <w:proofErr w:type="spellEnd"/>
      <w:r w:rsidR="00710575">
        <w:t xml:space="preserve"> in the Customer Master Data.</w:t>
      </w:r>
    </w:p>
    <w:p w14:paraId="077A55EF" w14:textId="3E4C3715" w:rsidR="005140FC" w:rsidRDefault="00F23C7F" w:rsidP="00B24CDB">
      <w:pPr>
        <w:pStyle w:val="Heading2"/>
        <w:numPr>
          <w:ilvl w:val="0"/>
          <w:numId w:val="3"/>
        </w:numPr>
      </w:pPr>
      <w:bookmarkStart w:id="17" w:name="_Toc180585111"/>
      <w:bookmarkStart w:id="18" w:name="_Toc184840502"/>
      <w:r w:rsidRPr="00F43B78">
        <w:t>What have been done so far:</w:t>
      </w:r>
      <w:bookmarkStart w:id="19" w:name="_Toc180585112"/>
      <w:bookmarkEnd w:id="17"/>
      <w:bookmarkEnd w:id="18"/>
    </w:p>
    <w:p w14:paraId="05D62F4E" w14:textId="62F1D0A6" w:rsidR="00B24CDB" w:rsidRPr="00E36661" w:rsidRDefault="00E36661" w:rsidP="00B24CDB">
      <w:pPr>
        <w:rPr>
          <w:b/>
          <w:bCs/>
          <w:u w:val="single"/>
        </w:rPr>
      </w:pPr>
      <w:r w:rsidRPr="00E36661">
        <w:rPr>
          <w:b/>
          <w:bCs/>
          <w:u w:val="single"/>
        </w:rPr>
        <w:t>Enhancement Framework has been updated</w:t>
      </w:r>
    </w:p>
    <w:p w14:paraId="5A5E06CD" w14:textId="0FFEF301" w:rsidR="00B24CDB" w:rsidRPr="00B24CDB" w:rsidRDefault="00FB1DA8" w:rsidP="00B24CDB">
      <w:r>
        <w:rPr>
          <w:noProof/>
        </w:rPr>
        <w:drawing>
          <wp:inline distT="0" distB="0" distL="0" distR="0" wp14:anchorId="42BD3A04" wp14:editId="5CD49980">
            <wp:extent cx="5731510" cy="3049905"/>
            <wp:effectExtent l="0" t="0" r="2540" b="0"/>
            <wp:docPr id="2054899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9959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"/>
    <w:p w14:paraId="7B46B6AF" w14:textId="77777777" w:rsidR="00E36661" w:rsidRDefault="00E3666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61F9A44" w14:textId="711CDC92" w:rsidR="00E36661" w:rsidRDefault="00E36661" w:rsidP="00FD2CDB">
      <w:pPr>
        <w:rPr>
          <w:b/>
          <w:bCs/>
          <w:u w:val="single"/>
        </w:rPr>
      </w:pPr>
      <w:r w:rsidRPr="00E36661">
        <w:rPr>
          <w:b/>
          <w:bCs/>
          <w:u w:val="single"/>
        </w:rPr>
        <w:lastRenderedPageBreak/>
        <w:t>Enhancement Implementation was created</w:t>
      </w:r>
    </w:p>
    <w:p w14:paraId="5A36ADDB" w14:textId="42DDFF74" w:rsidR="00E36661" w:rsidRDefault="00E36661" w:rsidP="00FD2CD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99DE652" wp14:editId="02ACC20F">
            <wp:extent cx="5731510" cy="3049905"/>
            <wp:effectExtent l="0" t="0" r="2540" b="0"/>
            <wp:docPr id="213178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8719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36B1" w14:textId="77777777" w:rsidR="00E36661" w:rsidRPr="00E36661" w:rsidRDefault="00E36661" w:rsidP="00FD2CDB">
      <w:pPr>
        <w:rPr>
          <w:b/>
          <w:bCs/>
          <w:u w:val="single"/>
        </w:rPr>
      </w:pPr>
    </w:p>
    <w:p w14:paraId="4BD6A01E" w14:textId="33498E90" w:rsidR="00E36661" w:rsidRDefault="008E3A79" w:rsidP="00FD2CDB">
      <w:pPr>
        <w:rPr>
          <w:b/>
          <w:bCs/>
          <w:u w:val="single"/>
        </w:rPr>
      </w:pPr>
      <w:r w:rsidRPr="00141B05">
        <w:rPr>
          <w:b/>
          <w:bCs/>
          <w:u w:val="single"/>
        </w:rPr>
        <w:t xml:space="preserve">CDS for </w:t>
      </w:r>
      <w:r w:rsidR="00141B05" w:rsidRPr="00141B05">
        <w:rPr>
          <w:b/>
          <w:bCs/>
          <w:u w:val="single"/>
        </w:rPr>
        <w:t xml:space="preserve">Cost </w:t>
      </w:r>
      <w:proofErr w:type="spellStart"/>
      <w:r w:rsidR="00141B05" w:rsidRPr="00141B05">
        <w:rPr>
          <w:b/>
          <w:bCs/>
          <w:u w:val="single"/>
        </w:rPr>
        <w:t>Center</w:t>
      </w:r>
      <w:proofErr w:type="spellEnd"/>
      <w:r w:rsidR="00141B05" w:rsidRPr="00141B05">
        <w:rPr>
          <w:b/>
          <w:bCs/>
          <w:u w:val="single"/>
        </w:rPr>
        <w:t xml:space="preserve"> View Help was created</w:t>
      </w:r>
    </w:p>
    <w:p w14:paraId="1787BD74" w14:textId="048F73A0" w:rsidR="00141B05" w:rsidRDefault="00E56A83" w:rsidP="00FD2CD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E537E45" wp14:editId="3B3D023B">
            <wp:extent cx="5731510" cy="3055620"/>
            <wp:effectExtent l="0" t="0" r="2540" b="0"/>
            <wp:docPr id="1454151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3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C26A" w14:textId="77777777" w:rsidR="00E56A83" w:rsidRPr="00141B05" w:rsidRDefault="00E56A83" w:rsidP="00FD2CDB">
      <w:pPr>
        <w:rPr>
          <w:b/>
          <w:bCs/>
          <w:u w:val="single"/>
        </w:rPr>
      </w:pPr>
    </w:p>
    <w:p w14:paraId="1CD9493E" w14:textId="016679EF" w:rsidR="00F23C7F" w:rsidRDefault="00F23C7F" w:rsidP="00F23C7F">
      <w:pPr>
        <w:pStyle w:val="Heading2"/>
        <w:numPr>
          <w:ilvl w:val="0"/>
          <w:numId w:val="3"/>
        </w:numPr>
      </w:pPr>
      <w:bookmarkStart w:id="20" w:name="_Toc180585118"/>
      <w:bookmarkStart w:id="21" w:name="_Toc184840503"/>
      <w:r>
        <w:t xml:space="preserve">Triggering the </w:t>
      </w:r>
      <w:bookmarkEnd w:id="20"/>
      <w:r w:rsidR="003A50EE">
        <w:t>Enhancement</w:t>
      </w:r>
      <w:bookmarkEnd w:id="21"/>
    </w:p>
    <w:p w14:paraId="3316E100" w14:textId="5B5FDF9E" w:rsidR="00F23C7F" w:rsidRDefault="00836E39" w:rsidP="003A50EE">
      <w:r>
        <w:t xml:space="preserve">Create or Update a </w:t>
      </w:r>
      <w:r w:rsidRPr="006079AC">
        <w:rPr>
          <w:b/>
          <w:bCs/>
        </w:rPr>
        <w:t>Free of Change</w:t>
      </w:r>
      <w:r>
        <w:t xml:space="preserve"> Sales Order</w:t>
      </w:r>
      <w:r w:rsidR="007B7AC0">
        <w:t xml:space="preserve"> </w:t>
      </w:r>
      <w:r w:rsidR="00663DC8">
        <w:t xml:space="preserve">where the Customer Master Data has value for the Cost </w:t>
      </w:r>
      <w:proofErr w:type="spellStart"/>
      <w:r w:rsidR="00663DC8">
        <w:t>Center</w:t>
      </w:r>
      <w:proofErr w:type="spellEnd"/>
      <w:r w:rsidR="009741FD">
        <w:t>.</w:t>
      </w:r>
    </w:p>
    <w:p w14:paraId="4412E419" w14:textId="15A8F193" w:rsidR="00663DC8" w:rsidRDefault="009741FD" w:rsidP="009741FD">
      <w:pPr>
        <w:pStyle w:val="ListParagraph"/>
        <w:numPr>
          <w:ilvl w:val="0"/>
          <w:numId w:val="9"/>
        </w:numPr>
      </w:pPr>
      <w:r>
        <w:t xml:space="preserve">Make sure that the Business Partner to be used has a value on the Cost </w:t>
      </w:r>
      <w:proofErr w:type="spellStart"/>
      <w:r>
        <w:t>Center</w:t>
      </w:r>
      <w:proofErr w:type="spellEnd"/>
      <w:r>
        <w:t xml:space="preserve"> field. This can be done by </w:t>
      </w:r>
      <w:r w:rsidR="00B62B74">
        <w:t>running the T-code BP</w:t>
      </w:r>
    </w:p>
    <w:p w14:paraId="2CE20998" w14:textId="77777777" w:rsidR="0087329D" w:rsidRDefault="0087329D" w:rsidP="0087329D">
      <w:pPr>
        <w:pStyle w:val="ListParagraph"/>
      </w:pPr>
    </w:p>
    <w:p w14:paraId="1B078D36" w14:textId="14E4E997" w:rsidR="0087329D" w:rsidRDefault="00B62B74" w:rsidP="0087329D">
      <w:pPr>
        <w:pStyle w:val="ListParagraph"/>
      </w:pPr>
      <w:r>
        <w:rPr>
          <w:noProof/>
        </w:rPr>
        <w:lastRenderedPageBreak/>
        <w:drawing>
          <wp:inline distT="0" distB="0" distL="0" distR="0" wp14:anchorId="3936FB6F" wp14:editId="011AB686">
            <wp:extent cx="5731510" cy="5008245"/>
            <wp:effectExtent l="0" t="0" r="2540" b="1905"/>
            <wp:docPr id="2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F09FA08-2966-90B2-8BFA-C361701BA9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F09FA08-2966-90B2-8BFA-C361701BA9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C51E" w14:textId="77777777" w:rsidR="0087329D" w:rsidRDefault="0087329D" w:rsidP="0087329D">
      <w:pPr>
        <w:pStyle w:val="ListParagraph"/>
      </w:pPr>
    </w:p>
    <w:p w14:paraId="116FD3E4" w14:textId="1618B71E" w:rsidR="0087329D" w:rsidRDefault="0087329D" w:rsidP="0087329D">
      <w:pPr>
        <w:pStyle w:val="ListParagraph"/>
        <w:numPr>
          <w:ilvl w:val="0"/>
          <w:numId w:val="9"/>
        </w:numPr>
      </w:pPr>
      <w:r>
        <w:t>On the BP Screen, Select Customer Role and click the Sales and Distribution Button</w:t>
      </w:r>
    </w:p>
    <w:p w14:paraId="30E901E6" w14:textId="71A88EF6" w:rsidR="00B62B74" w:rsidRDefault="00B62B74" w:rsidP="00B62B74">
      <w:pPr>
        <w:pStyle w:val="ListParagraph"/>
      </w:pPr>
      <w:r>
        <w:rPr>
          <w:noProof/>
        </w:rPr>
        <w:drawing>
          <wp:inline distT="0" distB="0" distL="0" distR="0" wp14:anchorId="6A8170B8" wp14:editId="739E4FB6">
            <wp:extent cx="5731510" cy="2872740"/>
            <wp:effectExtent l="0" t="0" r="2540" b="3810"/>
            <wp:docPr id="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8D54D68-E70C-486A-AAE3-546A1AB7D1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98D54D68-E70C-486A-AAE3-546A1AB7D1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27A8" w14:textId="77777777" w:rsidR="000348B5" w:rsidRDefault="000348B5" w:rsidP="00B62B74">
      <w:pPr>
        <w:pStyle w:val="ListParagraph"/>
      </w:pPr>
    </w:p>
    <w:p w14:paraId="6EC777B4" w14:textId="6FD376FC" w:rsidR="000348B5" w:rsidRDefault="000348B5" w:rsidP="000348B5">
      <w:pPr>
        <w:pStyle w:val="ListParagraph"/>
        <w:numPr>
          <w:ilvl w:val="0"/>
          <w:numId w:val="9"/>
        </w:numPr>
      </w:pPr>
      <w:r>
        <w:t xml:space="preserve">Then, go to the Custom tab to see the Cost </w:t>
      </w:r>
      <w:proofErr w:type="spellStart"/>
      <w:r>
        <w:t>Center</w:t>
      </w:r>
      <w:proofErr w:type="spellEnd"/>
      <w:r>
        <w:t xml:space="preserve"> field</w:t>
      </w:r>
      <w:r w:rsidR="00133331">
        <w:t>. Check whether it has value.</w:t>
      </w:r>
    </w:p>
    <w:p w14:paraId="098FE9A1" w14:textId="7BDE556F" w:rsidR="00B62B74" w:rsidRDefault="0087329D" w:rsidP="00B62B74">
      <w:pPr>
        <w:pStyle w:val="ListParagraph"/>
      </w:pPr>
      <w:r>
        <w:rPr>
          <w:noProof/>
        </w:rPr>
        <w:lastRenderedPageBreak/>
        <w:drawing>
          <wp:inline distT="0" distB="0" distL="0" distR="0" wp14:anchorId="1B808986" wp14:editId="468A197B">
            <wp:extent cx="5731510" cy="2528570"/>
            <wp:effectExtent l="0" t="0" r="2540" b="5080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F0C13F9-B9C8-224E-A5C6-FB4E90638A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F0C13F9-B9C8-224E-A5C6-FB4E90638A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17C3" w14:textId="77777777" w:rsidR="00B62B74" w:rsidRDefault="00B62B74" w:rsidP="00133331">
      <w:pPr>
        <w:pStyle w:val="ListParagraph"/>
      </w:pPr>
    </w:p>
    <w:p w14:paraId="7A5618A2" w14:textId="51EAE6D3" w:rsidR="00133331" w:rsidRDefault="00133331" w:rsidP="00133331">
      <w:pPr>
        <w:pStyle w:val="ListParagraph"/>
        <w:numPr>
          <w:ilvl w:val="0"/>
          <w:numId w:val="9"/>
        </w:numPr>
      </w:pPr>
      <w:r>
        <w:t>Then Create/Update a Sales Order with Order Type of XFOC.</w:t>
      </w:r>
    </w:p>
    <w:p w14:paraId="1C5F6F20" w14:textId="0B553C55" w:rsidR="006A1429" w:rsidRDefault="00133331" w:rsidP="006A1429">
      <w:pPr>
        <w:pStyle w:val="ListParagraph"/>
      </w:pPr>
      <w:r>
        <w:rPr>
          <w:noProof/>
        </w:rPr>
        <w:drawing>
          <wp:inline distT="0" distB="0" distL="0" distR="0" wp14:anchorId="54C11E84" wp14:editId="0DF0EE66">
            <wp:extent cx="5731510" cy="2941955"/>
            <wp:effectExtent l="0" t="0" r="2540" b="0"/>
            <wp:docPr id="1757473750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398237D-4C4E-F853-3B12-C9D69ECA2B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73750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398237D-4C4E-F853-3B12-C9D69ECA2B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1A56" w14:textId="77777777" w:rsidR="006A1429" w:rsidRDefault="006A1429" w:rsidP="006A1429">
      <w:pPr>
        <w:pStyle w:val="ListParagraph"/>
      </w:pPr>
    </w:p>
    <w:p w14:paraId="6D95A773" w14:textId="769C19F7" w:rsidR="00133331" w:rsidRDefault="006A1429" w:rsidP="00133331">
      <w:pPr>
        <w:pStyle w:val="ListParagraph"/>
        <w:numPr>
          <w:ilvl w:val="0"/>
          <w:numId w:val="9"/>
        </w:numPr>
      </w:pPr>
      <w:r>
        <w:t xml:space="preserve">Upon saving the Sales Order, Cost </w:t>
      </w:r>
      <w:proofErr w:type="spellStart"/>
      <w:r w:rsidR="008C036B">
        <w:t>C</w:t>
      </w:r>
      <w:r>
        <w:t>enter</w:t>
      </w:r>
      <w:proofErr w:type="spellEnd"/>
      <w:r>
        <w:t xml:space="preserve"> from the Customer Master Data will be reflected on the Sales Order</w:t>
      </w:r>
    </w:p>
    <w:p w14:paraId="261F7F04" w14:textId="5392C23F" w:rsidR="006A1429" w:rsidRDefault="006A1429" w:rsidP="006A1429">
      <w:pPr>
        <w:pStyle w:val="ListParagraph"/>
      </w:pPr>
      <w:r>
        <w:rPr>
          <w:noProof/>
        </w:rPr>
        <w:lastRenderedPageBreak/>
        <w:drawing>
          <wp:inline distT="0" distB="0" distL="0" distR="0" wp14:anchorId="4032CBC5" wp14:editId="5A3A8C3B">
            <wp:extent cx="5731510" cy="2621915"/>
            <wp:effectExtent l="0" t="0" r="2540" b="6985"/>
            <wp:docPr id="128701355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3D9865-D2EB-EC8A-2D38-C55C3D64FD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355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A3D9865-D2EB-EC8A-2D38-C55C3D64FD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63E4" w14:textId="77777777" w:rsidR="006A1429" w:rsidRPr="00074E3E" w:rsidRDefault="006A1429" w:rsidP="006A1429">
      <w:pPr>
        <w:pStyle w:val="ListParagraph"/>
      </w:pPr>
    </w:p>
    <w:p w14:paraId="0FC286A8" w14:textId="77777777" w:rsidR="00F23C7F" w:rsidRPr="00C94C83" w:rsidRDefault="00F23C7F" w:rsidP="00F23C7F">
      <w:pPr>
        <w:pStyle w:val="Heading2"/>
        <w:numPr>
          <w:ilvl w:val="0"/>
          <w:numId w:val="3"/>
        </w:numPr>
      </w:pPr>
      <w:bookmarkStart w:id="22" w:name="_Toc180585119"/>
      <w:bookmarkStart w:id="23" w:name="_Toc184840504"/>
      <w:r w:rsidRPr="00C94C83">
        <w:t>Outstanding task:</w:t>
      </w:r>
      <w:bookmarkEnd w:id="22"/>
      <w:bookmarkEnd w:id="23"/>
    </w:p>
    <w:p w14:paraId="17002466" w14:textId="17478460" w:rsidR="006F30F7" w:rsidRDefault="006A1429" w:rsidP="006A1429">
      <w:pPr>
        <w:ind w:left="360"/>
      </w:pPr>
      <w:r>
        <w:t>No outstanding task.</w:t>
      </w:r>
    </w:p>
    <w:p w14:paraId="2DAE2421" w14:textId="77777777" w:rsidR="006F30F7" w:rsidRDefault="006F30F7">
      <w:r>
        <w:br w:type="page"/>
      </w:r>
    </w:p>
    <w:p w14:paraId="41F65F1C" w14:textId="4E5652CB" w:rsidR="006F30F7" w:rsidRDefault="00E77E5D" w:rsidP="006F30F7">
      <w:pPr>
        <w:pStyle w:val="Heading1"/>
      </w:pPr>
      <w:bookmarkStart w:id="24" w:name="_Toc184840505"/>
      <w:r>
        <w:lastRenderedPageBreak/>
        <w:t>FTP-I-226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F30F7" w14:paraId="42792A56" w14:textId="77777777" w:rsidTr="005D2C88">
        <w:tc>
          <w:tcPr>
            <w:tcW w:w="1980" w:type="dxa"/>
            <w:vAlign w:val="center"/>
          </w:tcPr>
          <w:p w14:paraId="23AB8A25" w14:textId="77777777" w:rsidR="006F30F7" w:rsidRDefault="006F30F7" w:rsidP="005D2C88"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WRICEF</w:t>
            </w:r>
          </w:p>
        </w:tc>
        <w:tc>
          <w:tcPr>
            <w:tcW w:w="7036" w:type="dxa"/>
          </w:tcPr>
          <w:p w14:paraId="06DF602C" w14:textId="6ECBE351" w:rsidR="006F30F7" w:rsidRPr="00632C0D" w:rsidRDefault="00E77E5D" w:rsidP="005D2C88">
            <w:pPr>
              <w:rPr>
                <w:rFonts w:ascii="Aptos" w:hAnsi="Aptos" w:cs="Calibri"/>
                <w:color w:val="000000"/>
              </w:rPr>
            </w:pPr>
            <w:r>
              <w:t>FTP-I-226</w:t>
            </w:r>
          </w:p>
        </w:tc>
      </w:tr>
      <w:tr w:rsidR="006F30F7" w14:paraId="754891DC" w14:textId="77777777" w:rsidTr="005D2C88">
        <w:tc>
          <w:tcPr>
            <w:tcW w:w="1980" w:type="dxa"/>
            <w:vAlign w:val="center"/>
          </w:tcPr>
          <w:p w14:paraId="3D5A017B" w14:textId="77777777" w:rsidR="006F30F7" w:rsidRDefault="006F30F7" w:rsidP="005D2C88"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Desc.</w:t>
            </w:r>
          </w:p>
        </w:tc>
        <w:tc>
          <w:tcPr>
            <w:tcW w:w="7036" w:type="dxa"/>
          </w:tcPr>
          <w:p w14:paraId="40F7962A" w14:textId="73C7A4D5" w:rsidR="006F30F7" w:rsidRPr="00632C0D" w:rsidRDefault="009550AF" w:rsidP="005D2C88">
            <w:pPr>
              <w:rPr>
                <w:rFonts w:ascii="Aptos" w:hAnsi="Aptos" w:cs="Calibri"/>
                <w:color w:val="000000"/>
              </w:rPr>
            </w:pPr>
            <w:r w:rsidRPr="009550AF">
              <w:rPr>
                <w:lang w:val="en-US"/>
              </w:rPr>
              <w:t>Production order confirmation details from AST</w:t>
            </w:r>
          </w:p>
        </w:tc>
      </w:tr>
      <w:tr w:rsidR="006F30F7" w14:paraId="5FC59C8F" w14:textId="77777777" w:rsidTr="005D2C88">
        <w:tc>
          <w:tcPr>
            <w:tcW w:w="1980" w:type="dxa"/>
            <w:vAlign w:val="center"/>
          </w:tcPr>
          <w:p w14:paraId="7C10A57F" w14:textId="77777777" w:rsidR="006F30F7" w:rsidRDefault="006F30F7" w:rsidP="005D2C88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Status</w:t>
            </w:r>
          </w:p>
        </w:tc>
        <w:tc>
          <w:tcPr>
            <w:tcW w:w="7036" w:type="dxa"/>
            <w:shd w:val="clear" w:color="auto" w:fill="EBF8BA"/>
          </w:tcPr>
          <w:p w14:paraId="25A9EDA7" w14:textId="77777777" w:rsidR="006F30F7" w:rsidRDefault="006F30F7" w:rsidP="005D2C88">
            <w:pPr>
              <w:rPr>
                <w:lang w:val="en-US"/>
              </w:rPr>
            </w:pPr>
            <w:r>
              <w:rPr>
                <w:lang w:val="en-US"/>
              </w:rPr>
              <w:t>TS: Completed</w:t>
            </w:r>
          </w:p>
          <w:p w14:paraId="030EE488" w14:textId="77777777" w:rsidR="006F30F7" w:rsidRDefault="006F30F7" w:rsidP="005D2C88">
            <w:pPr>
              <w:rPr>
                <w:lang w:val="en-US"/>
              </w:rPr>
            </w:pPr>
            <w:r>
              <w:rPr>
                <w:lang w:val="en-US"/>
              </w:rPr>
              <w:t>Dev: Completed</w:t>
            </w:r>
          </w:p>
          <w:p w14:paraId="6D61E61B" w14:textId="77777777" w:rsidR="006F30F7" w:rsidRPr="007D34EF" w:rsidRDefault="006F30F7" w:rsidP="005D2C88">
            <w:pPr>
              <w:rPr>
                <w:lang w:val="en-US"/>
              </w:rPr>
            </w:pPr>
            <w:r>
              <w:rPr>
                <w:lang w:val="en-US"/>
              </w:rPr>
              <w:t>TUT: Completed</w:t>
            </w:r>
          </w:p>
        </w:tc>
      </w:tr>
      <w:tr w:rsidR="006F30F7" w14:paraId="586838FC" w14:textId="77777777" w:rsidTr="005D2C88">
        <w:tc>
          <w:tcPr>
            <w:tcW w:w="1980" w:type="dxa"/>
            <w:vAlign w:val="center"/>
          </w:tcPr>
          <w:p w14:paraId="3B14095E" w14:textId="77777777" w:rsidR="006F30F7" w:rsidRDefault="006F30F7" w:rsidP="005D2C88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Remark</w:t>
            </w:r>
          </w:p>
        </w:tc>
        <w:tc>
          <w:tcPr>
            <w:tcW w:w="7036" w:type="dxa"/>
          </w:tcPr>
          <w:p w14:paraId="0AB838D0" w14:textId="37570E35" w:rsidR="006F30F7" w:rsidRPr="00614D4F" w:rsidRDefault="006F30F7" w:rsidP="005D2C88">
            <w:pPr>
              <w:rPr>
                <w:lang w:val="en-US"/>
              </w:rPr>
            </w:pPr>
            <w:r>
              <w:rPr>
                <w:lang w:val="en-US"/>
              </w:rPr>
              <w:t>Completed</w:t>
            </w:r>
            <w:r w:rsidR="00727847">
              <w:rPr>
                <w:lang w:val="en-US"/>
              </w:rPr>
              <w:t xml:space="preserve">. Custom fields were done </w:t>
            </w:r>
            <w:r w:rsidR="006C4167">
              <w:rPr>
                <w:lang w:val="en-US"/>
              </w:rPr>
              <w:t>by another RICEF.</w:t>
            </w:r>
          </w:p>
        </w:tc>
      </w:tr>
      <w:tr w:rsidR="006F30F7" w14:paraId="3E242375" w14:textId="77777777" w:rsidTr="005D2C88">
        <w:tc>
          <w:tcPr>
            <w:tcW w:w="1980" w:type="dxa"/>
            <w:vAlign w:val="center"/>
          </w:tcPr>
          <w:p w14:paraId="315F08F2" w14:textId="77777777" w:rsidR="006F30F7" w:rsidRDefault="006F30F7" w:rsidP="005D2C88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FSD &amp; TSD</w:t>
            </w:r>
          </w:p>
        </w:tc>
        <w:tc>
          <w:tcPr>
            <w:tcW w:w="7036" w:type="dxa"/>
          </w:tcPr>
          <w:p w14:paraId="6A8806D4" w14:textId="77777777" w:rsidR="007B0CEF" w:rsidRPr="007B0CEF" w:rsidRDefault="007B0CEF" w:rsidP="007B0CEF">
            <w:pPr>
              <w:rPr>
                <w:lang w:val="en-PH"/>
              </w:rPr>
            </w:pPr>
            <w:hyperlink r:id="rId37" w:history="1">
              <w:r w:rsidRPr="007B0CEF">
                <w:rPr>
                  <w:rStyle w:val="Hyperlink"/>
                  <w:lang w:val="en-PH"/>
                </w:rPr>
                <w:t>FTP-I-226 Production order confirmation details from AST.docx</w:t>
              </w:r>
            </w:hyperlink>
          </w:p>
          <w:p w14:paraId="26344412" w14:textId="425A7B30" w:rsidR="006F30F7" w:rsidRPr="00741B6A" w:rsidRDefault="00741B6A" w:rsidP="005D2C88">
            <w:pPr>
              <w:rPr>
                <w:rFonts w:ascii="Calibri" w:hAnsi="Calibri" w:cs="Calibri"/>
                <w:color w:val="0563C1"/>
                <w:u w:val="single"/>
                <w:lang w:val="en-PH"/>
              </w:rPr>
            </w:pPr>
            <w:hyperlink r:id="rId38" w:history="1">
              <w:proofErr w:type="spellStart"/>
              <w:r w:rsidRPr="00741B6A">
                <w:rPr>
                  <w:rStyle w:val="Hyperlink"/>
                  <w:rFonts w:ascii="Calibri" w:hAnsi="Calibri" w:cs="Calibri"/>
                  <w:lang w:val="en-PH"/>
                </w:rPr>
                <w:t>ACU_MoM_QAD_TUT</w:t>
              </w:r>
              <w:proofErr w:type="spellEnd"/>
              <w:r w:rsidRPr="00741B6A">
                <w:rPr>
                  <w:rStyle w:val="Hyperlink"/>
                  <w:rFonts w:ascii="Calibri" w:hAnsi="Calibri" w:cs="Calibri"/>
                  <w:lang w:val="en-PH"/>
                </w:rPr>
                <w:t xml:space="preserve"> - FTP-I-226.xlsx</w:t>
              </w:r>
            </w:hyperlink>
          </w:p>
        </w:tc>
      </w:tr>
      <w:tr w:rsidR="006F30F7" w14:paraId="3CEFE8EC" w14:textId="77777777" w:rsidTr="005D2C88">
        <w:tc>
          <w:tcPr>
            <w:tcW w:w="1980" w:type="dxa"/>
            <w:vAlign w:val="center"/>
          </w:tcPr>
          <w:p w14:paraId="0B710CD5" w14:textId="77777777" w:rsidR="006F30F7" w:rsidRDefault="006F30F7" w:rsidP="005D2C88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TR</w:t>
            </w:r>
          </w:p>
        </w:tc>
        <w:tc>
          <w:tcPr>
            <w:tcW w:w="7036" w:type="dxa"/>
          </w:tcPr>
          <w:p w14:paraId="0B060C3E" w14:textId="3E3CB1F8" w:rsidR="006F30F7" w:rsidRDefault="006F30F7" w:rsidP="005D2C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Workbench:</w:t>
            </w:r>
            <w:r>
              <w:rPr>
                <w:b/>
                <w:bCs/>
                <w:lang w:val="en-US"/>
              </w:rPr>
              <w:br/>
            </w:r>
            <w:r w:rsidR="0099344A" w:rsidRPr="0099344A">
              <w:rPr>
                <w:lang w:val="en-US"/>
              </w:rPr>
              <w:t>DS4K901556</w:t>
            </w:r>
          </w:p>
          <w:p w14:paraId="0210573B" w14:textId="77777777" w:rsidR="006F30F7" w:rsidRDefault="006F30F7" w:rsidP="005D2C88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Customizing:</w:t>
            </w:r>
          </w:p>
          <w:p w14:paraId="47EF2875" w14:textId="2492406E" w:rsidR="006F30F7" w:rsidRDefault="001377F6" w:rsidP="005D2C88">
            <w:r w:rsidRPr="001377F6">
              <w:rPr>
                <w:lang w:val="en-US"/>
              </w:rPr>
              <w:t>DS4K901592</w:t>
            </w:r>
          </w:p>
        </w:tc>
      </w:tr>
      <w:tr w:rsidR="006F30F7" w14:paraId="15103AC8" w14:textId="77777777" w:rsidTr="005D2C88">
        <w:tc>
          <w:tcPr>
            <w:tcW w:w="1980" w:type="dxa"/>
            <w:vAlign w:val="center"/>
          </w:tcPr>
          <w:p w14:paraId="5AC77D19" w14:textId="77777777" w:rsidR="006F30F7" w:rsidRDefault="006F30F7" w:rsidP="005D2C88">
            <w:r>
              <w:rPr>
                <w:rFonts w:ascii="Aptos" w:hAnsi="Aptos" w:cs="Calibri"/>
                <w:b/>
                <w:bCs/>
                <w:color w:val="000000"/>
                <w:lang w:val="en-US"/>
              </w:rPr>
              <w:t>Package</w:t>
            </w:r>
          </w:p>
        </w:tc>
        <w:tc>
          <w:tcPr>
            <w:tcW w:w="7036" w:type="dxa"/>
          </w:tcPr>
          <w:p w14:paraId="3C4097E7" w14:textId="56F64465" w:rsidR="006F30F7" w:rsidRPr="004A012B" w:rsidRDefault="008A2C5C" w:rsidP="005D2C88">
            <w:pPr>
              <w:rPr>
                <w:rFonts w:ascii="Aptos" w:hAnsi="Aptos" w:cs="Calibri"/>
                <w:color w:val="000000"/>
              </w:rPr>
            </w:pPr>
            <w:r w:rsidRPr="008A2C5C">
              <w:rPr>
                <w:lang w:val="en-US"/>
              </w:rPr>
              <w:t>ZFTP_I_226_T3</w:t>
            </w:r>
          </w:p>
        </w:tc>
      </w:tr>
    </w:tbl>
    <w:p w14:paraId="2AABD789" w14:textId="77777777" w:rsidR="006F30F7" w:rsidRDefault="006F30F7" w:rsidP="006F30F7"/>
    <w:p w14:paraId="1D78642F" w14:textId="77777777" w:rsidR="006F30F7" w:rsidRPr="00F43B78" w:rsidRDefault="006F30F7" w:rsidP="006F30F7">
      <w:pPr>
        <w:pStyle w:val="Heading2"/>
        <w:numPr>
          <w:ilvl w:val="0"/>
          <w:numId w:val="15"/>
        </w:numPr>
      </w:pPr>
      <w:bookmarkStart w:id="25" w:name="_Toc184840506"/>
      <w:r w:rsidRPr="00F43B78">
        <w:t>Overview:</w:t>
      </w:r>
      <w:bookmarkEnd w:id="25"/>
    </w:p>
    <w:p w14:paraId="2EA82881" w14:textId="370C303B" w:rsidR="006F30F7" w:rsidRDefault="00CB78AE" w:rsidP="006F30F7">
      <w:r>
        <w:t xml:space="preserve">This Interface </w:t>
      </w:r>
      <w:r w:rsidR="00E3404F">
        <w:t xml:space="preserve">is about </w:t>
      </w:r>
      <w:r w:rsidR="00744506">
        <w:t xml:space="preserve">sending </w:t>
      </w:r>
      <w:r w:rsidR="00FB21CE">
        <w:t xml:space="preserve">AST Details of a production order confirmation to </w:t>
      </w:r>
      <w:proofErr w:type="spellStart"/>
      <w:r w:rsidR="00FB21CE">
        <w:t>Webmethods</w:t>
      </w:r>
      <w:proofErr w:type="spellEnd"/>
      <w:r w:rsidR="00FB21CE">
        <w:t xml:space="preserve">. </w:t>
      </w:r>
      <w:r w:rsidR="009050B4">
        <w:t>Extended Standard IDOC segments to contain the needed details for this interface.</w:t>
      </w:r>
    </w:p>
    <w:p w14:paraId="0426B702" w14:textId="77777777" w:rsidR="006F30F7" w:rsidRDefault="006F30F7" w:rsidP="006F30F7">
      <w:pPr>
        <w:pStyle w:val="Heading2"/>
        <w:numPr>
          <w:ilvl w:val="0"/>
          <w:numId w:val="15"/>
        </w:numPr>
      </w:pPr>
      <w:bookmarkStart w:id="26" w:name="_Toc184840507"/>
      <w:r w:rsidRPr="00F43B78">
        <w:t>What have been done so far:</w:t>
      </w:r>
      <w:bookmarkEnd w:id="26"/>
    </w:p>
    <w:p w14:paraId="3A828BC4" w14:textId="69A03417" w:rsidR="006F30F7" w:rsidRDefault="00FA3EA8" w:rsidP="006F30F7">
      <w:pPr>
        <w:rPr>
          <w:noProof/>
        </w:rPr>
      </w:pPr>
      <w:r>
        <w:rPr>
          <w:b/>
          <w:bCs/>
          <w:u w:val="single"/>
        </w:rPr>
        <w:t xml:space="preserve">Custom Process Code </w:t>
      </w:r>
      <w:r w:rsidR="004A1DF6">
        <w:rPr>
          <w:b/>
          <w:bCs/>
          <w:u w:val="single"/>
        </w:rPr>
        <w:t>for Inbound IDOC was created</w:t>
      </w:r>
    </w:p>
    <w:p w14:paraId="5D76044C" w14:textId="22664554" w:rsidR="004A1DF6" w:rsidRPr="00B24CDB" w:rsidRDefault="004A1DF6" w:rsidP="006F30F7">
      <w:r>
        <w:rPr>
          <w:noProof/>
        </w:rPr>
        <w:drawing>
          <wp:inline distT="0" distB="0" distL="0" distR="0" wp14:anchorId="487E7EA8" wp14:editId="059934A6">
            <wp:extent cx="5731510" cy="3054350"/>
            <wp:effectExtent l="0" t="0" r="2540" b="0"/>
            <wp:docPr id="1390293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352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ADED" w14:textId="77777777" w:rsidR="006F30F7" w:rsidRDefault="006F30F7" w:rsidP="006F30F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2754121" w14:textId="7C01688E" w:rsidR="006F30F7" w:rsidRDefault="004A1DF6" w:rsidP="006F30F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Custom IDOC FM for the Custom Process Code was created</w:t>
      </w:r>
    </w:p>
    <w:p w14:paraId="27505546" w14:textId="4FCB7395" w:rsidR="006F30F7" w:rsidRDefault="00AE7814" w:rsidP="006F30F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B1E0706" wp14:editId="3DA3E5BB">
            <wp:extent cx="5731510" cy="3046730"/>
            <wp:effectExtent l="0" t="0" r="2540" b="1270"/>
            <wp:docPr id="186575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530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2071" w14:textId="77777777" w:rsidR="006F30F7" w:rsidRPr="00E36661" w:rsidRDefault="006F30F7" w:rsidP="006F30F7">
      <w:pPr>
        <w:rPr>
          <w:b/>
          <w:bCs/>
          <w:u w:val="single"/>
        </w:rPr>
      </w:pPr>
    </w:p>
    <w:p w14:paraId="7DBD69DC" w14:textId="3EBE5FA5" w:rsidR="006F30F7" w:rsidRDefault="00DA536D" w:rsidP="006F30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Enhancement Implementation was created </w:t>
      </w:r>
      <w:r w:rsidR="0004208C">
        <w:rPr>
          <w:b/>
          <w:bCs/>
          <w:u w:val="single"/>
        </w:rPr>
        <w:t xml:space="preserve">to enhance </w:t>
      </w:r>
      <w:r w:rsidR="0004208C" w:rsidRPr="0004208C">
        <w:rPr>
          <w:b/>
          <w:bCs/>
          <w:u w:val="single"/>
        </w:rPr>
        <w:t>MAP2I_PP_TIMETICKET_TO_AFRUD</w:t>
      </w:r>
      <w:r w:rsidR="007C1B05">
        <w:rPr>
          <w:b/>
          <w:bCs/>
          <w:u w:val="single"/>
        </w:rPr>
        <w:t xml:space="preserve"> to pass the details of the custom fields</w:t>
      </w:r>
    </w:p>
    <w:p w14:paraId="06DB6480" w14:textId="47D036F5" w:rsidR="0004208C" w:rsidRDefault="007C1B05" w:rsidP="006F30F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D92328" wp14:editId="773EE605">
            <wp:extent cx="5731510" cy="2512060"/>
            <wp:effectExtent l="0" t="0" r="2540" b="2540"/>
            <wp:docPr id="622583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8305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22D1" w14:textId="41F03B25" w:rsidR="006F30F7" w:rsidRDefault="006F30F7" w:rsidP="006F30F7">
      <w:pPr>
        <w:rPr>
          <w:b/>
          <w:bCs/>
          <w:u w:val="single"/>
        </w:rPr>
      </w:pPr>
    </w:p>
    <w:p w14:paraId="35AB9C8B" w14:textId="0ACBA7BB" w:rsidR="006F30F7" w:rsidRDefault="004925A9" w:rsidP="006F30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Append Structure was created to extend the Standard Structure for </w:t>
      </w:r>
      <w:r w:rsidR="008A00BC">
        <w:rPr>
          <w:b/>
          <w:bCs/>
          <w:u w:val="single"/>
        </w:rPr>
        <w:t>PP Confirmation Time Ticket</w:t>
      </w:r>
    </w:p>
    <w:p w14:paraId="732FAF10" w14:textId="3192E6F6" w:rsidR="008A00BC" w:rsidRPr="00141B05" w:rsidRDefault="00C177CC" w:rsidP="006F30F7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BB32D14" wp14:editId="70458C74">
            <wp:extent cx="5731510" cy="3020060"/>
            <wp:effectExtent l="0" t="0" r="2540" b="8890"/>
            <wp:docPr id="1498611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166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5A90" w14:textId="33D204A1" w:rsidR="006F30F7" w:rsidRDefault="006F30F7" w:rsidP="006F30F7">
      <w:pPr>
        <w:pStyle w:val="Heading2"/>
        <w:numPr>
          <w:ilvl w:val="0"/>
          <w:numId w:val="15"/>
        </w:numPr>
      </w:pPr>
      <w:bookmarkStart w:id="27" w:name="_Toc184840508"/>
      <w:r>
        <w:t xml:space="preserve">Triggering the </w:t>
      </w:r>
      <w:r w:rsidR="00F660A8">
        <w:t>IDOC</w:t>
      </w:r>
      <w:bookmarkEnd w:id="27"/>
    </w:p>
    <w:p w14:paraId="4846627E" w14:textId="5DDBBCFF" w:rsidR="009C1AAE" w:rsidRDefault="00954464" w:rsidP="00954464">
      <w:pPr>
        <w:pStyle w:val="ListParagraph"/>
        <w:numPr>
          <w:ilvl w:val="0"/>
          <w:numId w:val="9"/>
        </w:numPr>
      </w:pPr>
      <w:r>
        <w:t xml:space="preserve">By going to T-code WE19, </w:t>
      </w:r>
      <w:r w:rsidR="000550E9">
        <w:t>use an existing IDOC as a reference:</w:t>
      </w:r>
      <w:r w:rsidR="000550E9">
        <w:br/>
        <w:t>IDOC = 46955</w:t>
      </w:r>
    </w:p>
    <w:p w14:paraId="45244608" w14:textId="7475F63A" w:rsidR="000550E9" w:rsidRDefault="000550E9" w:rsidP="000550E9">
      <w:pPr>
        <w:pStyle w:val="ListParagraph"/>
      </w:pPr>
      <w:r>
        <w:rPr>
          <w:noProof/>
        </w:rPr>
        <w:drawing>
          <wp:inline distT="0" distB="0" distL="0" distR="0" wp14:anchorId="6C740096" wp14:editId="247650FC">
            <wp:extent cx="5731510" cy="1983105"/>
            <wp:effectExtent l="0" t="0" r="2540" b="0"/>
            <wp:docPr id="2032240968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7F951AD-E719-47CD-8808-BE6E2CF7D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40968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7F951AD-E719-47CD-8808-BE6E2CF7D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256C" w14:textId="63E1D3A2" w:rsidR="000550E9" w:rsidRDefault="00E4454B" w:rsidP="00954464">
      <w:pPr>
        <w:pStyle w:val="ListParagraph"/>
        <w:numPr>
          <w:ilvl w:val="0"/>
          <w:numId w:val="9"/>
        </w:numPr>
      </w:pPr>
      <w:r>
        <w:lastRenderedPageBreak/>
        <w:t xml:space="preserve">On the IDOC Test tool, populate the necessary details and click the Standard </w:t>
      </w:r>
      <w:r w:rsidR="00484F9C">
        <w:t>Inbound button</w:t>
      </w:r>
      <w:r>
        <w:br/>
      </w:r>
      <w:r>
        <w:rPr>
          <w:noProof/>
        </w:rPr>
        <w:drawing>
          <wp:inline distT="0" distB="0" distL="0" distR="0" wp14:anchorId="3B75886C" wp14:editId="1E61A413">
            <wp:extent cx="5731510" cy="2863850"/>
            <wp:effectExtent l="0" t="0" r="2540" b="0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C93E4B-14B3-4820-8AED-ED08C00E9A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2C93E4B-14B3-4820-8AED-ED08C00E9A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EE9E" w14:textId="7A1884CE" w:rsidR="00E4454B" w:rsidRDefault="00C63A5C" w:rsidP="00954464">
      <w:pPr>
        <w:pStyle w:val="ListParagraph"/>
        <w:numPr>
          <w:ilvl w:val="0"/>
          <w:numId w:val="9"/>
        </w:numPr>
      </w:pPr>
      <w:r>
        <w:t>Click the check button on the next screen and IDOC should be processed successfully</w:t>
      </w:r>
    </w:p>
    <w:p w14:paraId="6F0E40EA" w14:textId="28F55EDA" w:rsidR="00C63A5C" w:rsidRDefault="00C63A5C" w:rsidP="00C63A5C">
      <w:pPr>
        <w:pStyle w:val="ListParagraph"/>
      </w:pPr>
      <w:r>
        <w:rPr>
          <w:noProof/>
        </w:rPr>
        <w:drawing>
          <wp:inline distT="0" distB="0" distL="0" distR="0" wp14:anchorId="68449BE6" wp14:editId="07A92499">
            <wp:extent cx="5731510" cy="3932555"/>
            <wp:effectExtent l="0" t="0" r="2540" b="0"/>
            <wp:docPr id="59633039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85DCDD3-9AC0-4758-989E-D51C28BE55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3039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85DCDD3-9AC0-4758-989E-D51C28BE55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7D11" w14:textId="77777777" w:rsidR="009C1AAE" w:rsidRPr="009C1AAE" w:rsidRDefault="009C1AAE" w:rsidP="009C1AAE"/>
    <w:p w14:paraId="71788806" w14:textId="77777777" w:rsidR="006F30F7" w:rsidRPr="00C94C83" w:rsidRDefault="006F30F7" w:rsidP="006F30F7">
      <w:pPr>
        <w:pStyle w:val="Heading2"/>
        <w:numPr>
          <w:ilvl w:val="0"/>
          <w:numId w:val="15"/>
        </w:numPr>
      </w:pPr>
      <w:bookmarkStart w:id="28" w:name="_Toc184840509"/>
      <w:r w:rsidRPr="00C94C83">
        <w:t>Outstanding task:</w:t>
      </w:r>
      <w:bookmarkEnd w:id="28"/>
    </w:p>
    <w:p w14:paraId="38073B80" w14:textId="5468F4D4" w:rsidR="006F30F7" w:rsidRDefault="00415156" w:rsidP="006F30F7">
      <w:pPr>
        <w:ind w:left="360"/>
      </w:pPr>
      <w:r>
        <w:t xml:space="preserve">IDOC approach might need to be given up and transition on using API instead. As per functional, this is the standard API to be used </w:t>
      </w:r>
      <w:r w:rsidR="00890653" w:rsidRPr="00890653">
        <w:t>API_PROD_ORDER_CONFIRMATION_2_SRV</w:t>
      </w:r>
      <w:r>
        <w:t>.</w:t>
      </w:r>
      <w:r w:rsidR="001D4D8C">
        <w:t xml:space="preserve"> Need to check whether we can use this API to extend/add the two custom fields that is needed for AST Production Order Confirmation. </w:t>
      </w:r>
    </w:p>
    <w:p w14:paraId="75C8112B" w14:textId="77777777" w:rsidR="00350DE5" w:rsidRDefault="00350DE5" w:rsidP="006A1429">
      <w:pPr>
        <w:ind w:left="360"/>
      </w:pPr>
    </w:p>
    <w:sectPr w:rsidR="00350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478CB"/>
    <w:multiLevelType w:val="hybridMultilevel"/>
    <w:tmpl w:val="53E6F5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C17BB"/>
    <w:multiLevelType w:val="hybridMultilevel"/>
    <w:tmpl w:val="E29AAB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362BB"/>
    <w:multiLevelType w:val="hybridMultilevel"/>
    <w:tmpl w:val="522E11F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B6593C"/>
    <w:multiLevelType w:val="hybridMultilevel"/>
    <w:tmpl w:val="7DEADC6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E581B"/>
    <w:multiLevelType w:val="hybridMultilevel"/>
    <w:tmpl w:val="2230D66A"/>
    <w:lvl w:ilvl="0" w:tplc="B0204B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D36BE7"/>
    <w:multiLevelType w:val="hybridMultilevel"/>
    <w:tmpl w:val="53E6F5A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ED2320"/>
    <w:multiLevelType w:val="hybridMultilevel"/>
    <w:tmpl w:val="1758EA24"/>
    <w:lvl w:ilvl="0" w:tplc="4FBE7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E1A3787"/>
    <w:multiLevelType w:val="hybridMultilevel"/>
    <w:tmpl w:val="53E6F5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87361"/>
    <w:multiLevelType w:val="hybridMultilevel"/>
    <w:tmpl w:val="9CE4633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2144C"/>
    <w:multiLevelType w:val="hybridMultilevel"/>
    <w:tmpl w:val="C5D2981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E9001E"/>
    <w:multiLevelType w:val="hybridMultilevel"/>
    <w:tmpl w:val="53E6F5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06A76"/>
    <w:multiLevelType w:val="hybridMultilevel"/>
    <w:tmpl w:val="6F92A822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8A56B14"/>
    <w:multiLevelType w:val="hybridMultilevel"/>
    <w:tmpl w:val="640215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0625F4"/>
    <w:multiLevelType w:val="hybridMultilevel"/>
    <w:tmpl w:val="40E28C9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6B1D40"/>
    <w:multiLevelType w:val="hybridMultilevel"/>
    <w:tmpl w:val="BDEECE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8931475">
    <w:abstractNumId w:val="0"/>
  </w:num>
  <w:num w:numId="2" w16cid:durableId="1942183279">
    <w:abstractNumId w:val="7"/>
  </w:num>
  <w:num w:numId="3" w16cid:durableId="2089419199">
    <w:abstractNumId w:val="5"/>
  </w:num>
  <w:num w:numId="4" w16cid:durableId="1360929035">
    <w:abstractNumId w:val="4"/>
  </w:num>
  <w:num w:numId="5" w16cid:durableId="1324237659">
    <w:abstractNumId w:val="3"/>
  </w:num>
  <w:num w:numId="6" w16cid:durableId="752703002">
    <w:abstractNumId w:val="1"/>
  </w:num>
  <w:num w:numId="7" w16cid:durableId="1007514864">
    <w:abstractNumId w:val="9"/>
  </w:num>
  <w:num w:numId="8" w16cid:durableId="560217411">
    <w:abstractNumId w:val="14"/>
  </w:num>
  <w:num w:numId="9" w16cid:durableId="1556162931">
    <w:abstractNumId w:val="12"/>
  </w:num>
  <w:num w:numId="10" w16cid:durableId="1211116918">
    <w:abstractNumId w:val="11"/>
  </w:num>
  <w:num w:numId="11" w16cid:durableId="1169909460">
    <w:abstractNumId w:val="6"/>
  </w:num>
  <w:num w:numId="12" w16cid:durableId="747657166">
    <w:abstractNumId w:val="8"/>
  </w:num>
  <w:num w:numId="13" w16cid:durableId="1978680958">
    <w:abstractNumId w:val="2"/>
  </w:num>
  <w:num w:numId="14" w16cid:durableId="1746562476">
    <w:abstractNumId w:val="13"/>
  </w:num>
  <w:num w:numId="15" w16cid:durableId="5885135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327"/>
    <w:rsid w:val="0000456B"/>
    <w:rsid w:val="000348B5"/>
    <w:rsid w:val="0004208C"/>
    <w:rsid w:val="000473F0"/>
    <w:rsid w:val="000516E8"/>
    <w:rsid w:val="000550E9"/>
    <w:rsid w:val="0006505F"/>
    <w:rsid w:val="000851AA"/>
    <w:rsid w:val="000911F2"/>
    <w:rsid w:val="000A037E"/>
    <w:rsid w:val="000B2EEF"/>
    <w:rsid w:val="000B5422"/>
    <w:rsid w:val="000D02BC"/>
    <w:rsid w:val="000D4127"/>
    <w:rsid w:val="000E335F"/>
    <w:rsid w:val="000E48F6"/>
    <w:rsid w:val="000E7EF0"/>
    <w:rsid w:val="001000FF"/>
    <w:rsid w:val="00110AD8"/>
    <w:rsid w:val="001114BE"/>
    <w:rsid w:val="0011592D"/>
    <w:rsid w:val="00117DF4"/>
    <w:rsid w:val="00126112"/>
    <w:rsid w:val="001279AB"/>
    <w:rsid w:val="00127C2B"/>
    <w:rsid w:val="00133331"/>
    <w:rsid w:val="001352C6"/>
    <w:rsid w:val="001377F6"/>
    <w:rsid w:val="00141B05"/>
    <w:rsid w:val="001473A5"/>
    <w:rsid w:val="001537DF"/>
    <w:rsid w:val="001544A9"/>
    <w:rsid w:val="00155DD9"/>
    <w:rsid w:val="00162918"/>
    <w:rsid w:val="001744BD"/>
    <w:rsid w:val="00183C47"/>
    <w:rsid w:val="00193E78"/>
    <w:rsid w:val="001A1714"/>
    <w:rsid w:val="001A6BDB"/>
    <w:rsid w:val="001A72C3"/>
    <w:rsid w:val="001A7D15"/>
    <w:rsid w:val="001C2873"/>
    <w:rsid w:val="001D3933"/>
    <w:rsid w:val="001D4D8C"/>
    <w:rsid w:val="001D67AB"/>
    <w:rsid w:val="001F32E5"/>
    <w:rsid w:val="001F675E"/>
    <w:rsid w:val="00205938"/>
    <w:rsid w:val="0023212A"/>
    <w:rsid w:val="00245CE5"/>
    <w:rsid w:val="00245E21"/>
    <w:rsid w:val="0026099B"/>
    <w:rsid w:val="00264881"/>
    <w:rsid w:val="002659DA"/>
    <w:rsid w:val="002B5635"/>
    <w:rsid w:val="002C0558"/>
    <w:rsid w:val="002D438A"/>
    <w:rsid w:val="002E5262"/>
    <w:rsid w:val="002F02C4"/>
    <w:rsid w:val="002F0327"/>
    <w:rsid w:val="002F1D8B"/>
    <w:rsid w:val="00315525"/>
    <w:rsid w:val="003303D8"/>
    <w:rsid w:val="00332452"/>
    <w:rsid w:val="00336BA0"/>
    <w:rsid w:val="00342893"/>
    <w:rsid w:val="00350DE5"/>
    <w:rsid w:val="0035193C"/>
    <w:rsid w:val="00356D1A"/>
    <w:rsid w:val="00362014"/>
    <w:rsid w:val="00365973"/>
    <w:rsid w:val="003707E6"/>
    <w:rsid w:val="00382007"/>
    <w:rsid w:val="00386759"/>
    <w:rsid w:val="003A50EE"/>
    <w:rsid w:val="003E1257"/>
    <w:rsid w:val="003F1FC6"/>
    <w:rsid w:val="00400B60"/>
    <w:rsid w:val="00406160"/>
    <w:rsid w:val="0041334F"/>
    <w:rsid w:val="00415156"/>
    <w:rsid w:val="00416EA5"/>
    <w:rsid w:val="00420C89"/>
    <w:rsid w:val="00427C10"/>
    <w:rsid w:val="00432945"/>
    <w:rsid w:val="00443D41"/>
    <w:rsid w:val="00447EF6"/>
    <w:rsid w:val="004524E2"/>
    <w:rsid w:val="00457759"/>
    <w:rsid w:val="004705FC"/>
    <w:rsid w:val="00484190"/>
    <w:rsid w:val="00484F9C"/>
    <w:rsid w:val="004925A9"/>
    <w:rsid w:val="004A076E"/>
    <w:rsid w:val="004A07DC"/>
    <w:rsid w:val="004A1DF6"/>
    <w:rsid w:val="004A63E1"/>
    <w:rsid w:val="004B75F2"/>
    <w:rsid w:val="004B7AA0"/>
    <w:rsid w:val="004B7B67"/>
    <w:rsid w:val="004D3429"/>
    <w:rsid w:val="004D35E6"/>
    <w:rsid w:val="005140FC"/>
    <w:rsid w:val="00517750"/>
    <w:rsid w:val="005254C1"/>
    <w:rsid w:val="00531043"/>
    <w:rsid w:val="0055096F"/>
    <w:rsid w:val="005539B6"/>
    <w:rsid w:val="00556509"/>
    <w:rsid w:val="00586C6D"/>
    <w:rsid w:val="00592CDC"/>
    <w:rsid w:val="005A0194"/>
    <w:rsid w:val="005F3884"/>
    <w:rsid w:val="005F6E94"/>
    <w:rsid w:val="006079AC"/>
    <w:rsid w:val="00611364"/>
    <w:rsid w:val="006243A7"/>
    <w:rsid w:val="00625420"/>
    <w:rsid w:val="00633F8C"/>
    <w:rsid w:val="006526C0"/>
    <w:rsid w:val="006570D4"/>
    <w:rsid w:val="006637E3"/>
    <w:rsid w:val="00663DC8"/>
    <w:rsid w:val="00673D01"/>
    <w:rsid w:val="00685C2B"/>
    <w:rsid w:val="00686810"/>
    <w:rsid w:val="00694BB8"/>
    <w:rsid w:val="00695DAC"/>
    <w:rsid w:val="006A1429"/>
    <w:rsid w:val="006C1D54"/>
    <w:rsid w:val="006C4167"/>
    <w:rsid w:val="006D04A8"/>
    <w:rsid w:val="006D6DD0"/>
    <w:rsid w:val="006F30F7"/>
    <w:rsid w:val="00704F90"/>
    <w:rsid w:val="007054B7"/>
    <w:rsid w:val="00710575"/>
    <w:rsid w:val="007120D0"/>
    <w:rsid w:val="007121AE"/>
    <w:rsid w:val="007121BE"/>
    <w:rsid w:val="00712F8A"/>
    <w:rsid w:val="00716BE4"/>
    <w:rsid w:val="00727847"/>
    <w:rsid w:val="00727A3E"/>
    <w:rsid w:val="00740307"/>
    <w:rsid w:val="00741B6A"/>
    <w:rsid w:val="00743C6B"/>
    <w:rsid w:val="00744506"/>
    <w:rsid w:val="00746888"/>
    <w:rsid w:val="00761D3E"/>
    <w:rsid w:val="007844FB"/>
    <w:rsid w:val="0079096E"/>
    <w:rsid w:val="007A1C82"/>
    <w:rsid w:val="007A5311"/>
    <w:rsid w:val="007B0CEF"/>
    <w:rsid w:val="007B7AC0"/>
    <w:rsid w:val="007C1B05"/>
    <w:rsid w:val="007C454F"/>
    <w:rsid w:val="007C7B8F"/>
    <w:rsid w:val="007D5ED6"/>
    <w:rsid w:val="007E0415"/>
    <w:rsid w:val="007F2511"/>
    <w:rsid w:val="007F58FB"/>
    <w:rsid w:val="008123AE"/>
    <w:rsid w:val="00824DAD"/>
    <w:rsid w:val="00827E42"/>
    <w:rsid w:val="008338F5"/>
    <w:rsid w:val="0083494F"/>
    <w:rsid w:val="00836E39"/>
    <w:rsid w:val="00836E99"/>
    <w:rsid w:val="0084253D"/>
    <w:rsid w:val="00843AED"/>
    <w:rsid w:val="008540F2"/>
    <w:rsid w:val="00855A6F"/>
    <w:rsid w:val="00872DF9"/>
    <w:rsid w:val="0087329D"/>
    <w:rsid w:val="008741DC"/>
    <w:rsid w:val="00877072"/>
    <w:rsid w:val="00890628"/>
    <w:rsid w:val="00890653"/>
    <w:rsid w:val="00896615"/>
    <w:rsid w:val="008A00BC"/>
    <w:rsid w:val="008A2C5C"/>
    <w:rsid w:val="008A7C56"/>
    <w:rsid w:val="008B36E2"/>
    <w:rsid w:val="008B4BA9"/>
    <w:rsid w:val="008C036B"/>
    <w:rsid w:val="008C32FA"/>
    <w:rsid w:val="008C71B4"/>
    <w:rsid w:val="008E137C"/>
    <w:rsid w:val="008E1A7C"/>
    <w:rsid w:val="008E3A79"/>
    <w:rsid w:val="008E4D91"/>
    <w:rsid w:val="0090433E"/>
    <w:rsid w:val="009050B4"/>
    <w:rsid w:val="009118A5"/>
    <w:rsid w:val="00921F81"/>
    <w:rsid w:val="0092370E"/>
    <w:rsid w:val="00937137"/>
    <w:rsid w:val="009411F6"/>
    <w:rsid w:val="00954464"/>
    <w:rsid w:val="009550AF"/>
    <w:rsid w:val="0095511C"/>
    <w:rsid w:val="009637D7"/>
    <w:rsid w:val="009735FF"/>
    <w:rsid w:val="009741FD"/>
    <w:rsid w:val="00984B62"/>
    <w:rsid w:val="0099344A"/>
    <w:rsid w:val="00996583"/>
    <w:rsid w:val="009A2D25"/>
    <w:rsid w:val="009C1AAE"/>
    <w:rsid w:val="009C2ED3"/>
    <w:rsid w:val="009C6935"/>
    <w:rsid w:val="009E62C6"/>
    <w:rsid w:val="009F4756"/>
    <w:rsid w:val="009F6699"/>
    <w:rsid w:val="00A22016"/>
    <w:rsid w:val="00A2598C"/>
    <w:rsid w:val="00A307F9"/>
    <w:rsid w:val="00A370DD"/>
    <w:rsid w:val="00A406A8"/>
    <w:rsid w:val="00A44E83"/>
    <w:rsid w:val="00A521DD"/>
    <w:rsid w:val="00A5342F"/>
    <w:rsid w:val="00A54456"/>
    <w:rsid w:val="00A77717"/>
    <w:rsid w:val="00A804C6"/>
    <w:rsid w:val="00A95E39"/>
    <w:rsid w:val="00AA1539"/>
    <w:rsid w:val="00AB4755"/>
    <w:rsid w:val="00AD0537"/>
    <w:rsid w:val="00AE7814"/>
    <w:rsid w:val="00AF04E6"/>
    <w:rsid w:val="00AF3BB9"/>
    <w:rsid w:val="00B01597"/>
    <w:rsid w:val="00B14116"/>
    <w:rsid w:val="00B23FA2"/>
    <w:rsid w:val="00B24CDB"/>
    <w:rsid w:val="00B33588"/>
    <w:rsid w:val="00B335D0"/>
    <w:rsid w:val="00B36618"/>
    <w:rsid w:val="00B46A02"/>
    <w:rsid w:val="00B55191"/>
    <w:rsid w:val="00B62B74"/>
    <w:rsid w:val="00B63189"/>
    <w:rsid w:val="00B6574B"/>
    <w:rsid w:val="00B715CA"/>
    <w:rsid w:val="00B74CA4"/>
    <w:rsid w:val="00B82DF7"/>
    <w:rsid w:val="00B87424"/>
    <w:rsid w:val="00B95466"/>
    <w:rsid w:val="00BA210E"/>
    <w:rsid w:val="00BB2144"/>
    <w:rsid w:val="00BB2439"/>
    <w:rsid w:val="00BB58CF"/>
    <w:rsid w:val="00BB650E"/>
    <w:rsid w:val="00BB7828"/>
    <w:rsid w:val="00BC46B4"/>
    <w:rsid w:val="00BE0040"/>
    <w:rsid w:val="00BE085E"/>
    <w:rsid w:val="00BE09C7"/>
    <w:rsid w:val="00BE2AF2"/>
    <w:rsid w:val="00BE3C4C"/>
    <w:rsid w:val="00BF29A3"/>
    <w:rsid w:val="00C0231F"/>
    <w:rsid w:val="00C06D6E"/>
    <w:rsid w:val="00C13E91"/>
    <w:rsid w:val="00C177CC"/>
    <w:rsid w:val="00C24FE6"/>
    <w:rsid w:val="00C55F26"/>
    <w:rsid w:val="00C63A5C"/>
    <w:rsid w:val="00C82274"/>
    <w:rsid w:val="00C841B4"/>
    <w:rsid w:val="00C84915"/>
    <w:rsid w:val="00C940A4"/>
    <w:rsid w:val="00CA2614"/>
    <w:rsid w:val="00CB78AE"/>
    <w:rsid w:val="00CE6192"/>
    <w:rsid w:val="00D110C1"/>
    <w:rsid w:val="00D264C7"/>
    <w:rsid w:val="00D323B0"/>
    <w:rsid w:val="00D33E1C"/>
    <w:rsid w:val="00D34776"/>
    <w:rsid w:val="00D505AA"/>
    <w:rsid w:val="00D57921"/>
    <w:rsid w:val="00DA5319"/>
    <w:rsid w:val="00DA536D"/>
    <w:rsid w:val="00DB047A"/>
    <w:rsid w:val="00DC11B5"/>
    <w:rsid w:val="00DC3186"/>
    <w:rsid w:val="00DC4056"/>
    <w:rsid w:val="00DD25C8"/>
    <w:rsid w:val="00DD73DC"/>
    <w:rsid w:val="00DE35F8"/>
    <w:rsid w:val="00DF7307"/>
    <w:rsid w:val="00E00277"/>
    <w:rsid w:val="00E107CE"/>
    <w:rsid w:val="00E12C56"/>
    <w:rsid w:val="00E1678A"/>
    <w:rsid w:val="00E25B6B"/>
    <w:rsid w:val="00E3404F"/>
    <w:rsid w:val="00E3561B"/>
    <w:rsid w:val="00E36661"/>
    <w:rsid w:val="00E37D16"/>
    <w:rsid w:val="00E4454B"/>
    <w:rsid w:val="00E56A83"/>
    <w:rsid w:val="00E639AA"/>
    <w:rsid w:val="00E77E5D"/>
    <w:rsid w:val="00ED4483"/>
    <w:rsid w:val="00ED5EAA"/>
    <w:rsid w:val="00ED7C57"/>
    <w:rsid w:val="00EE4C98"/>
    <w:rsid w:val="00F02784"/>
    <w:rsid w:val="00F0523B"/>
    <w:rsid w:val="00F06259"/>
    <w:rsid w:val="00F107D7"/>
    <w:rsid w:val="00F23C7F"/>
    <w:rsid w:val="00F43615"/>
    <w:rsid w:val="00F448E2"/>
    <w:rsid w:val="00F504D1"/>
    <w:rsid w:val="00F512BE"/>
    <w:rsid w:val="00F60307"/>
    <w:rsid w:val="00F660A8"/>
    <w:rsid w:val="00F77394"/>
    <w:rsid w:val="00F93663"/>
    <w:rsid w:val="00FA290C"/>
    <w:rsid w:val="00FA3EA8"/>
    <w:rsid w:val="00FB1DA8"/>
    <w:rsid w:val="00FB21CE"/>
    <w:rsid w:val="00FB5012"/>
    <w:rsid w:val="00FC4650"/>
    <w:rsid w:val="00FD2CDB"/>
    <w:rsid w:val="00FF3385"/>
    <w:rsid w:val="00FF3605"/>
    <w:rsid w:val="00FF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AB7BA"/>
  <w15:chartTrackingRefBased/>
  <w15:docId w15:val="{600B7F58-7794-4DBB-A685-809D97649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40A4"/>
  </w:style>
  <w:style w:type="paragraph" w:styleId="Heading1">
    <w:name w:val="heading 1"/>
    <w:basedOn w:val="Normal"/>
    <w:next w:val="Normal"/>
    <w:link w:val="Heading1Char"/>
    <w:uiPriority w:val="9"/>
    <w:qFormat/>
    <w:rsid w:val="002F0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0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0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3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03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F03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03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3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3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3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3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3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0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03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0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03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0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0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3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0327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940A4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C940A4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940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40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940A4"/>
    <w:pPr>
      <w:spacing w:after="100"/>
      <w:ind w:left="440"/>
    </w:pPr>
  </w:style>
  <w:style w:type="table" w:styleId="TableGrid">
    <w:name w:val="Table Grid"/>
    <w:basedOn w:val="TableNormal"/>
    <w:uiPriority w:val="39"/>
    <w:rsid w:val="00C940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00277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9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hyperlink" Target="https://acushnetco.sharepoint.com/:x:/r/sites/AcushnetSAPImplementation/Shared%20Documents/PMO%20-%20Restricted/05%20Realize%20Build/01%20Realize%20Build%20Deliverables/R010%20WRICEF/PTP/05%20Enhancements/PTP-E-436-%20PO%20Enhancement%20logic%20to%20determine%20country%20of%20origin/TUT_PTP-E-436%20-%20PO%20Enhancement%20logic%20to%20determine%20country%20of%20origin.xlsx?d=w11d71cb92f7e4f438687f43fa7e98bf1&amp;csf=1&amp;web=1&amp;e=6kylE7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acushnetco.sharepoint.com/:x:/r/sites/AcushnetSAPImplementation/Shared%20Documents/PMO%20-%20Restricted/05%20Realize%20Build/01%20Realize%20Build%20Deliverables/R010%20WRICEF/PTP/05%20Enhancements/PTP-E-101-Purchase%20Order%20-%20Delivery%20date%20recalculation/TUT_PTP-E-101-Purchase%20Order%20-%20Delivery%20date%20recalculation.xlsx?d=w9a0bd05910d94f8bb788b582ff0f945d&amp;csf=1&amp;web=1&amp;e=MzOML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acushnetco.sharepoint.com/:w:/r/sites/AcushnetSAPImplementation/Shared%20Documents/PMO%20-%20Restricted/05%20Realize%20Build/01%20Realize%20Build%20Deliverables/R010%20WRICEF/FTP/03%20Interfaces/FTP-I-226%20Production%20order%20confirmation%20details%20from%20AST/FTP-I-226%20Production%20order%20confirmation%20details%20from%20AST.docx?d=w57622572b9584aaa9e03cab3ebde19cf&amp;csf=1&amp;web=1&amp;e=ETOSsa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hyperlink" Target="https://acushnetco.sharepoint.com/:w:/r/sites/AcushnetSAPImplementation/Shared%20Documents/PMO%20-%20Restricted/05%20Realize%20Build/01%20Realize%20Build%20Deliverables/R010%20WRICEF/PTP/05%20Enhancements/PTP-E-101-Purchase%20Order%20-%20Delivery%20date%20recalculation/FS_PTP-E-101-Purchase%20Order%20-%20Delivery%20date%20recalculation_v1.2.docx?d=w5d5d3ecc1c9f4a88b16215da03c8130d&amp;csf=1&amp;web=1&amp;e=huRnzu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acushnetco.sharepoint.com/:x:/r/sites/AcushnetSAPImplementation/Shared%20Documents/PMO%20-%20Restricted/05%20Realize%20Build/01%20Realize%20Build%20Deliverables/R010%20WRICEF/OTC/05%20Enhancements/OTC-E-423%20Enhancement%20to%20copy%20cost%20center%20from%20the%20customer%20master%20into%20an%20expense%20order/TUT_OTC-E-423%20Enhancement%20to%20copy%20cost%20center%20from%20the%20customer%20master%20into%20an%20expense%20order.xlsx?d=w42bc65b9e2124872a5b3c48dc26f1148&amp;csf=1&amp;web=1&amp;e=NsLH55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acushnetco.sharepoint.com/:w:/r/sites/AcushnetSAPImplementation/Shared%20Documents/PMO%20-%20Restricted/05%20Realize%20Build/01%20Realize%20Build%20Deliverables/R010%20WRICEF/OTC/05%20Enhancements/OTC-E-423%20Enhancement%20to%20copy%20cost%20center%20from%20the%20customer%20master%20into%20an%20expense%20order/FS%20OTC-E-423%20Enhancement%20to%20copy%20cost%20center%20from%20the%20customer%20master%20into%20an%20expense%20order.docx?d=w85f267ff01c047a2971a86b80a9bf920&amp;csf=1&amp;web=1&amp;e=cNGIP0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yperlink" Target="https://acushnetco.sharepoint.com/:x:/r/sites/AcushnetSAPImplementation/Shared%20Documents/PMO%20-%20Restricted/05%20Realize%20Build/01%20Realize%20Build%20Deliverables/R010%20WRICEF/FTP/03%20Interfaces/FTP-I-226%20Production%20order%20confirmation%20details%20from%20AST/ACU_MoM_QAD_TUT%20-%20FTP-I-226.xlsx?d=w4272ce83aa944060b907a6b3f7b4ca2d&amp;csf=1&amp;web=1&amp;e=8kwVmN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acushnetco.sharepoint.com/:w:/r/sites/AcushnetSAPImplementation/Shared%20Documents/PMO%20-%20Restricted/05%20Realize%20Build/01%20Realize%20Build%20Deliverables/R010%20WRICEF/PTP/05%20Enhancements/PTP-E-436-%20PO%20Enhancement%20logic%20to%20determine%20country%20of%20origin/PTP-E-436-%20PO%20Enhancement%20logic%20to%20determine%20country%20of%20origin.docx?d=w9b89149de56d42d9b5865e98a4afc9c3&amp;csf=1&amp;web=1&amp;e=YaPUPj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4168</TotalTime>
  <Pages>21</Pages>
  <Words>1757</Words>
  <Characters>10017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Ammar Abdul Aziz</dc:creator>
  <cp:keywords/>
  <dc:description/>
  <cp:lastModifiedBy>Ian Pelonio</cp:lastModifiedBy>
  <cp:revision>333</cp:revision>
  <dcterms:created xsi:type="dcterms:W3CDTF">2024-10-22T11:38:00Z</dcterms:created>
  <dcterms:modified xsi:type="dcterms:W3CDTF">2024-12-20T14:48:00Z</dcterms:modified>
</cp:coreProperties>
</file>