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body>
    <w:p w:rsidRPr="0044414B" w:rsidR="00FA0C3D" w:rsidP="00FA0C3D" w:rsidRDefault="0050302E" w14:paraId="2C76263A" w14:textId="2DF41B52">
      <w:pPr>
        <w:pStyle w:val="NoSpacing"/>
        <w:rPr>
          <w:rFonts w:ascii="Palatino Linotype" w:hAnsi="Palatino Linotype"/>
        </w:rPr>
      </w:pPr>
      <w:r>
        <w:rPr>
          <w:noProof/>
        </w:rPr>
        <w:drawing>
          <wp:anchor distT="0" distB="0" distL="114300" distR="114300" simplePos="0" relativeHeight="251658241" behindDoc="0" locked="0" layoutInCell="1" allowOverlap="1" wp14:anchorId="6F75B4D1" wp14:editId="67580F88">
            <wp:simplePos x="0" y="0"/>
            <wp:positionH relativeFrom="page">
              <wp:align>left</wp:align>
            </wp:positionH>
            <wp:positionV relativeFrom="paragraph">
              <wp:posOffset>-914400</wp:posOffset>
            </wp:positionV>
            <wp:extent cx="7757908" cy="3817620"/>
            <wp:effectExtent l="0" t="0" r="0" b="0"/>
            <wp:wrapNone/>
            <wp:docPr id="818927410" name="Picture 1" descr="A group of golf balls in a 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27410" name="Picture 1" descr="A group of golf balls in a row&#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64565" cy="3820896"/>
                    </a:xfrm>
                    <a:prstGeom prst="rect">
                      <a:avLst/>
                    </a:prstGeom>
                  </pic:spPr>
                </pic:pic>
              </a:graphicData>
            </a:graphic>
            <wp14:sizeRelH relativeFrom="margin">
              <wp14:pctWidth>0</wp14:pctWidth>
            </wp14:sizeRelH>
            <wp14:sizeRelV relativeFrom="margin">
              <wp14:pctHeight>0</wp14:pctHeight>
            </wp14:sizeRelV>
          </wp:anchor>
        </w:drawing>
      </w:r>
    </w:p>
    <w:p w:rsidRPr="0044414B" w:rsidR="00FA0C3D" w:rsidP="00FA0C3D" w:rsidRDefault="00FA0C3D" w14:paraId="4BA55C35" w14:textId="3B3651FD">
      <w:pPr>
        <w:pStyle w:val="NoSpacing"/>
        <w:rPr>
          <w:rFonts w:ascii="Palatino Linotype" w:hAnsi="Palatino Linotype"/>
        </w:rPr>
      </w:pPr>
    </w:p>
    <w:p w:rsidRPr="0044414B" w:rsidR="00FA0C3D" w:rsidP="00FA0C3D" w:rsidRDefault="00FA0C3D" w14:paraId="21CF2EA1" w14:textId="77777777">
      <w:pPr>
        <w:pStyle w:val="NoSpacing"/>
        <w:rPr>
          <w:rFonts w:ascii="Palatino Linotype" w:hAnsi="Palatino Linotype"/>
        </w:rPr>
      </w:pPr>
    </w:p>
    <w:p w:rsidRPr="0044414B" w:rsidR="00FA0C3D" w:rsidP="00FA0C3D" w:rsidRDefault="00FA0C3D" w14:paraId="243C9402" w14:textId="77777777">
      <w:pPr>
        <w:pStyle w:val="NoSpacing"/>
        <w:rPr>
          <w:rFonts w:ascii="Palatino Linotype" w:hAnsi="Palatino Linotype"/>
        </w:rPr>
      </w:pPr>
    </w:p>
    <w:p w:rsidRPr="0044414B" w:rsidR="00FA0C3D" w:rsidP="00FA0C3D" w:rsidRDefault="00FA0C3D" w14:paraId="4306C913" w14:textId="77777777">
      <w:pPr>
        <w:pStyle w:val="NoSpacing"/>
        <w:jc w:val="center"/>
        <w:rPr>
          <w:rFonts w:ascii="Palatino Linotype" w:hAnsi="Palatino Linotype"/>
        </w:rPr>
      </w:pPr>
    </w:p>
    <w:p w:rsidRPr="0044414B" w:rsidR="00FA0C3D" w:rsidP="00FA0C3D" w:rsidRDefault="00FA0C3D" w14:paraId="765CA827" w14:textId="77777777">
      <w:pPr>
        <w:pStyle w:val="NoSpacing"/>
        <w:jc w:val="center"/>
        <w:rPr>
          <w:rFonts w:ascii="Palatino Linotype" w:hAnsi="Palatino Linotype"/>
        </w:rPr>
      </w:pPr>
    </w:p>
    <w:p w:rsidRPr="0044414B" w:rsidR="00FA0C3D" w:rsidP="00FA0C3D" w:rsidRDefault="00FA0C3D" w14:paraId="5BABE098" w14:textId="77777777">
      <w:pPr>
        <w:pStyle w:val="NoSpacing"/>
        <w:rPr>
          <w:rFonts w:ascii="Palatino Linotype" w:hAnsi="Palatino Linotype"/>
        </w:rPr>
      </w:pPr>
    </w:p>
    <w:p w:rsidR="00FA0C3D" w:rsidP="00FA0C3D" w:rsidRDefault="00FA0C3D" w14:paraId="6BD40DF1" w14:textId="77777777">
      <w:pPr>
        <w:pStyle w:val="NoSpacing"/>
        <w:rPr>
          <w:rFonts w:ascii="Palatino Linotype" w:hAnsi="Palatino Linotype"/>
        </w:rPr>
      </w:pPr>
    </w:p>
    <w:p w:rsidR="00496A46" w:rsidP="00FA0C3D" w:rsidRDefault="00496A46" w14:paraId="088F3A4A" w14:textId="77777777">
      <w:pPr>
        <w:pStyle w:val="NoSpacing"/>
        <w:rPr>
          <w:rFonts w:ascii="Palatino Linotype" w:hAnsi="Palatino Linotype"/>
        </w:rPr>
      </w:pPr>
    </w:p>
    <w:p w:rsidR="00496A46" w:rsidP="00FA0C3D" w:rsidRDefault="00496A46" w14:paraId="3809FB32" w14:textId="77777777">
      <w:pPr>
        <w:pStyle w:val="NoSpacing"/>
        <w:rPr>
          <w:rFonts w:ascii="Palatino Linotype" w:hAnsi="Palatino Linotype"/>
        </w:rPr>
      </w:pPr>
    </w:p>
    <w:p w:rsidR="00496A46" w:rsidP="00FA0C3D" w:rsidRDefault="00496A46" w14:paraId="1A46FBCC" w14:textId="77777777">
      <w:pPr>
        <w:pStyle w:val="NoSpacing"/>
        <w:rPr>
          <w:rFonts w:ascii="Palatino Linotype" w:hAnsi="Palatino Linotype"/>
        </w:rPr>
      </w:pPr>
    </w:p>
    <w:p w:rsidR="00496A46" w:rsidP="00FA0C3D" w:rsidRDefault="00496A46" w14:paraId="3400F1B8" w14:textId="77777777">
      <w:pPr>
        <w:pStyle w:val="NoSpacing"/>
        <w:rPr>
          <w:rFonts w:ascii="Palatino Linotype" w:hAnsi="Palatino Linotype"/>
        </w:rPr>
      </w:pPr>
    </w:p>
    <w:p w:rsidR="00496A46" w:rsidP="00FA0C3D" w:rsidRDefault="00496A46" w14:paraId="4A60F019" w14:textId="77777777">
      <w:pPr>
        <w:pStyle w:val="NoSpacing"/>
        <w:rPr>
          <w:rFonts w:ascii="Palatino Linotype" w:hAnsi="Palatino Linotype"/>
        </w:rPr>
      </w:pPr>
    </w:p>
    <w:p w:rsidR="00496A46" w:rsidP="00FA0C3D" w:rsidRDefault="00496A46" w14:paraId="6C8CE8FE" w14:textId="77777777">
      <w:pPr>
        <w:pStyle w:val="NoSpacing"/>
        <w:rPr>
          <w:rFonts w:ascii="Palatino Linotype" w:hAnsi="Palatino Linotype"/>
        </w:rPr>
      </w:pPr>
    </w:p>
    <w:p w:rsidR="00496A46" w:rsidP="00FA0C3D" w:rsidRDefault="00496A46" w14:paraId="68A5ECB5" w14:textId="77777777">
      <w:pPr>
        <w:pStyle w:val="NoSpacing"/>
        <w:rPr>
          <w:rFonts w:ascii="Palatino Linotype" w:hAnsi="Palatino Linotype"/>
        </w:rPr>
      </w:pPr>
    </w:p>
    <w:p w:rsidR="00496A46" w:rsidP="00FA0C3D" w:rsidRDefault="00496A46" w14:paraId="26DC05FA" w14:textId="77777777">
      <w:pPr>
        <w:pStyle w:val="NoSpacing"/>
        <w:rPr>
          <w:rFonts w:ascii="Palatino Linotype" w:hAnsi="Palatino Linotype"/>
        </w:rPr>
      </w:pPr>
    </w:p>
    <w:p w:rsidR="00496A46" w:rsidP="00FA0C3D" w:rsidRDefault="00496A46" w14:paraId="1E8DC6CC" w14:textId="77777777">
      <w:pPr>
        <w:pStyle w:val="NoSpacing"/>
        <w:rPr>
          <w:rFonts w:ascii="Palatino Linotype" w:hAnsi="Palatino Linotype"/>
        </w:rPr>
      </w:pPr>
    </w:p>
    <w:p w:rsidRPr="0044414B" w:rsidR="00496A46" w:rsidP="00FA0C3D" w:rsidRDefault="00496A46" w14:paraId="4B71F251" w14:textId="77777777">
      <w:pPr>
        <w:pStyle w:val="NoSpacing"/>
        <w:rPr>
          <w:rFonts w:ascii="Palatino Linotype" w:hAnsi="Palatino Linotype"/>
        </w:rPr>
      </w:pPr>
    </w:p>
    <w:p w:rsidRPr="0044414B" w:rsidR="00FA0C3D" w:rsidP="00EA7952" w:rsidRDefault="00FA0C3D" w14:paraId="4127D7E1" w14:textId="55D03FB5">
      <w:pPr>
        <w:pStyle w:val="NoSpacing"/>
        <w:jc w:val="center"/>
        <w:rPr>
          <w:rFonts w:ascii="Palatino Linotype" w:hAnsi="Palatino Linotype"/>
        </w:rPr>
      </w:pPr>
    </w:p>
    <w:p w:rsidRPr="0044414B" w:rsidR="00FA0C3D" w:rsidP="00FA0C3D" w:rsidRDefault="00FA0C3D" w14:paraId="309199FF" w14:textId="77777777">
      <w:pPr>
        <w:pStyle w:val="NoSpacing"/>
        <w:rPr>
          <w:rFonts w:ascii="Palatino Linotype" w:hAnsi="Palatino Linotype"/>
        </w:rPr>
      </w:pPr>
    </w:p>
    <w:p w:rsidRPr="00496A46" w:rsidR="00FA0C3D" w:rsidP="00FA0C3D" w:rsidRDefault="00AD3540" w14:paraId="5CCD9B82" w14:textId="77777777">
      <w:pPr>
        <w:pStyle w:val="BPHeading"/>
        <w:jc w:val="center"/>
        <w:rPr>
          <w:rStyle w:val="IntenseReference"/>
          <w:rFonts w:ascii="Palatino Linotype" w:hAnsi="Palatino Linotype"/>
          <w:color w:val="2E74B5" w:themeColor="accent1" w:themeShade="BF"/>
          <w:u w:val="none"/>
        </w:rPr>
      </w:pPr>
      <w:r w:rsidRPr="00496A46">
        <w:fldChar w:fldCharType="begin"/>
      </w:r>
      <w:r w:rsidRPr="00496A46">
        <w:rPr>
          <w:rFonts w:ascii="Palatino Linotype" w:hAnsi="Palatino Linotype"/>
          <w:color w:val="2E74B5" w:themeColor="accent1" w:themeShade="BF"/>
        </w:rPr>
        <w:instrText xml:space="preserve"> DOCPROPERTY  SpecRef  \* MERGEFORMAT </w:instrText>
      </w:r>
      <w:r w:rsidRPr="00496A46">
        <w:fldChar w:fldCharType="separate"/>
      </w:r>
      <w:r w:rsidRPr="00496A46" w:rsidR="00FA0C3D">
        <w:rPr>
          <w:rStyle w:val="IntenseReference"/>
          <w:rFonts w:ascii="Palatino Linotype" w:hAnsi="Palatino Linotype"/>
          <w:color w:val="2E74B5" w:themeColor="accent1" w:themeShade="BF"/>
          <w:u w:val="none"/>
        </w:rPr>
        <w:t>Object Specification - interfaces</w:t>
      </w:r>
      <w:r w:rsidRPr="00496A46">
        <w:rPr>
          <w:rStyle w:val="IntenseReference"/>
          <w:rFonts w:ascii="Palatino Linotype" w:hAnsi="Palatino Linotype"/>
          <w:color w:val="2E74B5" w:themeColor="accent1" w:themeShade="BF"/>
          <w:u w:val="none"/>
        </w:rPr>
        <w:fldChar w:fldCharType="end"/>
      </w:r>
    </w:p>
    <w:p w:rsidRPr="00496A46" w:rsidR="00FA0C3D" w:rsidP="00FA0C3D" w:rsidRDefault="00FA0C3D" w14:paraId="34611C04" w14:textId="77777777">
      <w:pPr>
        <w:pStyle w:val="NoSpacing"/>
        <w:rPr>
          <w:rStyle w:val="IntenseReference"/>
          <w:rFonts w:ascii="Palatino Linotype" w:hAnsi="Palatino Linotype"/>
          <w:b w:val="0"/>
          <w:bCs w:val="0"/>
          <w:smallCaps w:val="0"/>
          <w:color w:val="2E74B5" w:themeColor="accent1" w:themeShade="BF"/>
        </w:rPr>
      </w:pPr>
    </w:p>
    <w:p w:rsidRPr="00496A46" w:rsidR="00FA0C3D" w:rsidP="00FA0C3D" w:rsidRDefault="00FA0C3D" w14:paraId="59555604" w14:textId="77777777">
      <w:pPr>
        <w:pStyle w:val="NoSpacing"/>
        <w:jc w:val="center"/>
        <w:rPr>
          <w:rFonts w:ascii="Palatino Linotype" w:hAnsi="Palatino Linotype"/>
          <w:color w:val="2E74B5" w:themeColor="accent1" w:themeShade="BF"/>
          <w:sz w:val="28"/>
          <w:szCs w:val="28"/>
        </w:rPr>
      </w:pPr>
      <w:r w:rsidRPr="00496A46">
        <w:rPr>
          <w:rFonts w:ascii="Palatino Linotype" w:hAnsi="Palatino Linotype"/>
          <w:color w:val="2E74B5" w:themeColor="accent1" w:themeShade="BF"/>
          <w:sz w:val="28"/>
          <w:szCs w:val="28"/>
        </w:rPr>
        <w:t>Functional Specification – Technical Specification – Release Notes</w:t>
      </w:r>
    </w:p>
    <w:p w:rsidRPr="0044414B" w:rsidR="00FA0C3D" w:rsidP="00FA0C3D" w:rsidRDefault="00FA0C3D" w14:paraId="2EB3C8F1" w14:textId="77777777">
      <w:pPr>
        <w:pStyle w:val="NoSpacing"/>
        <w:rPr>
          <w:rFonts w:ascii="Palatino Linotype" w:hAnsi="Palatino Linotype"/>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7"/>
        <w:gridCol w:w="4683"/>
      </w:tblGrid>
      <w:tr w:rsidRPr="0044414B" w:rsidR="00FA0C3D" w:rsidTr="00CA6C6D" w14:paraId="4BB7F39D" w14:textId="77777777">
        <w:tc>
          <w:tcPr>
            <w:tcW w:w="4788" w:type="dxa"/>
          </w:tcPr>
          <w:p w:rsidRPr="0044414B" w:rsidR="00FA0C3D" w:rsidP="00CA6C6D" w:rsidRDefault="00FA0C3D" w14:paraId="423085EA" w14:textId="77777777">
            <w:pPr>
              <w:pStyle w:val="NoSpacing"/>
              <w:jc w:val="right"/>
              <w:rPr>
                <w:rFonts w:ascii="Palatino Linotype" w:hAnsi="Palatino Linotype" w:cstheme="minorHAnsi"/>
                <w:sz w:val="28"/>
                <w:szCs w:val="28"/>
              </w:rPr>
            </w:pPr>
            <w:r w:rsidRPr="0044414B">
              <w:rPr>
                <w:rFonts w:ascii="Palatino Linotype" w:hAnsi="Palatino Linotype" w:cstheme="minorHAnsi"/>
                <w:sz w:val="28"/>
                <w:szCs w:val="28"/>
              </w:rPr>
              <w:t>Document Name:</w:t>
            </w:r>
          </w:p>
        </w:tc>
        <w:tc>
          <w:tcPr>
            <w:tcW w:w="4788" w:type="dxa"/>
          </w:tcPr>
          <w:p w:rsidRPr="0044414B" w:rsidR="00465BCB" w:rsidP="00CA6C6D" w:rsidRDefault="00B00F9A" w14:paraId="1DC5E391" w14:textId="373F20BE">
            <w:pPr>
              <w:pStyle w:val="NoSpacing"/>
              <w:rPr>
                <w:rFonts w:ascii="Palatino Linotype" w:hAnsi="Palatino Linotype" w:cstheme="minorHAnsi"/>
                <w:sz w:val="28"/>
                <w:szCs w:val="28"/>
              </w:rPr>
            </w:pPr>
            <w:r w:rsidRPr="00B00F9A">
              <w:rPr>
                <w:rFonts w:ascii="Palatino Linotype" w:hAnsi="Palatino Linotype" w:cstheme="minorHAnsi"/>
                <w:color w:val="0000FF"/>
                <w:sz w:val="28"/>
                <w:szCs w:val="28"/>
              </w:rPr>
              <w:t xml:space="preserve">FS_PTP-I-158 Inventory Adjustment </w:t>
            </w:r>
            <w:r w:rsidRPr="00B00F9A" w:rsidR="00FA21D1">
              <w:rPr>
                <w:rFonts w:ascii="Palatino Linotype" w:hAnsi="Palatino Linotype" w:cstheme="minorHAnsi"/>
                <w:color w:val="0000FF"/>
                <w:sz w:val="28"/>
                <w:szCs w:val="28"/>
              </w:rPr>
              <w:t>from</w:t>
            </w:r>
            <w:r w:rsidRPr="00B00F9A">
              <w:rPr>
                <w:rFonts w:ascii="Palatino Linotype" w:hAnsi="Palatino Linotype" w:cstheme="minorHAnsi"/>
                <w:color w:val="0000FF"/>
                <w:sz w:val="28"/>
                <w:szCs w:val="28"/>
              </w:rPr>
              <w:t xml:space="preserve"> Manhattan</w:t>
            </w:r>
          </w:p>
        </w:tc>
      </w:tr>
      <w:tr w:rsidRPr="0044414B" w:rsidR="00FA0C3D" w:rsidTr="00CA6C6D" w14:paraId="2B78A4A6" w14:textId="77777777">
        <w:tc>
          <w:tcPr>
            <w:tcW w:w="4788" w:type="dxa"/>
          </w:tcPr>
          <w:p w:rsidRPr="0044414B" w:rsidR="00FA0C3D" w:rsidP="00CA6C6D" w:rsidRDefault="00FA0C3D" w14:paraId="6B09A1E1" w14:textId="77777777">
            <w:pPr>
              <w:pStyle w:val="NoSpacing"/>
              <w:jc w:val="right"/>
              <w:rPr>
                <w:rFonts w:ascii="Palatino Linotype" w:hAnsi="Palatino Linotype" w:cstheme="minorHAnsi"/>
                <w:sz w:val="28"/>
                <w:szCs w:val="28"/>
              </w:rPr>
            </w:pPr>
            <w:r w:rsidRPr="0044414B">
              <w:rPr>
                <w:rFonts w:ascii="Palatino Linotype" w:hAnsi="Palatino Linotype" w:cstheme="minorHAnsi"/>
                <w:sz w:val="28"/>
                <w:szCs w:val="28"/>
              </w:rPr>
              <w:t>Document Version:</w:t>
            </w:r>
          </w:p>
        </w:tc>
        <w:tc>
          <w:tcPr>
            <w:tcW w:w="4788" w:type="dxa"/>
          </w:tcPr>
          <w:p w:rsidRPr="0044414B" w:rsidR="00FA0C3D" w:rsidP="00CA6C6D" w:rsidRDefault="00FA0C3D" w14:paraId="6B941864" w14:textId="77777777">
            <w:pPr>
              <w:pStyle w:val="NoSpacing"/>
              <w:rPr>
                <w:rFonts w:ascii="Palatino Linotype" w:hAnsi="Palatino Linotype" w:cstheme="minorHAnsi"/>
                <w:sz w:val="28"/>
                <w:szCs w:val="28"/>
              </w:rPr>
            </w:pPr>
            <w:r w:rsidRPr="0044414B">
              <w:rPr>
                <w:rFonts w:ascii="Palatino Linotype" w:hAnsi="Palatino Linotype"/>
                <w:color w:val="0000FF"/>
                <w:sz w:val="28"/>
              </w:rPr>
              <w:t>0.01</w:t>
            </w:r>
          </w:p>
        </w:tc>
      </w:tr>
      <w:tr w:rsidRPr="0044414B" w:rsidR="00FA0C3D" w:rsidTr="00CA6C6D" w14:paraId="5BBF0129" w14:textId="77777777">
        <w:tc>
          <w:tcPr>
            <w:tcW w:w="4788" w:type="dxa"/>
          </w:tcPr>
          <w:p w:rsidRPr="0044414B" w:rsidR="00FA0C3D" w:rsidP="00CA6C6D" w:rsidRDefault="00FA0C3D" w14:paraId="4E513292" w14:textId="77777777">
            <w:pPr>
              <w:pStyle w:val="NoSpacing"/>
              <w:jc w:val="right"/>
              <w:rPr>
                <w:rFonts w:ascii="Palatino Linotype" w:hAnsi="Palatino Linotype" w:cstheme="minorHAnsi"/>
                <w:sz w:val="28"/>
                <w:szCs w:val="28"/>
              </w:rPr>
            </w:pPr>
            <w:r w:rsidRPr="0044414B">
              <w:rPr>
                <w:rFonts w:ascii="Palatino Linotype" w:hAnsi="Palatino Linotype" w:cstheme="minorHAnsi"/>
                <w:sz w:val="28"/>
                <w:szCs w:val="28"/>
              </w:rPr>
              <w:t>Document Status:</w:t>
            </w:r>
          </w:p>
        </w:tc>
        <w:tc>
          <w:tcPr>
            <w:tcW w:w="4788" w:type="dxa"/>
          </w:tcPr>
          <w:p w:rsidRPr="0044414B" w:rsidR="00FA0C3D" w:rsidP="00CA6C6D" w:rsidRDefault="00D9544F" w14:paraId="1C0DE2B5" w14:textId="768CCE47">
            <w:pPr>
              <w:pStyle w:val="NoSpacing"/>
              <w:rPr>
                <w:rFonts w:ascii="Palatino Linotype" w:hAnsi="Palatino Linotype"/>
                <w:sz w:val="28"/>
                <w:szCs w:val="28"/>
              </w:rPr>
            </w:pPr>
            <w:sdt>
              <w:sdtPr>
                <w:rPr>
                  <w:rFonts w:ascii="Palatino Linotype" w:hAnsi="Palatino Linotype"/>
                  <w:sz w:val="28"/>
                  <w:szCs w:val="28"/>
                </w:rPr>
                <w:alias w:val="DocStatus"/>
                <w:tag w:val="DocStatus"/>
                <w:id w:val="17298315"/>
                <w:placeholder>
                  <w:docPart w:val="E3C68247795F4988BCE4E6F8F8D0F3DE"/>
                </w:placeholder>
                <w:dropDownList>
                  <w:listItem w:value="Choose an item."/>
                  <w:listItem w:displayText="Not Started" w:value="NS"/>
                  <w:listItem w:displayText="In Progress" w:value="IP"/>
                  <w:listItem w:displayText="Draft Complete" w:value="DC"/>
                  <w:listItem w:displayText="Under Review" w:value="UR"/>
                  <w:listItem w:displayText="Completed" w:value="C"/>
                  <w:listItem w:displayText="Approved" w:value="A"/>
                  <w:listItem w:displayText="Signed-Off" w:value="SO"/>
                </w:dropDownList>
              </w:sdtPr>
              <w:sdtEndPr/>
              <w:sdtContent>
                <w:r w:rsidR="00816A72">
                  <w:rPr>
                    <w:rFonts w:ascii="Palatino Linotype" w:hAnsi="Palatino Linotype"/>
                    <w:sz w:val="28"/>
                    <w:szCs w:val="28"/>
                  </w:rPr>
                  <w:t>In Progress</w:t>
                </w:r>
              </w:sdtContent>
            </w:sdt>
          </w:p>
        </w:tc>
      </w:tr>
      <w:tr w:rsidRPr="0044414B" w:rsidR="00FA0C3D" w:rsidTr="00CA6C6D" w14:paraId="032A4BB1" w14:textId="77777777">
        <w:tc>
          <w:tcPr>
            <w:tcW w:w="4788" w:type="dxa"/>
          </w:tcPr>
          <w:p w:rsidRPr="0044414B" w:rsidR="00FA0C3D" w:rsidP="00CA6C6D" w:rsidRDefault="00FA0C3D" w14:paraId="499C5FB4" w14:textId="77777777">
            <w:pPr>
              <w:pStyle w:val="NoSpacing"/>
              <w:jc w:val="right"/>
              <w:rPr>
                <w:rFonts w:ascii="Palatino Linotype" w:hAnsi="Palatino Linotype" w:cstheme="minorHAnsi"/>
                <w:sz w:val="28"/>
                <w:szCs w:val="28"/>
              </w:rPr>
            </w:pPr>
            <w:r w:rsidRPr="0044414B">
              <w:rPr>
                <w:rFonts w:ascii="Palatino Linotype" w:hAnsi="Palatino Linotype" w:cstheme="minorHAnsi"/>
                <w:sz w:val="28"/>
                <w:szCs w:val="28"/>
              </w:rPr>
              <w:t>Document Update Date:</w:t>
            </w:r>
          </w:p>
        </w:tc>
        <w:tc>
          <w:tcPr>
            <w:tcW w:w="4788" w:type="dxa"/>
          </w:tcPr>
          <w:p w:rsidRPr="0044414B" w:rsidR="00FA0C3D" w:rsidP="00F41C2D" w:rsidRDefault="00F521E7" w14:paraId="0F10661E" w14:textId="05D00DD1">
            <w:pPr>
              <w:pStyle w:val="NoSpacing"/>
              <w:rPr>
                <w:rFonts w:ascii="Palatino Linotype" w:hAnsi="Palatino Linotype"/>
                <w:sz w:val="28"/>
                <w:szCs w:val="28"/>
              </w:rPr>
            </w:pPr>
            <w:r>
              <w:rPr>
                <w:rFonts w:ascii="Palatino Linotype" w:hAnsi="Palatino Linotype"/>
                <w:color w:val="0000FF"/>
                <w:sz w:val="28"/>
                <w:szCs w:val="28"/>
              </w:rPr>
              <w:t>1</w:t>
            </w:r>
            <w:r w:rsidR="00FD6C24">
              <w:rPr>
                <w:rFonts w:ascii="Palatino Linotype" w:hAnsi="Palatino Linotype"/>
                <w:color w:val="0000FF"/>
                <w:sz w:val="28"/>
                <w:szCs w:val="28"/>
              </w:rPr>
              <w:t>1</w:t>
            </w:r>
            <w:r w:rsidRPr="0044414B" w:rsidR="00F41C2D">
              <w:rPr>
                <w:rFonts w:ascii="Palatino Linotype" w:hAnsi="Palatino Linotype"/>
                <w:color w:val="0000FF"/>
                <w:sz w:val="28"/>
                <w:szCs w:val="28"/>
              </w:rPr>
              <w:t>/</w:t>
            </w:r>
            <w:r w:rsidR="00FD6C24">
              <w:rPr>
                <w:rFonts w:ascii="Palatino Linotype" w:hAnsi="Palatino Linotype"/>
                <w:color w:val="0000FF"/>
                <w:sz w:val="28"/>
                <w:szCs w:val="28"/>
              </w:rPr>
              <w:t>30</w:t>
            </w:r>
            <w:r w:rsidRPr="0044414B" w:rsidR="00F41C2D">
              <w:rPr>
                <w:rFonts w:ascii="Palatino Linotype" w:hAnsi="Palatino Linotype"/>
                <w:color w:val="0000FF"/>
                <w:sz w:val="28"/>
                <w:szCs w:val="28"/>
              </w:rPr>
              <w:t>/</w:t>
            </w:r>
            <w:r w:rsidR="00816A72">
              <w:rPr>
                <w:rFonts w:ascii="Palatino Linotype" w:hAnsi="Palatino Linotype"/>
                <w:color w:val="0000FF"/>
                <w:sz w:val="28"/>
                <w:szCs w:val="28"/>
              </w:rPr>
              <w:t>2024</w:t>
            </w:r>
          </w:p>
        </w:tc>
      </w:tr>
    </w:tbl>
    <w:p w:rsidRPr="0044414B" w:rsidR="00FA0C3D" w:rsidP="00FA0C3D" w:rsidRDefault="00024B75" w14:paraId="08A68106" w14:textId="6E4BD901">
      <w:pPr>
        <w:pStyle w:val="NoSpacing"/>
        <w:rPr>
          <w:rFonts w:ascii="Palatino Linotype" w:hAnsi="Palatino Linotype"/>
          <w:sz w:val="32"/>
          <w:szCs w:val="32"/>
        </w:rPr>
      </w:pPr>
      <w:r>
        <w:rPr>
          <w:noProof/>
          <w:sz w:val="14"/>
          <w:szCs w:val="14"/>
        </w:rPr>
        <w:drawing>
          <wp:anchor distT="0" distB="0" distL="114300" distR="114300" simplePos="0" relativeHeight="251658243" behindDoc="1" locked="0" layoutInCell="1" allowOverlap="1" wp14:anchorId="71EC3FC7" wp14:editId="59F66300">
            <wp:simplePos x="0" y="0"/>
            <wp:positionH relativeFrom="margin">
              <wp:posOffset>4290060</wp:posOffset>
            </wp:positionH>
            <wp:positionV relativeFrom="paragraph">
              <wp:posOffset>837565</wp:posOffset>
            </wp:positionV>
            <wp:extent cx="1562100" cy="413385"/>
            <wp:effectExtent l="0" t="0" r="0" b="5715"/>
            <wp:wrapNone/>
            <wp:docPr id="37" name="Graphic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562100" cy="413385"/>
                    </a:xfrm>
                    <a:prstGeom prst="rect">
                      <a:avLst/>
                    </a:prstGeom>
                  </pic:spPr>
                </pic:pic>
              </a:graphicData>
            </a:graphic>
            <wp14:sizeRelH relativeFrom="page">
              <wp14:pctWidth>0</wp14:pctWidth>
            </wp14:sizeRelH>
            <wp14:sizeRelV relativeFrom="page">
              <wp14:pctHeight>0</wp14:pctHeight>
            </wp14:sizeRelV>
          </wp:anchor>
        </w:drawing>
      </w:r>
      <w:r w:rsidR="00215AE0">
        <w:rPr>
          <w:noProof/>
          <w:sz w:val="14"/>
          <w:szCs w:val="14"/>
        </w:rPr>
        <mc:AlternateContent>
          <mc:Choice Requires="wpg">
            <w:drawing>
              <wp:anchor distT="0" distB="0" distL="114300" distR="114300" simplePos="0" relativeHeight="251658242" behindDoc="0" locked="0" layoutInCell="1" allowOverlap="1" wp14:anchorId="2A98CD71" wp14:editId="6ED0F8DE">
                <wp:simplePos x="0" y="0"/>
                <wp:positionH relativeFrom="column">
                  <wp:posOffset>1996440</wp:posOffset>
                </wp:positionH>
                <wp:positionV relativeFrom="paragraph">
                  <wp:posOffset>799465</wp:posOffset>
                </wp:positionV>
                <wp:extent cx="2438400" cy="487680"/>
                <wp:effectExtent l="0" t="0" r="0" b="0"/>
                <wp:wrapNone/>
                <wp:docPr id="120031744" name="Group 1"/>
                <wp:cNvGraphicFramePr/>
                <a:graphic xmlns:a="http://schemas.openxmlformats.org/drawingml/2006/main">
                  <a:graphicData uri="http://schemas.microsoft.com/office/word/2010/wordprocessingGroup">
                    <wpg:wgp>
                      <wpg:cNvGrpSpPr/>
                      <wpg:grpSpPr>
                        <a:xfrm>
                          <a:off x="0" y="0"/>
                          <a:ext cx="2438400" cy="487680"/>
                          <a:chOff x="0" y="0"/>
                          <a:chExt cx="2291080" cy="408940"/>
                        </a:xfrm>
                      </wpg:grpSpPr>
                      <pic:pic xmlns:pic="http://schemas.openxmlformats.org/drawingml/2006/picture">
                        <pic:nvPicPr>
                          <pic:cNvPr id="483921338" name="Picture 2" descr="A red and black chevron with black lines&#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45720"/>
                            <a:ext cx="760095" cy="309880"/>
                          </a:xfrm>
                          <a:prstGeom prst="rect">
                            <a:avLst/>
                          </a:prstGeom>
                          <a:noFill/>
                          <a:extLst>
                            <a:ext uri="{909E8E84-426E-40DD-AFC4-6F175D3DCCD1}">
                              <a14:hiddenFill xmlns:a14="http://schemas.microsoft.com/office/drawing/2010/main">
                                <a:solidFill>
                                  <a:srgbClr val="FFFFFF"/>
                                </a:solidFill>
                              </a14:hiddenFill>
                            </a:ext>
                          </a:extLst>
                        </pic:spPr>
                      </pic:pic>
                      <wps:wsp>
                        <wps:cNvPr id="758591728" name="TextBox 10"/>
                        <wps:cNvSpPr txBox="1"/>
                        <wps:spPr>
                          <a:xfrm>
                            <a:off x="662940" y="0"/>
                            <a:ext cx="1234440" cy="253556"/>
                          </a:xfrm>
                          <a:prstGeom prst="rect">
                            <a:avLst/>
                          </a:prstGeom>
                          <a:noFill/>
                        </wps:spPr>
                        <wps:txbx>
                          <w:txbxContent>
                            <w:p w:rsidRPr="005E5D08" w:rsidR="00F11935" w:rsidP="00F11935" w:rsidRDefault="00F11935" w14:paraId="48BA4844" w14:textId="77777777">
                              <w:pPr>
                                <w:rPr>
                                  <w:rFonts w:cs="Calibri"/>
                                  <w:b/>
                                  <w:bCs/>
                                  <w:color w:val="000000" w:themeColor="text1"/>
                                  <w:sz w:val="18"/>
                                  <w:szCs w:val="18"/>
                                </w:rPr>
                              </w:pPr>
                              <w:r w:rsidRPr="005E5D08">
                                <w:rPr>
                                  <w:rFonts w:cs="Calibri"/>
                                  <w:b/>
                                  <w:bCs/>
                                  <w:color w:val="000000" w:themeColor="text1"/>
                                  <w:sz w:val="18"/>
                                  <w:szCs w:val="18"/>
                                </w:rPr>
                                <w:t>Program </w:t>
                              </w:r>
                              <w:r w:rsidRPr="005E5D08">
                                <w:rPr>
                                  <w:rFonts w:cs="Calibri"/>
                                  <w:b/>
                                  <w:bCs/>
                                  <w:i/>
                                  <w:iCs/>
                                  <w:color w:val="000000" w:themeColor="text1"/>
                                  <w:sz w:val="18"/>
                                  <w:szCs w:val="18"/>
                                </w:rPr>
                                <w:t>EXCEL</w:t>
                              </w:r>
                              <w:r w:rsidRPr="005E5D08">
                                <w:rPr>
                                  <w:rFonts w:cs="Calibri"/>
                                  <w:b/>
                                  <w:bCs/>
                                  <w:color w:val="000000" w:themeColor="text1"/>
                                  <w:sz w:val="18"/>
                                  <w:szCs w:val="18"/>
                                </w:rPr>
                                <w:t>erate</w:t>
                              </w:r>
                            </w:p>
                          </w:txbxContent>
                        </wps:txbx>
                        <wps:bodyPr wrap="square">
                          <a:noAutofit/>
                        </wps:bodyPr>
                      </wps:wsp>
                      <wps:wsp>
                        <wps:cNvPr id="1530009489" name="TextBox 11"/>
                        <wps:cNvSpPr txBox="1"/>
                        <wps:spPr>
                          <a:xfrm>
                            <a:off x="640080" y="190500"/>
                            <a:ext cx="1651000" cy="218440"/>
                          </a:xfrm>
                          <a:prstGeom prst="rect">
                            <a:avLst/>
                          </a:prstGeom>
                          <a:noFill/>
                        </wps:spPr>
                        <wps:txbx>
                          <w:txbxContent>
                            <w:p w:rsidRPr="005E5D08" w:rsidR="00F11935" w:rsidP="00F11935" w:rsidRDefault="00F11935" w14:paraId="3A6C0D61" w14:textId="77777777">
                              <w:pPr>
                                <w:rPr>
                                  <w:rFonts w:cs="Calibri"/>
                                  <w:b/>
                                  <w:bCs/>
                                  <w:i/>
                                  <w:iCs/>
                                  <w:color w:val="000000" w:themeColor="text1"/>
                                  <w:sz w:val="14"/>
                                  <w:szCs w:val="14"/>
                                </w:rPr>
                              </w:pPr>
                              <w:r w:rsidRPr="005E5D08">
                                <w:rPr>
                                  <w:rFonts w:cs="Calibri"/>
                                  <w:b/>
                                  <w:bCs/>
                                  <w:i/>
                                  <w:iCs/>
                                  <w:color w:val="000000" w:themeColor="text1"/>
                                  <w:sz w:val="14"/>
                                  <w:szCs w:val="14"/>
                                </w:rPr>
                                <w:t>Transform today, Excel tomorrow</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id="Group 1" style="position:absolute;margin-left:157.2pt;margin-top:62.95pt;width:192pt;height:38.4pt;z-index:251658242;mso-width-relative:margin;mso-height-relative:margin" coordsize="22910,4089" o:spid="_x0000_s1026" w14:anchorId="2A98CD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top:457;width:7600;height:3099;visibility:visible;mso-wrap-style:square" alt="A red and black chevron with black lines&#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">
                  <v:imagedata o:title="A red and black chevron with black lines&#10;&#10;Description automatically generated" r:id="rId15"/>
                </v:shape>
                <v:shapetype id="_x0000_t202" coordsize="21600,21600" o:spt="202" path="m,l,21600r21600,l21600,xe">
                  <v:stroke joinstyle="miter"/>
                  <v:path gradientshapeok="t" o:connecttype="rect"/>
                </v:shapetype>
                <v:shape id="TextBox 10" style="position:absolute;left:6629;width:12344;height:2535;visibility:visible;mso-wrap-style:square;v-text-anchor:top" o:spid="_x0000_s10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">
                  <v:textbox>
                    <w:txbxContent>
                      <w:p w:rsidRPr="005E5D08" w:rsidR="00F11935" w:rsidP="00F11935" w:rsidRDefault="00F11935" w14:paraId="48BA4844" w14:textId="77777777">
                        <w:pPr>
                          <w:rPr>
                            <w:rFonts w:cs="Calibri"/>
                            <w:b/>
                            <w:bCs/>
                            <w:color w:val="000000" w:themeColor="text1"/>
                            <w:sz w:val="18"/>
                            <w:szCs w:val="18"/>
                          </w:rPr>
                        </w:pPr>
                        <w:r w:rsidRPr="005E5D08">
                          <w:rPr>
                            <w:rFonts w:cs="Calibri"/>
                            <w:b/>
                            <w:bCs/>
                            <w:color w:val="000000" w:themeColor="text1"/>
                            <w:sz w:val="18"/>
                            <w:szCs w:val="18"/>
                          </w:rPr>
                          <w:t>Program </w:t>
                        </w:r>
                        <w:r w:rsidRPr="005E5D08">
                          <w:rPr>
                            <w:rFonts w:cs="Calibri"/>
                            <w:b/>
                            <w:bCs/>
                            <w:i/>
                            <w:iCs/>
                            <w:color w:val="000000" w:themeColor="text1"/>
                            <w:sz w:val="18"/>
                            <w:szCs w:val="18"/>
                          </w:rPr>
                          <w:t>EXCEL</w:t>
                        </w:r>
                        <w:r w:rsidRPr="005E5D08">
                          <w:rPr>
                            <w:rFonts w:cs="Calibri"/>
                            <w:b/>
                            <w:bCs/>
                            <w:color w:val="000000" w:themeColor="text1"/>
                            <w:sz w:val="18"/>
                            <w:szCs w:val="18"/>
                          </w:rPr>
                          <w:t>erate</w:t>
                        </w:r>
                      </w:p>
                    </w:txbxContent>
                  </v:textbox>
                </v:shape>
                <v:shape id="TextBox 11" style="position:absolute;left:6400;top:1905;width:16510;height:2184;visibility:visible;mso-wrap-style:square;v-text-anchor:top" o:spid="_x0000_s10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">
                  <v:textbox>
                    <w:txbxContent>
                      <w:p w:rsidRPr="005E5D08" w:rsidR="00F11935" w:rsidP="00F11935" w:rsidRDefault="00F11935" w14:paraId="3A6C0D61" w14:textId="77777777">
                        <w:pPr>
                          <w:rPr>
                            <w:rFonts w:cs="Calibri"/>
                            <w:b/>
                            <w:bCs/>
                            <w:i/>
                            <w:iCs/>
                            <w:color w:val="000000" w:themeColor="text1"/>
                            <w:sz w:val="14"/>
                            <w:szCs w:val="14"/>
                          </w:rPr>
                        </w:pPr>
                        <w:r w:rsidRPr="005E5D08">
                          <w:rPr>
                            <w:rFonts w:cs="Calibri"/>
                            <w:b/>
                            <w:bCs/>
                            <w:i/>
                            <w:iCs/>
                            <w:color w:val="000000" w:themeColor="text1"/>
                            <w:sz w:val="14"/>
                            <w:szCs w:val="14"/>
                          </w:rPr>
                          <w:t>Transform today, Excel tomorrow</w:t>
                        </w:r>
                      </w:p>
                    </w:txbxContent>
                  </v:textbox>
                </v:shape>
              </v:group>
            </w:pict>
          </mc:Fallback>
        </mc:AlternateContent>
      </w:r>
    </w:p>
    <w:p w:rsidRPr="0044414B" w:rsidR="00FA0C3D" w:rsidP="00FA0C3D" w:rsidRDefault="00FA0C3D" w14:paraId="76B06DBD" w14:textId="278C0F14">
      <w:pPr>
        <w:pStyle w:val="NoSpacing"/>
        <w:rPr>
          <w:rFonts w:ascii="Palatino Linotype" w:hAnsi="Palatino Linotype"/>
        </w:rPr>
        <w:sectPr w:rsidRPr="0044414B" w:rsidR="00FA0C3D" w:rsidSect="00CA6C6D">
          <w:pgSz w:w="12240" w:h="15840" w:orient="portrait"/>
          <w:pgMar w:top="1440" w:right="1440" w:bottom="1440" w:left="1440" w:header="720" w:footer="720" w:gutter="0"/>
          <w:cols w:space="720"/>
          <w:docGrid w:linePitch="360"/>
        </w:sectPr>
      </w:pPr>
    </w:p>
    <w:p w:rsidRPr="00637D9D" w:rsidR="00FA0C3D" w:rsidP="00FA0C3D" w:rsidRDefault="00FA0C3D" w14:paraId="696EE316" w14:textId="77777777">
      <w:pPr>
        <w:pStyle w:val="Heading1"/>
        <w:rPr>
          <w:rFonts w:ascii="Open Sans" w:hAnsi="Open Sans" w:cs="Open Sans"/>
        </w:rPr>
      </w:pPr>
      <w:r w:rsidRPr="00637D9D">
        <w:rPr>
          <w:rFonts w:ascii="Open Sans" w:hAnsi="Open Sans" w:cs="Open Sans"/>
        </w:rPr>
        <w:lastRenderedPageBreak/>
        <w:t>Document Information</w:t>
      </w:r>
    </w:p>
    <w:p w:rsidRPr="00637D9D" w:rsidR="00FA0C3D" w:rsidP="00FA0C3D" w:rsidRDefault="00FA0C3D" w14:paraId="5E0AA239" w14:textId="77777777">
      <w:pPr>
        <w:rPr>
          <w:rFonts w:ascii="Open Sans" w:hAnsi="Open Sans" w:cs="Open Sans"/>
        </w:rPr>
      </w:pPr>
    </w:p>
    <w:tbl>
      <w:tblPr>
        <w:tblStyle w:val="Grid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34"/>
        <w:gridCol w:w="6416"/>
      </w:tblGrid>
      <w:tr w:rsidRPr="008B6809" w:rsidR="00FA0C3D" w:rsidTr="008B6809" w14:paraId="23EE425D" w14:textId="77777777">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988" w:type="dxa"/>
          </w:tcPr>
          <w:p w:rsidRPr="008B6809" w:rsidR="00FA0C3D" w:rsidP="008B6809" w:rsidRDefault="00FA0C3D" w14:paraId="58FE5FBD" w14:textId="77777777">
            <w:pPr>
              <w:pStyle w:val="NoSpacing"/>
              <w:rPr>
                <w:rFonts w:ascii="Open Sans" w:hAnsi="Open Sans" w:cs="Open Sans"/>
                <w:b w:val="0"/>
                <w:bCs w:val="0"/>
                <w:color w:val="auto"/>
                <w:sz w:val="22"/>
              </w:rPr>
            </w:pPr>
            <w:r w:rsidRPr="008B6809">
              <w:rPr>
                <w:rFonts w:ascii="Open Sans" w:hAnsi="Open Sans" w:cs="Open Sans"/>
                <w:b w:val="0"/>
                <w:bCs w:val="0"/>
                <w:color w:val="auto"/>
                <w:sz w:val="22"/>
              </w:rPr>
              <w:t>Item</w:t>
            </w:r>
          </w:p>
        </w:tc>
        <w:tc>
          <w:tcPr>
            <w:tcW w:w="6570" w:type="dxa"/>
          </w:tcPr>
          <w:p w:rsidRPr="008B6809" w:rsidR="00FA0C3D" w:rsidP="008B6809" w:rsidRDefault="00FA0C3D" w14:paraId="31ABB93E" w14:textId="77777777">
            <w:pPr>
              <w:pStyle w:val="NoSpacing"/>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rPr>
            </w:pPr>
            <w:r w:rsidRPr="008B6809">
              <w:rPr>
                <w:rFonts w:ascii="Open Sans" w:hAnsi="Open Sans" w:cs="Open Sans"/>
                <w:b w:val="0"/>
                <w:bCs w:val="0"/>
                <w:color w:val="auto"/>
                <w:sz w:val="22"/>
              </w:rPr>
              <w:t>Description</w:t>
            </w:r>
          </w:p>
        </w:tc>
      </w:tr>
      <w:tr w:rsidRPr="008B6809" w:rsidR="00FA0C3D" w:rsidTr="008B6809" w14:paraId="4EC874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8B6809" w:rsidR="00FA0C3D" w:rsidP="00CA6C6D" w:rsidRDefault="00FA0C3D" w14:paraId="06749E2A" w14:textId="77777777">
            <w:pPr>
              <w:pStyle w:val="NoSpacing"/>
              <w:rPr>
                <w:rFonts w:ascii="Open Sans" w:hAnsi="Open Sans" w:cs="Open Sans"/>
                <w:b w:val="0"/>
                <w:bCs w:val="0"/>
                <w:sz w:val="18"/>
                <w:szCs w:val="18"/>
              </w:rPr>
            </w:pPr>
            <w:r w:rsidRPr="008B6809">
              <w:rPr>
                <w:rFonts w:ascii="Open Sans" w:hAnsi="Open Sans" w:cs="Open Sans"/>
                <w:b w:val="0"/>
                <w:bCs w:val="0"/>
                <w:sz w:val="18"/>
                <w:szCs w:val="18"/>
              </w:rPr>
              <w:t>Initial Author</w:t>
            </w:r>
          </w:p>
        </w:tc>
        <w:tc>
          <w:tcPr>
            <w:tcW w:w="6570" w:type="dxa"/>
          </w:tcPr>
          <w:p w:rsidRPr="008B6809" w:rsidR="00FA0C3D" w:rsidP="00CA6C6D" w:rsidRDefault="003B68EA" w14:paraId="42E46376" w14:textId="0CB236F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Arunkumar Kalisamy</w:t>
            </w:r>
          </w:p>
        </w:tc>
      </w:tr>
      <w:tr w:rsidRPr="008B6809" w:rsidR="00FA0C3D" w:rsidTr="008B6809" w14:paraId="4623E2FC" w14:textId="77777777">
        <w:tc>
          <w:tcPr>
            <w:cnfStyle w:val="001000000000" w:firstRow="0" w:lastRow="0" w:firstColumn="1" w:lastColumn="0" w:oddVBand="0" w:evenVBand="0" w:oddHBand="0" w:evenHBand="0" w:firstRowFirstColumn="0" w:firstRowLastColumn="0" w:lastRowFirstColumn="0" w:lastRowLastColumn="0"/>
            <w:tcW w:w="2988" w:type="dxa"/>
          </w:tcPr>
          <w:p w:rsidRPr="008B6809" w:rsidR="00FA0C3D" w:rsidP="00CA6C6D" w:rsidRDefault="00FA0C3D" w14:paraId="7B1D6857" w14:textId="77777777">
            <w:pPr>
              <w:pStyle w:val="NoSpacing"/>
              <w:rPr>
                <w:rFonts w:ascii="Open Sans" w:hAnsi="Open Sans" w:cs="Open Sans"/>
                <w:b w:val="0"/>
                <w:bCs w:val="0"/>
                <w:sz w:val="18"/>
                <w:szCs w:val="18"/>
              </w:rPr>
            </w:pPr>
            <w:r w:rsidRPr="008B6809">
              <w:rPr>
                <w:rFonts w:ascii="Open Sans" w:hAnsi="Open Sans" w:cs="Open Sans"/>
                <w:b w:val="0"/>
                <w:bCs w:val="0"/>
                <w:sz w:val="18"/>
                <w:szCs w:val="18"/>
              </w:rPr>
              <w:t>Object Specification Name</w:t>
            </w:r>
          </w:p>
        </w:tc>
        <w:tc>
          <w:tcPr>
            <w:tcW w:w="6570" w:type="dxa"/>
          </w:tcPr>
          <w:p w:rsidRPr="008B6809" w:rsidR="00FA0C3D" w:rsidP="00CA6C6D" w:rsidRDefault="00816A72" w14:paraId="3238BFD3" w14:textId="31FE7643">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Cs w:val="20"/>
              </w:rPr>
            </w:pPr>
            <w:r w:rsidRPr="00816A72">
              <w:rPr>
                <w:rFonts w:ascii="Open Sans" w:hAnsi="Open Sans" w:cs="Open Sans"/>
                <w:sz w:val="18"/>
                <w:szCs w:val="18"/>
              </w:rPr>
              <w:t>ACU_</w:t>
            </w:r>
            <w:r w:rsidRPr="00007D13" w:rsidR="00007D13">
              <w:rPr>
                <w:rFonts w:ascii="Open Sans" w:hAnsi="Open Sans" w:cs="Open Sans"/>
                <w:sz w:val="18"/>
                <w:szCs w:val="18"/>
              </w:rPr>
              <w:t>PTP-I-158 Inventory Adjustment From Manhattan</w:t>
            </w:r>
          </w:p>
        </w:tc>
      </w:tr>
      <w:tr w:rsidRPr="008B6809" w:rsidR="00FA0C3D" w:rsidTr="008B6809" w14:paraId="530449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8B6809" w:rsidR="00FA0C3D" w:rsidP="00CA6C6D" w:rsidRDefault="00FA0C3D" w14:paraId="69C7B583" w14:textId="77777777">
            <w:pPr>
              <w:pStyle w:val="NoSpacing"/>
              <w:rPr>
                <w:rFonts w:ascii="Open Sans" w:hAnsi="Open Sans" w:cs="Open Sans"/>
                <w:b w:val="0"/>
                <w:bCs w:val="0"/>
                <w:sz w:val="18"/>
                <w:szCs w:val="18"/>
              </w:rPr>
            </w:pPr>
            <w:r w:rsidRPr="008B6809">
              <w:rPr>
                <w:rFonts w:ascii="Open Sans" w:hAnsi="Open Sans" w:cs="Open Sans"/>
                <w:b w:val="0"/>
                <w:bCs w:val="0"/>
                <w:sz w:val="18"/>
                <w:szCs w:val="18"/>
              </w:rPr>
              <w:t>Blueprint Specification Reference</w:t>
            </w:r>
          </w:p>
        </w:tc>
        <w:tc>
          <w:tcPr>
            <w:tcW w:w="6570" w:type="dxa"/>
          </w:tcPr>
          <w:p w:rsidRPr="008B6809" w:rsidR="00FA0C3D" w:rsidP="00F314AE" w:rsidRDefault="00FA0C3D" w14:paraId="2D8B45DF"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8B6809">
              <w:rPr>
                <w:rFonts w:ascii="Open Sans" w:hAnsi="Open Sans" w:cs="Open Sans"/>
                <w:sz w:val="18"/>
                <w:szCs w:val="18"/>
              </w:rPr>
              <w:t>&lt;customer code&gt;&lt;project code&gt;&lt;document type&gt;&lt;&lt;Workshop Reference #&gt;-&lt;Workshop Description&gt;-&lt;Date in M</w:t>
            </w:r>
            <w:r w:rsidRPr="008B6809" w:rsidR="00F314AE">
              <w:rPr>
                <w:rFonts w:ascii="Open Sans" w:hAnsi="Open Sans" w:cs="Open Sans"/>
                <w:sz w:val="18"/>
                <w:szCs w:val="18"/>
              </w:rPr>
              <w:t>Md</w:t>
            </w:r>
            <w:r w:rsidRPr="008B6809">
              <w:rPr>
                <w:rFonts w:ascii="Open Sans" w:hAnsi="Open Sans" w:cs="Open Sans"/>
                <w:sz w:val="18"/>
                <w:szCs w:val="18"/>
              </w:rPr>
              <w:t>dyy format&gt;NA</w:t>
            </w:r>
          </w:p>
        </w:tc>
      </w:tr>
      <w:tr w:rsidRPr="008B6809" w:rsidR="00FA0C3D" w:rsidTr="008B6809" w14:paraId="2C3AE6FF" w14:textId="77777777">
        <w:tc>
          <w:tcPr>
            <w:cnfStyle w:val="001000000000" w:firstRow="0" w:lastRow="0" w:firstColumn="1" w:lastColumn="0" w:oddVBand="0" w:evenVBand="0" w:oddHBand="0" w:evenHBand="0" w:firstRowFirstColumn="0" w:firstRowLastColumn="0" w:lastRowFirstColumn="0" w:lastRowLastColumn="0"/>
            <w:tcW w:w="2988" w:type="dxa"/>
          </w:tcPr>
          <w:p w:rsidRPr="008B6809" w:rsidR="00FA0C3D" w:rsidP="00CA6C6D" w:rsidRDefault="00FA0C3D" w14:paraId="667E5376" w14:textId="77777777">
            <w:pPr>
              <w:pStyle w:val="NoSpacing"/>
              <w:rPr>
                <w:rFonts w:ascii="Open Sans" w:hAnsi="Open Sans" w:cs="Open Sans"/>
                <w:b w:val="0"/>
                <w:bCs w:val="0"/>
                <w:sz w:val="18"/>
                <w:szCs w:val="18"/>
              </w:rPr>
            </w:pPr>
            <w:r w:rsidRPr="008B6809">
              <w:rPr>
                <w:rFonts w:ascii="Open Sans" w:hAnsi="Open Sans" w:cs="Open Sans"/>
                <w:b w:val="0"/>
                <w:bCs w:val="0"/>
                <w:sz w:val="18"/>
                <w:szCs w:val="18"/>
              </w:rPr>
              <w:t>Document Version</w:t>
            </w:r>
          </w:p>
        </w:tc>
        <w:tc>
          <w:tcPr>
            <w:tcW w:w="6570" w:type="dxa"/>
          </w:tcPr>
          <w:p w:rsidRPr="008B6809" w:rsidR="00FA0C3D" w:rsidP="00CA6C6D" w:rsidRDefault="00FA0C3D" w14:paraId="1754D34D"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8B6809">
              <w:rPr>
                <w:rFonts w:ascii="Open Sans" w:hAnsi="Open Sans" w:cs="Open Sans"/>
                <w:sz w:val="18"/>
                <w:szCs w:val="18"/>
              </w:rPr>
              <w:t>&lt;version id&gt;</w:t>
            </w:r>
          </w:p>
        </w:tc>
      </w:tr>
    </w:tbl>
    <w:p w:rsidRPr="00637D9D" w:rsidR="00FA0C3D" w:rsidP="00FA0C3D" w:rsidRDefault="00FA0C3D" w14:paraId="6ABC9D0D" w14:textId="77777777">
      <w:pPr>
        <w:pStyle w:val="NoSpacing"/>
        <w:rPr>
          <w:rFonts w:ascii="Open Sans" w:hAnsi="Open Sans" w:cs="Open Sans"/>
        </w:rPr>
      </w:pPr>
    </w:p>
    <w:p w:rsidRPr="00637D9D" w:rsidR="00FA0C3D" w:rsidP="00FA0C3D" w:rsidRDefault="0004210E" w14:paraId="60E1E273" w14:textId="77777777">
      <w:pPr>
        <w:pStyle w:val="NoSpacing"/>
        <w:rPr>
          <w:rFonts w:ascii="Open Sans" w:hAnsi="Open Sans" w:cs="Open Sans"/>
          <w:i/>
        </w:rPr>
      </w:pPr>
      <w:r w:rsidRPr="00637D9D">
        <w:rPr>
          <w:rFonts w:ascii="Open Sans" w:hAnsi="Open Sans" w:cs="Open Sans"/>
          <w:i/>
        </w:rPr>
        <w:t>(Please add or remove responsible parties to the below table according to the approval process in project )</w:t>
      </w:r>
    </w:p>
    <w:p w:rsidRPr="00637D9D" w:rsidR="0004210E" w:rsidP="00FA0C3D" w:rsidRDefault="0004210E" w14:paraId="54B930BD" w14:textId="77777777">
      <w:pPr>
        <w:pStyle w:val="NoSpacing"/>
        <w:rPr>
          <w:rFonts w:ascii="Open Sans" w:hAnsi="Open Sans" w:cs="Open Sans"/>
          <w:i/>
        </w:rPr>
      </w:pPr>
    </w:p>
    <w:tbl>
      <w:tblPr>
        <w:tblStyle w:val="GridTable4-Accent5"/>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23"/>
        <w:gridCol w:w="6427"/>
      </w:tblGrid>
      <w:tr w:rsidRPr="007E4A7D" w:rsidR="00FA0C3D" w:rsidTr="007E4A7D" w14:paraId="03B14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CA6C6D" w:rsidRDefault="00FA0C3D" w14:paraId="5F8FB021" w14:textId="77777777">
            <w:pPr>
              <w:pStyle w:val="NoSpacing"/>
              <w:rPr>
                <w:rFonts w:ascii="Open Sans" w:hAnsi="Open Sans" w:cs="Open Sans"/>
                <w:b w:val="0"/>
                <w:bCs w:val="0"/>
                <w:sz w:val="18"/>
                <w:szCs w:val="18"/>
              </w:rPr>
            </w:pPr>
            <w:r w:rsidRPr="007E4A7D">
              <w:rPr>
                <w:rFonts w:ascii="Open Sans" w:hAnsi="Open Sans" w:cs="Open Sans"/>
                <w:b w:val="0"/>
                <w:bCs w:val="0"/>
                <w:color w:val="auto"/>
                <w:sz w:val="18"/>
                <w:szCs w:val="18"/>
              </w:rPr>
              <w:t>Client Source</w:t>
            </w:r>
          </w:p>
        </w:tc>
        <w:tc>
          <w:tcPr>
            <w:tcW w:w="6570" w:type="dxa"/>
          </w:tcPr>
          <w:p w:rsidRPr="007E4A7D" w:rsidR="00FA0C3D" w:rsidP="00CA6C6D" w:rsidRDefault="00FA0C3D" w14:paraId="2664CA4A" w14:textId="77777777">
            <w:pPr>
              <w:pStyle w:val="NoSpacing"/>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18"/>
                <w:szCs w:val="18"/>
              </w:rPr>
            </w:pPr>
          </w:p>
        </w:tc>
      </w:tr>
      <w:tr w:rsidRPr="007E4A7D" w:rsidR="00FA0C3D" w:rsidTr="007E4A7D" w14:paraId="43E650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43D95F3A"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Priority</w:t>
            </w:r>
          </w:p>
        </w:tc>
        <w:sdt>
          <w:sdtPr>
            <w:rPr>
              <w:rFonts w:ascii="Open Sans" w:hAnsi="Open Sans" w:cs="Open Sans"/>
              <w:sz w:val="18"/>
              <w:szCs w:val="18"/>
            </w:rPr>
            <w:alias w:val="Priority"/>
            <w:tag w:val="Priority"/>
            <w:id w:val="6041030"/>
            <w:placeholder>
              <w:docPart w:val="0880DD341C784E56A6A3094407536F4A"/>
            </w:placeholder>
            <w:dropDownList>
              <w:listItem w:displayText="High - Mandatory" w:value="High - Mandatory"/>
              <w:listItem w:displayText="Medium - Recommended" w:value="Medium - Recommended"/>
              <w:listItem w:displayText="Low - Optional" w:value="Low - Optional"/>
            </w:dropDownList>
          </w:sdtPr>
          <w:sdtEndPr/>
          <w:sdtContent>
            <w:tc>
              <w:tcPr>
                <w:tcW w:w="6570" w:type="dxa"/>
              </w:tcPr>
              <w:p w:rsidRPr="007E4A7D" w:rsidR="00FA0C3D" w:rsidP="00CA6C6D" w:rsidRDefault="00FA7B20" w14:paraId="0526FDE1"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High - Mandatory</w:t>
                </w:r>
              </w:p>
            </w:tc>
          </w:sdtContent>
        </w:sdt>
      </w:tr>
      <w:tr w:rsidRPr="007E4A7D" w:rsidR="00FA0C3D" w:rsidTr="007E4A7D" w14:paraId="0AFB601C"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75BDF936"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Core Team Owner:</w:t>
            </w:r>
          </w:p>
        </w:tc>
        <w:tc>
          <w:tcPr>
            <w:tcW w:w="6570" w:type="dxa"/>
          </w:tcPr>
          <w:p w:rsidRPr="007E4A7D" w:rsidR="00FA0C3D" w:rsidP="00CA6C6D" w:rsidRDefault="00FA0C3D" w14:paraId="140E7DC3"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&lt;name&gt;</w:t>
            </w:r>
          </w:p>
        </w:tc>
      </w:tr>
      <w:tr w:rsidRPr="007E4A7D" w:rsidR="00FA0C3D" w:rsidTr="007E4A7D" w14:paraId="606D4B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68A2C379"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FA0C3D" w14:paraId="4731E6BA"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&lt;mobile number&gt;</w:t>
            </w:r>
          </w:p>
        </w:tc>
      </w:tr>
      <w:tr w:rsidRPr="007E4A7D" w:rsidR="00FA0C3D" w:rsidTr="007E4A7D" w14:paraId="0E714367"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BF1B1F6"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00FA0C3D" w14:paraId="62450F85"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&lt;e-mail&gt;</w:t>
            </w:r>
          </w:p>
        </w:tc>
      </w:tr>
      <w:tr w:rsidRPr="007E4A7D" w:rsidR="00FA0C3D" w:rsidTr="007E4A7D" w14:paraId="215D19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2A3370FB"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Completed On:</w:t>
            </w:r>
          </w:p>
        </w:tc>
        <w:sdt>
          <w:sdtPr>
            <w:rPr>
              <w:rFonts w:ascii="Open Sans" w:hAnsi="Open Sans" w:cs="Open Sans"/>
              <w:sz w:val="18"/>
              <w:szCs w:val="18"/>
            </w:rPr>
            <w:alias w:val="Date"/>
            <w:tag w:val="Date"/>
            <w:id w:val="6041031"/>
            <w:placeholder>
              <w:docPart w:val="6F11DE2D30C24E539C5486354E1636CF"/>
            </w:placeholder>
            <w:showingPlcHdr/>
            <w:date w:fullDate="2011-04-28T00:00:00Z">
              <w:dateFormat w:val="dddd, MMMM dd, yyyy"/>
              <w:lid w:val="en-US"/>
              <w:storeMappedDataAs w:val="dateTime"/>
              <w:calendar w:val="gregorian"/>
            </w:date>
          </w:sdtPr>
          <w:sdtEndPr/>
          <w:sdtContent>
            <w:tc>
              <w:tcPr>
                <w:tcW w:w="6570" w:type="dxa"/>
              </w:tcPr>
              <w:p w:rsidRPr="007E4A7D" w:rsidR="00FA0C3D" w:rsidP="00CA6C6D" w:rsidRDefault="00FA0C3D" w14:paraId="12820742"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tc>
          </w:sdtContent>
        </w:sdt>
      </w:tr>
      <w:tr w:rsidRPr="007E4A7D" w:rsidR="00FA0C3D" w:rsidTr="007E4A7D" w14:paraId="13A4E025"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0BAF3CF2"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Functional Spec Completed By:</w:t>
            </w:r>
          </w:p>
        </w:tc>
        <w:tc>
          <w:tcPr>
            <w:tcW w:w="6570" w:type="dxa"/>
          </w:tcPr>
          <w:p w:rsidRPr="007E4A7D" w:rsidR="00FA0C3D" w:rsidP="00CA6C6D" w:rsidRDefault="00FA0C3D" w14:paraId="5CC1D8BE"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&lt;name&gt;</w:t>
            </w:r>
          </w:p>
        </w:tc>
      </w:tr>
      <w:tr w:rsidRPr="007E4A7D" w:rsidR="00FA0C3D" w:rsidTr="007E4A7D" w14:paraId="2FB1D38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3737AD3B"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FA0C3D" w14:paraId="6DFD7657"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&lt;mobile number&gt;</w:t>
            </w:r>
          </w:p>
        </w:tc>
      </w:tr>
      <w:tr w:rsidRPr="007E4A7D" w:rsidR="00FA0C3D" w:rsidTr="007E4A7D" w14:paraId="079493B2"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40BC4EB"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00FA0C3D" w14:paraId="628E4908"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Fonts w:ascii="Open Sans" w:hAnsi="Open Sans" w:cs="Open Sans"/>
                <w:sz w:val="18"/>
                <w:szCs w:val="18"/>
              </w:rPr>
              <w:t>&lt;e-mail&gt;</w:t>
            </w:r>
          </w:p>
        </w:tc>
      </w:tr>
      <w:tr w:rsidRPr="007E4A7D" w:rsidR="00FA0C3D" w:rsidTr="007E4A7D" w14:paraId="781E71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69F2DAB2"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Completed On:</w:t>
            </w:r>
          </w:p>
        </w:tc>
        <w:sdt>
          <w:sdtPr>
            <w:rPr>
              <w:rFonts w:ascii="Open Sans" w:hAnsi="Open Sans" w:cs="Open Sans"/>
              <w:sz w:val="18"/>
              <w:szCs w:val="18"/>
            </w:rPr>
            <w:alias w:val="Date"/>
            <w:tag w:val="Date"/>
            <w:id w:val="6041032"/>
            <w:placeholder>
              <w:docPart w:val="9FC3B671079F4CF9A8FB562DABFA9B33"/>
            </w:placeholder>
            <w:showingPlcHdr/>
            <w:date w:fullDate="2011-04-28T00:00:00Z">
              <w:dateFormat w:val="dddd, MMMM dd, yyyy"/>
              <w:lid w:val="en-US"/>
              <w:storeMappedDataAs w:val="dateTime"/>
              <w:calendar w:val="gregorian"/>
            </w:date>
          </w:sdtPr>
          <w:sdtEndPr/>
          <w:sdtContent>
            <w:tc>
              <w:tcPr>
                <w:tcW w:w="6570" w:type="dxa"/>
              </w:tcPr>
              <w:p w:rsidRPr="007E4A7D" w:rsidR="00FA0C3D" w:rsidP="00CA6C6D" w:rsidRDefault="00FA0C3D" w14:paraId="24BCBFFF"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tc>
          </w:sdtContent>
        </w:sdt>
      </w:tr>
      <w:tr w:rsidRPr="007E4A7D" w:rsidR="00FA0C3D" w:rsidTr="007E4A7D" w14:paraId="0C19D7CA"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42F9043A"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Functional Spec Approved By:</w:t>
            </w:r>
          </w:p>
        </w:tc>
        <w:tc>
          <w:tcPr>
            <w:tcW w:w="6570" w:type="dxa"/>
          </w:tcPr>
          <w:p w:rsidRPr="007E4A7D" w:rsidR="00FA0C3D" w:rsidP="00CA6C6D" w:rsidRDefault="57F3CB78" w14:paraId="6623F278" w14:textId="2DE9C004">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7A6C647A">
              <w:rPr>
                <w:rFonts w:ascii="Open Sans" w:hAnsi="Open Sans" w:cs="Open Sans"/>
                <w:sz w:val="18"/>
                <w:szCs w:val="18"/>
              </w:rPr>
              <w:t>Bert Oetsen</w:t>
            </w:r>
          </w:p>
        </w:tc>
      </w:tr>
      <w:tr w:rsidRPr="007E4A7D" w:rsidR="00FA0C3D" w:rsidTr="007E4A7D" w14:paraId="5C9B82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6780CF7"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FA0C3D" w14:paraId="56963C7E"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FA0C3D" w:rsidTr="007E4A7D" w14:paraId="6FE3DC48"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4F0AC3E"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1E7FA88B" w14:paraId="300CA35C" w14:textId="3155C65F">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7A6C647A">
              <w:rPr>
                <w:rFonts w:ascii="Open Sans" w:hAnsi="Open Sans" w:cs="Open Sans"/>
                <w:sz w:val="18"/>
                <w:szCs w:val="18"/>
              </w:rPr>
              <w:t>Bert_Oetsen@Acushnetgolf.com</w:t>
            </w:r>
          </w:p>
        </w:tc>
      </w:tr>
      <w:tr w:rsidRPr="007E4A7D" w:rsidR="00FA0C3D" w:rsidTr="007E4A7D" w14:paraId="6A6D2C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1386AA86"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Approved On:</w:t>
            </w:r>
          </w:p>
        </w:tc>
        <w:sdt>
          <w:sdtPr>
            <w:rPr>
              <w:rFonts w:ascii="Open Sans" w:hAnsi="Open Sans" w:cs="Open Sans"/>
              <w:sz w:val="18"/>
              <w:szCs w:val="18"/>
            </w:rPr>
            <w:alias w:val="Date"/>
            <w:tag w:val="Date"/>
            <w:id w:val="6041033"/>
            <w:placeholder>
              <w:docPart w:val="E2D0FB17AB034116A9400C6DDB34D7C6"/>
            </w:placeholder>
            <w:date w:fullDate="2024-11-14T00:00:00Z">
              <w:dateFormat w:val="dddd, MMMM dd, yyyy"/>
              <w:lid w:val="en-US"/>
              <w:storeMappedDataAs w:val="dateTime"/>
              <w:calendar w:val="gregorian"/>
            </w:date>
          </w:sdtPr>
          <w:sdtEndPr/>
          <w:sdtContent>
            <w:tc>
              <w:tcPr>
                <w:tcW w:w="6570" w:type="dxa"/>
              </w:tcPr>
              <w:p w:rsidRPr="007E4A7D" w:rsidR="00FA0C3D" w:rsidP="00CA6C6D" w:rsidRDefault="00710287" w14:paraId="30488D9A" w14:textId="68375A81">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Thursday, November 14, 2024</w:t>
                </w:r>
              </w:p>
            </w:tc>
          </w:sdtContent>
        </w:sdt>
      </w:tr>
      <w:tr w:rsidRPr="007E4A7D" w:rsidR="00FA0C3D" w:rsidTr="007E4A7D" w14:paraId="0509E47B"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7947953F"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Technical Spec Completed By:</w:t>
            </w:r>
          </w:p>
        </w:tc>
        <w:tc>
          <w:tcPr>
            <w:tcW w:w="6570" w:type="dxa"/>
          </w:tcPr>
          <w:p w:rsidRPr="007E4A7D" w:rsidR="00FA0C3D" w:rsidP="00CA6C6D" w:rsidRDefault="000572EC" w14:paraId="4A3597B5" w14:textId="157F0C85">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Ahmad Aizat Ali</w:t>
            </w:r>
          </w:p>
        </w:tc>
      </w:tr>
      <w:tr w:rsidRPr="007E4A7D" w:rsidR="00FA0C3D" w:rsidTr="007E4A7D" w14:paraId="31EF8D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678F0179"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FA0C3D" w14:paraId="74386109"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FA0C3D" w:rsidTr="007E4A7D" w14:paraId="26AB6BD6"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4E166105"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000572EC" w14:paraId="4B94CDE3" w14:textId="7B377842">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Ahmadaizat.ali@rizing.com</w:t>
            </w:r>
          </w:p>
        </w:tc>
      </w:tr>
      <w:tr w:rsidRPr="007E4A7D" w:rsidR="00FA0C3D" w:rsidTr="007E4A7D" w14:paraId="18B2B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1954B993"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Completed On:</w:t>
            </w:r>
          </w:p>
        </w:tc>
        <w:sdt>
          <w:sdtPr>
            <w:rPr>
              <w:rFonts w:ascii="Open Sans" w:hAnsi="Open Sans" w:cs="Open Sans"/>
              <w:sz w:val="18"/>
              <w:szCs w:val="18"/>
            </w:rPr>
            <w:alias w:val="Date"/>
            <w:tag w:val="Date"/>
            <w:id w:val="77712304"/>
            <w:placeholder>
              <w:docPart w:val="6830BA29A4B2476C8FC1772C483B94B1"/>
            </w:placeholder>
            <w:showingPlcHdr/>
            <w:date w:fullDate="2011-05-27T00:00:00Z">
              <w:dateFormat w:val="dddd, MMMM dd, yyyy"/>
              <w:lid w:val="en-US"/>
              <w:storeMappedDataAs w:val="dateTime"/>
              <w:calendar w:val="gregorian"/>
            </w:date>
          </w:sdtPr>
          <w:sdtEndPr/>
          <w:sdtContent>
            <w:tc>
              <w:tcPr>
                <w:tcW w:w="6570" w:type="dxa"/>
              </w:tcPr>
              <w:p w:rsidRPr="007E4A7D" w:rsidR="00FA0C3D" w:rsidP="00CA6C6D" w:rsidRDefault="00FA0C3D" w14:paraId="62600528"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tc>
          </w:sdtContent>
        </w:sdt>
      </w:tr>
      <w:tr w:rsidRPr="007E4A7D" w:rsidR="00FA0C3D" w:rsidTr="007E4A7D" w14:paraId="6939992F"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1B3D7A7C"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Technical Spec Approved By:</w:t>
            </w:r>
          </w:p>
        </w:tc>
        <w:tc>
          <w:tcPr>
            <w:tcW w:w="6570" w:type="dxa"/>
          </w:tcPr>
          <w:p w:rsidRPr="007E4A7D" w:rsidR="00FA0C3D" w:rsidP="00CA6C6D" w:rsidRDefault="0047546C" w14:paraId="2090AC95" w14:textId="692F8DB4">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Sudhan N / Prakash S</w:t>
            </w:r>
          </w:p>
        </w:tc>
      </w:tr>
      <w:tr w:rsidRPr="007E4A7D" w:rsidR="00FA0C3D" w:rsidTr="007E4A7D" w14:paraId="45B920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61B67DBC"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47546C" w14:paraId="31027116" w14:textId="3EACCF4C">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+91-99417 45670</w:t>
            </w:r>
          </w:p>
        </w:tc>
      </w:tr>
      <w:tr w:rsidRPr="007E4A7D" w:rsidR="00FA0C3D" w:rsidTr="007E4A7D" w14:paraId="083DFEDF"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6A0E6782"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0047546C" w14:paraId="45A5E48E" w14:textId="3DFE1DC6">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hyperlink w:history="1" r:id="rId16">
              <w:r w:rsidRPr="00397B2B">
                <w:rPr>
                  <w:rStyle w:val="Hyperlink"/>
                  <w:rFonts w:ascii="Open Sans" w:hAnsi="Open Sans" w:cs="Open Sans"/>
                  <w:sz w:val="18"/>
                  <w:szCs w:val="18"/>
                </w:rPr>
                <w:t>Sudhan.Nagarajan@rizing.com</w:t>
              </w:r>
            </w:hyperlink>
          </w:p>
        </w:tc>
      </w:tr>
      <w:tr w:rsidRPr="007E4A7D" w:rsidR="00FA0C3D" w:rsidTr="007E4A7D" w14:paraId="6B86A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4D6757F9"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Approved On:</w:t>
            </w:r>
          </w:p>
        </w:tc>
        <w:sdt>
          <w:sdtPr>
            <w:rPr>
              <w:rFonts w:ascii="Open Sans" w:hAnsi="Open Sans" w:cs="Open Sans"/>
              <w:sz w:val="18"/>
              <w:szCs w:val="18"/>
            </w:rPr>
            <w:alias w:val="Date"/>
            <w:tag w:val="Date"/>
            <w:id w:val="6041035"/>
            <w:placeholder>
              <w:docPart w:val="6A8E1A195EAE45CDA784E31461C8EF7C"/>
            </w:placeholder>
            <w:date w:fullDate="2025-01-21T00:00:00Z">
              <w:dateFormat w:val="dddd, MMMM dd, yyyy"/>
              <w:lid w:val="en-US"/>
              <w:storeMappedDataAs w:val="dateTime"/>
              <w:calendar w:val="gregorian"/>
            </w:date>
          </w:sdtPr>
          <w:sdtEndPr/>
          <w:sdtContent>
            <w:tc>
              <w:tcPr>
                <w:tcW w:w="6570" w:type="dxa"/>
              </w:tcPr>
              <w:p w:rsidRPr="007E4A7D" w:rsidR="00FA0C3D" w:rsidP="00CA6C6D" w:rsidRDefault="0047546C" w14:paraId="10A6D6AF" w14:textId="12C8ACBD">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Tuesday, January 21, 2025</w:t>
                </w:r>
              </w:p>
            </w:tc>
          </w:sdtContent>
        </w:sdt>
      </w:tr>
      <w:tr w:rsidRPr="007E4A7D" w:rsidR="00FA0C3D" w:rsidTr="007E4A7D" w14:paraId="43230339"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27F2882E"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Development Assigned To:</w:t>
            </w:r>
          </w:p>
        </w:tc>
        <w:tc>
          <w:tcPr>
            <w:tcW w:w="6570" w:type="dxa"/>
          </w:tcPr>
          <w:p w:rsidRPr="007E4A7D" w:rsidR="00FA0C3D" w:rsidP="00CA6C6D" w:rsidRDefault="008B67B1" w14:paraId="1E5F2534" w14:textId="255FA13E">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Giz</w:t>
            </w:r>
            <w:r w:rsidR="003C502D">
              <w:rPr>
                <w:rFonts w:ascii="Open Sans" w:hAnsi="Open Sans" w:cs="Open Sans"/>
                <w:sz w:val="18"/>
                <w:szCs w:val="18"/>
              </w:rPr>
              <w:t>ala Kanug</w:t>
            </w:r>
            <w:r w:rsidR="00730FD6">
              <w:rPr>
                <w:rFonts w:ascii="Open Sans" w:hAnsi="Open Sans" w:cs="Open Sans"/>
                <w:sz w:val="18"/>
                <w:szCs w:val="18"/>
              </w:rPr>
              <w:t>a</w:t>
            </w:r>
          </w:p>
        </w:tc>
      </w:tr>
      <w:tr w:rsidRPr="007E4A7D" w:rsidR="00FA0C3D" w:rsidTr="007E4A7D" w14:paraId="0D565E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313F788D"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FA0C3D" w14:paraId="6B0080B4"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FA0C3D" w:rsidTr="007E4A7D" w14:paraId="37501B3F"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45677D4C"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00B41969" w14:paraId="2E3EB91B" w14:textId="442EA07D">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B41969">
              <w:rPr>
                <w:rFonts w:ascii="Open Sans" w:hAnsi="Open Sans" w:cs="Open Sans"/>
                <w:sz w:val="18"/>
                <w:szCs w:val="18"/>
              </w:rPr>
              <w:t>gizala.kanuga@rizing.com</w:t>
            </w:r>
          </w:p>
        </w:tc>
      </w:tr>
      <w:tr w:rsidRPr="007E4A7D" w:rsidR="00FA0C3D" w:rsidTr="007E4A7D" w14:paraId="58C3F2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173222F2"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Completed On:</w:t>
            </w:r>
          </w:p>
        </w:tc>
        <w:sdt>
          <w:sdtPr>
            <w:rPr>
              <w:rFonts w:ascii="Open Sans" w:hAnsi="Open Sans" w:cs="Open Sans"/>
              <w:sz w:val="18"/>
              <w:szCs w:val="18"/>
            </w:rPr>
            <w:alias w:val="Date"/>
            <w:tag w:val="Date"/>
            <w:id w:val="4302004"/>
            <w:placeholder>
              <w:docPart w:val="37B183949AA8496DBBDA9EC812DB1AD3"/>
            </w:placeholder>
            <w:date w:fullDate="2025-02-01T00:00:00Z">
              <w:dateFormat w:val="dddd, MMMM dd, yyyy"/>
              <w:lid w:val="en-US"/>
              <w:storeMappedDataAs w:val="dateTime"/>
              <w:calendar w:val="gregorian"/>
            </w:date>
          </w:sdtPr>
          <w:sdtEndPr/>
          <w:sdtContent>
            <w:tc>
              <w:tcPr>
                <w:tcW w:w="6570" w:type="dxa"/>
              </w:tcPr>
              <w:p w:rsidRPr="007E4A7D" w:rsidR="00FA0C3D" w:rsidP="00CA6C6D" w:rsidRDefault="008D1DF7" w14:paraId="79735655" w14:textId="1BE62A8F">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Saturday, February 01, 2025</w:t>
                </w:r>
              </w:p>
            </w:tc>
          </w:sdtContent>
        </w:sdt>
      </w:tr>
      <w:tr w:rsidRPr="007E4A7D" w:rsidR="00FA0C3D" w:rsidTr="007E4A7D" w14:paraId="213083D8"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7039952C"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Development Approved By:</w:t>
            </w:r>
          </w:p>
        </w:tc>
        <w:tc>
          <w:tcPr>
            <w:tcW w:w="6570" w:type="dxa"/>
          </w:tcPr>
          <w:p w:rsidRPr="007E4A7D" w:rsidR="00FA0C3D" w:rsidP="00CA6C6D" w:rsidRDefault="00FA0C3D" w14:paraId="6C1C9FEF"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tc>
      </w:tr>
      <w:tr w:rsidRPr="007E4A7D" w:rsidR="00FA0C3D" w:rsidTr="007E4A7D" w14:paraId="6B6D55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D3EBE39"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FA0C3D" w:rsidP="00CA6C6D" w:rsidRDefault="00FA0C3D" w14:paraId="4B1478DB"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FA0C3D" w:rsidTr="007E4A7D" w14:paraId="4C5E4E79" w14:textId="77777777">
        <w:trPr>
          <w:trHeight w:val="8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C8291E9"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FA0C3D" w:rsidP="00CA6C6D" w:rsidRDefault="00FA0C3D" w14:paraId="18248711"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tc>
      </w:tr>
      <w:tr w:rsidRPr="007E4A7D" w:rsidR="00FA0C3D" w:rsidTr="007E4A7D" w14:paraId="0230233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FA0C3D" w:rsidP="007E4A7D" w:rsidRDefault="00FA0C3D" w14:paraId="58F553BE"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Approved On:</w:t>
            </w:r>
          </w:p>
        </w:tc>
        <w:sdt>
          <w:sdtPr>
            <w:rPr>
              <w:rFonts w:ascii="Open Sans" w:hAnsi="Open Sans" w:cs="Open Sans"/>
              <w:sz w:val="18"/>
              <w:szCs w:val="18"/>
            </w:rPr>
            <w:alias w:val="Date"/>
            <w:tag w:val="Date"/>
            <w:id w:val="4302005"/>
            <w:placeholder>
              <w:docPart w:val="3107D73E16B74240ABE1899FB3069F03"/>
            </w:placeholder>
            <w:showingPlcHdr/>
            <w:date>
              <w:dateFormat w:val="dddd, MMMM dd, yyyy"/>
              <w:lid w:val="en-US"/>
              <w:storeMappedDataAs w:val="dateTime"/>
              <w:calendar w:val="gregorian"/>
            </w:date>
          </w:sdtPr>
          <w:sdtEndPr/>
          <w:sdtContent>
            <w:tc>
              <w:tcPr>
                <w:tcW w:w="6570" w:type="dxa"/>
              </w:tcPr>
              <w:p w:rsidRPr="007E4A7D" w:rsidR="00FA0C3D" w:rsidP="00CA6C6D" w:rsidRDefault="00FA0C3D" w14:paraId="569A8D6B"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tc>
          </w:sdtContent>
        </w:sdt>
      </w:tr>
      <w:tr w:rsidRPr="007E4A7D" w:rsidR="00D76BFC" w:rsidTr="007E4A7D" w14:paraId="209A2A44"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7E4A7D" w:rsidRDefault="00D76BFC" w14:paraId="0BC359DC"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Middleware Config Assigned To :</w:t>
            </w:r>
          </w:p>
          <w:p w:rsidRPr="007E4A7D" w:rsidR="00D76BFC" w:rsidP="007E4A7D" w:rsidRDefault="00D76BFC" w14:paraId="605B09D7"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 :</w:t>
            </w:r>
          </w:p>
          <w:p w:rsidRPr="007E4A7D" w:rsidR="00D76BFC" w:rsidP="007E4A7D" w:rsidRDefault="00D76BFC" w14:paraId="1F95616D"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 :</w:t>
            </w:r>
          </w:p>
          <w:p w:rsidRPr="007E4A7D" w:rsidR="00D76BFC" w:rsidP="007E4A7D" w:rsidRDefault="00D76BFC" w14:paraId="40C76578"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Completed On :</w:t>
            </w:r>
          </w:p>
        </w:tc>
        <w:tc>
          <w:tcPr>
            <w:tcW w:w="6570" w:type="dxa"/>
          </w:tcPr>
          <w:p w:rsidRPr="007E4A7D" w:rsidR="00D76BFC" w:rsidP="00B56FEC" w:rsidRDefault="00D76BFC" w14:paraId="3C8C8263"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p w:rsidRPr="007E4A7D" w:rsidR="00D76BFC" w:rsidP="00B56FEC" w:rsidRDefault="00D76BFC" w14:paraId="7572E8FA"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p w:rsidRPr="007E4A7D" w:rsidR="00D76BFC" w:rsidP="00B56FEC" w:rsidRDefault="00D76BFC" w14:paraId="5460B6EE"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sdt>
            <w:sdtPr>
              <w:rPr>
                <w:rFonts w:ascii="Open Sans" w:hAnsi="Open Sans" w:cs="Open Sans"/>
                <w:sz w:val="18"/>
                <w:szCs w:val="18"/>
              </w:rPr>
              <w:alias w:val="Date"/>
              <w:tag w:val="Date"/>
              <w:id w:val="106832250"/>
              <w:placeholder>
                <w:docPart w:val="5A5ED12C8F174232A5881DF0DB4D5742"/>
              </w:placeholder>
              <w:showingPlcHdr/>
              <w:date>
                <w:dateFormat w:val="dddd, MMMM dd, yyyy"/>
                <w:lid w:val="en-US"/>
                <w:storeMappedDataAs w:val="dateTime"/>
                <w:calendar w:val="gregorian"/>
              </w:date>
            </w:sdtPr>
            <w:sdtEndPr/>
            <w:sdtContent>
              <w:p w:rsidRPr="007E4A7D" w:rsidR="00D76BFC" w:rsidP="00B56FEC" w:rsidRDefault="00D76BFC" w14:paraId="1D56A8E5"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sdtContent>
          </w:sdt>
        </w:tc>
      </w:tr>
      <w:tr w:rsidRPr="007E4A7D" w:rsidR="00D76BFC" w:rsidTr="007E4A7D" w14:paraId="5EC5D30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7E4A7D" w:rsidRDefault="00D76BFC" w14:paraId="55543AB5"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Off-Shore QA Approved By:</w:t>
            </w:r>
          </w:p>
        </w:tc>
        <w:tc>
          <w:tcPr>
            <w:tcW w:w="6570" w:type="dxa"/>
          </w:tcPr>
          <w:p w:rsidRPr="007E4A7D" w:rsidR="00D76BFC" w:rsidP="00CA6C6D" w:rsidRDefault="00D76BFC" w14:paraId="1B5D20F3"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D76BFC" w:rsidTr="007E4A7D" w14:paraId="4704B1F5"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7E4A7D" w:rsidRDefault="00D76BFC" w14:paraId="663DC20E"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D76BFC" w:rsidP="00CA6C6D" w:rsidRDefault="00D76BFC" w14:paraId="6A4A7F5B"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tc>
      </w:tr>
      <w:tr w:rsidRPr="007E4A7D" w:rsidR="00D76BFC" w:rsidTr="007E4A7D" w14:paraId="03998B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CC6977" w:rsidRDefault="00D76BFC" w14:paraId="1A2BCD10"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D76BFC" w:rsidP="00CA6C6D" w:rsidRDefault="00D76BFC" w14:paraId="1D66961D"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D76BFC" w:rsidTr="007E4A7D" w14:paraId="16386AEF"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CC6977" w:rsidRDefault="00D76BFC" w14:paraId="349B2366"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lastRenderedPageBreak/>
              <w:t>Approved On:</w:t>
            </w:r>
          </w:p>
        </w:tc>
        <w:sdt>
          <w:sdtPr>
            <w:rPr>
              <w:rFonts w:ascii="Open Sans" w:hAnsi="Open Sans" w:cs="Open Sans"/>
              <w:sz w:val="18"/>
              <w:szCs w:val="18"/>
            </w:rPr>
            <w:alias w:val="Date"/>
            <w:tag w:val="Date"/>
            <w:id w:val="6041036"/>
            <w:placeholder>
              <w:docPart w:val="D4DC6D66056A4FA29755799CEF013F0D"/>
            </w:placeholder>
            <w:showingPlcHdr/>
            <w:date>
              <w:dateFormat w:val="dddd, MMMM dd, yyyy"/>
              <w:lid w:val="en-US"/>
              <w:storeMappedDataAs w:val="dateTime"/>
              <w:calendar w:val="gregorian"/>
            </w:date>
          </w:sdtPr>
          <w:sdtEndPr/>
          <w:sdtContent>
            <w:tc>
              <w:tcPr>
                <w:tcW w:w="6570" w:type="dxa"/>
              </w:tcPr>
              <w:p w:rsidRPr="007E4A7D" w:rsidR="00D76BFC" w:rsidP="00CA6C6D" w:rsidRDefault="00D76BFC" w14:paraId="3EA9E163"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tc>
          </w:sdtContent>
        </w:sdt>
      </w:tr>
      <w:tr w:rsidRPr="007E4A7D" w:rsidR="00D76BFC" w:rsidTr="007E4A7D" w14:paraId="5D9E76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CC6977" w:rsidRDefault="00D76BFC" w14:paraId="0D6B0FBF"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On-Site QA Approved By:</w:t>
            </w:r>
          </w:p>
        </w:tc>
        <w:tc>
          <w:tcPr>
            <w:tcW w:w="6570" w:type="dxa"/>
          </w:tcPr>
          <w:p w:rsidRPr="007E4A7D" w:rsidR="00D76BFC" w:rsidP="00CA6C6D" w:rsidRDefault="00D76BFC" w14:paraId="5F47B959"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D76BFC" w:rsidTr="007E4A7D" w14:paraId="59BC4480"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CC6977" w:rsidRDefault="00D76BFC" w14:paraId="2336FCA8"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Contact Number:</w:t>
            </w:r>
          </w:p>
        </w:tc>
        <w:tc>
          <w:tcPr>
            <w:tcW w:w="6570" w:type="dxa"/>
          </w:tcPr>
          <w:p w:rsidRPr="007E4A7D" w:rsidR="00D76BFC" w:rsidP="00CA6C6D" w:rsidRDefault="00D76BFC" w14:paraId="0F876F0F"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p>
        </w:tc>
      </w:tr>
      <w:tr w:rsidRPr="007E4A7D" w:rsidR="00D76BFC" w:rsidTr="007E4A7D" w14:paraId="2D28CD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CC6977" w:rsidRDefault="00D76BFC" w14:paraId="269CC93B"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Email:</w:t>
            </w:r>
          </w:p>
        </w:tc>
        <w:tc>
          <w:tcPr>
            <w:tcW w:w="6570" w:type="dxa"/>
          </w:tcPr>
          <w:p w:rsidRPr="007E4A7D" w:rsidR="00D76BFC" w:rsidP="00CA6C6D" w:rsidRDefault="00D76BFC" w14:paraId="67E09108" w14:textId="77777777">
            <w:pPr>
              <w:pStyle w:val="NoSpacing"/>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p>
        </w:tc>
      </w:tr>
      <w:tr w:rsidRPr="007E4A7D" w:rsidR="00D76BFC" w:rsidTr="007E4A7D" w14:paraId="759D2974" w14:textId="77777777">
        <w:tc>
          <w:tcPr>
            <w:cnfStyle w:val="001000000000" w:firstRow="0" w:lastRow="0" w:firstColumn="1" w:lastColumn="0" w:oddVBand="0" w:evenVBand="0" w:oddHBand="0" w:evenHBand="0" w:firstRowFirstColumn="0" w:firstRowLastColumn="0" w:lastRowFirstColumn="0" w:lastRowLastColumn="0"/>
            <w:tcW w:w="2988" w:type="dxa"/>
          </w:tcPr>
          <w:p w:rsidRPr="007E4A7D" w:rsidR="00D76BFC" w:rsidP="00CC6977" w:rsidRDefault="00D76BFC" w14:paraId="115BC42E" w14:textId="77777777">
            <w:pPr>
              <w:pStyle w:val="NoSpacing"/>
              <w:rPr>
                <w:rFonts w:ascii="Open Sans" w:hAnsi="Open Sans" w:cs="Open Sans"/>
                <w:b w:val="0"/>
                <w:bCs w:val="0"/>
                <w:sz w:val="18"/>
                <w:szCs w:val="18"/>
              </w:rPr>
            </w:pPr>
            <w:r w:rsidRPr="007E4A7D">
              <w:rPr>
                <w:rFonts w:ascii="Open Sans" w:hAnsi="Open Sans" w:cs="Open Sans"/>
                <w:b w:val="0"/>
                <w:bCs w:val="0"/>
                <w:sz w:val="18"/>
                <w:szCs w:val="18"/>
              </w:rPr>
              <w:t>Approved On:</w:t>
            </w:r>
          </w:p>
        </w:tc>
        <w:sdt>
          <w:sdtPr>
            <w:rPr>
              <w:rFonts w:ascii="Open Sans" w:hAnsi="Open Sans" w:cs="Open Sans"/>
              <w:sz w:val="18"/>
              <w:szCs w:val="18"/>
            </w:rPr>
            <w:alias w:val="Date"/>
            <w:tag w:val="Date"/>
            <w:id w:val="6041037"/>
            <w:placeholder>
              <w:docPart w:val="6374F69FAD5F422E840E638DE1E8B1FE"/>
            </w:placeholder>
            <w:showingPlcHdr/>
            <w:date>
              <w:dateFormat w:val="dddd, MMMM dd, yyyy"/>
              <w:lid w:val="en-US"/>
              <w:storeMappedDataAs w:val="dateTime"/>
              <w:calendar w:val="gregorian"/>
            </w:date>
          </w:sdtPr>
          <w:sdtEndPr/>
          <w:sdtContent>
            <w:tc>
              <w:tcPr>
                <w:tcW w:w="6570" w:type="dxa"/>
              </w:tcPr>
              <w:p w:rsidRPr="007E4A7D" w:rsidR="00D76BFC" w:rsidP="00CA6C6D" w:rsidRDefault="00D76BFC" w14:paraId="0881C632" w14:textId="77777777">
                <w:pPr>
                  <w:pStyle w:val="NoSpacing"/>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7E4A7D">
                  <w:rPr>
                    <w:rStyle w:val="PlaceholderText"/>
                    <w:rFonts w:ascii="Open Sans" w:hAnsi="Open Sans" w:cs="Open Sans"/>
                    <w:sz w:val="18"/>
                    <w:szCs w:val="18"/>
                  </w:rPr>
                  <w:t>Click here to enter a date.</w:t>
                </w:r>
              </w:p>
            </w:tc>
          </w:sdtContent>
        </w:sdt>
      </w:tr>
    </w:tbl>
    <w:p w:rsidR="003F19A1" w:rsidP="00EA7952" w:rsidRDefault="003F19A1" w14:paraId="5837D955" w14:textId="77777777">
      <w:pPr>
        <w:spacing w:line="240" w:lineRule="auto"/>
        <w:ind w:right="994"/>
        <w:jc w:val="both"/>
        <w:rPr>
          <w:rFonts w:ascii="Open Sans" w:hAnsi="Open Sans" w:eastAsia="SimSun" w:cs="Open Sans"/>
          <w:b/>
          <w:sz w:val="36"/>
          <w:szCs w:val="36"/>
          <w:lang w:val="en-GB"/>
        </w:rPr>
      </w:pPr>
    </w:p>
    <w:p w:rsidRPr="00637D9D" w:rsidR="00EA7952" w:rsidP="00EA7952" w:rsidRDefault="00EA7952" w14:paraId="440321B1" w14:textId="719964AC">
      <w:pPr>
        <w:spacing w:line="240" w:lineRule="auto"/>
        <w:ind w:right="994"/>
        <w:jc w:val="both"/>
        <w:rPr>
          <w:rFonts w:ascii="Open Sans" w:hAnsi="Open Sans" w:eastAsia="SimSun" w:cs="Open Sans"/>
          <w:b/>
          <w:szCs w:val="24"/>
          <w:lang w:val="en-GB"/>
        </w:rPr>
      </w:pPr>
      <w:r w:rsidRPr="0035709B">
        <w:rPr>
          <w:rFonts w:ascii="Open Sans" w:hAnsi="Open Sans" w:eastAsia="SimSun" w:cs="Open Sans"/>
          <w:b/>
          <w:sz w:val="36"/>
          <w:szCs w:val="36"/>
          <w:lang w:val="en-GB"/>
        </w:rPr>
        <w:t>Document History</w:t>
      </w:r>
    </w:p>
    <w:tbl>
      <w:tblPr>
        <w:tblStyle w:val="GridTable4-Accent1"/>
        <w:tblpPr w:leftFromText="180" w:rightFromText="180" w:bottomFromText="200" w:vertAnchor="text" w:horzAnchor="margin" w:tblpX="-95" w:tblpY="114"/>
        <w:tblW w:w="96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0"/>
        <w:gridCol w:w="1795"/>
        <w:gridCol w:w="1530"/>
        <w:gridCol w:w="1530"/>
        <w:gridCol w:w="1980"/>
        <w:gridCol w:w="1738"/>
      </w:tblGrid>
      <w:tr w:rsidRPr="00637D9D" w:rsidR="00EA7952" w:rsidTr="400D109D" w14:paraId="30706B44" w14:textId="77777777">
        <w:trPr>
          <w:cnfStyle w:val="100000000000" w:firstRow="1" w:lastRow="0" w:firstColumn="0" w:lastColumn="0" w:oddVBand="0" w:evenVBand="0" w:oddHBand="0"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080" w:type="dxa"/>
            <w:tcMar/>
            <w:hideMark/>
          </w:tcPr>
          <w:p w:rsidRPr="003F19A1" w:rsidR="00EA7952" w:rsidP="003F19A1" w:rsidRDefault="00EA7952" w14:paraId="4730623C" w14:textId="77777777">
            <w:pPr>
              <w:jc w:val="center"/>
              <w:rPr>
                <w:rFonts w:ascii="Open Sans" w:hAnsi="Open Sans" w:cs="Open Sans"/>
                <w:b w:val="0"/>
                <w:bCs w:val="0"/>
                <w:sz w:val="22"/>
              </w:rPr>
            </w:pPr>
            <w:r w:rsidRPr="003F19A1">
              <w:rPr>
                <w:rFonts w:ascii="Open Sans" w:hAnsi="Open Sans" w:cs="Open Sans"/>
                <w:b w:val="0"/>
                <w:bCs w:val="0"/>
                <w:sz w:val="22"/>
              </w:rPr>
              <w:t>Version</w:t>
            </w:r>
          </w:p>
        </w:tc>
        <w:tc>
          <w:tcPr>
            <w:cnfStyle w:val="000010000000" w:firstRow="0" w:lastRow="0" w:firstColumn="0" w:lastColumn="0" w:oddVBand="1" w:evenVBand="0" w:oddHBand="0" w:evenHBand="0" w:firstRowFirstColumn="0" w:firstRowLastColumn="0" w:lastRowFirstColumn="0" w:lastRowLastColumn="0"/>
            <w:tcW w:w="1795" w:type="dxa"/>
            <w:tcMar/>
            <w:hideMark/>
          </w:tcPr>
          <w:p w:rsidRPr="003F19A1" w:rsidR="00EA7952" w:rsidP="003F19A1" w:rsidRDefault="00EA7952" w14:paraId="263576F5" w14:textId="77777777">
            <w:pPr>
              <w:jc w:val="center"/>
              <w:rPr>
                <w:rFonts w:ascii="Open Sans" w:hAnsi="Open Sans" w:cs="Open Sans"/>
                <w:b w:val="0"/>
                <w:bCs w:val="0"/>
                <w:sz w:val="22"/>
              </w:rPr>
            </w:pPr>
            <w:r w:rsidRPr="003F19A1">
              <w:rPr>
                <w:rFonts w:ascii="Open Sans" w:hAnsi="Open Sans" w:cs="Open Sans"/>
                <w:b w:val="0"/>
                <w:bCs w:val="0"/>
                <w:sz w:val="22"/>
              </w:rPr>
              <w:t>Description</w:t>
            </w:r>
          </w:p>
        </w:tc>
        <w:tc>
          <w:tcPr>
            <w:cnfStyle w:val="000001000000" w:firstRow="0" w:lastRow="0" w:firstColumn="0" w:lastColumn="0" w:oddVBand="0" w:evenVBand="1" w:oddHBand="0" w:evenHBand="0" w:firstRowFirstColumn="0" w:firstRowLastColumn="0" w:lastRowFirstColumn="0" w:lastRowLastColumn="0"/>
            <w:tcW w:w="1530" w:type="dxa"/>
            <w:tcMar/>
            <w:hideMark/>
          </w:tcPr>
          <w:p w:rsidRPr="003F19A1" w:rsidR="00EA7952" w:rsidP="003F19A1" w:rsidRDefault="00EA7952" w14:paraId="6C2162B4" w14:textId="77777777">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2"/>
              </w:rPr>
            </w:pPr>
            <w:r w:rsidRPr="003F19A1">
              <w:rPr>
                <w:rFonts w:ascii="Open Sans" w:hAnsi="Open Sans" w:cs="Open Sans"/>
                <w:b w:val="0"/>
                <w:bCs w:val="0"/>
                <w:sz w:val="22"/>
              </w:rPr>
              <w:t>Author</w:t>
            </w:r>
          </w:p>
        </w:tc>
        <w:tc>
          <w:tcPr>
            <w:cnfStyle w:val="000010000000" w:firstRow="0" w:lastRow="0" w:firstColumn="0" w:lastColumn="0" w:oddVBand="1" w:evenVBand="0" w:oddHBand="0" w:evenHBand="0" w:firstRowFirstColumn="0" w:firstRowLastColumn="0" w:lastRowFirstColumn="0" w:lastRowLastColumn="0"/>
            <w:tcW w:w="1530" w:type="dxa"/>
            <w:tcMar/>
            <w:hideMark/>
          </w:tcPr>
          <w:p w:rsidRPr="003F19A1" w:rsidR="00EA7952" w:rsidP="003F19A1" w:rsidRDefault="00EA7952" w14:paraId="57D47B17" w14:textId="77777777">
            <w:pPr>
              <w:jc w:val="center"/>
              <w:rPr>
                <w:rFonts w:ascii="Open Sans" w:hAnsi="Open Sans" w:cs="Open Sans"/>
                <w:b w:val="0"/>
                <w:bCs w:val="0"/>
                <w:sz w:val="22"/>
              </w:rPr>
            </w:pPr>
            <w:r w:rsidRPr="003F19A1">
              <w:rPr>
                <w:rFonts w:ascii="Open Sans" w:hAnsi="Open Sans" w:cs="Open Sans"/>
                <w:b w:val="0"/>
                <w:bCs w:val="0"/>
                <w:sz w:val="22"/>
              </w:rPr>
              <w:t>Prepared/ Modified Date</w:t>
            </w:r>
          </w:p>
        </w:tc>
        <w:tc>
          <w:tcPr>
            <w:cnfStyle w:val="000001000000" w:firstRow="0" w:lastRow="0" w:firstColumn="0" w:lastColumn="0" w:oddVBand="0" w:evenVBand="1" w:oddHBand="0" w:evenHBand="0" w:firstRowFirstColumn="0" w:firstRowLastColumn="0" w:lastRowFirstColumn="0" w:lastRowLastColumn="0"/>
            <w:tcW w:w="1980" w:type="dxa"/>
            <w:tcMar/>
            <w:hideMark/>
          </w:tcPr>
          <w:p w:rsidRPr="003F19A1" w:rsidR="00EA7952" w:rsidP="003F19A1" w:rsidRDefault="00EA7952" w14:paraId="0D830A2F" w14:textId="77777777">
            <w:pPr>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2"/>
              </w:rPr>
            </w:pPr>
            <w:r w:rsidRPr="003F19A1">
              <w:rPr>
                <w:rFonts w:ascii="Open Sans" w:hAnsi="Open Sans" w:cs="Open Sans"/>
                <w:b w:val="0"/>
                <w:bCs w:val="0"/>
                <w:sz w:val="22"/>
              </w:rPr>
              <w:t>Reviewed / Approved By</w:t>
            </w:r>
          </w:p>
        </w:tc>
        <w:tc>
          <w:tcPr>
            <w:cnfStyle w:val="000100000000" w:firstRow="0" w:lastRow="0" w:firstColumn="0" w:lastColumn="1" w:oddVBand="0" w:evenVBand="0" w:oddHBand="0" w:evenHBand="0" w:firstRowFirstColumn="0" w:firstRowLastColumn="0" w:lastRowFirstColumn="0" w:lastRowLastColumn="0"/>
            <w:tcW w:w="1738" w:type="dxa"/>
            <w:tcMar/>
            <w:hideMark/>
          </w:tcPr>
          <w:p w:rsidRPr="003F19A1" w:rsidR="00EA7952" w:rsidP="003F19A1" w:rsidRDefault="00EA7952" w14:paraId="772A64F8" w14:textId="77777777">
            <w:pPr>
              <w:jc w:val="center"/>
              <w:rPr>
                <w:rFonts w:ascii="Open Sans" w:hAnsi="Open Sans" w:cs="Open Sans"/>
                <w:b w:val="0"/>
                <w:bCs w:val="0"/>
                <w:sz w:val="22"/>
              </w:rPr>
            </w:pPr>
            <w:r w:rsidRPr="003F19A1">
              <w:rPr>
                <w:rStyle w:val="Strong"/>
                <w:rFonts w:ascii="Open Sans" w:hAnsi="Open Sans" w:cs="Open Sans"/>
                <w:sz w:val="22"/>
              </w:rPr>
              <w:t>Approved / Reviewed Date</w:t>
            </w:r>
          </w:p>
        </w:tc>
      </w:tr>
      <w:tr w:rsidRPr="00637D9D" w:rsidR="00EA7952" w:rsidTr="400D109D" w14:paraId="3A3AD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Mar/>
          </w:tcPr>
          <w:p w:rsidRPr="00637D9D" w:rsidR="00EA7952" w:rsidP="003F19A1" w:rsidRDefault="00312B7D" w14:paraId="63CFDC34" w14:textId="27BA0901">
            <w:pPr>
              <w:pStyle w:val="Tablebodytext"/>
              <w:spacing w:line="276" w:lineRule="auto"/>
              <w:jc w:val="center"/>
              <w:rPr>
                <w:rFonts w:ascii="Open Sans" w:hAnsi="Open Sans" w:cs="Open Sans"/>
              </w:rPr>
            </w:pPr>
            <w:r w:rsidRPr="00312B7D">
              <w:rPr>
                <w:rFonts w:ascii="Open Sans" w:hAnsi="Open Sans" w:cs="Open Sans"/>
              </w:rPr>
              <w:t>1.0 </w:t>
            </w:r>
          </w:p>
        </w:tc>
        <w:tc>
          <w:tcPr>
            <w:cnfStyle w:val="000010000000" w:firstRow="0" w:lastRow="0" w:firstColumn="0" w:lastColumn="0" w:oddVBand="1" w:evenVBand="0" w:oddHBand="0" w:evenHBand="0" w:firstRowFirstColumn="0" w:firstRowLastColumn="0" w:lastRowFirstColumn="0" w:lastRowLastColumn="0"/>
            <w:tcW w:w="1795" w:type="dxa"/>
            <w:tcMar/>
          </w:tcPr>
          <w:p w:rsidRPr="00637D9D" w:rsidR="00EA7952" w:rsidP="003F19A1" w:rsidRDefault="00312B7D" w14:paraId="383FA230" w14:textId="106F79F9">
            <w:pPr>
              <w:pStyle w:val="Tablebodytext"/>
              <w:spacing w:line="276" w:lineRule="auto"/>
              <w:jc w:val="center"/>
              <w:rPr>
                <w:rFonts w:ascii="Open Sans" w:hAnsi="Open Sans" w:cs="Open Sans"/>
              </w:rPr>
            </w:pPr>
            <w:r w:rsidRPr="00312B7D">
              <w:rPr>
                <w:rFonts w:ascii="Open Sans" w:hAnsi="Open Sans" w:cs="Open Sans"/>
              </w:rPr>
              <w:t>Initial Draft </w:t>
            </w:r>
          </w:p>
        </w:tc>
        <w:tc>
          <w:tcPr>
            <w:cnfStyle w:val="000001000000" w:firstRow="0" w:lastRow="0" w:firstColumn="0" w:lastColumn="0" w:oddVBand="0" w:evenVBand="1" w:oddHBand="0" w:evenHBand="0" w:firstRowFirstColumn="0" w:firstRowLastColumn="0" w:lastRowFirstColumn="0" w:lastRowLastColumn="0"/>
            <w:tcW w:w="1530" w:type="dxa"/>
            <w:tcMar/>
          </w:tcPr>
          <w:p w:rsidRPr="00637D9D" w:rsidR="00EA7952" w:rsidP="003F19A1" w:rsidRDefault="00312B7D" w14:paraId="7C3DE978" w14:textId="2569E95E">
            <w:pPr>
              <w:pStyle w:val="Table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sidRPr="00312B7D">
              <w:rPr>
                <w:rFonts w:ascii="Open Sans" w:hAnsi="Open Sans" w:cs="Open Sans"/>
              </w:rPr>
              <w:t>Arunkumar Kalisamy </w:t>
            </w:r>
          </w:p>
        </w:tc>
        <w:tc>
          <w:tcPr>
            <w:cnfStyle w:val="000010000000" w:firstRow="0" w:lastRow="0" w:firstColumn="0" w:lastColumn="0" w:oddVBand="1" w:evenVBand="0" w:oddHBand="0" w:evenHBand="0" w:firstRowFirstColumn="0" w:firstRowLastColumn="0" w:lastRowFirstColumn="0" w:lastRowLastColumn="0"/>
            <w:tcW w:w="1530" w:type="dxa"/>
            <w:tcMar/>
          </w:tcPr>
          <w:p w:rsidRPr="00637D9D" w:rsidR="00EA7952" w:rsidP="003F19A1" w:rsidRDefault="00007D13" w14:paraId="6E329F38" w14:textId="5E647DD4">
            <w:pPr>
              <w:pStyle w:val="Tablebodytext"/>
              <w:spacing w:line="276" w:lineRule="auto"/>
              <w:jc w:val="center"/>
              <w:rPr>
                <w:rFonts w:ascii="Open Sans" w:hAnsi="Open Sans" w:cs="Open Sans"/>
              </w:rPr>
            </w:pPr>
            <w:r>
              <w:rPr>
                <w:rFonts w:ascii="Open Sans" w:hAnsi="Open Sans" w:cs="Open Sans"/>
              </w:rPr>
              <w:t>11</w:t>
            </w:r>
            <w:r w:rsidRPr="004D7ECC" w:rsidR="004D7ECC">
              <w:rPr>
                <w:rFonts w:ascii="Open Sans" w:hAnsi="Open Sans" w:cs="Open Sans"/>
              </w:rPr>
              <w:t>/</w:t>
            </w:r>
            <w:r>
              <w:rPr>
                <w:rFonts w:ascii="Open Sans" w:hAnsi="Open Sans" w:cs="Open Sans"/>
              </w:rPr>
              <w:t>3</w:t>
            </w:r>
            <w:r w:rsidR="00A142C4">
              <w:rPr>
                <w:rFonts w:ascii="Open Sans" w:hAnsi="Open Sans" w:cs="Open Sans"/>
              </w:rPr>
              <w:t>0</w:t>
            </w:r>
            <w:r w:rsidRPr="004D7ECC" w:rsidR="004D7ECC">
              <w:rPr>
                <w:rFonts w:ascii="Open Sans" w:hAnsi="Open Sans" w:cs="Open Sans"/>
              </w:rPr>
              <w:t>/2024</w:t>
            </w:r>
            <w:r w:rsidRPr="004D7ECC" w:rsidR="004D7ECC">
              <w:rPr>
                <w:rFonts w:ascii="Arial" w:hAnsi="Arial" w:cs="Arial"/>
              </w:rPr>
              <w:t> </w:t>
            </w:r>
            <w:r w:rsidRPr="004D7ECC" w:rsidR="004D7ECC">
              <w:rPr>
                <w:rFonts w:ascii="Open Sans" w:hAnsi="Open Sans" w:cs="Open Sans"/>
              </w:rPr>
              <w:t> </w:t>
            </w:r>
          </w:p>
        </w:tc>
        <w:tc>
          <w:tcPr>
            <w:cnfStyle w:val="000001000000" w:firstRow="0" w:lastRow="0" w:firstColumn="0" w:lastColumn="0" w:oddVBand="0" w:evenVBand="1" w:oddHBand="0" w:evenHBand="0" w:firstRowFirstColumn="0" w:firstRowLastColumn="0" w:lastRowFirstColumn="0" w:lastRowLastColumn="0"/>
            <w:tcW w:w="1980" w:type="dxa"/>
            <w:tcMar/>
          </w:tcPr>
          <w:p w:rsidRPr="00637D9D" w:rsidR="00EA7952" w:rsidP="003F19A1" w:rsidRDefault="00EA7952" w14:paraId="271326A6" w14:textId="77777777">
            <w:pPr>
              <w:pStyle w:val="Table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p>
        </w:tc>
        <w:tc>
          <w:tcPr>
            <w:cnfStyle w:val="000100000000" w:firstRow="0" w:lastRow="0" w:firstColumn="0" w:lastColumn="1" w:oddVBand="0" w:evenVBand="0" w:oddHBand="0" w:evenHBand="0" w:firstRowFirstColumn="0" w:firstRowLastColumn="0" w:lastRowFirstColumn="0" w:lastRowLastColumn="0"/>
            <w:tcW w:w="1738" w:type="dxa"/>
            <w:tcMar/>
          </w:tcPr>
          <w:p w:rsidRPr="00637D9D" w:rsidR="00EA7952" w:rsidP="003F19A1" w:rsidRDefault="00EA7952" w14:paraId="24BE7929" w14:textId="77777777">
            <w:pPr>
              <w:pStyle w:val="Tablebulletlist1"/>
              <w:snapToGrid w:val="0"/>
              <w:spacing w:line="276" w:lineRule="auto"/>
              <w:jc w:val="center"/>
              <w:rPr>
                <w:rFonts w:ascii="Open Sans" w:hAnsi="Open Sans" w:cs="Open Sans"/>
              </w:rPr>
            </w:pPr>
          </w:p>
        </w:tc>
      </w:tr>
      <w:tr w:rsidRPr="00637D9D" w:rsidR="00EA7952" w:rsidTr="400D109D" w14:paraId="14071422" w14:textId="77777777">
        <w:trPr>
          <w:trHeight w:val="343"/>
        </w:trPr>
        <w:tc>
          <w:tcPr>
            <w:cnfStyle w:val="001000000000" w:firstRow="0" w:lastRow="0" w:firstColumn="1" w:lastColumn="0" w:oddVBand="0" w:evenVBand="0" w:oddHBand="0" w:evenHBand="0" w:firstRowFirstColumn="0" w:firstRowLastColumn="0" w:lastRowFirstColumn="0" w:lastRowLastColumn="0"/>
            <w:tcW w:w="1080" w:type="dxa"/>
            <w:tcMar/>
          </w:tcPr>
          <w:p w:rsidRPr="00637D9D" w:rsidR="00EA7952" w:rsidP="003F19A1" w:rsidRDefault="000572EC" w14:paraId="7F8908CA" w14:textId="2A5E0F23">
            <w:pPr>
              <w:pStyle w:val="Tablebodytext"/>
              <w:spacing w:line="276" w:lineRule="auto"/>
              <w:jc w:val="center"/>
              <w:rPr>
                <w:rFonts w:ascii="Open Sans" w:hAnsi="Open Sans" w:cs="Open Sans"/>
              </w:rPr>
            </w:pPr>
            <w:r>
              <w:rPr>
                <w:rFonts w:ascii="Open Sans" w:hAnsi="Open Sans" w:cs="Open Sans"/>
              </w:rPr>
              <w:t>1.1</w:t>
            </w:r>
          </w:p>
        </w:tc>
        <w:tc>
          <w:tcPr>
            <w:cnfStyle w:val="000010000000" w:firstRow="0" w:lastRow="0" w:firstColumn="0" w:lastColumn="0" w:oddVBand="1" w:evenVBand="0" w:oddHBand="0" w:evenHBand="0" w:firstRowFirstColumn="0" w:firstRowLastColumn="0" w:lastRowFirstColumn="0" w:lastRowLastColumn="0"/>
            <w:tcW w:w="1795" w:type="dxa"/>
            <w:tcMar/>
          </w:tcPr>
          <w:p w:rsidRPr="00637D9D" w:rsidR="00EA7952" w:rsidP="003F19A1" w:rsidRDefault="000572EC" w14:paraId="472323C5" w14:textId="58B82B06">
            <w:pPr>
              <w:pStyle w:val="Tablebodytext"/>
              <w:spacing w:line="276" w:lineRule="auto"/>
              <w:jc w:val="center"/>
              <w:rPr>
                <w:rFonts w:ascii="Open Sans" w:hAnsi="Open Sans" w:cs="Open Sans"/>
              </w:rPr>
            </w:pPr>
            <w:r>
              <w:rPr>
                <w:rFonts w:ascii="Open Sans" w:hAnsi="Open Sans" w:cs="Open Sans"/>
              </w:rPr>
              <w:t>Technical spec</w:t>
            </w:r>
          </w:p>
        </w:tc>
        <w:tc>
          <w:tcPr>
            <w:cnfStyle w:val="000001000000" w:firstRow="0" w:lastRow="0" w:firstColumn="0" w:lastColumn="0" w:oddVBand="0" w:evenVBand="1" w:oddHBand="0" w:evenHBand="0" w:firstRowFirstColumn="0" w:firstRowLastColumn="0" w:lastRowFirstColumn="0" w:lastRowLastColumn="0"/>
            <w:tcW w:w="1530" w:type="dxa"/>
            <w:tcMar/>
          </w:tcPr>
          <w:p w:rsidRPr="00637D9D" w:rsidR="00EA7952" w:rsidP="003F19A1" w:rsidRDefault="000572EC" w14:paraId="2A20161B" w14:textId="2A9D297C">
            <w:pPr>
              <w:pStyle w:val="Table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Ahmad Aizat Ali</w:t>
            </w:r>
          </w:p>
        </w:tc>
        <w:tc>
          <w:tcPr>
            <w:cnfStyle w:val="000010000000" w:firstRow="0" w:lastRow="0" w:firstColumn="0" w:lastColumn="0" w:oddVBand="1" w:evenVBand="0" w:oddHBand="0" w:evenHBand="0" w:firstRowFirstColumn="0" w:firstRowLastColumn="0" w:lastRowFirstColumn="0" w:lastRowLastColumn="0"/>
            <w:tcW w:w="1530" w:type="dxa"/>
            <w:tcMar/>
          </w:tcPr>
          <w:p w:rsidRPr="00637D9D" w:rsidR="00EA7952" w:rsidP="003F19A1" w:rsidRDefault="000572EC" w14:paraId="2BFCE5F9" w14:textId="6D7254DA">
            <w:pPr>
              <w:pStyle w:val="Tablebodytext"/>
              <w:spacing w:line="276" w:lineRule="auto"/>
              <w:jc w:val="center"/>
              <w:rPr>
                <w:rFonts w:ascii="Open Sans" w:hAnsi="Open Sans" w:cs="Open Sans"/>
              </w:rPr>
            </w:pPr>
            <w:r>
              <w:rPr>
                <w:rFonts w:ascii="Open Sans" w:hAnsi="Open Sans" w:cs="Open Sans"/>
              </w:rPr>
              <w:t>11/13</w:t>
            </w:r>
            <w:r w:rsidR="007E09E2">
              <w:rPr>
                <w:rFonts w:ascii="Open Sans" w:hAnsi="Open Sans" w:cs="Open Sans"/>
              </w:rPr>
              <w:t>/2024</w:t>
            </w:r>
          </w:p>
        </w:tc>
        <w:tc>
          <w:tcPr>
            <w:cnfStyle w:val="000001000000" w:firstRow="0" w:lastRow="0" w:firstColumn="0" w:lastColumn="0" w:oddVBand="0" w:evenVBand="1" w:oddHBand="0" w:evenHBand="0" w:firstRowFirstColumn="0" w:firstRowLastColumn="0" w:lastRowFirstColumn="0" w:lastRowLastColumn="0"/>
            <w:tcW w:w="1980" w:type="dxa"/>
            <w:tcMar/>
          </w:tcPr>
          <w:p w:rsidRPr="00637D9D" w:rsidR="00EA7952" w:rsidP="003F19A1" w:rsidRDefault="00EA7952" w14:paraId="200F44F8" w14:textId="77777777">
            <w:pPr>
              <w:pStyle w:val="Tablebulletlist1"/>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c>
          <w:tcPr>
            <w:cnfStyle w:val="000100000000" w:firstRow="0" w:lastRow="0" w:firstColumn="0" w:lastColumn="1" w:oddVBand="0" w:evenVBand="0" w:oddHBand="0" w:evenHBand="0" w:firstRowFirstColumn="0" w:firstRowLastColumn="0" w:lastRowFirstColumn="0" w:lastRowLastColumn="0"/>
            <w:tcW w:w="1738" w:type="dxa"/>
            <w:tcMar/>
          </w:tcPr>
          <w:p w:rsidRPr="00637D9D" w:rsidR="00EA7952" w:rsidP="003F19A1" w:rsidRDefault="00EA7952" w14:paraId="04D5AAD3" w14:textId="77777777">
            <w:pPr>
              <w:pStyle w:val="Tablebulletlist1"/>
              <w:snapToGrid w:val="0"/>
              <w:spacing w:line="276" w:lineRule="auto"/>
              <w:jc w:val="center"/>
              <w:rPr>
                <w:rFonts w:ascii="Open Sans" w:hAnsi="Open Sans" w:cs="Open Sans"/>
              </w:rPr>
            </w:pPr>
          </w:p>
        </w:tc>
      </w:tr>
      <w:tr w:rsidRPr="00637D9D" w:rsidR="00A61F20" w:rsidTr="400D109D" w14:paraId="347DED6D" w14:textId="77777777">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1080" w:type="dxa"/>
            <w:tcMar/>
          </w:tcPr>
          <w:p w:rsidR="00A61F20" w:rsidP="003F19A1" w:rsidRDefault="00A61F20" w14:paraId="4717BAF1" w14:textId="65BD6353">
            <w:pPr>
              <w:pStyle w:val="Tablebodytext"/>
              <w:spacing w:line="276" w:lineRule="auto"/>
              <w:jc w:val="center"/>
              <w:rPr>
                <w:rFonts w:ascii="Open Sans" w:hAnsi="Open Sans" w:cs="Open Sans"/>
              </w:rPr>
            </w:pPr>
            <w:r>
              <w:rPr>
                <w:rFonts w:ascii="Open Sans" w:hAnsi="Open Sans" w:cs="Open Sans"/>
              </w:rPr>
              <w:t>1.2</w:t>
            </w:r>
          </w:p>
        </w:tc>
        <w:tc>
          <w:tcPr>
            <w:cnfStyle w:val="000010000000" w:firstRow="0" w:lastRow="0" w:firstColumn="0" w:lastColumn="0" w:oddVBand="1" w:evenVBand="0" w:oddHBand="0" w:evenHBand="0" w:firstRowFirstColumn="0" w:firstRowLastColumn="0" w:lastRowFirstColumn="0" w:lastRowLastColumn="0"/>
            <w:tcW w:w="1795" w:type="dxa"/>
            <w:tcMar/>
          </w:tcPr>
          <w:p w:rsidR="00A61F20" w:rsidP="003F19A1" w:rsidRDefault="00A61F20" w14:paraId="746B9586" w14:textId="59949757">
            <w:pPr>
              <w:pStyle w:val="Tablebodytext"/>
              <w:spacing w:line="276" w:lineRule="auto"/>
              <w:jc w:val="center"/>
              <w:rPr>
                <w:rFonts w:ascii="Open Sans" w:hAnsi="Open Sans" w:cs="Open Sans"/>
              </w:rPr>
            </w:pPr>
            <w:r>
              <w:rPr>
                <w:rFonts w:ascii="Open Sans" w:hAnsi="Open Sans" w:cs="Open Sans"/>
              </w:rPr>
              <w:t>Technical spec update</w:t>
            </w:r>
            <w:r w:rsidR="00AF3C80">
              <w:rPr>
                <w:rFonts w:ascii="Open Sans" w:hAnsi="Open Sans" w:cs="Open Sans"/>
              </w:rPr>
              <w:t xml:space="preserve"> for PO Line-item enhancement</w:t>
            </w:r>
          </w:p>
        </w:tc>
        <w:tc>
          <w:tcPr>
            <w:cnfStyle w:val="000001000000" w:firstRow="0" w:lastRow="0" w:firstColumn="0" w:lastColumn="0" w:oddVBand="0" w:evenVBand="1" w:oddHBand="0" w:evenHBand="0" w:firstRowFirstColumn="0" w:firstRowLastColumn="0" w:lastRowFirstColumn="0" w:lastRowLastColumn="0"/>
            <w:tcW w:w="1530" w:type="dxa"/>
            <w:tcMar/>
          </w:tcPr>
          <w:p w:rsidR="00A61F20" w:rsidP="003F19A1" w:rsidRDefault="00A61F20" w14:paraId="5E543E0C" w14:textId="27C7F959">
            <w:pPr>
              <w:pStyle w:val="Tablebodytext"/>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r>
              <w:rPr>
                <w:rFonts w:ascii="Open Sans" w:hAnsi="Open Sans" w:cs="Open Sans"/>
              </w:rPr>
              <w:t>Juan Paolo Enriquez</w:t>
            </w:r>
          </w:p>
        </w:tc>
        <w:tc>
          <w:tcPr>
            <w:cnfStyle w:val="000010000000" w:firstRow="0" w:lastRow="0" w:firstColumn="0" w:lastColumn="0" w:oddVBand="1" w:evenVBand="0" w:oddHBand="0" w:evenHBand="0" w:firstRowFirstColumn="0" w:firstRowLastColumn="0" w:lastRowFirstColumn="0" w:lastRowLastColumn="0"/>
            <w:tcW w:w="1530" w:type="dxa"/>
            <w:tcMar/>
          </w:tcPr>
          <w:p w:rsidR="00A61F20" w:rsidP="003F19A1" w:rsidRDefault="00300DFE" w14:paraId="60DD42AD" w14:textId="198961F1">
            <w:pPr>
              <w:pStyle w:val="Tablebodytext"/>
              <w:spacing w:line="276" w:lineRule="auto"/>
              <w:jc w:val="center"/>
              <w:rPr>
                <w:rFonts w:ascii="Open Sans" w:hAnsi="Open Sans" w:cs="Open Sans"/>
              </w:rPr>
            </w:pPr>
            <w:r>
              <w:rPr>
                <w:rFonts w:ascii="Open Sans" w:hAnsi="Open Sans" w:cs="Open Sans"/>
              </w:rPr>
              <w:t>01/20/2025</w:t>
            </w:r>
          </w:p>
        </w:tc>
        <w:tc>
          <w:tcPr>
            <w:cnfStyle w:val="000001000000" w:firstRow="0" w:lastRow="0" w:firstColumn="0" w:lastColumn="0" w:oddVBand="0" w:evenVBand="1" w:oddHBand="0" w:evenHBand="0" w:firstRowFirstColumn="0" w:firstRowLastColumn="0" w:lastRowFirstColumn="0" w:lastRowLastColumn="0"/>
            <w:tcW w:w="1980" w:type="dxa"/>
            <w:tcMar/>
          </w:tcPr>
          <w:p w:rsidRPr="00637D9D" w:rsidR="00A61F20" w:rsidP="003F19A1" w:rsidRDefault="00A61F20" w14:paraId="2353CB67" w14:textId="77777777">
            <w:pPr>
              <w:pStyle w:val="Tablebulletlist1"/>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rPr>
            </w:pPr>
          </w:p>
        </w:tc>
        <w:tc>
          <w:tcPr>
            <w:cnfStyle w:val="000100000000" w:firstRow="0" w:lastRow="0" w:firstColumn="0" w:lastColumn="1" w:oddVBand="0" w:evenVBand="0" w:oddHBand="0" w:evenHBand="0" w:firstRowFirstColumn="0" w:firstRowLastColumn="0" w:lastRowFirstColumn="0" w:lastRowLastColumn="0"/>
            <w:tcW w:w="1738" w:type="dxa"/>
            <w:tcMar/>
          </w:tcPr>
          <w:p w:rsidRPr="00637D9D" w:rsidR="00A61F20" w:rsidP="003F19A1" w:rsidRDefault="00A61F20" w14:paraId="60AEFF1D" w14:textId="77777777">
            <w:pPr>
              <w:pStyle w:val="Tablebulletlist1"/>
              <w:snapToGrid w:val="0"/>
              <w:spacing w:line="276" w:lineRule="auto"/>
              <w:jc w:val="center"/>
              <w:rPr>
                <w:rFonts w:ascii="Open Sans" w:hAnsi="Open Sans" w:cs="Open Sans"/>
              </w:rPr>
            </w:pPr>
          </w:p>
        </w:tc>
      </w:tr>
      <w:tr w:rsidRPr="00637D9D" w:rsidR="0011137F" w:rsidTr="400D109D" w14:paraId="1F90C955" w14:textId="77777777">
        <w:trPr>
          <w:trHeight w:val="175"/>
        </w:trPr>
        <w:tc>
          <w:tcPr>
            <w:cnfStyle w:val="001000000000" w:firstRow="0" w:lastRow="0" w:firstColumn="1" w:lastColumn="0" w:oddVBand="0" w:evenVBand="0" w:oddHBand="0" w:evenHBand="0" w:firstRowFirstColumn="0" w:firstRowLastColumn="0" w:lastRowFirstColumn="0" w:lastRowLastColumn="0"/>
            <w:tcW w:w="1080" w:type="dxa"/>
            <w:tcMar/>
          </w:tcPr>
          <w:p w:rsidR="0011137F" w:rsidP="0011137F" w:rsidRDefault="0011137F" w14:paraId="2BC32299" w14:textId="21E6476D">
            <w:pPr>
              <w:pStyle w:val="Tablebodytext"/>
              <w:spacing w:line="276" w:lineRule="auto"/>
              <w:jc w:val="center"/>
              <w:rPr>
                <w:rFonts w:ascii="Open Sans" w:hAnsi="Open Sans" w:cs="Open Sans"/>
              </w:rPr>
            </w:pPr>
            <w:r>
              <w:rPr>
                <w:rFonts w:ascii="Open Sans" w:hAnsi="Open Sans" w:cs="Open Sans"/>
              </w:rPr>
              <w:t>1.3</w:t>
            </w:r>
          </w:p>
        </w:tc>
        <w:tc>
          <w:tcPr>
            <w:cnfStyle w:val="000010000000" w:firstRow="0" w:lastRow="0" w:firstColumn="0" w:lastColumn="0" w:oddVBand="1" w:evenVBand="0" w:oddHBand="0" w:evenHBand="0" w:firstRowFirstColumn="0" w:firstRowLastColumn="0" w:lastRowFirstColumn="0" w:lastRowLastColumn="0"/>
            <w:tcW w:w="1795" w:type="dxa"/>
            <w:tcMar/>
          </w:tcPr>
          <w:p w:rsidR="0011137F" w:rsidP="0011137F" w:rsidRDefault="0011137F" w14:paraId="78131AE6" w14:textId="5A4EC7B9">
            <w:pPr>
              <w:pStyle w:val="Tablebodytext"/>
              <w:spacing w:line="276" w:lineRule="auto"/>
              <w:jc w:val="center"/>
              <w:rPr>
                <w:rFonts w:ascii="Open Sans" w:hAnsi="Open Sans" w:cs="Open Sans"/>
              </w:rPr>
            </w:pPr>
            <w:r>
              <w:rPr>
                <w:rFonts w:ascii="Open Sans" w:hAnsi="Open Sans" w:cs="Open Sans"/>
              </w:rPr>
              <w:t xml:space="preserve">Adding Logic for </w:t>
            </w:r>
            <w:r w:rsidR="00062AB1">
              <w:rPr>
                <w:rFonts w:ascii="Open Sans" w:hAnsi="Open Sans" w:cs="Open Sans"/>
              </w:rPr>
              <w:t xml:space="preserve">Automatic </w:t>
            </w:r>
            <w:r>
              <w:rPr>
                <w:rFonts w:ascii="Open Sans" w:hAnsi="Open Sans" w:cs="Open Sans"/>
              </w:rPr>
              <w:t>Batch Determination</w:t>
            </w:r>
          </w:p>
        </w:tc>
        <w:tc>
          <w:tcPr>
            <w:cnfStyle w:val="000001000000" w:firstRow="0" w:lastRow="0" w:firstColumn="0" w:lastColumn="0" w:oddVBand="0" w:evenVBand="1" w:oddHBand="0" w:evenHBand="0" w:firstRowFirstColumn="0" w:firstRowLastColumn="0" w:lastRowFirstColumn="0" w:lastRowLastColumn="0"/>
            <w:tcW w:w="1530" w:type="dxa"/>
            <w:tcMar/>
          </w:tcPr>
          <w:p w:rsidR="0011137F" w:rsidP="0011137F" w:rsidRDefault="0011137F" w14:paraId="0FFBE929" w14:textId="58FA56F3">
            <w:pPr>
              <w:pStyle w:val="Tablebodytext"/>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Arunkumar</w:t>
            </w:r>
          </w:p>
        </w:tc>
        <w:tc>
          <w:tcPr>
            <w:cnfStyle w:val="000010000000" w:firstRow="0" w:lastRow="0" w:firstColumn="0" w:lastColumn="0" w:oddVBand="1" w:evenVBand="0" w:oddHBand="0" w:evenHBand="0" w:firstRowFirstColumn="0" w:firstRowLastColumn="0" w:lastRowFirstColumn="0" w:lastRowLastColumn="0"/>
            <w:tcW w:w="1530" w:type="dxa"/>
            <w:tcMar/>
          </w:tcPr>
          <w:p w:rsidR="0011137F" w:rsidP="0011137F" w:rsidRDefault="0011137F" w14:paraId="4E2C8A42" w14:textId="2E0193ED">
            <w:pPr>
              <w:pStyle w:val="Tablebodytext"/>
              <w:spacing w:line="276" w:lineRule="auto"/>
              <w:jc w:val="center"/>
              <w:rPr>
                <w:rFonts w:ascii="Open Sans" w:hAnsi="Open Sans" w:cs="Open Sans"/>
              </w:rPr>
            </w:pPr>
            <w:r>
              <w:rPr>
                <w:rFonts w:ascii="Open Sans" w:hAnsi="Open Sans" w:cs="Open Sans"/>
              </w:rPr>
              <w:t>01/28/2025</w:t>
            </w:r>
          </w:p>
        </w:tc>
        <w:tc>
          <w:tcPr>
            <w:cnfStyle w:val="000001000000" w:firstRow="0" w:lastRow="0" w:firstColumn="0" w:lastColumn="0" w:oddVBand="0" w:evenVBand="1" w:oddHBand="0" w:evenHBand="0" w:firstRowFirstColumn="0" w:firstRowLastColumn="0" w:lastRowFirstColumn="0" w:lastRowLastColumn="0"/>
            <w:tcW w:w="1980" w:type="dxa"/>
            <w:tcMar/>
          </w:tcPr>
          <w:p w:rsidRPr="00637D9D" w:rsidR="0011137F" w:rsidP="0011137F" w:rsidRDefault="0011137F" w14:paraId="1DC0E0F1" w14:textId="77777777">
            <w:pPr>
              <w:pStyle w:val="Tablebulletlist1"/>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p>
        </w:tc>
        <w:tc>
          <w:tcPr>
            <w:cnfStyle w:val="000100000000" w:firstRow="0" w:lastRow="0" w:firstColumn="0" w:lastColumn="1" w:oddVBand="0" w:evenVBand="0" w:oddHBand="0" w:evenHBand="0" w:firstRowFirstColumn="0" w:firstRowLastColumn="0" w:lastRowFirstColumn="0" w:lastRowLastColumn="0"/>
            <w:tcW w:w="1738" w:type="dxa"/>
            <w:tcMar/>
          </w:tcPr>
          <w:p w:rsidRPr="00637D9D" w:rsidR="0011137F" w:rsidP="0011137F" w:rsidRDefault="0011137F" w14:paraId="0B8244A9" w14:textId="77777777">
            <w:pPr>
              <w:pStyle w:val="Tablebulletlist1"/>
              <w:snapToGrid w:val="0"/>
              <w:spacing w:line="276" w:lineRule="auto"/>
              <w:jc w:val="center"/>
              <w:rPr>
                <w:rFonts w:ascii="Open Sans" w:hAnsi="Open Sans" w:cs="Open Sans"/>
              </w:rPr>
            </w:pPr>
          </w:p>
        </w:tc>
      </w:tr>
      <w:tr w:rsidRPr="00637D9D" w:rsidR="0011137F" w:rsidTr="400D109D" w14:paraId="11282AB0" w14:textId="7777777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Mar/>
          </w:tcPr>
          <w:p w:rsidRPr="00637D9D" w:rsidR="0011137F" w:rsidP="00923440" w:rsidRDefault="00923440" w14:paraId="6E9C07A8" w14:textId="052DF06D">
            <w:pPr>
              <w:pStyle w:val="Tablebodytext"/>
              <w:spacing w:line="276" w:lineRule="auto"/>
              <w:jc w:val="center"/>
              <w:rPr>
                <w:rFonts w:ascii="Open Sans" w:hAnsi="Open Sans" w:cs="Open Sans"/>
              </w:rPr>
            </w:pPr>
            <w:r>
              <w:rPr>
                <w:rFonts w:ascii="Open Sans" w:hAnsi="Open Sans" w:cs="Open Sans"/>
              </w:rPr>
              <w:t>1.4</w:t>
            </w:r>
          </w:p>
        </w:tc>
        <w:tc>
          <w:tcPr>
            <w:cnfStyle w:val="000010000000" w:firstRow="0" w:lastRow="0" w:firstColumn="0" w:lastColumn="0" w:oddVBand="1" w:evenVBand="0" w:oddHBand="0" w:evenHBand="0" w:firstRowFirstColumn="0" w:firstRowLastColumn="0" w:lastRowFirstColumn="0" w:lastRowLastColumn="0"/>
            <w:tcW w:w="1795" w:type="dxa"/>
            <w:tcMar/>
          </w:tcPr>
          <w:p w:rsidRPr="00BE5217" w:rsidR="0011137F" w:rsidP="0011137F" w:rsidRDefault="00923440" w14:paraId="72DEB7C8" w14:textId="02836CC5">
            <w:pPr>
              <w:pStyle w:val="Tablebodytext"/>
              <w:spacing w:line="276" w:lineRule="auto"/>
              <w:jc w:val="center"/>
              <w:rPr>
                <w:rFonts w:ascii="Open Sans" w:hAnsi="Open Sans" w:cs="Open Sans"/>
                <w:b w:val="0"/>
                <w:bCs w:val="0"/>
              </w:rPr>
            </w:pPr>
            <w:r>
              <w:rPr>
                <w:rFonts w:ascii="Open Sans" w:hAnsi="Open Sans" w:cs="Open Sans"/>
                <w:b w:val="0"/>
                <w:bCs w:val="0"/>
              </w:rPr>
              <w:t>Technical Specification for auto batch determination</w:t>
            </w:r>
          </w:p>
        </w:tc>
        <w:tc>
          <w:tcPr>
            <w:cnfStyle w:val="000001000000" w:firstRow="0" w:lastRow="0" w:firstColumn="0" w:lastColumn="0" w:oddVBand="0" w:evenVBand="1" w:oddHBand="0" w:evenHBand="0" w:firstRowFirstColumn="0" w:firstRowLastColumn="0" w:lastRowFirstColumn="0" w:lastRowLastColumn="0"/>
            <w:tcW w:w="1530" w:type="dxa"/>
            <w:tcMar/>
          </w:tcPr>
          <w:p w:rsidRPr="00923440" w:rsidR="0011137F" w:rsidP="0011137F" w:rsidRDefault="00923440" w14:paraId="653D6851" w14:textId="0F78C7A5">
            <w:pPr>
              <w:pStyle w:val="Tablebodytext"/>
              <w:spacing w:line="276" w:lineRule="auto"/>
              <w:jc w:val="center"/>
              <w:cnfStyle w:val="010000000000" w:firstRow="0" w:lastRow="1" w:firstColumn="0" w:lastColumn="0" w:oddVBand="0" w:evenVBand="0" w:oddHBand="0" w:evenHBand="0" w:firstRowFirstColumn="0" w:firstRowLastColumn="0" w:lastRowFirstColumn="0" w:lastRowLastColumn="0"/>
              <w:rPr>
                <w:rFonts w:ascii="Open Sans" w:hAnsi="Open Sans" w:cs="Open Sans"/>
                <w:b w:val="0"/>
                <w:bCs w:val="0"/>
              </w:rPr>
            </w:pPr>
            <w:r w:rsidRPr="00923440">
              <w:rPr>
                <w:rFonts w:ascii="Open Sans" w:hAnsi="Open Sans" w:cs="Open Sans"/>
                <w:b w:val="0"/>
                <w:bCs w:val="0"/>
              </w:rPr>
              <w:t>Gizala Kanuga</w:t>
            </w:r>
          </w:p>
        </w:tc>
        <w:tc>
          <w:tcPr>
            <w:cnfStyle w:val="000010000000" w:firstRow="0" w:lastRow="0" w:firstColumn="0" w:lastColumn="0" w:oddVBand="1" w:evenVBand="0" w:oddHBand="0" w:evenHBand="0" w:firstRowFirstColumn="0" w:firstRowLastColumn="0" w:lastRowFirstColumn="0" w:lastRowLastColumn="0"/>
            <w:tcW w:w="1530" w:type="dxa"/>
            <w:tcMar/>
          </w:tcPr>
          <w:p w:rsidRPr="00923440" w:rsidR="0011137F" w:rsidP="0011137F" w:rsidRDefault="00923440" w14:paraId="7FD7E495" w14:textId="54159662">
            <w:pPr>
              <w:pStyle w:val="Tablebodytext"/>
              <w:spacing w:line="276" w:lineRule="auto"/>
              <w:jc w:val="center"/>
              <w:rPr>
                <w:rFonts w:ascii="Open Sans" w:hAnsi="Open Sans" w:cs="Open Sans"/>
                <w:b w:val="0"/>
                <w:bCs w:val="0"/>
              </w:rPr>
            </w:pPr>
            <w:r w:rsidRPr="00923440">
              <w:rPr>
                <w:rFonts w:ascii="Open Sans" w:hAnsi="Open Sans" w:cs="Open Sans"/>
                <w:b w:val="0"/>
                <w:bCs w:val="0"/>
              </w:rPr>
              <w:t>02/01/2025</w:t>
            </w:r>
          </w:p>
        </w:tc>
        <w:tc>
          <w:tcPr>
            <w:cnfStyle w:val="000001000000" w:firstRow="0" w:lastRow="0" w:firstColumn="0" w:lastColumn="0" w:oddVBand="0" w:evenVBand="1" w:oddHBand="0" w:evenHBand="0" w:firstRowFirstColumn="0" w:firstRowLastColumn="0" w:lastRowFirstColumn="0" w:lastRowLastColumn="0"/>
            <w:tcW w:w="1980" w:type="dxa"/>
            <w:tcMar/>
          </w:tcPr>
          <w:p w:rsidRPr="00637D9D" w:rsidR="0011137F" w:rsidP="0011137F" w:rsidRDefault="0011137F" w14:paraId="18691D52" w14:textId="77777777">
            <w:pPr>
              <w:pStyle w:val="Tablebulletlist1"/>
              <w:snapToGrid w:val="0"/>
              <w:spacing w:line="276" w:lineRule="auto"/>
              <w:ind w:left="0" w:firstLine="0"/>
              <w:cnfStyle w:val="010000000000" w:firstRow="0" w:lastRow="1" w:firstColumn="0" w:lastColumn="0" w:oddVBand="0" w:evenVBand="0" w:oddHBand="0" w:evenHBand="0" w:firstRowFirstColumn="0" w:firstRowLastColumn="0" w:lastRowFirstColumn="0" w:lastRowLastColumn="0"/>
              <w:rPr>
                <w:rFonts w:ascii="Open Sans" w:hAnsi="Open Sans" w:cs="Open Sans"/>
              </w:rPr>
            </w:pPr>
          </w:p>
        </w:tc>
        <w:tc>
          <w:tcPr>
            <w:cnfStyle w:val="000100000000" w:firstRow="0" w:lastRow="0" w:firstColumn="0" w:lastColumn="1" w:oddVBand="0" w:evenVBand="0" w:oddHBand="0" w:evenHBand="0" w:firstRowFirstColumn="0" w:firstRowLastColumn="0" w:lastRowFirstColumn="0" w:lastRowLastColumn="0"/>
            <w:tcW w:w="1738" w:type="dxa"/>
            <w:tcMar/>
          </w:tcPr>
          <w:p w:rsidRPr="00637D9D" w:rsidR="0011137F" w:rsidP="0011137F" w:rsidRDefault="0011137F" w14:paraId="13968991" w14:textId="77777777">
            <w:pPr>
              <w:pStyle w:val="Tablebulletlist1"/>
              <w:snapToGrid w:val="0"/>
              <w:spacing w:line="276" w:lineRule="auto"/>
              <w:ind w:firstLine="0"/>
              <w:jc w:val="center"/>
              <w:rPr>
                <w:rFonts w:ascii="Open Sans" w:hAnsi="Open Sans" w:cs="Open Sans"/>
              </w:rPr>
            </w:pPr>
          </w:p>
        </w:tc>
      </w:tr>
      <w:tr w:rsidR="400D109D" w:rsidTr="400D109D" w14:paraId="4714DC5F">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0" w:type="dxa"/>
            <w:tcMar/>
          </w:tcPr>
          <w:p w:rsidR="7EBF6D82" w:rsidP="400D109D" w:rsidRDefault="7EBF6D82" w14:paraId="18654E2B" w14:textId="564FF3FA">
            <w:pPr>
              <w:pStyle w:val="Tablebodytext"/>
              <w:spacing w:line="276" w:lineRule="auto"/>
              <w:jc w:val="center"/>
              <w:rPr>
                <w:rFonts w:ascii="Open Sans" w:hAnsi="Open Sans" w:cs="Open Sans"/>
              </w:rPr>
            </w:pPr>
            <w:r w:rsidRPr="400D109D" w:rsidR="7EBF6D82">
              <w:rPr>
                <w:rFonts w:ascii="Open Sans" w:hAnsi="Open Sans" w:cs="Open Sans"/>
              </w:rPr>
              <w:t>1.5</w:t>
            </w:r>
          </w:p>
        </w:tc>
        <w:tc>
          <w:tcPr>
            <w:cnfStyle w:val="000010000000" w:firstRow="0" w:lastRow="0" w:firstColumn="0" w:lastColumn="0" w:oddVBand="1" w:evenVBand="0" w:oddHBand="0" w:evenHBand="0" w:firstRowFirstColumn="0" w:firstRowLastColumn="0" w:lastRowFirstColumn="0" w:lastRowLastColumn="0"/>
            <w:tcW w:w="1795" w:type="dxa"/>
            <w:tcMar/>
          </w:tcPr>
          <w:p w:rsidR="7EBF6D82" w:rsidP="400D109D" w:rsidRDefault="7EBF6D82" w14:paraId="28B561CA" w14:textId="0AA3B7CF">
            <w:pPr>
              <w:pStyle w:val="Tablebodytext"/>
              <w:spacing w:line="276" w:lineRule="auto"/>
              <w:jc w:val="center"/>
              <w:rPr>
                <w:rFonts w:ascii="Open Sans" w:hAnsi="Open Sans" w:cs="Open Sans"/>
                <w:b w:val="0"/>
                <w:bCs w:val="0"/>
              </w:rPr>
            </w:pPr>
            <w:r w:rsidRPr="400D109D" w:rsidR="7EBF6D82">
              <w:rPr>
                <w:rFonts w:ascii="Open Sans" w:hAnsi="Open Sans" w:cs="Open Sans"/>
                <w:b w:val="0"/>
                <w:bCs w:val="0"/>
              </w:rPr>
              <w:t>Technical specification for multiple IBD in same PO scenario</w:t>
            </w:r>
          </w:p>
        </w:tc>
        <w:tc>
          <w:tcPr>
            <w:cnfStyle w:val="000001000000" w:firstRow="0" w:lastRow="0" w:firstColumn="0" w:lastColumn="0" w:oddVBand="0" w:evenVBand="1" w:oddHBand="0" w:evenHBand="0" w:firstRowFirstColumn="0" w:firstRowLastColumn="0" w:lastRowFirstColumn="0" w:lastRowLastColumn="0"/>
            <w:tcW w:w="1530" w:type="dxa"/>
            <w:tcMar/>
          </w:tcPr>
          <w:p w:rsidR="7EBF6D82" w:rsidP="400D109D" w:rsidRDefault="7EBF6D82" w14:paraId="55B26DCD" w14:textId="32A96AF7">
            <w:pPr>
              <w:pStyle w:val="Tablebodytext"/>
              <w:spacing w:line="276" w:lineRule="auto"/>
              <w:jc w:val="center"/>
              <w:rPr>
                <w:rFonts w:ascii="Open Sans" w:hAnsi="Open Sans" w:cs="Open Sans"/>
                <w:b w:val="0"/>
                <w:bCs w:val="0"/>
              </w:rPr>
            </w:pPr>
            <w:r w:rsidRPr="400D109D" w:rsidR="7EBF6D82">
              <w:rPr>
                <w:rFonts w:ascii="Open Sans" w:hAnsi="Open Sans" w:cs="Open Sans"/>
                <w:b w:val="0"/>
                <w:bCs w:val="0"/>
              </w:rPr>
              <w:t>Sameera Senarathna</w:t>
            </w:r>
          </w:p>
        </w:tc>
        <w:tc>
          <w:tcPr>
            <w:cnfStyle w:val="000010000000" w:firstRow="0" w:lastRow="0" w:firstColumn="0" w:lastColumn="0" w:oddVBand="1" w:evenVBand="0" w:oddHBand="0" w:evenHBand="0" w:firstRowFirstColumn="0" w:firstRowLastColumn="0" w:lastRowFirstColumn="0" w:lastRowLastColumn="0"/>
            <w:tcW w:w="1530" w:type="dxa"/>
            <w:tcMar/>
          </w:tcPr>
          <w:p w:rsidR="7EBF6D82" w:rsidP="400D109D" w:rsidRDefault="7EBF6D82" w14:paraId="2C4A6143" w14:textId="2B8AD2A5">
            <w:pPr>
              <w:pStyle w:val="Tablebodytext"/>
              <w:spacing w:line="276" w:lineRule="auto"/>
              <w:jc w:val="center"/>
              <w:rPr>
                <w:rFonts w:ascii="Open Sans" w:hAnsi="Open Sans" w:cs="Open Sans"/>
                <w:b w:val="0"/>
                <w:bCs w:val="0"/>
              </w:rPr>
            </w:pPr>
            <w:r w:rsidRPr="400D109D" w:rsidR="7EBF6D82">
              <w:rPr>
                <w:rFonts w:ascii="Open Sans" w:hAnsi="Open Sans" w:cs="Open Sans"/>
                <w:b w:val="0"/>
                <w:bCs w:val="0"/>
              </w:rPr>
              <w:t>02/28/2025</w:t>
            </w:r>
          </w:p>
        </w:tc>
        <w:tc>
          <w:tcPr>
            <w:cnfStyle w:val="000001000000" w:firstRow="0" w:lastRow="0" w:firstColumn="0" w:lastColumn="0" w:oddVBand="0" w:evenVBand="1" w:oddHBand="0" w:evenHBand="0" w:firstRowFirstColumn="0" w:firstRowLastColumn="0" w:lastRowFirstColumn="0" w:lastRowLastColumn="0"/>
            <w:tcW w:w="1980" w:type="dxa"/>
            <w:tcMar/>
          </w:tcPr>
          <w:p w:rsidR="400D109D" w:rsidP="400D109D" w:rsidRDefault="400D109D" w14:paraId="2A1C5F02" w14:textId="13D83EB6">
            <w:pPr>
              <w:pStyle w:val="Tablebulletlist1"/>
              <w:spacing w:line="276" w:lineRule="auto"/>
              <w:ind w:firstLine="0"/>
              <w:rPr>
                <w:rFonts w:ascii="Open Sans" w:hAnsi="Open Sans" w:cs="Open Sans"/>
              </w:rPr>
            </w:pPr>
          </w:p>
        </w:tc>
        <w:tc>
          <w:tcPr>
            <w:cnfStyle w:val="000100000000" w:firstRow="0" w:lastRow="0" w:firstColumn="0" w:lastColumn="1" w:oddVBand="0" w:evenVBand="0" w:oddHBand="0" w:evenHBand="0" w:firstRowFirstColumn="0" w:firstRowLastColumn="0" w:lastRowFirstColumn="0" w:lastRowLastColumn="0"/>
            <w:tcW w:w="1738" w:type="dxa"/>
            <w:tcMar/>
          </w:tcPr>
          <w:p w:rsidR="400D109D" w:rsidP="400D109D" w:rsidRDefault="400D109D" w14:paraId="2A69D635" w14:textId="777AEAFD">
            <w:pPr>
              <w:pStyle w:val="Tablebulletlist1"/>
              <w:spacing w:line="276" w:lineRule="auto"/>
              <w:ind w:firstLine="0"/>
              <w:jc w:val="center"/>
              <w:rPr>
                <w:rFonts w:ascii="Open Sans" w:hAnsi="Open Sans" w:cs="Open Sans"/>
              </w:rPr>
            </w:pPr>
          </w:p>
        </w:tc>
      </w:tr>
    </w:tbl>
    <w:p w:rsidR="00EA7952" w:rsidP="00EA7952" w:rsidRDefault="00EA7952" w14:paraId="4CFA5F74" w14:textId="77777777">
      <w:pPr>
        <w:spacing w:line="240" w:lineRule="auto"/>
        <w:ind w:right="994"/>
        <w:jc w:val="both"/>
        <w:rPr>
          <w:rFonts w:ascii="Open Sans" w:hAnsi="Open Sans" w:eastAsia="SimSun" w:cs="Open Sans"/>
          <w:b/>
          <w:szCs w:val="24"/>
          <w:lang w:val="en-GB"/>
        </w:rPr>
      </w:pPr>
    </w:p>
    <w:p w:rsidR="0035709B" w:rsidP="00EA7952" w:rsidRDefault="0035709B" w14:paraId="0031F5E2" w14:textId="77777777">
      <w:pPr>
        <w:spacing w:line="240" w:lineRule="auto"/>
        <w:ind w:right="994"/>
        <w:jc w:val="both"/>
        <w:rPr>
          <w:rFonts w:ascii="Open Sans" w:hAnsi="Open Sans" w:eastAsia="SimSun" w:cs="Open Sans"/>
          <w:b/>
          <w:szCs w:val="24"/>
          <w:lang w:val="en-GB"/>
        </w:rPr>
      </w:pPr>
    </w:p>
    <w:p w:rsidR="0035709B" w:rsidP="00EA7952" w:rsidRDefault="0035709B" w14:paraId="37F611B7" w14:textId="77777777">
      <w:pPr>
        <w:spacing w:line="240" w:lineRule="auto"/>
        <w:ind w:right="994"/>
        <w:jc w:val="both"/>
        <w:rPr>
          <w:rFonts w:ascii="Open Sans" w:hAnsi="Open Sans" w:eastAsia="SimSun" w:cs="Open Sans"/>
          <w:b/>
          <w:szCs w:val="24"/>
          <w:lang w:val="en-GB"/>
        </w:rPr>
      </w:pPr>
    </w:p>
    <w:p w:rsidR="0035709B" w:rsidP="00EA7952" w:rsidRDefault="0035709B" w14:paraId="3E3CDABC" w14:textId="77777777">
      <w:pPr>
        <w:spacing w:line="240" w:lineRule="auto"/>
        <w:ind w:right="994"/>
        <w:jc w:val="both"/>
        <w:rPr>
          <w:rFonts w:ascii="Open Sans" w:hAnsi="Open Sans" w:eastAsia="SimSun" w:cs="Open Sans"/>
          <w:b/>
          <w:szCs w:val="24"/>
          <w:lang w:val="en-GB"/>
        </w:rPr>
      </w:pPr>
    </w:p>
    <w:p w:rsidR="0035709B" w:rsidP="00EA7952" w:rsidRDefault="0035709B" w14:paraId="00572B3C" w14:textId="77777777">
      <w:pPr>
        <w:spacing w:line="240" w:lineRule="auto"/>
        <w:ind w:right="994"/>
        <w:jc w:val="both"/>
        <w:rPr>
          <w:rFonts w:ascii="Open Sans" w:hAnsi="Open Sans" w:eastAsia="SimSun" w:cs="Open Sans"/>
          <w:b/>
          <w:szCs w:val="24"/>
          <w:lang w:val="en-GB"/>
        </w:rPr>
      </w:pPr>
    </w:p>
    <w:p w:rsidR="0035709B" w:rsidP="00EA7952" w:rsidRDefault="0035709B" w14:paraId="6073C7D3" w14:textId="77777777">
      <w:pPr>
        <w:spacing w:line="240" w:lineRule="auto"/>
        <w:ind w:right="994"/>
        <w:jc w:val="both"/>
        <w:rPr>
          <w:rFonts w:ascii="Open Sans" w:hAnsi="Open Sans" w:eastAsia="SimSun" w:cs="Open Sans"/>
          <w:b/>
          <w:szCs w:val="24"/>
          <w:lang w:val="en-GB"/>
        </w:rPr>
      </w:pPr>
    </w:p>
    <w:p w:rsidR="0035709B" w:rsidP="00EA7952" w:rsidRDefault="0035709B" w14:paraId="4211C8A3" w14:textId="77777777">
      <w:pPr>
        <w:spacing w:line="240" w:lineRule="auto"/>
        <w:ind w:right="994"/>
        <w:jc w:val="both"/>
        <w:rPr>
          <w:rFonts w:ascii="Open Sans" w:hAnsi="Open Sans" w:eastAsia="SimSun" w:cs="Open Sans"/>
          <w:b/>
          <w:szCs w:val="24"/>
          <w:lang w:val="en-GB"/>
        </w:rPr>
      </w:pPr>
    </w:p>
    <w:p w:rsidR="0035709B" w:rsidP="00EA7952" w:rsidRDefault="0035709B" w14:paraId="35CADFE7" w14:textId="77777777">
      <w:pPr>
        <w:spacing w:line="240" w:lineRule="auto"/>
        <w:ind w:right="994"/>
        <w:jc w:val="both"/>
        <w:rPr>
          <w:rFonts w:ascii="Open Sans" w:hAnsi="Open Sans" w:eastAsia="SimSun" w:cs="Open Sans"/>
          <w:b/>
          <w:szCs w:val="24"/>
          <w:lang w:val="en-GB"/>
        </w:rPr>
      </w:pPr>
    </w:p>
    <w:p w:rsidR="0035709B" w:rsidP="00EA7952" w:rsidRDefault="0035709B" w14:paraId="673E2157" w14:textId="77777777">
      <w:pPr>
        <w:spacing w:line="240" w:lineRule="auto"/>
        <w:ind w:right="994"/>
        <w:jc w:val="both"/>
        <w:rPr>
          <w:rFonts w:ascii="Open Sans" w:hAnsi="Open Sans" w:eastAsia="SimSun" w:cs="Open Sans"/>
          <w:b/>
          <w:szCs w:val="24"/>
          <w:lang w:val="en-GB"/>
        </w:rPr>
      </w:pPr>
    </w:p>
    <w:p w:rsidR="0035709B" w:rsidP="00EA7952" w:rsidRDefault="0035709B" w14:paraId="5D588DAA" w14:textId="77777777">
      <w:pPr>
        <w:spacing w:line="240" w:lineRule="auto"/>
        <w:ind w:right="994"/>
        <w:jc w:val="both"/>
        <w:rPr>
          <w:rFonts w:ascii="Open Sans" w:hAnsi="Open Sans" w:eastAsia="SimSun" w:cs="Open Sans"/>
          <w:b/>
          <w:szCs w:val="24"/>
          <w:lang w:val="en-GB"/>
        </w:rPr>
      </w:pPr>
    </w:p>
    <w:p w:rsidR="0035709B" w:rsidP="00EA7952" w:rsidRDefault="0035709B" w14:paraId="07B0C7DC" w14:textId="77777777">
      <w:pPr>
        <w:spacing w:line="240" w:lineRule="auto"/>
        <w:ind w:right="994"/>
        <w:jc w:val="both"/>
        <w:rPr>
          <w:rFonts w:ascii="Open Sans" w:hAnsi="Open Sans" w:eastAsia="SimSun" w:cs="Open Sans"/>
          <w:b/>
          <w:szCs w:val="24"/>
          <w:lang w:val="en-GB"/>
        </w:rPr>
      </w:pPr>
    </w:p>
    <w:p w:rsidR="0035709B" w:rsidP="00EA7952" w:rsidRDefault="0035709B" w14:paraId="47148101" w14:textId="77777777">
      <w:pPr>
        <w:spacing w:line="240" w:lineRule="auto"/>
        <w:ind w:right="994"/>
        <w:jc w:val="both"/>
        <w:rPr>
          <w:rFonts w:ascii="Open Sans" w:hAnsi="Open Sans" w:eastAsia="SimSun" w:cs="Open Sans"/>
          <w:b/>
          <w:szCs w:val="24"/>
          <w:lang w:val="en-GB"/>
        </w:rPr>
      </w:pPr>
    </w:p>
    <w:p w:rsidR="0035709B" w:rsidP="00EA7952" w:rsidRDefault="0035709B" w14:paraId="0D5AAE9E" w14:textId="77777777">
      <w:pPr>
        <w:spacing w:line="240" w:lineRule="auto"/>
        <w:ind w:right="994"/>
        <w:jc w:val="both"/>
        <w:rPr>
          <w:rFonts w:ascii="Open Sans" w:hAnsi="Open Sans" w:eastAsia="SimSun" w:cs="Open Sans"/>
          <w:b/>
          <w:szCs w:val="24"/>
          <w:lang w:val="en-GB"/>
        </w:rPr>
      </w:pPr>
    </w:p>
    <w:p w:rsidR="0035709B" w:rsidP="00EA7952" w:rsidRDefault="0035709B" w14:paraId="21393F6D" w14:textId="77777777">
      <w:pPr>
        <w:spacing w:line="240" w:lineRule="auto"/>
        <w:ind w:right="994"/>
        <w:jc w:val="both"/>
        <w:rPr>
          <w:rFonts w:ascii="Open Sans" w:hAnsi="Open Sans" w:eastAsia="SimSun" w:cs="Open Sans"/>
          <w:b/>
          <w:szCs w:val="24"/>
          <w:lang w:val="en-GB"/>
        </w:rPr>
      </w:pPr>
    </w:p>
    <w:p w:rsidR="0035709B" w:rsidP="00EA7952" w:rsidRDefault="0035709B" w14:paraId="1EC36270" w14:textId="77777777">
      <w:pPr>
        <w:spacing w:line="240" w:lineRule="auto"/>
        <w:ind w:right="994"/>
        <w:jc w:val="both"/>
        <w:rPr>
          <w:rFonts w:ascii="Open Sans" w:hAnsi="Open Sans" w:eastAsia="SimSun" w:cs="Open Sans"/>
          <w:b/>
          <w:szCs w:val="24"/>
          <w:lang w:val="en-GB"/>
        </w:rPr>
      </w:pPr>
    </w:p>
    <w:p w:rsidR="0035709B" w:rsidP="00EA7952" w:rsidRDefault="0035709B" w14:paraId="5D1DB675" w14:textId="77777777">
      <w:pPr>
        <w:spacing w:line="240" w:lineRule="auto"/>
        <w:ind w:right="994"/>
        <w:jc w:val="both"/>
        <w:rPr>
          <w:rFonts w:ascii="Open Sans" w:hAnsi="Open Sans" w:eastAsia="SimSun" w:cs="Open Sans"/>
          <w:b/>
          <w:szCs w:val="24"/>
          <w:lang w:val="en-GB"/>
        </w:rPr>
      </w:pPr>
    </w:p>
    <w:p w:rsidR="002C29D7" w:rsidP="00EA7952" w:rsidRDefault="002C29D7" w14:paraId="6ADBFF7D" w14:textId="77777777">
      <w:pPr>
        <w:spacing w:line="240" w:lineRule="auto"/>
        <w:ind w:right="994"/>
        <w:jc w:val="both"/>
        <w:rPr>
          <w:rFonts w:ascii="Open Sans" w:hAnsi="Open Sans" w:eastAsia="SimSun" w:cs="Open Sans"/>
          <w:b/>
          <w:szCs w:val="24"/>
          <w:lang w:val="en-GB"/>
        </w:rPr>
      </w:pPr>
    </w:p>
    <w:p w:rsidR="002C29D7" w:rsidP="00EA7952" w:rsidRDefault="002C29D7" w14:paraId="39D6B38C" w14:textId="77777777">
      <w:pPr>
        <w:spacing w:line="240" w:lineRule="auto"/>
        <w:ind w:right="994"/>
        <w:jc w:val="both"/>
        <w:rPr>
          <w:rFonts w:ascii="Open Sans" w:hAnsi="Open Sans" w:eastAsia="SimSun" w:cs="Open Sans"/>
          <w:b/>
          <w:szCs w:val="24"/>
          <w:lang w:val="en-GB"/>
        </w:rPr>
      </w:pPr>
    </w:p>
    <w:p w:rsidR="0035709B" w:rsidP="00EA7952" w:rsidRDefault="0035709B" w14:paraId="5160D39A" w14:textId="77777777">
      <w:pPr>
        <w:spacing w:line="240" w:lineRule="auto"/>
        <w:ind w:right="994"/>
        <w:jc w:val="both"/>
        <w:rPr>
          <w:rFonts w:ascii="Open Sans" w:hAnsi="Open Sans" w:eastAsia="SimSun" w:cs="Open Sans"/>
          <w:b/>
          <w:szCs w:val="24"/>
          <w:lang w:val="en-GB"/>
        </w:rPr>
      </w:pPr>
    </w:p>
    <w:p w:rsidR="0035709B" w:rsidP="00EA7952" w:rsidRDefault="0035709B" w14:paraId="18BD0582" w14:textId="77777777">
      <w:pPr>
        <w:spacing w:line="240" w:lineRule="auto"/>
        <w:ind w:right="994"/>
        <w:jc w:val="both"/>
        <w:rPr>
          <w:rFonts w:ascii="Open Sans" w:hAnsi="Open Sans" w:eastAsia="SimSun" w:cs="Open Sans"/>
          <w:b/>
          <w:szCs w:val="24"/>
          <w:lang w:val="en-GB"/>
        </w:rPr>
      </w:pPr>
    </w:p>
    <w:p w:rsidR="0035709B" w:rsidP="00EA7952" w:rsidRDefault="0035709B" w14:paraId="7081712A" w14:textId="77777777">
      <w:pPr>
        <w:spacing w:line="240" w:lineRule="auto"/>
        <w:ind w:right="994"/>
        <w:jc w:val="both"/>
        <w:rPr>
          <w:rFonts w:ascii="Open Sans" w:hAnsi="Open Sans" w:eastAsia="SimSun" w:cs="Open Sans"/>
          <w:b/>
          <w:szCs w:val="24"/>
          <w:lang w:val="en-GB"/>
        </w:rPr>
      </w:pPr>
    </w:p>
    <w:p w:rsidR="0035709B" w:rsidP="00EA7952" w:rsidRDefault="0035709B" w14:paraId="00D35554" w14:textId="77777777">
      <w:pPr>
        <w:spacing w:line="240" w:lineRule="auto"/>
        <w:ind w:right="994"/>
        <w:jc w:val="both"/>
        <w:rPr>
          <w:rFonts w:ascii="Open Sans" w:hAnsi="Open Sans" w:eastAsia="SimSun" w:cs="Open Sans"/>
          <w:b/>
          <w:szCs w:val="24"/>
          <w:lang w:val="en-GB"/>
        </w:rPr>
      </w:pPr>
    </w:p>
    <w:p w:rsidR="0035709B" w:rsidP="00EA7952" w:rsidRDefault="0035709B" w14:paraId="4B0102C8" w14:textId="77777777">
      <w:pPr>
        <w:spacing w:line="240" w:lineRule="auto"/>
        <w:ind w:right="994"/>
        <w:jc w:val="both"/>
        <w:rPr>
          <w:rFonts w:ascii="Open Sans" w:hAnsi="Open Sans" w:eastAsia="SimSun" w:cs="Open Sans"/>
          <w:b/>
          <w:szCs w:val="24"/>
          <w:lang w:val="en-GB"/>
        </w:rPr>
      </w:pPr>
    </w:p>
    <w:p w:rsidR="0035709B" w:rsidP="00EA7952" w:rsidRDefault="0035709B" w14:paraId="76F62099" w14:textId="77777777">
      <w:pPr>
        <w:spacing w:line="240" w:lineRule="auto"/>
        <w:ind w:right="994"/>
        <w:jc w:val="both"/>
        <w:rPr>
          <w:rFonts w:ascii="Open Sans" w:hAnsi="Open Sans" w:eastAsia="SimSun" w:cs="Open Sans"/>
          <w:b/>
          <w:szCs w:val="24"/>
          <w:lang w:val="en-GB"/>
        </w:rPr>
      </w:pPr>
    </w:p>
    <w:p w:rsidR="0035709B" w:rsidP="00EA7952" w:rsidRDefault="0035709B" w14:paraId="45A79EF3" w14:textId="77777777">
      <w:pPr>
        <w:spacing w:line="240" w:lineRule="auto"/>
        <w:ind w:right="994"/>
        <w:jc w:val="both"/>
        <w:rPr>
          <w:rFonts w:ascii="Open Sans" w:hAnsi="Open Sans" w:eastAsia="SimSun" w:cs="Open Sans"/>
          <w:b/>
          <w:szCs w:val="24"/>
          <w:lang w:val="en-GB"/>
        </w:rPr>
      </w:pPr>
    </w:p>
    <w:p w:rsidR="0035709B" w:rsidP="00EA7952" w:rsidRDefault="0035709B" w14:paraId="1CC6444A" w14:textId="77777777">
      <w:pPr>
        <w:spacing w:line="240" w:lineRule="auto"/>
        <w:ind w:right="994"/>
        <w:jc w:val="both"/>
        <w:rPr>
          <w:rFonts w:ascii="Open Sans" w:hAnsi="Open Sans" w:eastAsia="SimSun" w:cs="Open Sans"/>
          <w:b/>
          <w:szCs w:val="24"/>
          <w:lang w:val="en-GB"/>
        </w:rPr>
      </w:pPr>
    </w:p>
    <w:p w:rsidR="003F19A1" w:rsidP="00EA7952" w:rsidRDefault="003F19A1" w14:paraId="62EB0629" w14:textId="77777777">
      <w:pPr>
        <w:spacing w:line="240" w:lineRule="auto"/>
        <w:ind w:right="994"/>
        <w:jc w:val="both"/>
        <w:rPr>
          <w:rFonts w:ascii="Open Sans" w:hAnsi="Open Sans" w:eastAsia="SimSun" w:cs="Open Sans"/>
          <w:b/>
          <w:szCs w:val="24"/>
          <w:lang w:val="en-GB"/>
        </w:rPr>
      </w:pPr>
    </w:p>
    <w:p w:rsidRPr="00677463" w:rsidR="00FA0C3D" w:rsidP="00FA0C3D" w:rsidRDefault="00FA0C3D" w14:paraId="3C2CC3DA" w14:textId="77777777">
      <w:pPr>
        <w:pStyle w:val="Heading1"/>
        <w:rPr>
          <w:rFonts w:ascii="Open Sans" w:hAnsi="Open Sans" w:cs="Open Sans"/>
          <w:sz w:val="36"/>
          <w:szCs w:val="36"/>
        </w:rPr>
      </w:pPr>
      <w:r w:rsidRPr="00677463">
        <w:rPr>
          <w:rFonts w:ascii="Open Sans" w:hAnsi="Open Sans" w:cs="Open Sans"/>
          <w:sz w:val="36"/>
          <w:szCs w:val="36"/>
        </w:rPr>
        <w:t>Documentation Roles</w:t>
      </w:r>
    </w:p>
    <w:p w:rsidRPr="00637D9D" w:rsidR="00FA0C3D" w:rsidP="00FA0C3D" w:rsidRDefault="00FA0C3D" w14:paraId="1C624C74" w14:textId="77777777">
      <w:pPr>
        <w:pStyle w:val="NoSpacing"/>
        <w:rPr>
          <w:rFonts w:ascii="Open Sans" w:hAnsi="Open Sans" w:cs="Open Sans"/>
        </w:rPr>
      </w:pPr>
    </w:p>
    <w:p w:rsidRPr="00677463" w:rsidR="00FA0C3D" w:rsidP="00FA0C3D" w:rsidRDefault="00FA0C3D" w14:paraId="021BB1D8" w14:textId="77777777">
      <w:pPr>
        <w:pStyle w:val="NoSpacing"/>
        <w:rPr>
          <w:rFonts w:ascii="Open Sans" w:hAnsi="Open Sans" w:cs="Open Sans"/>
          <w:sz w:val="22"/>
        </w:rPr>
      </w:pPr>
      <w:r w:rsidRPr="00677463">
        <w:rPr>
          <w:rFonts w:ascii="Open Sans" w:hAnsi="Open Sans" w:cs="Open Sans"/>
          <w:sz w:val="22"/>
        </w:rPr>
        <w:t>This describes who or what function is responsible for completing the various sections in this document.</w:t>
      </w:r>
    </w:p>
    <w:p w:rsidRPr="00677463" w:rsidR="00FA0C3D" w:rsidP="00FA0C3D" w:rsidRDefault="00FA0C3D" w14:paraId="7B826BAE" w14:textId="77777777">
      <w:pPr>
        <w:pStyle w:val="NoSpacing"/>
        <w:pBdr>
          <w:bottom w:val="single" w:color="auto" w:sz="6" w:space="1"/>
        </w:pBdr>
        <w:rPr>
          <w:rFonts w:ascii="Open Sans" w:hAnsi="Open Sans" w:cs="Open Sans"/>
          <w:sz w:val="22"/>
        </w:rPr>
      </w:pPr>
    </w:p>
    <w:p w:rsidRPr="00677463" w:rsidR="00FA0C3D" w:rsidP="00FA0C3D" w:rsidRDefault="00FA0C3D" w14:paraId="5569E59A" w14:textId="77777777">
      <w:pPr>
        <w:pStyle w:val="NoSpacing"/>
        <w:rPr>
          <w:rFonts w:ascii="Open Sans" w:hAnsi="Open Sans" w:cs="Open Sans"/>
          <w:sz w:val="22"/>
        </w:rPr>
      </w:pPr>
    </w:p>
    <w:p w:rsidRPr="00677463" w:rsidR="00FA0C3D" w:rsidP="00FA0C3D" w:rsidRDefault="00FA0C3D" w14:paraId="5A9A2B5F" w14:textId="77777777">
      <w:pPr>
        <w:rPr>
          <w:rFonts w:ascii="Open Sans" w:hAnsi="Open Sans" w:cs="Open Sans"/>
          <w:sz w:val="22"/>
        </w:rPr>
      </w:pPr>
      <w:r w:rsidRPr="00677463">
        <w:rPr>
          <w:rFonts w:ascii="Open Sans" w:hAnsi="Open Sans" w:cs="Open Sans"/>
          <w:b/>
          <w:sz w:val="22"/>
        </w:rPr>
        <w:t>Business Requirements</w:t>
      </w:r>
      <w:r w:rsidRPr="00677463">
        <w:rPr>
          <w:rFonts w:ascii="Open Sans" w:hAnsi="Open Sans" w:cs="Open Sans"/>
          <w:sz w:val="22"/>
        </w:rPr>
        <w:t xml:space="preserve"> – this section to be completed by the Business with the support of the Functional Consultant</w:t>
      </w:r>
    </w:p>
    <w:p w:rsidRPr="00677463" w:rsidR="00FA0C3D" w:rsidP="00FA0C3D" w:rsidRDefault="00FA0C3D" w14:paraId="677EC0F6" w14:textId="77777777">
      <w:pPr>
        <w:rPr>
          <w:rFonts w:ascii="Open Sans" w:hAnsi="Open Sans" w:cs="Open Sans"/>
          <w:sz w:val="22"/>
        </w:rPr>
      </w:pPr>
    </w:p>
    <w:p w:rsidRPr="00677463" w:rsidR="00FA0C3D" w:rsidP="00FA0C3D" w:rsidRDefault="00FA0C3D" w14:paraId="04BD9B53" w14:textId="77777777">
      <w:pPr>
        <w:rPr>
          <w:rFonts w:ascii="Open Sans" w:hAnsi="Open Sans" w:cs="Open Sans"/>
          <w:sz w:val="22"/>
        </w:rPr>
      </w:pPr>
      <w:r w:rsidRPr="00677463">
        <w:rPr>
          <w:rFonts w:ascii="Open Sans" w:hAnsi="Open Sans" w:cs="Open Sans"/>
          <w:b/>
          <w:sz w:val="22"/>
        </w:rPr>
        <w:t>Functional Specification</w:t>
      </w:r>
      <w:r w:rsidRPr="00677463">
        <w:rPr>
          <w:rFonts w:ascii="Open Sans" w:hAnsi="Open Sans" w:cs="Open Sans"/>
          <w:sz w:val="22"/>
        </w:rPr>
        <w:t xml:space="preserve"> – this section to be completed by the Functional Consultant with the support of the Business</w:t>
      </w:r>
    </w:p>
    <w:p w:rsidRPr="00677463" w:rsidR="00FA0C3D" w:rsidP="00FA0C3D" w:rsidRDefault="00FA0C3D" w14:paraId="78FC7F96" w14:textId="77777777">
      <w:pPr>
        <w:rPr>
          <w:rFonts w:ascii="Open Sans" w:hAnsi="Open Sans" w:cs="Open Sans"/>
          <w:sz w:val="22"/>
        </w:rPr>
      </w:pPr>
    </w:p>
    <w:p w:rsidRPr="00677463" w:rsidR="00FA0C3D" w:rsidP="00FA0C3D" w:rsidRDefault="00FA0C3D" w14:paraId="09B7A5CA" w14:textId="77777777">
      <w:pPr>
        <w:rPr>
          <w:rFonts w:ascii="Open Sans" w:hAnsi="Open Sans" w:cs="Open Sans"/>
          <w:sz w:val="22"/>
        </w:rPr>
      </w:pPr>
      <w:r w:rsidRPr="00677463">
        <w:rPr>
          <w:rFonts w:ascii="Open Sans" w:hAnsi="Open Sans" w:cs="Open Sans"/>
          <w:b/>
          <w:sz w:val="22"/>
        </w:rPr>
        <w:t>Technical Specification</w:t>
      </w:r>
      <w:r w:rsidRPr="00677463">
        <w:rPr>
          <w:rFonts w:ascii="Open Sans" w:hAnsi="Open Sans" w:cs="Open Sans"/>
          <w:sz w:val="22"/>
        </w:rPr>
        <w:t xml:space="preserve"> – this section to be completed by the Technical Consultant with the support of the Functional Consultant</w:t>
      </w:r>
    </w:p>
    <w:p w:rsidRPr="00677463" w:rsidR="00FA0C3D" w:rsidP="00FA0C3D" w:rsidRDefault="00FA0C3D" w14:paraId="655FF971" w14:textId="77777777">
      <w:pPr>
        <w:rPr>
          <w:rFonts w:ascii="Open Sans" w:hAnsi="Open Sans" w:cs="Open Sans"/>
          <w:sz w:val="22"/>
        </w:rPr>
      </w:pPr>
    </w:p>
    <w:p w:rsidRPr="00677463" w:rsidR="00251BAF" w:rsidP="00C26035" w:rsidRDefault="00251BAF" w14:paraId="2DF153B2" w14:textId="77777777">
      <w:pPr>
        <w:rPr>
          <w:rFonts w:ascii="Open Sans" w:hAnsi="Open Sans" w:cs="Open Sans"/>
          <w:b/>
          <w:sz w:val="22"/>
        </w:rPr>
      </w:pPr>
      <w:r w:rsidRPr="00677463">
        <w:rPr>
          <w:rFonts w:ascii="Open Sans" w:hAnsi="Open Sans" w:cs="Open Sans"/>
          <w:b/>
          <w:sz w:val="22"/>
        </w:rPr>
        <w:t xml:space="preserve">Middleware Specification – </w:t>
      </w:r>
      <w:r w:rsidRPr="00677463">
        <w:rPr>
          <w:rFonts w:ascii="Open Sans" w:hAnsi="Open Sans" w:cs="Open Sans"/>
          <w:sz w:val="22"/>
        </w:rPr>
        <w:t>this section to be completed by the Middleware Consultant with the support of Functional / Technical Consultant</w:t>
      </w:r>
    </w:p>
    <w:p w:rsidRPr="00677463" w:rsidR="00251BAF" w:rsidP="00C26035" w:rsidRDefault="00251BAF" w14:paraId="1E249FDE" w14:textId="77777777">
      <w:pPr>
        <w:rPr>
          <w:rFonts w:ascii="Open Sans" w:hAnsi="Open Sans" w:cs="Open Sans"/>
          <w:b/>
          <w:sz w:val="22"/>
        </w:rPr>
      </w:pPr>
      <w:r w:rsidRPr="00677463">
        <w:rPr>
          <w:rFonts w:ascii="Open Sans" w:hAnsi="Open Sans" w:cs="Open Sans"/>
          <w:b/>
          <w:sz w:val="22"/>
        </w:rPr>
        <w:t xml:space="preserve"> </w:t>
      </w:r>
    </w:p>
    <w:p w:rsidRPr="00677463" w:rsidR="00C26035" w:rsidP="00C26035" w:rsidRDefault="00C26035" w14:paraId="7E15D712" w14:textId="77777777">
      <w:pPr>
        <w:rPr>
          <w:rFonts w:ascii="Open Sans" w:hAnsi="Open Sans" w:cs="Open Sans"/>
          <w:sz w:val="22"/>
        </w:rPr>
      </w:pPr>
      <w:r w:rsidRPr="00677463">
        <w:rPr>
          <w:rFonts w:ascii="Open Sans" w:hAnsi="Open Sans" w:cs="Open Sans"/>
          <w:b/>
          <w:sz w:val="22"/>
        </w:rPr>
        <w:t>Security</w:t>
      </w:r>
      <w:r w:rsidRPr="00677463">
        <w:rPr>
          <w:rFonts w:ascii="Open Sans" w:hAnsi="Open Sans" w:cs="Open Sans"/>
          <w:sz w:val="22"/>
        </w:rPr>
        <w:t xml:space="preserve"> – this section to be completed by the Functional Consultant and the Technical Consultant</w:t>
      </w:r>
    </w:p>
    <w:p w:rsidRPr="00677463" w:rsidR="00C26035" w:rsidP="00FA0C3D" w:rsidRDefault="00C26035" w14:paraId="26E8BC0F" w14:textId="77777777">
      <w:pPr>
        <w:rPr>
          <w:rFonts w:ascii="Open Sans" w:hAnsi="Open Sans" w:cs="Open Sans"/>
          <w:b/>
          <w:sz w:val="22"/>
        </w:rPr>
      </w:pPr>
    </w:p>
    <w:p w:rsidRPr="00677463" w:rsidR="00FA0C3D" w:rsidP="00FA0C3D" w:rsidRDefault="00FA0C3D" w14:paraId="4983624A" w14:textId="77777777">
      <w:pPr>
        <w:rPr>
          <w:rFonts w:ascii="Open Sans" w:hAnsi="Open Sans" w:cs="Open Sans"/>
          <w:sz w:val="22"/>
        </w:rPr>
      </w:pPr>
      <w:r w:rsidRPr="00677463">
        <w:rPr>
          <w:rFonts w:ascii="Open Sans" w:hAnsi="Open Sans" w:cs="Open Sans"/>
          <w:b/>
          <w:sz w:val="22"/>
        </w:rPr>
        <w:t>Quality Assurance</w:t>
      </w:r>
      <w:r w:rsidRPr="00677463">
        <w:rPr>
          <w:rFonts w:ascii="Open Sans" w:hAnsi="Open Sans" w:cs="Open Sans"/>
          <w:sz w:val="22"/>
        </w:rPr>
        <w:t xml:space="preserve"> – this section to be completed by the QA Team</w:t>
      </w:r>
    </w:p>
    <w:p w:rsidRPr="00677463" w:rsidR="00FA0C3D" w:rsidP="00FA0C3D" w:rsidRDefault="00FA0C3D" w14:paraId="505E9EBA" w14:textId="77777777">
      <w:pPr>
        <w:rPr>
          <w:rFonts w:ascii="Open Sans" w:hAnsi="Open Sans" w:cs="Open Sans"/>
          <w:sz w:val="22"/>
        </w:rPr>
      </w:pPr>
    </w:p>
    <w:p w:rsidRPr="00677463" w:rsidR="00FA0C3D" w:rsidP="00FA0C3D" w:rsidRDefault="00FA0C3D" w14:paraId="58FC2A59" w14:textId="77777777">
      <w:pPr>
        <w:rPr>
          <w:rFonts w:ascii="Open Sans" w:hAnsi="Open Sans" w:cs="Open Sans"/>
          <w:sz w:val="22"/>
        </w:rPr>
      </w:pPr>
      <w:r w:rsidRPr="00677463">
        <w:rPr>
          <w:rFonts w:ascii="Open Sans" w:hAnsi="Open Sans" w:cs="Open Sans"/>
          <w:b/>
          <w:sz w:val="22"/>
        </w:rPr>
        <w:t xml:space="preserve">Release Notes – </w:t>
      </w:r>
      <w:r w:rsidRPr="00677463">
        <w:rPr>
          <w:rFonts w:ascii="Open Sans" w:hAnsi="Open Sans" w:cs="Open Sans"/>
          <w:sz w:val="22"/>
        </w:rPr>
        <w:t>this section can be completed by any team. They can add any notes relevant to the different release.</w:t>
      </w:r>
    </w:p>
    <w:p w:rsidRPr="00677463" w:rsidR="00FA0C3D" w:rsidP="00FA0C3D" w:rsidRDefault="00FA0C3D" w14:paraId="5CF17DEF" w14:textId="77777777">
      <w:pPr>
        <w:rPr>
          <w:rFonts w:ascii="Open Sans" w:hAnsi="Open Sans" w:cs="Open Sans"/>
          <w:sz w:val="22"/>
        </w:rPr>
      </w:pPr>
    </w:p>
    <w:p w:rsidRPr="00637D9D" w:rsidR="00FA0C3D" w:rsidP="0044414B" w:rsidRDefault="00FA0C3D" w14:paraId="37791F5A" w14:textId="77777777">
      <w:pPr>
        <w:rPr>
          <w:rFonts w:ascii="Open Sans" w:hAnsi="Open Sans" w:cs="Open Sans"/>
        </w:rPr>
      </w:pPr>
      <w:r w:rsidRPr="00677463">
        <w:rPr>
          <w:rFonts w:ascii="Open Sans" w:hAnsi="Open Sans" w:cs="Open Sans"/>
          <w:b/>
          <w:sz w:val="22"/>
        </w:rPr>
        <w:t>Appendix</w:t>
      </w:r>
      <w:r w:rsidRPr="00677463">
        <w:rPr>
          <w:rFonts w:ascii="Open Sans" w:hAnsi="Open Sans" w:cs="Open Sans"/>
          <w:sz w:val="22"/>
        </w:rPr>
        <w:t xml:space="preserve"> – this section to be updated, as needed, by any involved parties</w:t>
      </w:r>
      <w:r w:rsidRPr="00637D9D">
        <w:rPr>
          <w:rFonts w:ascii="Open Sans" w:hAnsi="Open Sans" w:cs="Open Sans"/>
        </w:rPr>
        <w:br w:type="page"/>
      </w:r>
    </w:p>
    <w:p w:rsidRPr="00387F76" w:rsidR="00FA0C3D" w:rsidP="00387F76" w:rsidRDefault="00FA0C3D" w14:paraId="3CB49E41" w14:textId="77777777">
      <w:pPr>
        <w:pStyle w:val="Heading1"/>
        <w:rPr>
          <w:rFonts w:cs="Arial" w:asciiTheme="majorHAnsi" w:hAnsiTheme="majorHAnsi" w:eastAsiaTheme="majorEastAsia"/>
          <w:b w:val="0"/>
          <w:bCs w:val="0"/>
          <w:color w:val="2E74B5" w:themeColor="accent1" w:themeShade="BF"/>
          <w:kern w:val="2"/>
          <w:sz w:val="32"/>
          <w:szCs w:val="24"/>
          <w14:ligatures w14:val="standardContextual"/>
        </w:rPr>
      </w:pPr>
      <w:r w:rsidRPr="00387F76">
        <w:rPr>
          <w:rFonts w:cs="Arial" w:asciiTheme="majorHAnsi" w:hAnsiTheme="majorHAnsi" w:eastAsiaTheme="majorEastAsia"/>
          <w:b w:val="0"/>
          <w:bCs w:val="0"/>
          <w:color w:val="2E74B5" w:themeColor="accent1" w:themeShade="BF"/>
          <w:kern w:val="2"/>
          <w:sz w:val="32"/>
          <w:szCs w:val="24"/>
          <w14:ligatures w14:val="standardContextual"/>
        </w:rPr>
        <w:lastRenderedPageBreak/>
        <w:t>Table of Contents</w:t>
      </w:r>
    </w:p>
    <w:p w:rsidRPr="00637D9D" w:rsidR="00FA0C3D" w:rsidP="00FA0C3D" w:rsidRDefault="00FA0C3D" w14:paraId="7828064A" w14:textId="77777777">
      <w:pPr>
        <w:rPr>
          <w:rFonts w:ascii="Open Sans" w:hAnsi="Open Sans" w:cs="Open Sans"/>
        </w:rPr>
      </w:pPr>
    </w:p>
    <w:p w:rsidR="006900C6" w:rsidRDefault="005145E1" w14:paraId="0920F4A7" w14:textId="4FA991FB">
      <w:pPr>
        <w:pStyle w:val="TOC1"/>
        <w:rPr>
          <w:rFonts w:asciiTheme="minorHAnsi" w:hAnsiTheme="minorHAnsi" w:eastAsiaTheme="minorEastAsia" w:cstheme="minorBidi"/>
          <w:kern w:val="2"/>
          <w:sz w:val="24"/>
          <w:szCs w:val="24"/>
          <w:lang w:val="en-MY" w:eastAsia="en-MY"/>
          <w14:ligatures w14:val="standardContextual"/>
        </w:rPr>
      </w:pPr>
      <w:r w:rsidRPr="00637D9D">
        <w:rPr>
          <w:rFonts w:ascii="Open Sans" w:hAnsi="Open Sans" w:cs="Open Sans"/>
        </w:rPr>
        <w:fldChar w:fldCharType="begin"/>
      </w:r>
      <w:r w:rsidRPr="00637D9D" w:rsidR="00FA0C3D">
        <w:rPr>
          <w:rFonts w:ascii="Open Sans" w:hAnsi="Open Sans" w:cs="Open Sans"/>
        </w:rPr>
        <w:instrText xml:space="preserve"> TOC \h \z \t "attune Level 1,1,attune Level 2,2,attune Level 4,3" </w:instrText>
      </w:r>
      <w:r w:rsidRPr="00637D9D">
        <w:rPr>
          <w:rFonts w:ascii="Open Sans" w:hAnsi="Open Sans" w:cs="Open Sans"/>
        </w:rPr>
        <w:fldChar w:fldCharType="separate"/>
      </w:r>
      <w:hyperlink w:history="1" w:anchor="_Toc182484606">
        <w:r w:rsidRPr="00B136F7" w:rsidR="006900C6">
          <w:rPr>
            <w:rStyle w:val="Hyperlink"/>
          </w:rPr>
          <w:t>1</w:t>
        </w:r>
        <w:r w:rsidR="006900C6">
          <w:rPr>
            <w:rFonts w:asciiTheme="minorHAnsi" w:hAnsiTheme="minorHAnsi" w:eastAsiaTheme="minorEastAsia" w:cstheme="minorBidi"/>
            <w:kern w:val="2"/>
            <w:sz w:val="24"/>
            <w:szCs w:val="24"/>
            <w:lang w:val="en-MY" w:eastAsia="en-MY"/>
            <w14:ligatures w14:val="standardContextual"/>
          </w:rPr>
          <w:tab/>
        </w:r>
        <w:r w:rsidRPr="00B136F7" w:rsidR="006900C6">
          <w:rPr>
            <w:rStyle w:val="Hyperlink"/>
            <w:rFonts w:ascii="Open Sans" w:hAnsi="Open Sans" w:cs="Open Sans"/>
          </w:rPr>
          <w:t>Business Requirements</w:t>
        </w:r>
        <w:r w:rsidR="006900C6">
          <w:rPr>
            <w:webHidden/>
          </w:rPr>
          <w:tab/>
        </w:r>
        <w:r w:rsidR="006900C6">
          <w:rPr>
            <w:webHidden/>
          </w:rPr>
          <w:fldChar w:fldCharType="begin"/>
        </w:r>
        <w:r w:rsidR="006900C6">
          <w:rPr>
            <w:webHidden/>
          </w:rPr>
          <w:instrText xml:space="preserve"> PAGEREF _Toc182484606 \h </w:instrText>
        </w:r>
        <w:r w:rsidR="006900C6">
          <w:rPr>
            <w:webHidden/>
          </w:rPr>
        </w:r>
        <w:r w:rsidR="006900C6">
          <w:rPr>
            <w:webHidden/>
          </w:rPr>
          <w:fldChar w:fldCharType="separate"/>
        </w:r>
        <w:r w:rsidR="006900C6">
          <w:rPr>
            <w:webHidden/>
          </w:rPr>
          <w:t>7</w:t>
        </w:r>
        <w:r w:rsidR="006900C6">
          <w:rPr>
            <w:webHidden/>
          </w:rPr>
          <w:fldChar w:fldCharType="end"/>
        </w:r>
      </w:hyperlink>
    </w:p>
    <w:p w:rsidR="006900C6" w:rsidRDefault="006900C6" w14:paraId="5056705A" w14:textId="7FF2A2FD">
      <w:pPr>
        <w:pStyle w:val="TOC2"/>
        <w:rPr>
          <w:rFonts w:asciiTheme="minorHAnsi" w:hAnsiTheme="minorHAnsi" w:eastAsiaTheme="minorEastAsia" w:cstheme="minorBidi"/>
          <w:kern w:val="2"/>
          <w:sz w:val="24"/>
          <w:szCs w:val="24"/>
          <w:lang w:val="en-MY" w:eastAsia="en-MY"/>
          <w14:ligatures w14:val="standardContextual"/>
        </w:rPr>
      </w:pPr>
      <w:hyperlink w:history="1" w:anchor="_Toc182484607">
        <w:r w:rsidRPr="00B136F7">
          <w:rPr>
            <w:rStyle w:val="Hyperlink"/>
          </w:rPr>
          <w:t>1.1</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Business drivers and justification</w:t>
        </w:r>
        <w:r>
          <w:rPr>
            <w:webHidden/>
          </w:rPr>
          <w:tab/>
        </w:r>
        <w:r>
          <w:rPr>
            <w:webHidden/>
          </w:rPr>
          <w:fldChar w:fldCharType="begin"/>
        </w:r>
        <w:r>
          <w:rPr>
            <w:webHidden/>
          </w:rPr>
          <w:instrText xml:space="preserve"> PAGEREF _Toc182484607 \h </w:instrText>
        </w:r>
        <w:r>
          <w:rPr>
            <w:webHidden/>
          </w:rPr>
        </w:r>
        <w:r>
          <w:rPr>
            <w:webHidden/>
          </w:rPr>
          <w:fldChar w:fldCharType="separate"/>
        </w:r>
        <w:r>
          <w:rPr>
            <w:webHidden/>
          </w:rPr>
          <w:t>7</w:t>
        </w:r>
        <w:r>
          <w:rPr>
            <w:webHidden/>
          </w:rPr>
          <w:fldChar w:fldCharType="end"/>
        </w:r>
      </w:hyperlink>
    </w:p>
    <w:p w:rsidR="006900C6" w:rsidRDefault="006900C6" w14:paraId="57591B98" w14:textId="2D8C02D9">
      <w:pPr>
        <w:pStyle w:val="TOC2"/>
        <w:rPr>
          <w:rFonts w:asciiTheme="minorHAnsi" w:hAnsiTheme="minorHAnsi" w:eastAsiaTheme="minorEastAsia" w:cstheme="minorBidi"/>
          <w:kern w:val="2"/>
          <w:sz w:val="24"/>
          <w:szCs w:val="24"/>
          <w:lang w:val="en-MY" w:eastAsia="en-MY"/>
          <w14:ligatures w14:val="standardContextual"/>
        </w:rPr>
      </w:pPr>
      <w:hyperlink w:history="1" w:anchor="_Toc182484610">
        <w:r w:rsidRPr="00B136F7">
          <w:rPr>
            <w:rStyle w:val="Hyperlink"/>
          </w:rPr>
          <w:t>1.2</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General Requirements</w:t>
        </w:r>
        <w:r>
          <w:rPr>
            <w:webHidden/>
          </w:rPr>
          <w:tab/>
        </w:r>
        <w:r>
          <w:rPr>
            <w:webHidden/>
          </w:rPr>
          <w:fldChar w:fldCharType="begin"/>
        </w:r>
        <w:r>
          <w:rPr>
            <w:webHidden/>
          </w:rPr>
          <w:instrText xml:space="preserve"> PAGEREF _Toc182484610 \h </w:instrText>
        </w:r>
        <w:r>
          <w:rPr>
            <w:webHidden/>
          </w:rPr>
        </w:r>
        <w:r>
          <w:rPr>
            <w:webHidden/>
          </w:rPr>
          <w:fldChar w:fldCharType="separate"/>
        </w:r>
        <w:r>
          <w:rPr>
            <w:webHidden/>
          </w:rPr>
          <w:t>7</w:t>
        </w:r>
        <w:r>
          <w:rPr>
            <w:webHidden/>
          </w:rPr>
          <w:fldChar w:fldCharType="end"/>
        </w:r>
      </w:hyperlink>
    </w:p>
    <w:p w:rsidR="006900C6" w:rsidRDefault="006900C6" w14:paraId="10847C93" w14:textId="03BBC651">
      <w:pPr>
        <w:pStyle w:val="TOC2"/>
        <w:rPr>
          <w:rFonts w:asciiTheme="minorHAnsi" w:hAnsiTheme="minorHAnsi" w:eastAsiaTheme="minorEastAsia" w:cstheme="minorBidi"/>
          <w:kern w:val="2"/>
          <w:sz w:val="24"/>
          <w:szCs w:val="24"/>
          <w:lang w:val="en-MY" w:eastAsia="en-MY"/>
          <w14:ligatures w14:val="standardContextual"/>
        </w:rPr>
      </w:pPr>
      <w:hyperlink w:history="1" w:anchor="_Toc182484611">
        <w:r w:rsidRPr="00B136F7">
          <w:rPr>
            <w:rStyle w:val="Hyperlink"/>
          </w:rPr>
          <w:t>1.3</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Data Flow diagram</w:t>
        </w:r>
        <w:r>
          <w:rPr>
            <w:webHidden/>
          </w:rPr>
          <w:tab/>
        </w:r>
        <w:r>
          <w:rPr>
            <w:webHidden/>
          </w:rPr>
          <w:fldChar w:fldCharType="begin"/>
        </w:r>
        <w:r>
          <w:rPr>
            <w:webHidden/>
          </w:rPr>
          <w:instrText xml:space="preserve"> PAGEREF _Toc182484611 \h </w:instrText>
        </w:r>
        <w:r>
          <w:rPr>
            <w:webHidden/>
          </w:rPr>
        </w:r>
        <w:r>
          <w:rPr>
            <w:webHidden/>
          </w:rPr>
          <w:fldChar w:fldCharType="separate"/>
        </w:r>
        <w:r>
          <w:rPr>
            <w:webHidden/>
          </w:rPr>
          <w:t>7</w:t>
        </w:r>
        <w:r>
          <w:rPr>
            <w:webHidden/>
          </w:rPr>
          <w:fldChar w:fldCharType="end"/>
        </w:r>
      </w:hyperlink>
    </w:p>
    <w:p w:rsidR="006900C6" w:rsidRDefault="006900C6" w14:paraId="45ABCB86" w14:textId="5EEDBBAC">
      <w:pPr>
        <w:pStyle w:val="TOC2"/>
        <w:rPr>
          <w:rFonts w:asciiTheme="minorHAnsi" w:hAnsiTheme="minorHAnsi" w:eastAsiaTheme="minorEastAsia" w:cstheme="minorBidi"/>
          <w:kern w:val="2"/>
          <w:sz w:val="24"/>
          <w:szCs w:val="24"/>
          <w:lang w:val="en-MY" w:eastAsia="en-MY"/>
          <w14:ligatures w14:val="standardContextual"/>
        </w:rPr>
      </w:pPr>
      <w:hyperlink w:history="1" w:anchor="_Toc182484612">
        <w:r w:rsidRPr="00B136F7">
          <w:rPr>
            <w:rStyle w:val="Hyperlink"/>
          </w:rPr>
          <w:t>1.4</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Sender System</w:t>
        </w:r>
        <w:r>
          <w:rPr>
            <w:webHidden/>
          </w:rPr>
          <w:tab/>
        </w:r>
        <w:r>
          <w:rPr>
            <w:webHidden/>
          </w:rPr>
          <w:fldChar w:fldCharType="begin"/>
        </w:r>
        <w:r>
          <w:rPr>
            <w:webHidden/>
          </w:rPr>
          <w:instrText xml:space="preserve"> PAGEREF _Toc182484612 \h </w:instrText>
        </w:r>
        <w:r>
          <w:rPr>
            <w:webHidden/>
          </w:rPr>
        </w:r>
        <w:r>
          <w:rPr>
            <w:webHidden/>
          </w:rPr>
          <w:fldChar w:fldCharType="separate"/>
        </w:r>
        <w:r>
          <w:rPr>
            <w:webHidden/>
          </w:rPr>
          <w:t>8</w:t>
        </w:r>
        <w:r>
          <w:rPr>
            <w:webHidden/>
          </w:rPr>
          <w:fldChar w:fldCharType="end"/>
        </w:r>
      </w:hyperlink>
    </w:p>
    <w:p w:rsidR="006900C6" w:rsidRDefault="006900C6" w14:paraId="6AABAF64" w14:textId="54E5AB1D">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13">
        <w:r w:rsidRPr="00B136F7">
          <w:rPr>
            <w:rStyle w:val="Hyperlink"/>
            <w:noProof/>
          </w:rPr>
          <w:t>1.4.1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Description of the sender system and its functionality</w:t>
        </w:r>
        <w:r>
          <w:rPr>
            <w:noProof/>
            <w:webHidden/>
          </w:rPr>
          <w:tab/>
        </w:r>
        <w:r>
          <w:rPr>
            <w:noProof/>
            <w:webHidden/>
          </w:rPr>
          <w:fldChar w:fldCharType="begin"/>
        </w:r>
        <w:r>
          <w:rPr>
            <w:noProof/>
            <w:webHidden/>
          </w:rPr>
          <w:instrText xml:space="preserve"> PAGEREF _Toc182484613 \h </w:instrText>
        </w:r>
        <w:r>
          <w:rPr>
            <w:noProof/>
            <w:webHidden/>
          </w:rPr>
        </w:r>
        <w:r>
          <w:rPr>
            <w:noProof/>
            <w:webHidden/>
          </w:rPr>
          <w:fldChar w:fldCharType="separate"/>
        </w:r>
        <w:r>
          <w:rPr>
            <w:noProof/>
            <w:webHidden/>
          </w:rPr>
          <w:t>8</w:t>
        </w:r>
        <w:r>
          <w:rPr>
            <w:noProof/>
            <w:webHidden/>
          </w:rPr>
          <w:fldChar w:fldCharType="end"/>
        </w:r>
      </w:hyperlink>
    </w:p>
    <w:p w:rsidR="006900C6" w:rsidRDefault="006900C6" w14:paraId="577475C1" w14:textId="78802F83">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14">
        <w:r w:rsidRPr="00B136F7">
          <w:rPr>
            <w:rStyle w:val="Hyperlink"/>
            <w:noProof/>
          </w:rPr>
          <w:t>1.4.2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Process flow overview</w:t>
        </w:r>
        <w:r>
          <w:rPr>
            <w:noProof/>
            <w:webHidden/>
          </w:rPr>
          <w:tab/>
        </w:r>
        <w:r>
          <w:rPr>
            <w:noProof/>
            <w:webHidden/>
          </w:rPr>
          <w:fldChar w:fldCharType="begin"/>
        </w:r>
        <w:r>
          <w:rPr>
            <w:noProof/>
            <w:webHidden/>
          </w:rPr>
          <w:instrText xml:space="preserve"> PAGEREF _Toc182484614 \h </w:instrText>
        </w:r>
        <w:r>
          <w:rPr>
            <w:noProof/>
            <w:webHidden/>
          </w:rPr>
        </w:r>
        <w:r>
          <w:rPr>
            <w:noProof/>
            <w:webHidden/>
          </w:rPr>
          <w:fldChar w:fldCharType="separate"/>
        </w:r>
        <w:r>
          <w:rPr>
            <w:noProof/>
            <w:webHidden/>
          </w:rPr>
          <w:t>8</w:t>
        </w:r>
        <w:r>
          <w:rPr>
            <w:noProof/>
            <w:webHidden/>
          </w:rPr>
          <w:fldChar w:fldCharType="end"/>
        </w:r>
      </w:hyperlink>
    </w:p>
    <w:p w:rsidR="006900C6" w:rsidRDefault="006900C6" w14:paraId="29D65291" w14:textId="5F527966">
      <w:pPr>
        <w:pStyle w:val="TOC2"/>
        <w:rPr>
          <w:rFonts w:asciiTheme="minorHAnsi" w:hAnsiTheme="minorHAnsi" w:eastAsiaTheme="minorEastAsia" w:cstheme="minorBidi"/>
          <w:kern w:val="2"/>
          <w:sz w:val="24"/>
          <w:szCs w:val="24"/>
          <w:lang w:val="en-MY" w:eastAsia="en-MY"/>
          <w14:ligatures w14:val="standardContextual"/>
        </w:rPr>
      </w:pPr>
      <w:hyperlink w:history="1" w:anchor="_Toc182484615">
        <w:r w:rsidRPr="00B136F7">
          <w:rPr>
            <w:rStyle w:val="Hyperlink"/>
          </w:rPr>
          <w:t>1.5</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Receiver System</w:t>
        </w:r>
        <w:r>
          <w:rPr>
            <w:webHidden/>
          </w:rPr>
          <w:tab/>
        </w:r>
        <w:r>
          <w:rPr>
            <w:webHidden/>
          </w:rPr>
          <w:fldChar w:fldCharType="begin"/>
        </w:r>
        <w:r>
          <w:rPr>
            <w:webHidden/>
          </w:rPr>
          <w:instrText xml:space="preserve"> PAGEREF _Toc182484615 \h </w:instrText>
        </w:r>
        <w:r>
          <w:rPr>
            <w:webHidden/>
          </w:rPr>
        </w:r>
        <w:r>
          <w:rPr>
            <w:webHidden/>
          </w:rPr>
          <w:fldChar w:fldCharType="separate"/>
        </w:r>
        <w:r>
          <w:rPr>
            <w:webHidden/>
          </w:rPr>
          <w:t>8</w:t>
        </w:r>
        <w:r>
          <w:rPr>
            <w:webHidden/>
          </w:rPr>
          <w:fldChar w:fldCharType="end"/>
        </w:r>
      </w:hyperlink>
    </w:p>
    <w:p w:rsidR="006900C6" w:rsidRDefault="006900C6" w14:paraId="1E2A5C45" w14:textId="54E2C734">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16">
        <w:r w:rsidRPr="00B136F7">
          <w:rPr>
            <w:rStyle w:val="Hyperlink"/>
            <w:noProof/>
          </w:rPr>
          <w:t>1.5.1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Description of the Receiver System</w:t>
        </w:r>
        <w:r>
          <w:rPr>
            <w:noProof/>
            <w:webHidden/>
          </w:rPr>
          <w:tab/>
        </w:r>
        <w:r>
          <w:rPr>
            <w:noProof/>
            <w:webHidden/>
          </w:rPr>
          <w:fldChar w:fldCharType="begin"/>
        </w:r>
        <w:r>
          <w:rPr>
            <w:noProof/>
            <w:webHidden/>
          </w:rPr>
          <w:instrText xml:space="preserve"> PAGEREF _Toc182484616 \h </w:instrText>
        </w:r>
        <w:r>
          <w:rPr>
            <w:noProof/>
            <w:webHidden/>
          </w:rPr>
        </w:r>
        <w:r>
          <w:rPr>
            <w:noProof/>
            <w:webHidden/>
          </w:rPr>
          <w:fldChar w:fldCharType="separate"/>
        </w:r>
        <w:r>
          <w:rPr>
            <w:noProof/>
            <w:webHidden/>
          </w:rPr>
          <w:t>8</w:t>
        </w:r>
        <w:r>
          <w:rPr>
            <w:noProof/>
            <w:webHidden/>
          </w:rPr>
          <w:fldChar w:fldCharType="end"/>
        </w:r>
      </w:hyperlink>
    </w:p>
    <w:p w:rsidR="006900C6" w:rsidRDefault="006900C6" w14:paraId="5A228381" w14:textId="14CBE02F">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17">
        <w:r w:rsidRPr="00B136F7">
          <w:rPr>
            <w:rStyle w:val="Hyperlink"/>
            <w:noProof/>
          </w:rPr>
          <w:t>1.5.2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Process flow overview</w:t>
        </w:r>
        <w:r>
          <w:rPr>
            <w:noProof/>
            <w:webHidden/>
          </w:rPr>
          <w:tab/>
        </w:r>
        <w:r>
          <w:rPr>
            <w:noProof/>
            <w:webHidden/>
          </w:rPr>
          <w:fldChar w:fldCharType="begin"/>
        </w:r>
        <w:r>
          <w:rPr>
            <w:noProof/>
            <w:webHidden/>
          </w:rPr>
          <w:instrText xml:space="preserve"> PAGEREF _Toc182484617 \h </w:instrText>
        </w:r>
        <w:r>
          <w:rPr>
            <w:noProof/>
            <w:webHidden/>
          </w:rPr>
        </w:r>
        <w:r>
          <w:rPr>
            <w:noProof/>
            <w:webHidden/>
          </w:rPr>
          <w:fldChar w:fldCharType="separate"/>
        </w:r>
        <w:r>
          <w:rPr>
            <w:noProof/>
            <w:webHidden/>
          </w:rPr>
          <w:t>8</w:t>
        </w:r>
        <w:r>
          <w:rPr>
            <w:noProof/>
            <w:webHidden/>
          </w:rPr>
          <w:fldChar w:fldCharType="end"/>
        </w:r>
      </w:hyperlink>
    </w:p>
    <w:p w:rsidR="006900C6" w:rsidRDefault="006900C6" w14:paraId="791BCDCB" w14:textId="6100821C">
      <w:pPr>
        <w:pStyle w:val="TOC1"/>
        <w:rPr>
          <w:rFonts w:asciiTheme="minorHAnsi" w:hAnsiTheme="minorHAnsi" w:eastAsiaTheme="minorEastAsia" w:cstheme="minorBidi"/>
          <w:kern w:val="2"/>
          <w:sz w:val="24"/>
          <w:szCs w:val="24"/>
          <w:lang w:val="en-MY" w:eastAsia="en-MY"/>
          <w14:ligatures w14:val="standardContextual"/>
        </w:rPr>
      </w:pPr>
      <w:hyperlink w:history="1" w:anchor="_Toc182484618">
        <w:r w:rsidRPr="00B136F7">
          <w:rPr>
            <w:rStyle w:val="Hyperlink"/>
          </w:rPr>
          <w:t>2</w:t>
        </w:r>
        <w:r>
          <w:rPr>
            <w:rFonts w:asciiTheme="minorHAnsi" w:hAnsiTheme="minorHAnsi" w:eastAsiaTheme="minorEastAsia" w:cstheme="minorBidi"/>
            <w:kern w:val="2"/>
            <w:sz w:val="24"/>
            <w:szCs w:val="24"/>
            <w:lang w:val="en-MY" w:eastAsia="en-MY"/>
            <w14:ligatures w14:val="standardContextual"/>
          </w:rPr>
          <w:tab/>
        </w:r>
        <w:r w:rsidRPr="00B136F7">
          <w:rPr>
            <w:rStyle w:val="Hyperlink"/>
            <w:rFonts w:ascii="Open Sans" w:hAnsi="Open Sans" w:cs="Open Sans"/>
          </w:rPr>
          <w:t>Functional Specification</w:t>
        </w:r>
        <w:r>
          <w:rPr>
            <w:webHidden/>
          </w:rPr>
          <w:tab/>
        </w:r>
        <w:r>
          <w:rPr>
            <w:webHidden/>
          </w:rPr>
          <w:fldChar w:fldCharType="begin"/>
        </w:r>
        <w:r>
          <w:rPr>
            <w:webHidden/>
          </w:rPr>
          <w:instrText xml:space="preserve"> PAGEREF _Toc182484618 \h </w:instrText>
        </w:r>
        <w:r>
          <w:rPr>
            <w:webHidden/>
          </w:rPr>
        </w:r>
        <w:r>
          <w:rPr>
            <w:webHidden/>
          </w:rPr>
          <w:fldChar w:fldCharType="separate"/>
        </w:r>
        <w:r>
          <w:rPr>
            <w:webHidden/>
          </w:rPr>
          <w:t>9</w:t>
        </w:r>
        <w:r>
          <w:rPr>
            <w:webHidden/>
          </w:rPr>
          <w:fldChar w:fldCharType="end"/>
        </w:r>
      </w:hyperlink>
    </w:p>
    <w:p w:rsidR="006900C6" w:rsidRDefault="006900C6" w14:paraId="3AB2CE19" w14:textId="50A223CC">
      <w:pPr>
        <w:pStyle w:val="TOC2"/>
        <w:rPr>
          <w:rFonts w:asciiTheme="minorHAnsi" w:hAnsiTheme="minorHAnsi" w:eastAsiaTheme="minorEastAsia" w:cstheme="minorBidi"/>
          <w:kern w:val="2"/>
          <w:sz w:val="24"/>
          <w:szCs w:val="24"/>
          <w:lang w:val="en-MY" w:eastAsia="en-MY"/>
          <w14:ligatures w14:val="standardContextual"/>
        </w:rPr>
      </w:pPr>
      <w:hyperlink w:history="1" w:anchor="_Toc182484619">
        <w:r w:rsidRPr="00B136F7">
          <w:rPr>
            <w:rStyle w:val="Hyperlink"/>
          </w:rPr>
          <w:t>2.1</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Sender system</w:t>
        </w:r>
        <w:r>
          <w:rPr>
            <w:webHidden/>
          </w:rPr>
          <w:tab/>
        </w:r>
        <w:r>
          <w:rPr>
            <w:webHidden/>
          </w:rPr>
          <w:fldChar w:fldCharType="begin"/>
        </w:r>
        <w:r>
          <w:rPr>
            <w:webHidden/>
          </w:rPr>
          <w:instrText xml:space="preserve"> PAGEREF _Toc182484619 \h </w:instrText>
        </w:r>
        <w:r>
          <w:rPr>
            <w:webHidden/>
          </w:rPr>
        </w:r>
        <w:r>
          <w:rPr>
            <w:webHidden/>
          </w:rPr>
          <w:fldChar w:fldCharType="separate"/>
        </w:r>
        <w:r>
          <w:rPr>
            <w:webHidden/>
          </w:rPr>
          <w:t>9</w:t>
        </w:r>
        <w:r>
          <w:rPr>
            <w:webHidden/>
          </w:rPr>
          <w:fldChar w:fldCharType="end"/>
        </w:r>
      </w:hyperlink>
    </w:p>
    <w:p w:rsidR="006900C6" w:rsidRDefault="006900C6" w14:paraId="7899578A" w14:textId="38DEAD54">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0">
        <w:r w:rsidRPr="00B136F7">
          <w:rPr>
            <w:rStyle w:val="Hyperlink"/>
            <w:noProof/>
          </w:rPr>
          <w:t>2.1.1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Process Flow Overview</w:t>
        </w:r>
        <w:r>
          <w:rPr>
            <w:noProof/>
            <w:webHidden/>
          </w:rPr>
          <w:tab/>
        </w:r>
        <w:r>
          <w:rPr>
            <w:noProof/>
            <w:webHidden/>
          </w:rPr>
          <w:fldChar w:fldCharType="begin"/>
        </w:r>
        <w:r>
          <w:rPr>
            <w:noProof/>
            <w:webHidden/>
          </w:rPr>
          <w:instrText xml:space="preserve"> PAGEREF _Toc182484620 \h </w:instrText>
        </w:r>
        <w:r>
          <w:rPr>
            <w:noProof/>
            <w:webHidden/>
          </w:rPr>
        </w:r>
        <w:r>
          <w:rPr>
            <w:noProof/>
            <w:webHidden/>
          </w:rPr>
          <w:fldChar w:fldCharType="separate"/>
        </w:r>
        <w:r>
          <w:rPr>
            <w:noProof/>
            <w:webHidden/>
          </w:rPr>
          <w:t>9</w:t>
        </w:r>
        <w:r>
          <w:rPr>
            <w:noProof/>
            <w:webHidden/>
          </w:rPr>
          <w:fldChar w:fldCharType="end"/>
        </w:r>
      </w:hyperlink>
    </w:p>
    <w:p w:rsidR="006900C6" w:rsidRDefault="006900C6" w14:paraId="2DC04DC2" w14:textId="222E6CC0">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1">
        <w:r w:rsidRPr="00B136F7">
          <w:rPr>
            <w:rStyle w:val="Hyperlink"/>
            <w:noProof/>
          </w:rPr>
          <w:t>2.1.2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Sender Message Content / Sample Message</w:t>
        </w:r>
        <w:r>
          <w:rPr>
            <w:noProof/>
            <w:webHidden/>
          </w:rPr>
          <w:tab/>
        </w:r>
        <w:r>
          <w:rPr>
            <w:noProof/>
            <w:webHidden/>
          </w:rPr>
          <w:fldChar w:fldCharType="begin"/>
        </w:r>
        <w:r>
          <w:rPr>
            <w:noProof/>
            <w:webHidden/>
          </w:rPr>
          <w:instrText xml:space="preserve"> PAGEREF _Toc182484621 \h </w:instrText>
        </w:r>
        <w:r>
          <w:rPr>
            <w:noProof/>
            <w:webHidden/>
          </w:rPr>
        </w:r>
        <w:r>
          <w:rPr>
            <w:noProof/>
            <w:webHidden/>
          </w:rPr>
          <w:fldChar w:fldCharType="separate"/>
        </w:r>
        <w:r>
          <w:rPr>
            <w:noProof/>
            <w:webHidden/>
          </w:rPr>
          <w:t>9</w:t>
        </w:r>
        <w:r>
          <w:rPr>
            <w:noProof/>
            <w:webHidden/>
          </w:rPr>
          <w:fldChar w:fldCharType="end"/>
        </w:r>
      </w:hyperlink>
    </w:p>
    <w:p w:rsidR="006900C6" w:rsidRDefault="006900C6" w14:paraId="4573D26F" w14:textId="62F4067A">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2">
        <w:r w:rsidRPr="00B136F7">
          <w:rPr>
            <w:rStyle w:val="Hyperlink"/>
            <w:noProof/>
          </w:rPr>
          <w:t>2.1.3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Triggering Method</w:t>
        </w:r>
        <w:r>
          <w:rPr>
            <w:noProof/>
            <w:webHidden/>
          </w:rPr>
          <w:tab/>
        </w:r>
        <w:r>
          <w:rPr>
            <w:noProof/>
            <w:webHidden/>
          </w:rPr>
          <w:fldChar w:fldCharType="begin"/>
        </w:r>
        <w:r>
          <w:rPr>
            <w:noProof/>
            <w:webHidden/>
          </w:rPr>
          <w:instrText xml:space="preserve"> PAGEREF _Toc182484622 \h </w:instrText>
        </w:r>
        <w:r>
          <w:rPr>
            <w:noProof/>
            <w:webHidden/>
          </w:rPr>
        </w:r>
        <w:r>
          <w:rPr>
            <w:noProof/>
            <w:webHidden/>
          </w:rPr>
          <w:fldChar w:fldCharType="separate"/>
        </w:r>
        <w:r>
          <w:rPr>
            <w:noProof/>
            <w:webHidden/>
          </w:rPr>
          <w:t>9</w:t>
        </w:r>
        <w:r>
          <w:rPr>
            <w:noProof/>
            <w:webHidden/>
          </w:rPr>
          <w:fldChar w:fldCharType="end"/>
        </w:r>
      </w:hyperlink>
    </w:p>
    <w:p w:rsidR="006900C6" w:rsidRDefault="006900C6" w14:paraId="075CC6B1" w14:textId="096E7659">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3">
        <w:r w:rsidRPr="00B136F7">
          <w:rPr>
            <w:rStyle w:val="Hyperlink"/>
            <w:noProof/>
          </w:rPr>
          <w:t>2.1.4</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Special processing Notes</w:t>
        </w:r>
        <w:r>
          <w:rPr>
            <w:noProof/>
            <w:webHidden/>
          </w:rPr>
          <w:tab/>
        </w:r>
        <w:r>
          <w:rPr>
            <w:noProof/>
            <w:webHidden/>
          </w:rPr>
          <w:fldChar w:fldCharType="begin"/>
        </w:r>
        <w:r>
          <w:rPr>
            <w:noProof/>
            <w:webHidden/>
          </w:rPr>
          <w:instrText xml:space="preserve"> PAGEREF _Toc182484623 \h </w:instrText>
        </w:r>
        <w:r>
          <w:rPr>
            <w:noProof/>
            <w:webHidden/>
          </w:rPr>
        </w:r>
        <w:r>
          <w:rPr>
            <w:noProof/>
            <w:webHidden/>
          </w:rPr>
          <w:fldChar w:fldCharType="separate"/>
        </w:r>
        <w:r>
          <w:rPr>
            <w:noProof/>
            <w:webHidden/>
          </w:rPr>
          <w:t>9</w:t>
        </w:r>
        <w:r>
          <w:rPr>
            <w:noProof/>
            <w:webHidden/>
          </w:rPr>
          <w:fldChar w:fldCharType="end"/>
        </w:r>
      </w:hyperlink>
    </w:p>
    <w:p w:rsidR="006900C6" w:rsidRDefault="006900C6" w14:paraId="0D3F2A07" w14:textId="7234459D">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4">
        <w:r w:rsidRPr="00B136F7">
          <w:rPr>
            <w:rStyle w:val="Hyperlink"/>
            <w:noProof/>
          </w:rPr>
          <w:t>2.1.5</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Status Updates / Message acknowledgements</w:t>
        </w:r>
        <w:r>
          <w:rPr>
            <w:noProof/>
            <w:webHidden/>
          </w:rPr>
          <w:tab/>
        </w:r>
        <w:r>
          <w:rPr>
            <w:noProof/>
            <w:webHidden/>
          </w:rPr>
          <w:fldChar w:fldCharType="begin"/>
        </w:r>
        <w:r>
          <w:rPr>
            <w:noProof/>
            <w:webHidden/>
          </w:rPr>
          <w:instrText xml:space="preserve"> PAGEREF _Toc182484624 \h </w:instrText>
        </w:r>
        <w:r>
          <w:rPr>
            <w:noProof/>
            <w:webHidden/>
          </w:rPr>
        </w:r>
        <w:r>
          <w:rPr>
            <w:noProof/>
            <w:webHidden/>
          </w:rPr>
          <w:fldChar w:fldCharType="separate"/>
        </w:r>
        <w:r>
          <w:rPr>
            <w:noProof/>
            <w:webHidden/>
          </w:rPr>
          <w:t>9</w:t>
        </w:r>
        <w:r>
          <w:rPr>
            <w:noProof/>
            <w:webHidden/>
          </w:rPr>
          <w:fldChar w:fldCharType="end"/>
        </w:r>
      </w:hyperlink>
    </w:p>
    <w:p w:rsidR="006900C6" w:rsidRDefault="006900C6" w14:paraId="4B3C0B16" w14:textId="7C065C6B">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5">
        <w:r w:rsidRPr="00B136F7">
          <w:rPr>
            <w:rStyle w:val="Hyperlink"/>
            <w:noProof/>
          </w:rPr>
          <w:t>2.1.6</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Configuration Requirements</w:t>
        </w:r>
        <w:r>
          <w:rPr>
            <w:noProof/>
            <w:webHidden/>
          </w:rPr>
          <w:tab/>
        </w:r>
        <w:r>
          <w:rPr>
            <w:noProof/>
            <w:webHidden/>
          </w:rPr>
          <w:fldChar w:fldCharType="begin"/>
        </w:r>
        <w:r>
          <w:rPr>
            <w:noProof/>
            <w:webHidden/>
          </w:rPr>
          <w:instrText xml:space="preserve"> PAGEREF _Toc182484625 \h </w:instrText>
        </w:r>
        <w:r>
          <w:rPr>
            <w:noProof/>
            <w:webHidden/>
          </w:rPr>
        </w:r>
        <w:r>
          <w:rPr>
            <w:noProof/>
            <w:webHidden/>
          </w:rPr>
          <w:fldChar w:fldCharType="separate"/>
        </w:r>
        <w:r>
          <w:rPr>
            <w:noProof/>
            <w:webHidden/>
          </w:rPr>
          <w:t>9</w:t>
        </w:r>
        <w:r>
          <w:rPr>
            <w:noProof/>
            <w:webHidden/>
          </w:rPr>
          <w:fldChar w:fldCharType="end"/>
        </w:r>
      </w:hyperlink>
    </w:p>
    <w:p w:rsidR="006900C6" w:rsidRDefault="006900C6" w14:paraId="59821BD7" w14:textId="1F269540">
      <w:pPr>
        <w:pStyle w:val="TOC2"/>
        <w:rPr>
          <w:rFonts w:asciiTheme="minorHAnsi" w:hAnsiTheme="minorHAnsi" w:eastAsiaTheme="minorEastAsia" w:cstheme="minorBidi"/>
          <w:kern w:val="2"/>
          <w:sz w:val="24"/>
          <w:szCs w:val="24"/>
          <w:lang w:val="en-MY" w:eastAsia="en-MY"/>
          <w14:ligatures w14:val="standardContextual"/>
        </w:rPr>
      </w:pPr>
      <w:hyperlink w:history="1" w:anchor="_Toc182484626">
        <w:r w:rsidRPr="00B136F7">
          <w:rPr>
            <w:rStyle w:val="Hyperlink"/>
          </w:rPr>
          <w:t>2.2</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Receiver System</w:t>
        </w:r>
        <w:r>
          <w:rPr>
            <w:webHidden/>
          </w:rPr>
          <w:tab/>
        </w:r>
        <w:r>
          <w:rPr>
            <w:webHidden/>
          </w:rPr>
          <w:fldChar w:fldCharType="begin"/>
        </w:r>
        <w:r>
          <w:rPr>
            <w:webHidden/>
          </w:rPr>
          <w:instrText xml:space="preserve"> PAGEREF _Toc182484626 \h </w:instrText>
        </w:r>
        <w:r>
          <w:rPr>
            <w:webHidden/>
          </w:rPr>
        </w:r>
        <w:r>
          <w:rPr>
            <w:webHidden/>
          </w:rPr>
          <w:fldChar w:fldCharType="separate"/>
        </w:r>
        <w:r>
          <w:rPr>
            <w:webHidden/>
          </w:rPr>
          <w:t>10</w:t>
        </w:r>
        <w:r>
          <w:rPr>
            <w:webHidden/>
          </w:rPr>
          <w:fldChar w:fldCharType="end"/>
        </w:r>
      </w:hyperlink>
    </w:p>
    <w:p w:rsidR="006900C6" w:rsidRDefault="006900C6" w14:paraId="6F72E091" w14:textId="3457FADB">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7">
        <w:r w:rsidRPr="00B136F7">
          <w:rPr>
            <w:rStyle w:val="Hyperlink"/>
            <w:noProof/>
          </w:rPr>
          <w:t>2.2.1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Process flow overview</w:t>
        </w:r>
        <w:r>
          <w:rPr>
            <w:noProof/>
            <w:webHidden/>
          </w:rPr>
          <w:tab/>
        </w:r>
        <w:r>
          <w:rPr>
            <w:noProof/>
            <w:webHidden/>
          </w:rPr>
          <w:fldChar w:fldCharType="begin"/>
        </w:r>
        <w:r>
          <w:rPr>
            <w:noProof/>
            <w:webHidden/>
          </w:rPr>
          <w:instrText xml:space="preserve"> PAGEREF _Toc182484627 \h </w:instrText>
        </w:r>
        <w:r>
          <w:rPr>
            <w:noProof/>
            <w:webHidden/>
          </w:rPr>
        </w:r>
        <w:r>
          <w:rPr>
            <w:noProof/>
            <w:webHidden/>
          </w:rPr>
          <w:fldChar w:fldCharType="separate"/>
        </w:r>
        <w:r>
          <w:rPr>
            <w:noProof/>
            <w:webHidden/>
          </w:rPr>
          <w:t>10</w:t>
        </w:r>
        <w:r>
          <w:rPr>
            <w:noProof/>
            <w:webHidden/>
          </w:rPr>
          <w:fldChar w:fldCharType="end"/>
        </w:r>
      </w:hyperlink>
    </w:p>
    <w:p w:rsidR="006900C6" w:rsidRDefault="006900C6" w14:paraId="251E163C" w14:textId="3F710D9B">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8">
        <w:r w:rsidRPr="00B136F7">
          <w:rPr>
            <w:rStyle w:val="Hyperlink"/>
            <w:noProof/>
          </w:rPr>
          <w:t>2.2.2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Receiving system data format</w:t>
        </w:r>
        <w:r>
          <w:rPr>
            <w:noProof/>
            <w:webHidden/>
          </w:rPr>
          <w:tab/>
        </w:r>
        <w:r>
          <w:rPr>
            <w:noProof/>
            <w:webHidden/>
          </w:rPr>
          <w:fldChar w:fldCharType="begin"/>
        </w:r>
        <w:r>
          <w:rPr>
            <w:noProof/>
            <w:webHidden/>
          </w:rPr>
          <w:instrText xml:space="preserve"> PAGEREF _Toc182484628 \h </w:instrText>
        </w:r>
        <w:r>
          <w:rPr>
            <w:noProof/>
            <w:webHidden/>
          </w:rPr>
        </w:r>
        <w:r>
          <w:rPr>
            <w:noProof/>
            <w:webHidden/>
          </w:rPr>
          <w:fldChar w:fldCharType="separate"/>
        </w:r>
        <w:r>
          <w:rPr>
            <w:noProof/>
            <w:webHidden/>
          </w:rPr>
          <w:t>11</w:t>
        </w:r>
        <w:r>
          <w:rPr>
            <w:noProof/>
            <w:webHidden/>
          </w:rPr>
          <w:fldChar w:fldCharType="end"/>
        </w:r>
      </w:hyperlink>
    </w:p>
    <w:p w:rsidR="006900C6" w:rsidRDefault="006900C6" w14:paraId="0E47C382" w14:textId="64B17CDC">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29">
        <w:r w:rsidRPr="00B136F7">
          <w:rPr>
            <w:rStyle w:val="Hyperlink"/>
            <w:noProof/>
          </w:rPr>
          <w:t>2.2.3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Triggering Methods</w:t>
        </w:r>
        <w:r>
          <w:rPr>
            <w:noProof/>
            <w:webHidden/>
          </w:rPr>
          <w:tab/>
        </w:r>
        <w:r>
          <w:rPr>
            <w:noProof/>
            <w:webHidden/>
          </w:rPr>
          <w:fldChar w:fldCharType="begin"/>
        </w:r>
        <w:r>
          <w:rPr>
            <w:noProof/>
            <w:webHidden/>
          </w:rPr>
          <w:instrText xml:space="preserve"> PAGEREF _Toc182484629 \h </w:instrText>
        </w:r>
        <w:r>
          <w:rPr>
            <w:noProof/>
            <w:webHidden/>
          </w:rPr>
        </w:r>
        <w:r>
          <w:rPr>
            <w:noProof/>
            <w:webHidden/>
          </w:rPr>
          <w:fldChar w:fldCharType="separate"/>
        </w:r>
        <w:r>
          <w:rPr>
            <w:noProof/>
            <w:webHidden/>
          </w:rPr>
          <w:t>11</w:t>
        </w:r>
        <w:r>
          <w:rPr>
            <w:noProof/>
            <w:webHidden/>
          </w:rPr>
          <w:fldChar w:fldCharType="end"/>
        </w:r>
      </w:hyperlink>
    </w:p>
    <w:p w:rsidR="006900C6" w:rsidRDefault="006900C6" w14:paraId="36E97422" w14:textId="05DF43D3">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40">
        <w:r w:rsidRPr="00B136F7">
          <w:rPr>
            <w:rStyle w:val="Hyperlink"/>
            <w:noProof/>
          </w:rPr>
          <w:t>2.2.4</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Special processing notes</w:t>
        </w:r>
        <w:r>
          <w:rPr>
            <w:noProof/>
            <w:webHidden/>
          </w:rPr>
          <w:tab/>
        </w:r>
        <w:r>
          <w:rPr>
            <w:noProof/>
            <w:webHidden/>
          </w:rPr>
          <w:fldChar w:fldCharType="begin"/>
        </w:r>
        <w:r>
          <w:rPr>
            <w:noProof/>
            <w:webHidden/>
          </w:rPr>
          <w:instrText xml:space="preserve"> PAGEREF _Toc182484640 \h </w:instrText>
        </w:r>
        <w:r>
          <w:rPr>
            <w:noProof/>
            <w:webHidden/>
          </w:rPr>
        </w:r>
        <w:r>
          <w:rPr>
            <w:noProof/>
            <w:webHidden/>
          </w:rPr>
          <w:fldChar w:fldCharType="separate"/>
        </w:r>
        <w:r>
          <w:rPr>
            <w:noProof/>
            <w:webHidden/>
          </w:rPr>
          <w:t>11</w:t>
        </w:r>
        <w:r>
          <w:rPr>
            <w:noProof/>
            <w:webHidden/>
          </w:rPr>
          <w:fldChar w:fldCharType="end"/>
        </w:r>
      </w:hyperlink>
    </w:p>
    <w:p w:rsidR="006900C6" w:rsidRDefault="006900C6" w14:paraId="3519039C" w14:textId="7167C3F2">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41">
        <w:r w:rsidRPr="00B136F7">
          <w:rPr>
            <w:rStyle w:val="Hyperlink"/>
            <w:noProof/>
          </w:rPr>
          <w:t>2.2.5</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Configuration requirements</w:t>
        </w:r>
        <w:r>
          <w:rPr>
            <w:noProof/>
            <w:webHidden/>
          </w:rPr>
          <w:tab/>
        </w:r>
        <w:r>
          <w:rPr>
            <w:noProof/>
            <w:webHidden/>
          </w:rPr>
          <w:fldChar w:fldCharType="begin"/>
        </w:r>
        <w:r>
          <w:rPr>
            <w:noProof/>
            <w:webHidden/>
          </w:rPr>
          <w:instrText xml:space="preserve"> PAGEREF _Toc182484641 \h </w:instrText>
        </w:r>
        <w:r>
          <w:rPr>
            <w:noProof/>
            <w:webHidden/>
          </w:rPr>
        </w:r>
        <w:r>
          <w:rPr>
            <w:noProof/>
            <w:webHidden/>
          </w:rPr>
          <w:fldChar w:fldCharType="separate"/>
        </w:r>
        <w:r>
          <w:rPr>
            <w:noProof/>
            <w:webHidden/>
          </w:rPr>
          <w:t>12</w:t>
        </w:r>
        <w:r>
          <w:rPr>
            <w:noProof/>
            <w:webHidden/>
          </w:rPr>
          <w:fldChar w:fldCharType="end"/>
        </w:r>
      </w:hyperlink>
    </w:p>
    <w:p w:rsidR="006900C6" w:rsidRDefault="006900C6" w14:paraId="1BAC478C" w14:textId="26AB9C1E">
      <w:pPr>
        <w:pStyle w:val="TOC2"/>
        <w:rPr>
          <w:rFonts w:asciiTheme="minorHAnsi" w:hAnsiTheme="minorHAnsi" w:eastAsiaTheme="minorEastAsia" w:cstheme="minorBidi"/>
          <w:kern w:val="2"/>
          <w:sz w:val="24"/>
          <w:szCs w:val="24"/>
          <w:lang w:val="en-MY" w:eastAsia="en-MY"/>
          <w14:ligatures w14:val="standardContextual"/>
        </w:rPr>
      </w:pPr>
      <w:hyperlink w:history="1" w:anchor="_Toc182484642">
        <w:r w:rsidRPr="00B136F7">
          <w:rPr>
            <w:rStyle w:val="Hyperlink"/>
          </w:rPr>
          <w:t>2.3</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Data mappings</w:t>
        </w:r>
        <w:r>
          <w:rPr>
            <w:webHidden/>
          </w:rPr>
          <w:tab/>
        </w:r>
        <w:r>
          <w:rPr>
            <w:webHidden/>
          </w:rPr>
          <w:fldChar w:fldCharType="begin"/>
        </w:r>
        <w:r>
          <w:rPr>
            <w:webHidden/>
          </w:rPr>
          <w:instrText xml:space="preserve"> PAGEREF _Toc182484642 \h </w:instrText>
        </w:r>
        <w:r>
          <w:rPr>
            <w:webHidden/>
          </w:rPr>
        </w:r>
        <w:r>
          <w:rPr>
            <w:webHidden/>
          </w:rPr>
          <w:fldChar w:fldCharType="separate"/>
        </w:r>
        <w:r>
          <w:rPr>
            <w:webHidden/>
          </w:rPr>
          <w:t>12</w:t>
        </w:r>
        <w:r>
          <w:rPr>
            <w:webHidden/>
          </w:rPr>
          <w:fldChar w:fldCharType="end"/>
        </w:r>
      </w:hyperlink>
    </w:p>
    <w:p w:rsidR="006900C6" w:rsidRDefault="006900C6" w14:paraId="5D764045" w14:textId="4F0105CE">
      <w:pPr>
        <w:pStyle w:val="TOC2"/>
        <w:rPr>
          <w:rFonts w:asciiTheme="minorHAnsi" w:hAnsiTheme="minorHAnsi" w:eastAsiaTheme="minorEastAsia" w:cstheme="minorBidi"/>
          <w:kern w:val="2"/>
          <w:sz w:val="24"/>
          <w:szCs w:val="24"/>
          <w:lang w:val="en-MY" w:eastAsia="en-MY"/>
          <w14:ligatures w14:val="standardContextual"/>
        </w:rPr>
      </w:pPr>
      <w:hyperlink w:history="1" w:anchor="_Toc182484644">
        <w:r w:rsidRPr="00B136F7">
          <w:rPr>
            <w:rStyle w:val="Hyperlink"/>
          </w:rPr>
          <w:t>2.4</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Message monitoring and re-processing</w:t>
        </w:r>
        <w:r>
          <w:rPr>
            <w:webHidden/>
          </w:rPr>
          <w:tab/>
        </w:r>
        <w:r>
          <w:rPr>
            <w:webHidden/>
          </w:rPr>
          <w:fldChar w:fldCharType="begin"/>
        </w:r>
        <w:r>
          <w:rPr>
            <w:webHidden/>
          </w:rPr>
          <w:instrText xml:space="preserve"> PAGEREF _Toc182484644 \h </w:instrText>
        </w:r>
        <w:r>
          <w:rPr>
            <w:webHidden/>
          </w:rPr>
        </w:r>
        <w:r>
          <w:rPr>
            <w:webHidden/>
          </w:rPr>
          <w:fldChar w:fldCharType="separate"/>
        </w:r>
        <w:r>
          <w:rPr>
            <w:webHidden/>
          </w:rPr>
          <w:t>12</w:t>
        </w:r>
        <w:r>
          <w:rPr>
            <w:webHidden/>
          </w:rPr>
          <w:fldChar w:fldCharType="end"/>
        </w:r>
      </w:hyperlink>
    </w:p>
    <w:p w:rsidR="006900C6" w:rsidRDefault="006900C6" w14:paraId="1C8C8031" w14:textId="101D065E">
      <w:pPr>
        <w:pStyle w:val="TOC2"/>
        <w:rPr>
          <w:rFonts w:asciiTheme="minorHAnsi" w:hAnsiTheme="minorHAnsi" w:eastAsiaTheme="minorEastAsia" w:cstheme="minorBidi"/>
          <w:kern w:val="2"/>
          <w:sz w:val="24"/>
          <w:szCs w:val="24"/>
          <w:lang w:val="en-MY" w:eastAsia="en-MY"/>
          <w14:ligatures w14:val="standardContextual"/>
        </w:rPr>
      </w:pPr>
      <w:hyperlink w:history="1" w:anchor="_Toc182484645">
        <w:r w:rsidRPr="00B136F7">
          <w:rPr>
            <w:rStyle w:val="Hyperlink"/>
          </w:rPr>
          <w:t>2.5</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Role of middleware tool</w:t>
        </w:r>
        <w:r>
          <w:rPr>
            <w:webHidden/>
          </w:rPr>
          <w:tab/>
        </w:r>
        <w:r>
          <w:rPr>
            <w:webHidden/>
          </w:rPr>
          <w:fldChar w:fldCharType="begin"/>
        </w:r>
        <w:r>
          <w:rPr>
            <w:webHidden/>
          </w:rPr>
          <w:instrText xml:space="preserve"> PAGEREF _Toc182484645 \h </w:instrText>
        </w:r>
        <w:r>
          <w:rPr>
            <w:webHidden/>
          </w:rPr>
        </w:r>
        <w:r>
          <w:rPr>
            <w:webHidden/>
          </w:rPr>
          <w:fldChar w:fldCharType="separate"/>
        </w:r>
        <w:r>
          <w:rPr>
            <w:webHidden/>
          </w:rPr>
          <w:t>13</w:t>
        </w:r>
        <w:r>
          <w:rPr>
            <w:webHidden/>
          </w:rPr>
          <w:fldChar w:fldCharType="end"/>
        </w:r>
      </w:hyperlink>
    </w:p>
    <w:p w:rsidR="006900C6" w:rsidRDefault="006900C6" w14:paraId="551EAB92" w14:textId="058E0B82">
      <w:pPr>
        <w:pStyle w:val="TOC1"/>
        <w:rPr>
          <w:rFonts w:asciiTheme="minorHAnsi" w:hAnsiTheme="minorHAnsi" w:eastAsiaTheme="minorEastAsia" w:cstheme="minorBidi"/>
          <w:kern w:val="2"/>
          <w:sz w:val="24"/>
          <w:szCs w:val="24"/>
          <w:lang w:val="en-MY" w:eastAsia="en-MY"/>
          <w14:ligatures w14:val="standardContextual"/>
        </w:rPr>
      </w:pPr>
      <w:hyperlink w:history="1" w:anchor="_Toc182484646">
        <w:r w:rsidRPr="00B136F7">
          <w:rPr>
            <w:rStyle w:val="Hyperlink"/>
          </w:rPr>
          <w:t>3</w:t>
        </w:r>
        <w:r>
          <w:rPr>
            <w:rFonts w:asciiTheme="minorHAnsi" w:hAnsiTheme="minorHAnsi" w:eastAsiaTheme="minorEastAsia" w:cstheme="minorBidi"/>
            <w:kern w:val="2"/>
            <w:sz w:val="24"/>
            <w:szCs w:val="24"/>
            <w:lang w:val="en-MY" w:eastAsia="en-MY"/>
            <w14:ligatures w14:val="standardContextual"/>
          </w:rPr>
          <w:tab/>
        </w:r>
        <w:r w:rsidRPr="00B136F7">
          <w:rPr>
            <w:rStyle w:val="Hyperlink"/>
            <w:rFonts w:ascii="Open Sans" w:hAnsi="Open Sans" w:cs="Open Sans"/>
          </w:rPr>
          <w:t>Technical Specification</w:t>
        </w:r>
        <w:r>
          <w:rPr>
            <w:webHidden/>
          </w:rPr>
          <w:tab/>
        </w:r>
        <w:r>
          <w:rPr>
            <w:webHidden/>
          </w:rPr>
          <w:fldChar w:fldCharType="begin"/>
        </w:r>
        <w:r>
          <w:rPr>
            <w:webHidden/>
          </w:rPr>
          <w:instrText xml:space="preserve"> PAGEREF _Toc182484646 \h </w:instrText>
        </w:r>
        <w:r>
          <w:rPr>
            <w:webHidden/>
          </w:rPr>
        </w:r>
        <w:r>
          <w:rPr>
            <w:webHidden/>
          </w:rPr>
          <w:fldChar w:fldCharType="separate"/>
        </w:r>
        <w:r>
          <w:rPr>
            <w:webHidden/>
          </w:rPr>
          <w:t>13</w:t>
        </w:r>
        <w:r>
          <w:rPr>
            <w:webHidden/>
          </w:rPr>
          <w:fldChar w:fldCharType="end"/>
        </w:r>
      </w:hyperlink>
    </w:p>
    <w:p w:rsidR="006900C6" w:rsidRDefault="006900C6" w14:paraId="14A8DCBA" w14:textId="3317920C">
      <w:pPr>
        <w:pStyle w:val="TOC2"/>
        <w:rPr>
          <w:rFonts w:asciiTheme="minorHAnsi" w:hAnsiTheme="minorHAnsi" w:eastAsiaTheme="minorEastAsia" w:cstheme="minorBidi"/>
          <w:kern w:val="2"/>
          <w:sz w:val="24"/>
          <w:szCs w:val="24"/>
          <w:lang w:val="en-MY" w:eastAsia="en-MY"/>
          <w14:ligatures w14:val="standardContextual"/>
        </w:rPr>
      </w:pPr>
      <w:hyperlink w:history="1" w:anchor="_Toc182484647">
        <w:r w:rsidRPr="00B136F7">
          <w:rPr>
            <w:rStyle w:val="Hyperlink"/>
          </w:rPr>
          <w:t>3.1</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Assumptions</w:t>
        </w:r>
        <w:r>
          <w:rPr>
            <w:webHidden/>
          </w:rPr>
          <w:tab/>
        </w:r>
        <w:r>
          <w:rPr>
            <w:webHidden/>
          </w:rPr>
          <w:fldChar w:fldCharType="begin"/>
        </w:r>
        <w:r>
          <w:rPr>
            <w:webHidden/>
          </w:rPr>
          <w:instrText xml:space="preserve"> PAGEREF _Toc182484647 \h </w:instrText>
        </w:r>
        <w:r>
          <w:rPr>
            <w:webHidden/>
          </w:rPr>
        </w:r>
        <w:r>
          <w:rPr>
            <w:webHidden/>
          </w:rPr>
          <w:fldChar w:fldCharType="separate"/>
        </w:r>
        <w:r>
          <w:rPr>
            <w:webHidden/>
          </w:rPr>
          <w:t>13</w:t>
        </w:r>
        <w:r>
          <w:rPr>
            <w:webHidden/>
          </w:rPr>
          <w:fldChar w:fldCharType="end"/>
        </w:r>
      </w:hyperlink>
    </w:p>
    <w:p w:rsidR="006900C6" w:rsidRDefault="006900C6" w14:paraId="2D28997F" w14:textId="5F37A914">
      <w:pPr>
        <w:pStyle w:val="TOC2"/>
        <w:rPr>
          <w:rFonts w:asciiTheme="minorHAnsi" w:hAnsiTheme="minorHAnsi" w:eastAsiaTheme="minorEastAsia" w:cstheme="minorBidi"/>
          <w:kern w:val="2"/>
          <w:sz w:val="24"/>
          <w:szCs w:val="24"/>
          <w:lang w:val="en-MY" w:eastAsia="en-MY"/>
          <w14:ligatures w14:val="standardContextual"/>
        </w:rPr>
      </w:pPr>
      <w:hyperlink w:history="1" w:anchor="_Toc182484648">
        <w:r w:rsidRPr="00B136F7">
          <w:rPr>
            <w:rStyle w:val="Hyperlink"/>
          </w:rPr>
          <w:t>3.2</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Clean Core Compliance Checklist</w:t>
        </w:r>
        <w:r>
          <w:rPr>
            <w:webHidden/>
          </w:rPr>
          <w:tab/>
        </w:r>
        <w:r>
          <w:rPr>
            <w:webHidden/>
          </w:rPr>
          <w:fldChar w:fldCharType="begin"/>
        </w:r>
        <w:r>
          <w:rPr>
            <w:webHidden/>
          </w:rPr>
          <w:instrText xml:space="preserve"> PAGEREF _Toc182484648 \h </w:instrText>
        </w:r>
        <w:r>
          <w:rPr>
            <w:webHidden/>
          </w:rPr>
        </w:r>
        <w:r>
          <w:rPr>
            <w:webHidden/>
          </w:rPr>
          <w:fldChar w:fldCharType="separate"/>
        </w:r>
        <w:r>
          <w:rPr>
            <w:webHidden/>
          </w:rPr>
          <w:t>13</w:t>
        </w:r>
        <w:r>
          <w:rPr>
            <w:webHidden/>
          </w:rPr>
          <w:fldChar w:fldCharType="end"/>
        </w:r>
      </w:hyperlink>
    </w:p>
    <w:p w:rsidR="006900C6" w:rsidRDefault="006900C6" w14:paraId="09957362" w14:textId="79B80C08">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49">
        <w:r w:rsidRPr="00B136F7">
          <w:rPr>
            <w:rStyle w:val="Hyperlink"/>
            <w:noProof/>
          </w:rPr>
          <w:t>3.2.1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General Information</w:t>
        </w:r>
        <w:r>
          <w:rPr>
            <w:noProof/>
            <w:webHidden/>
          </w:rPr>
          <w:tab/>
        </w:r>
        <w:r>
          <w:rPr>
            <w:noProof/>
            <w:webHidden/>
          </w:rPr>
          <w:fldChar w:fldCharType="begin"/>
        </w:r>
        <w:r>
          <w:rPr>
            <w:noProof/>
            <w:webHidden/>
          </w:rPr>
          <w:instrText xml:space="preserve"> PAGEREF _Toc182484649 \h </w:instrText>
        </w:r>
        <w:r>
          <w:rPr>
            <w:noProof/>
            <w:webHidden/>
          </w:rPr>
        </w:r>
        <w:r>
          <w:rPr>
            <w:noProof/>
            <w:webHidden/>
          </w:rPr>
          <w:fldChar w:fldCharType="separate"/>
        </w:r>
        <w:r>
          <w:rPr>
            <w:noProof/>
            <w:webHidden/>
          </w:rPr>
          <w:t>13</w:t>
        </w:r>
        <w:r>
          <w:rPr>
            <w:noProof/>
            <w:webHidden/>
          </w:rPr>
          <w:fldChar w:fldCharType="end"/>
        </w:r>
      </w:hyperlink>
    </w:p>
    <w:p w:rsidR="006900C6" w:rsidRDefault="006900C6" w14:paraId="45782CB3" w14:textId="619C2843">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0">
        <w:r w:rsidRPr="00B136F7">
          <w:rPr>
            <w:rStyle w:val="Hyperlink"/>
            <w:noProof/>
          </w:rPr>
          <w:t>3.2.2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Detailed Information</w:t>
        </w:r>
        <w:r>
          <w:rPr>
            <w:noProof/>
            <w:webHidden/>
          </w:rPr>
          <w:tab/>
        </w:r>
        <w:r>
          <w:rPr>
            <w:noProof/>
            <w:webHidden/>
          </w:rPr>
          <w:fldChar w:fldCharType="begin"/>
        </w:r>
        <w:r>
          <w:rPr>
            <w:noProof/>
            <w:webHidden/>
          </w:rPr>
          <w:instrText xml:space="preserve"> PAGEREF _Toc182484650 \h </w:instrText>
        </w:r>
        <w:r>
          <w:rPr>
            <w:noProof/>
            <w:webHidden/>
          </w:rPr>
        </w:r>
        <w:r>
          <w:rPr>
            <w:noProof/>
            <w:webHidden/>
          </w:rPr>
          <w:fldChar w:fldCharType="separate"/>
        </w:r>
        <w:r>
          <w:rPr>
            <w:noProof/>
            <w:webHidden/>
          </w:rPr>
          <w:t>13</w:t>
        </w:r>
        <w:r>
          <w:rPr>
            <w:noProof/>
            <w:webHidden/>
          </w:rPr>
          <w:fldChar w:fldCharType="end"/>
        </w:r>
      </w:hyperlink>
    </w:p>
    <w:p w:rsidR="006900C6" w:rsidRDefault="006900C6" w14:paraId="2E57AE6A" w14:textId="4F1A1F21">
      <w:pPr>
        <w:pStyle w:val="TOC2"/>
        <w:rPr>
          <w:rFonts w:asciiTheme="minorHAnsi" w:hAnsiTheme="minorHAnsi" w:eastAsiaTheme="minorEastAsia" w:cstheme="minorBidi"/>
          <w:kern w:val="2"/>
          <w:sz w:val="24"/>
          <w:szCs w:val="24"/>
          <w:lang w:val="en-MY" w:eastAsia="en-MY"/>
          <w14:ligatures w14:val="standardContextual"/>
        </w:rPr>
      </w:pPr>
      <w:hyperlink w:history="1" w:anchor="_Toc182484651">
        <w:r w:rsidRPr="00B136F7">
          <w:rPr>
            <w:rStyle w:val="Hyperlink"/>
          </w:rPr>
          <w:t>3.3</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Sender system</w:t>
        </w:r>
        <w:r>
          <w:rPr>
            <w:webHidden/>
          </w:rPr>
          <w:tab/>
        </w:r>
        <w:r>
          <w:rPr>
            <w:webHidden/>
          </w:rPr>
          <w:fldChar w:fldCharType="begin"/>
        </w:r>
        <w:r>
          <w:rPr>
            <w:webHidden/>
          </w:rPr>
          <w:instrText xml:space="preserve"> PAGEREF _Toc182484651 \h </w:instrText>
        </w:r>
        <w:r>
          <w:rPr>
            <w:webHidden/>
          </w:rPr>
        </w:r>
        <w:r>
          <w:rPr>
            <w:webHidden/>
          </w:rPr>
          <w:fldChar w:fldCharType="separate"/>
        </w:r>
        <w:r>
          <w:rPr>
            <w:webHidden/>
          </w:rPr>
          <w:t>14</w:t>
        </w:r>
        <w:r>
          <w:rPr>
            <w:webHidden/>
          </w:rPr>
          <w:fldChar w:fldCharType="end"/>
        </w:r>
      </w:hyperlink>
    </w:p>
    <w:p w:rsidR="006900C6" w:rsidRDefault="006900C6" w14:paraId="74CAD4BF" w14:textId="7A289CE6">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2">
        <w:r w:rsidRPr="00B136F7">
          <w:rPr>
            <w:rStyle w:val="Hyperlink"/>
            <w:noProof/>
          </w:rPr>
          <w:t>3.3.1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Technical developments or configurable components on sender system</w:t>
        </w:r>
        <w:r>
          <w:rPr>
            <w:noProof/>
            <w:webHidden/>
          </w:rPr>
          <w:tab/>
        </w:r>
        <w:r>
          <w:rPr>
            <w:noProof/>
            <w:webHidden/>
          </w:rPr>
          <w:fldChar w:fldCharType="begin"/>
        </w:r>
        <w:r>
          <w:rPr>
            <w:noProof/>
            <w:webHidden/>
          </w:rPr>
          <w:instrText xml:space="preserve"> PAGEREF _Toc182484652 \h </w:instrText>
        </w:r>
        <w:r>
          <w:rPr>
            <w:noProof/>
            <w:webHidden/>
          </w:rPr>
        </w:r>
        <w:r>
          <w:rPr>
            <w:noProof/>
            <w:webHidden/>
          </w:rPr>
          <w:fldChar w:fldCharType="separate"/>
        </w:r>
        <w:r>
          <w:rPr>
            <w:noProof/>
            <w:webHidden/>
          </w:rPr>
          <w:t>14</w:t>
        </w:r>
        <w:r>
          <w:rPr>
            <w:noProof/>
            <w:webHidden/>
          </w:rPr>
          <w:fldChar w:fldCharType="end"/>
        </w:r>
      </w:hyperlink>
    </w:p>
    <w:p w:rsidR="006900C6" w:rsidRDefault="006900C6" w14:paraId="2450A517" w14:textId="7DFDEAE9">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3">
        <w:r w:rsidRPr="00B136F7">
          <w:rPr>
            <w:rStyle w:val="Hyperlink"/>
            <w:noProof/>
          </w:rPr>
          <w:t>3.3.2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Communication method</w:t>
        </w:r>
        <w:r>
          <w:rPr>
            <w:noProof/>
            <w:webHidden/>
          </w:rPr>
          <w:tab/>
        </w:r>
        <w:r>
          <w:rPr>
            <w:noProof/>
            <w:webHidden/>
          </w:rPr>
          <w:fldChar w:fldCharType="begin"/>
        </w:r>
        <w:r>
          <w:rPr>
            <w:noProof/>
            <w:webHidden/>
          </w:rPr>
          <w:instrText xml:space="preserve"> PAGEREF _Toc182484653 \h </w:instrText>
        </w:r>
        <w:r>
          <w:rPr>
            <w:noProof/>
            <w:webHidden/>
          </w:rPr>
        </w:r>
        <w:r>
          <w:rPr>
            <w:noProof/>
            <w:webHidden/>
          </w:rPr>
          <w:fldChar w:fldCharType="separate"/>
        </w:r>
        <w:r>
          <w:rPr>
            <w:noProof/>
            <w:webHidden/>
          </w:rPr>
          <w:t>14</w:t>
        </w:r>
        <w:r>
          <w:rPr>
            <w:noProof/>
            <w:webHidden/>
          </w:rPr>
          <w:fldChar w:fldCharType="end"/>
        </w:r>
      </w:hyperlink>
    </w:p>
    <w:p w:rsidR="006900C6" w:rsidRDefault="006900C6" w14:paraId="44DA2704" w14:textId="22A9C39C">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4">
        <w:r w:rsidRPr="00B136F7">
          <w:rPr>
            <w:rStyle w:val="Hyperlink"/>
            <w:noProof/>
          </w:rPr>
          <w:t>3.3.3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Sender message structure in detail</w:t>
        </w:r>
        <w:r>
          <w:rPr>
            <w:noProof/>
            <w:webHidden/>
          </w:rPr>
          <w:tab/>
        </w:r>
        <w:r>
          <w:rPr>
            <w:noProof/>
            <w:webHidden/>
          </w:rPr>
          <w:fldChar w:fldCharType="begin"/>
        </w:r>
        <w:r>
          <w:rPr>
            <w:noProof/>
            <w:webHidden/>
          </w:rPr>
          <w:instrText xml:space="preserve"> PAGEREF _Toc182484654 \h </w:instrText>
        </w:r>
        <w:r>
          <w:rPr>
            <w:noProof/>
            <w:webHidden/>
          </w:rPr>
        </w:r>
        <w:r>
          <w:rPr>
            <w:noProof/>
            <w:webHidden/>
          </w:rPr>
          <w:fldChar w:fldCharType="separate"/>
        </w:r>
        <w:r>
          <w:rPr>
            <w:noProof/>
            <w:webHidden/>
          </w:rPr>
          <w:t>14</w:t>
        </w:r>
        <w:r>
          <w:rPr>
            <w:noProof/>
            <w:webHidden/>
          </w:rPr>
          <w:fldChar w:fldCharType="end"/>
        </w:r>
      </w:hyperlink>
    </w:p>
    <w:p w:rsidR="006900C6" w:rsidRDefault="006900C6" w14:paraId="00179F1F" w14:textId="0ACE18C1">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5">
        <w:r w:rsidRPr="00B136F7">
          <w:rPr>
            <w:rStyle w:val="Hyperlink"/>
            <w:noProof/>
          </w:rPr>
          <w:t>3.3.4</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Detailed Design</w:t>
        </w:r>
        <w:r>
          <w:rPr>
            <w:noProof/>
            <w:webHidden/>
          </w:rPr>
          <w:tab/>
        </w:r>
        <w:r>
          <w:rPr>
            <w:noProof/>
            <w:webHidden/>
          </w:rPr>
          <w:fldChar w:fldCharType="begin"/>
        </w:r>
        <w:r>
          <w:rPr>
            <w:noProof/>
            <w:webHidden/>
          </w:rPr>
          <w:instrText xml:space="preserve"> PAGEREF _Toc182484655 \h </w:instrText>
        </w:r>
        <w:r>
          <w:rPr>
            <w:noProof/>
            <w:webHidden/>
          </w:rPr>
        </w:r>
        <w:r>
          <w:rPr>
            <w:noProof/>
            <w:webHidden/>
          </w:rPr>
          <w:fldChar w:fldCharType="separate"/>
        </w:r>
        <w:r>
          <w:rPr>
            <w:noProof/>
            <w:webHidden/>
          </w:rPr>
          <w:t>14</w:t>
        </w:r>
        <w:r>
          <w:rPr>
            <w:noProof/>
            <w:webHidden/>
          </w:rPr>
          <w:fldChar w:fldCharType="end"/>
        </w:r>
      </w:hyperlink>
    </w:p>
    <w:p w:rsidR="006900C6" w:rsidRDefault="006900C6" w14:paraId="2540137F" w14:textId="58497189">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6">
        <w:r w:rsidRPr="00B136F7">
          <w:rPr>
            <w:rStyle w:val="Hyperlink"/>
            <w:noProof/>
          </w:rPr>
          <w:t>3.3.5</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Security &amp; Authorization Objects</w:t>
        </w:r>
        <w:r>
          <w:rPr>
            <w:noProof/>
            <w:webHidden/>
          </w:rPr>
          <w:tab/>
        </w:r>
        <w:r>
          <w:rPr>
            <w:noProof/>
            <w:webHidden/>
          </w:rPr>
          <w:fldChar w:fldCharType="begin"/>
        </w:r>
        <w:r>
          <w:rPr>
            <w:noProof/>
            <w:webHidden/>
          </w:rPr>
          <w:instrText xml:space="preserve"> PAGEREF _Toc182484656 \h </w:instrText>
        </w:r>
        <w:r>
          <w:rPr>
            <w:noProof/>
            <w:webHidden/>
          </w:rPr>
        </w:r>
        <w:r>
          <w:rPr>
            <w:noProof/>
            <w:webHidden/>
          </w:rPr>
          <w:fldChar w:fldCharType="separate"/>
        </w:r>
        <w:r>
          <w:rPr>
            <w:noProof/>
            <w:webHidden/>
          </w:rPr>
          <w:t>15</w:t>
        </w:r>
        <w:r>
          <w:rPr>
            <w:noProof/>
            <w:webHidden/>
          </w:rPr>
          <w:fldChar w:fldCharType="end"/>
        </w:r>
      </w:hyperlink>
    </w:p>
    <w:p w:rsidR="006900C6" w:rsidRDefault="006900C6" w14:paraId="2638C190" w14:textId="61D238DD">
      <w:pPr>
        <w:pStyle w:val="TOC2"/>
        <w:rPr>
          <w:rFonts w:asciiTheme="minorHAnsi" w:hAnsiTheme="minorHAnsi" w:eastAsiaTheme="minorEastAsia" w:cstheme="minorBidi"/>
          <w:kern w:val="2"/>
          <w:sz w:val="24"/>
          <w:szCs w:val="24"/>
          <w:lang w:val="en-MY" w:eastAsia="en-MY"/>
          <w14:ligatures w14:val="standardContextual"/>
        </w:rPr>
      </w:pPr>
      <w:hyperlink w:history="1" w:anchor="_Toc182484657">
        <w:r w:rsidRPr="00B136F7">
          <w:rPr>
            <w:rStyle w:val="Hyperlink"/>
          </w:rPr>
          <w:t>3.4</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Receiver system</w:t>
        </w:r>
        <w:r>
          <w:rPr>
            <w:webHidden/>
          </w:rPr>
          <w:tab/>
        </w:r>
        <w:r>
          <w:rPr>
            <w:webHidden/>
          </w:rPr>
          <w:fldChar w:fldCharType="begin"/>
        </w:r>
        <w:r>
          <w:rPr>
            <w:webHidden/>
          </w:rPr>
          <w:instrText xml:space="preserve"> PAGEREF _Toc182484657 \h </w:instrText>
        </w:r>
        <w:r>
          <w:rPr>
            <w:webHidden/>
          </w:rPr>
        </w:r>
        <w:r>
          <w:rPr>
            <w:webHidden/>
          </w:rPr>
          <w:fldChar w:fldCharType="separate"/>
        </w:r>
        <w:r>
          <w:rPr>
            <w:webHidden/>
          </w:rPr>
          <w:t>15</w:t>
        </w:r>
        <w:r>
          <w:rPr>
            <w:webHidden/>
          </w:rPr>
          <w:fldChar w:fldCharType="end"/>
        </w:r>
      </w:hyperlink>
    </w:p>
    <w:p w:rsidR="006900C6" w:rsidRDefault="006900C6" w14:paraId="6A666AEE" w14:textId="4C707678">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8">
        <w:r w:rsidRPr="00B136F7">
          <w:rPr>
            <w:rStyle w:val="Hyperlink"/>
            <w:noProof/>
          </w:rPr>
          <w:t>3.4.1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Technical developments or configurable components in receiver system</w:t>
        </w:r>
        <w:r>
          <w:rPr>
            <w:noProof/>
            <w:webHidden/>
          </w:rPr>
          <w:tab/>
        </w:r>
        <w:r>
          <w:rPr>
            <w:noProof/>
            <w:webHidden/>
          </w:rPr>
          <w:fldChar w:fldCharType="begin"/>
        </w:r>
        <w:r>
          <w:rPr>
            <w:noProof/>
            <w:webHidden/>
          </w:rPr>
          <w:instrText xml:space="preserve"> PAGEREF _Toc182484658 \h </w:instrText>
        </w:r>
        <w:r>
          <w:rPr>
            <w:noProof/>
            <w:webHidden/>
          </w:rPr>
        </w:r>
        <w:r>
          <w:rPr>
            <w:noProof/>
            <w:webHidden/>
          </w:rPr>
          <w:fldChar w:fldCharType="separate"/>
        </w:r>
        <w:r>
          <w:rPr>
            <w:noProof/>
            <w:webHidden/>
          </w:rPr>
          <w:t>15</w:t>
        </w:r>
        <w:r>
          <w:rPr>
            <w:noProof/>
            <w:webHidden/>
          </w:rPr>
          <w:fldChar w:fldCharType="end"/>
        </w:r>
      </w:hyperlink>
    </w:p>
    <w:p w:rsidR="006900C6" w:rsidRDefault="006900C6" w14:paraId="76212072" w14:textId="1EDE0740">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59">
        <w:r w:rsidRPr="00B136F7">
          <w:rPr>
            <w:rStyle w:val="Hyperlink"/>
            <w:noProof/>
          </w:rPr>
          <w:t>3.4.2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Communication method</w:t>
        </w:r>
        <w:r>
          <w:rPr>
            <w:noProof/>
            <w:webHidden/>
          </w:rPr>
          <w:tab/>
        </w:r>
        <w:r>
          <w:rPr>
            <w:noProof/>
            <w:webHidden/>
          </w:rPr>
          <w:fldChar w:fldCharType="begin"/>
        </w:r>
        <w:r>
          <w:rPr>
            <w:noProof/>
            <w:webHidden/>
          </w:rPr>
          <w:instrText xml:space="preserve"> PAGEREF _Toc182484659 \h </w:instrText>
        </w:r>
        <w:r>
          <w:rPr>
            <w:noProof/>
            <w:webHidden/>
          </w:rPr>
        </w:r>
        <w:r>
          <w:rPr>
            <w:noProof/>
            <w:webHidden/>
          </w:rPr>
          <w:fldChar w:fldCharType="separate"/>
        </w:r>
        <w:r>
          <w:rPr>
            <w:noProof/>
            <w:webHidden/>
          </w:rPr>
          <w:t>15</w:t>
        </w:r>
        <w:r>
          <w:rPr>
            <w:noProof/>
            <w:webHidden/>
          </w:rPr>
          <w:fldChar w:fldCharType="end"/>
        </w:r>
      </w:hyperlink>
    </w:p>
    <w:p w:rsidR="006900C6" w:rsidRDefault="006900C6" w14:paraId="6FE6BC82" w14:textId="0BB6CAF8">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60">
        <w:r w:rsidRPr="00B136F7">
          <w:rPr>
            <w:rStyle w:val="Hyperlink"/>
            <w:noProof/>
          </w:rPr>
          <w:t>3.4.3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Receiver message structure in detail</w:t>
        </w:r>
        <w:r>
          <w:rPr>
            <w:noProof/>
            <w:webHidden/>
          </w:rPr>
          <w:tab/>
        </w:r>
        <w:r>
          <w:rPr>
            <w:noProof/>
            <w:webHidden/>
          </w:rPr>
          <w:fldChar w:fldCharType="begin"/>
        </w:r>
        <w:r>
          <w:rPr>
            <w:noProof/>
            <w:webHidden/>
          </w:rPr>
          <w:instrText xml:space="preserve"> PAGEREF _Toc182484660 \h </w:instrText>
        </w:r>
        <w:r>
          <w:rPr>
            <w:noProof/>
            <w:webHidden/>
          </w:rPr>
        </w:r>
        <w:r>
          <w:rPr>
            <w:noProof/>
            <w:webHidden/>
          </w:rPr>
          <w:fldChar w:fldCharType="separate"/>
        </w:r>
        <w:r>
          <w:rPr>
            <w:noProof/>
            <w:webHidden/>
          </w:rPr>
          <w:t>15</w:t>
        </w:r>
        <w:r>
          <w:rPr>
            <w:noProof/>
            <w:webHidden/>
          </w:rPr>
          <w:fldChar w:fldCharType="end"/>
        </w:r>
      </w:hyperlink>
    </w:p>
    <w:p w:rsidR="006900C6" w:rsidRDefault="006900C6" w14:paraId="01DAB440" w14:textId="3694ECD9">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61">
        <w:r w:rsidRPr="00B136F7">
          <w:rPr>
            <w:rStyle w:val="Hyperlink"/>
            <w:noProof/>
          </w:rPr>
          <w:t>3.4.4</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Detailed design</w:t>
        </w:r>
        <w:r>
          <w:rPr>
            <w:noProof/>
            <w:webHidden/>
          </w:rPr>
          <w:tab/>
        </w:r>
        <w:r>
          <w:rPr>
            <w:noProof/>
            <w:webHidden/>
          </w:rPr>
          <w:fldChar w:fldCharType="begin"/>
        </w:r>
        <w:r>
          <w:rPr>
            <w:noProof/>
            <w:webHidden/>
          </w:rPr>
          <w:instrText xml:space="preserve"> PAGEREF _Toc182484661 \h </w:instrText>
        </w:r>
        <w:r>
          <w:rPr>
            <w:noProof/>
            <w:webHidden/>
          </w:rPr>
        </w:r>
        <w:r>
          <w:rPr>
            <w:noProof/>
            <w:webHidden/>
          </w:rPr>
          <w:fldChar w:fldCharType="separate"/>
        </w:r>
        <w:r>
          <w:rPr>
            <w:noProof/>
            <w:webHidden/>
          </w:rPr>
          <w:t>15</w:t>
        </w:r>
        <w:r>
          <w:rPr>
            <w:noProof/>
            <w:webHidden/>
          </w:rPr>
          <w:fldChar w:fldCharType="end"/>
        </w:r>
      </w:hyperlink>
    </w:p>
    <w:p w:rsidR="006900C6" w:rsidRDefault="006900C6" w14:paraId="74E15DBB" w14:textId="19C427BB">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64">
        <w:r w:rsidRPr="00B136F7">
          <w:rPr>
            <w:rStyle w:val="Hyperlink"/>
            <w:noProof/>
          </w:rPr>
          <w:t>3.4.2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Message monitoring and re-processing</w:t>
        </w:r>
        <w:r>
          <w:rPr>
            <w:noProof/>
            <w:webHidden/>
          </w:rPr>
          <w:tab/>
        </w:r>
        <w:r>
          <w:rPr>
            <w:noProof/>
            <w:webHidden/>
          </w:rPr>
          <w:fldChar w:fldCharType="begin"/>
        </w:r>
        <w:r>
          <w:rPr>
            <w:noProof/>
            <w:webHidden/>
          </w:rPr>
          <w:instrText xml:space="preserve"> PAGEREF _Toc182484664 \h </w:instrText>
        </w:r>
        <w:r>
          <w:rPr>
            <w:noProof/>
            <w:webHidden/>
          </w:rPr>
        </w:r>
        <w:r>
          <w:rPr>
            <w:noProof/>
            <w:webHidden/>
          </w:rPr>
          <w:fldChar w:fldCharType="separate"/>
        </w:r>
        <w:r>
          <w:rPr>
            <w:noProof/>
            <w:webHidden/>
          </w:rPr>
          <w:t>16</w:t>
        </w:r>
        <w:r>
          <w:rPr>
            <w:noProof/>
            <w:webHidden/>
          </w:rPr>
          <w:fldChar w:fldCharType="end"/>
        </w:r>
      </w:hyperlink>
    </w:p>
    <w:p w:rsidR="006900C6" w:rsidRDefault="006900C6" w14:paraId="04D5CB8B" w14:textId="3523D353">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65">
        <w:r w:rsidRPr="00B136F7">
          <w:rPr>
            <w:rStyle w:val="Hyperlink"/>
            <w:noProof/>
          </w:rPr>
          <w:t>3.4.3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Security &amp; Authorization Objects</w:t>
        </w:r>
        <w:r>
          <w:rPr>
            <w:noProof/>
            <w:webHidden/>
          </w:rPr>
          <w:tab/>
        </w:r>
        <w:r>
          <w:rPr>
            <w:noProof/>
            <w:webHidden/>
          </w:rPr>
          <w:fldChar w:fldCharType="begin"/>
        </w:r>
        <w:r>
          <w:rPr>
            <w:noProof/>
            <w:webHidden/>
          </w:rPr>
          <w:instrText xml:space="preserve"> PAGEREF _Toc182484665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18EE49AC" w14:textId="0C20B440">
      <w:pPr>
        <w:pStyle w:val="TOC1"/>
        <w:rPr>
          <w:rFonts w:asciiTheme="minorHAnsi" w:hAnsiTheme="minorHAnsi" w:eastAsiaTheme="minorEastAsia" w:cstheme="minorBidi"/>
          <w:kern w:val="2"/>
          <w:sz w:val="24"/>
          <w:szCs w:val="24"/>
          <w:lang w:val="en-MY" w:eastAsia="en-MY"/>
          <w14:ligatures w14:val="standardContextual"/>
        </w:rPr>
      </w:pPr>
      <w:hyperlink w:history="1" w:anchor="_Toc182484666">
        <w:r w:rsidRPr="00B136F7">
          <w:rPr>
            <w:rStyle w:val="Hyperlink"/>
          </w:rPr>
          <w:t>4</w:t>
        </w:r>
        <w:r>
          <w:rPr>
            <w:rFonts w:asciiTheme="minorHAnsi" w:hAnsiTheme="minorHAnsi" w:eastAsiaTheme="minorEastAsia" w:cstheme="minorBidi"/>
            <w:kern w:val="2"/>
            <w:sz w:val="24"/>
            <w:szCs w:val="24"/>
            <w:lang w:val="en-MY" w:eastAsia="en-MY"/>
            <w14:ligatures w14:val="standardContextual"/>
          </w:rPr>
          <w:tab/>
        </w:r>
        <w:r w:rsidRPr="00B136F7">
          <w:rPr>
            <w:rStyle w:val="Hyperlink"/>
            <w:rFonts w:ascii="Open Sans" w:hAnsi="Open Sans" w:cs="Open Sans"/>
          </w:rPr>
          <w:t>Middleware Specification</w:t>
        </w:r>
        <w:r>
          <w:rPr>
            <w:webHidden/>
          </w:rPr>
          <w:tab/>
        </w:r>
        <w:r>
          <w:rPr>
            <w:webHidden/>
          </w:rPr>
          <w:fldChar w:fldCharType="begin"/>
        </w:r>
        <w:r>
          <w:rPr>
            <w:webHidden/>
          </w:rPr>
          <w:instrText xml:space="preserve"> PAGEREF _Toc182484666 \h </w:instrText>
        </w:r>
        <w:r>
          <w:rPr>
            <w:webHidden/>
          </w:rPr>
        </w:r>
        <w:r>
          <w:rPr>
            <w:webHidden/>
          </w:rPr>
          <w:fldChar w:fldCharType="separate"/>
        </w:r>
        <w:r>
          <w:rPr>
            <w:webHidden/>
          </w:rPr>
          <w:t>17</w:t>
        </w:r>
        <w:r>
          <w:rPr>
            <w:webHidden/>
          </w:rPr>
          <w:fldChar w:fldCharType="end"/>
        </w:r>
      </w:hyperlink>
    </w:p>
    <w:p w:rsidR="006900C6" w:rsidRDefault="006900C6" w14:paraId="088D0B7A" w14:textId="4A345BA4">
      <w:pPr>
        <w:pStyle w:val="TOC2"/>
        <w:rPr>
          <w:rFonts w:asciiTheme="minorHAnsi" w:hAnsiTheme="minorHAnsi" w:eastAsiaTheme="minorEastAsia" w:cstheme="minorBidi"/>
          <w:kern w:val="2"/>
          <w:sz w:val="24"/>
          <w:szCs w:val="24"/>
          <w:lang w:val="en-MY" w:eastAsia="en-MY"/>
          <w14:ligatures w14:val="standardContextual"/>
        </w:rPr>
      </w:pPr>
      <w:hyperlink w:history="1" w:anchor="_Toc182484667">
        <w:r w:rsidRPr="00B136F7">
          <w:rPr>
            <w:rStyle w:val="Hyperlink"/>
          </w:rPr>
          <w:t>4.1</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SLD Configurations</w:t>
        </w:r>
        <w:r>
          <w:rPr>
            <w:webHidden/>
          </w:rPr>
          <w:tab/>
        </w:r>
        <w:r>
          <w:rPr>
            <w:webHidden/>
          </w:rPr>
          <w:fldChar w:fldCharType="begin"/>
        </w:r>
        <w:r>
          <w:rPr>
            <w:webHidden/>
          </w:rPr>
          <w:instrText xml:space="preserve"> PAGEREF _Toc182484667 \h </w:instrText>
        </w:r>
        <w:r>
          <w:rPr>
            <w:webHidden/>
          </w:rPr>
        </w:r>
        <w:r>
          <w:rPr>
            <w:webHidden/>
          </w:rPr>
          <w:fldChar w:fldCharType="separate"/>
        </w:r>
        <w:r>
          <w:rPr>
            <w:webHidden/>
          </w:rPr>
          <w:t>17</w:t>
        </w:r>
        <w:r>
          <w:rPr>
            <w:webHidden/>
          </w:rPr>
          <w:fldChar w:fldCharType="end"/>
        </w:r>
      </w:hyperlink>
    </w:p>
    <w:p w:rsidR="006900C6" w:rsidRDefault="006900C6" w14:paraId="25FDFF72" w14:textId="7BFC0E70">
      <w:pPr>
        <w:pStyle w:val="TOC2"/>
        <w:rPr>
          <w:rFonts w:asciiTheme="minorHAnsi" w:hAnsiTheme="minorHAnsi" w:eastAsiaTheme="minorEastAsia" w:cstheme="minorBidi"/>
          <w:kern w:val="2"/>
          <w:sz w:val="24"/>
          <w:szCs w:val="24"/>
          <w:lang w:val="en-MY" w:eastAsia="en-MY"/>
          <w14:ligatures w14:val="standardContextual"/>
        </w:rPr>
      </w:pPr>
      <w:hyperlink w:history="1" w:anchor="_Toc182484668">
        <w:r w:rsidRPr="00B136F7">
          <w:rPr>
            <w:rStyle w:val="Hyperlink"/>
          </w:rPr>
          <w:t>4.2</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Integration Directory</w:t>
        </w:r>
        <w:r>
          <w:rPr>
            <w:webHidden/>
          </w:rPr>
          <w:tab/>
        </w:r>
        <w:r>
          <w:rPr>
            <w:webHidden/>
          </w:rPr>
          <w:fldChar w:fldCharType="begin"/>
        </w:r>
        <w:r>
          <w:rPr>
            <w:webHidden/>
          </w:rPr>
          <w:instrText xml:space="preserve"> PAGEREF _Toc182484668 \h </w:instrText>
        </w:r>
        <w:r>
          <w:rPr>
            <w:webHidden/>
          </w:rPr>
        </w:r>
        <w:r>
          <w:rPr>
            <w:webHidden/>
          </w:rPr>
          <w:fldChar w:fldCharType="separate"/>
        </w:r>
        <w:r>
          <w:rPr>
            <w:webHidden/>
          </w:rPr>
          <w:t>17</w:t>
        </w:r>
        <w:r>
          <w:rPr>
            <w:webHidden/>
          </w:rPr>
          <w:fldChar w:fldCharType="end"/>
        </w:r>
      </w:hyperlink>
    </w:p>
    <w:p w:rsidR="006900C6" w:rsidRDefault="006900C6" w14:paraId="1C3D6DC4" w14:textId="116A3174">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69">
        <w:r w:rsidRPr="00B136F7">
          <w:rPr>
            <w:rStyle w:val="Hyperlink"/>
            <w:noProof/>
          </w:rPr>
          <w:t>4.2.1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Configuration Scenario</w:t>
        </w:r>
        <w:r>
          <w:rPr>
            <w:noProof/>
            <w:webHidden/>
          </w:rPr>
          <w:tab/>
        </w:r>
        <w:r>
          <w:rPr>
            <w:noProof/>
            <w:webHidden/>
          </w:rPr>
          <w:fldChar w:fldCharType="begin"/>
        </w:r>
        <w:r>
          <w:rPr>
            <w:noProof/>
            <w:webHidden/>
          </w:rPr>
          <w:instrText xml:space="preserve"> PAGEREF _Toc182484669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7BA8B843" w14:textId="78687257">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0">
        <w:r w:rsidRPr="00B136F7">
          <w:rPr>
            <w:rStyle w:val="Hyperlink"/>
            <w:noProof/>
          </w:rPr>
          <w:t>4.2.2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Sender Communication Channel</w:t>
        </w:r>
        <w:r>
          <w:rPr>
            <w:noProof/>
            <w:webHidden/>
          </w:rPr>
          <w:tab/>
        </w:r>
        <w:r>
          <w:rPr>
            <w:noProof/>
            <w:webHidden/>
          </w:rPr>
          <w:fldChar w:fldCharType="begin"/>
        </w:r>
        <w:r>
          <w:rPr>
            <w:noProof/>
            <w:webHidden/>
          </w:rPr>
          <w:instrText xml:space="preserve"> PAGEREF _Toc182484670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12B1EE29" w14:textId="6396F71D">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1">
        <w:r w:rsidRPr="00B136F7">
          <w:rPr>
            <w:rStyle w:val="Hyperlink"/>
            <w:noProof/>
          </w:rPr>
          <w:t>4.2.3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Receiver Communication Channel</w:t>
        </w:r>
        <w:r>
          <w:rPr>
            <w:noProof/>
            <w:webHidden/>
          </w:rPr>
          <w:tab/>
        </w:r>
        <w:r>
          <w:rPr>
            <w:noProof/>
            <w:webHidden/>
          </w:rPr>
          <w:fldChar w:fldCharType="begin"/>
        </w:r>
        <w:r>
          <w:rPr>
            <w:noProof/>
            <w:webHidden/>
          </w:rPr>
          <w:instrText xml:space="preserve"> PAGEREF _Toc182484671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4F0A4C46" w14:textId="29BDAE60">
      <w:pPr>
        <w:pStyle w:val="TOC2"/>
        <w:rPr>
          <w:rFonts w:asciiTheme="minorHAnsi" w:hAnsiTheme="minorHAnsi" w:eastAsiaTheme="minorEastAsia" w:cstheme="minorBidi"/>
          <w:kern w:val="2"/>
          <w:sz w:val="24"/>
          <w:szCs w:val="24"/>
          <w:lang w:val="en-MY" w:eastAsia="en-MY"/>
          <w14:ligatures w14:val="standardContextual"/>
        </w:rPr>
      </w:pPr>
      <w:hyperlink w:history="1" w:anchor="_Toc182484672">
        <w:r w:rsidRPr="00B136F7">
          <w:rPr>
            <w:rStyle w:val="Hyperlink"/>
          </w:rPr>
          <w:t>4.3</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Integration Repository</w:t>
        </w:r>
        <w:r>
          <w:rPr>
            <w:webHidden/>
          </w:rPr>
          <w:tab/>
        </w:r>
        <w:r>
          <w:rPr>
            <w:webHidden/>
          </w:rPr>
          <w:fldChar w:fldCharType="begin"/>
        </w:r>
        <w:r>
          <w:rPr>
            <w:webHidden/>
          </w:rPr>
          <w:instrText xml:space="preserve"> PAGEREF _Toc182484672 \h </w:instrText>
        </w:r>
        <w:r>
          <w:rPr>
            <w:webHidden/>
          </w:rPr>
        </w:r>
        <w:r>
          <w:rPr>
            <w:webHidden/>
          </w:rPr>
          <w:fldChar w:fldCharType="separate"/>
        </w:r>
        <w:r>
          <w:rPr>
            <w:webHidden/>
          </w:rPr>
          <w:t>17</w:t>
        </w:r>
        <w:r>
          <w:rPr>
            <w:webHidden/>
          </w:rPr>
          <w:fldChar w:fldCharType="end"/>
        </w:r>
      </w:hyperlink>
    </w:p>
    <w:p w:rsidR="006900C6" w:rsidRDefault="006900C6" w14:paraId="591CE7CE" w14:textId="5D34FF93">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3">
        <w:r w:rsidRPr="00B136F7">
          <w:rPr>
            <w:rStyle w:val="Hyperlink"/>
            <w:noProof/>
          </w:rPr>
          <w:t>4.3.1</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Data Types</w:t>
        </w:r>
        <w:r>
          <w:rPr>
            <w:noProof/>
            <w:webHidden/>
          </w:rPr>
          <w:tab/>
        </w:r>
        <w:r>
          <w:rPr>
            <w:noProof/>
            <w:webHidden/>
          </w:rPr>
          <w:fldChar w:fldCharType="begin"/>
        </w:r>
        <w:r>
          <w:rPr>
            <w:noProof/>
            <w:webHidden/>
          </w:rPr>
          <w:instrText xml:space="preserve"> PAGEREF _Toc182484673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44F5A386" w14:textId="3F25E78A">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4">
        <w:r w:rsidRPr="00B136F7">
          <w:rPr>
            <w:rStyle w:val="Hyperlink"/>
            <w:noProof/>
          </w:rPr>
          <w:t>4.3.2</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Message Types</w:t>
        </w:r>
        <w:r>
          <w:rPr>
            <w:noProof/>
            <w:webHidden/>
          </w:rPr>
          <w:tab/>
        </w:r>
        <w:r>
          <w:rPr>
            <w:noProof/>
            <w:webHidden/>
          </w:rPr>
          <w:fldChar w:fldCharType="begin"/>
        </w:r>
        <w:r>
          <w:rPr>
            <w:noProof/>
            <w:webHidden/>
          </w:rPr>
          <w:instrText xml:space="preserve"> PAGEREF _Toc182484674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1E8F35C8" w14:textId="22894A42">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5">
        <w:r w:rsidRPr="00B136F7">
          <w:rPr>
            <w:rStyle w:val="Hyperlink"/>
            <w:noProof/>
          </w:rPr>
          <w:t>4.3.3</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External Definitions</w:t>
        </w:r>
        <w:r>
          <w:rPr>
            <w:noProof/>
            <w:webHidden/>
          </w:rPr>
          <w:tab/>
        </w:r>
        <w:r>
          <w:rPr>
            <w:noProof/>
            <w:webHidden/>
          </w:rPr>
          <w:fldChar w:fldCharType="begin"/>
        </w:r>
        <w:r>
          <w:rPr>
            <w:noProof/>
            <w:webHidden/>
          </w:rPr>
          <w:instrText xml:space="preserve"> PAGEREF _Toc182484675 \h </w:instrText>
        </w:r>
        <w:r>
          <w:rPr>
            <w:noProof/>
            <w:webHidden/>
          </w:rPr>
        </w:r>
        <w:r>
          <w:rPr>
            <w:noProof/>
            <w:webHidden/>
          </w:rPr>
          <w:fldChar w:fldCharType="separate"/>
        </w:r>
        <w:r>
          <w:rPr>
            <w:noProof/>
            <w:webHidden/>
          </w:rPr>
          <w:t>17</w:t>
        </w:r>
        <w:r>
          <w:rPr>
            <w:noProof/>
            <w:webHidden/>
          </w:rPr>
          <w:fldChar w:fldCharType="end"/>
        </w:r>
      </w:hyperlink>
    </w:p>
    <w:p w:rsidR="006900C6" w:rsidRDefault="006900C6" w14:paraId="770EF4EC" w14:textId="28D29E4C">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6">
        <w:r w:rsidRPr="00B136F7">
          <w:rPr>
            <w:rStyle w:val="Hyperlink"/>
            <w:noProof/>
          </w:rPr>
          <w:t>4.3.4</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Mapping Objects</w:t>
        </w:r>
        <w:r>
          <w:rPr>
            <w:noProof/>
            <w:webHidden/>
          </w:rPr>
          <w:tab/>
        </w:r>
        <w:r>
          <w:rPr>
            <w:noProof/>
            <w:webHidden/>
          </w:rPr>
          <w:fldChar w:fldCharType="begin"/>
        </w:r>
        <w:r>
          <w:rPr>
            <w:noProof/>
            <w:webHidden/>
          </w:rPr>
          <w:instrText xml:space="preserve"> PAGEREF _Toc182484676 \h </w:instrText>
        </w:r>
        <w:r>
          <w:rPr>
            <w:noProof/>
            <w:webHidden/>
          </w:rPr>
        </w:r>
        <w:r>
          <w:rPr>
            <w:noProof/>
            <w:webHidden/>
          </w:rPr>
          <w:fldChar w:fldCharType="separate"/>
        </w:r>
        <w:r>
          <w:rPr>
            <w:noProof/>
            <w:webHidden/>
          </w:rPr>
          <w:t>18</w:t>
        </w:r>
        <w:r>
          <w:rPr>
            <w:noProof/>
            <w:webHidden/>
          </w:rPr>
          <w:fldChar w:fldCharType="end"/>
        </w:r>
      </w:hyperlink>
    </w:p>
    <w:p w:rsidR="006900C6" w:rsidRDefault="006900C6" w14:paraId="13D6F594" w14:textId="265B1EE9">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7">
        <w:r w:rsidRPr="00B136F7">
          <w:rPr>
            <w:rStyle w:val="Hyperlink"/>
            <w:noProof/>
          </w:rPr>
          <w:t>4.3.5</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UDF Details</w:t>
        </w:r>
        <w:r>
          <w:rPr>
            <w:noProof/>
            <w:webHidden/>
          </w:rPr>
          <w:tab/>
        </w:r>
        <w:r>
          <w:rPr>
            <w:noProof/>
            <w:webHidden/>
          </w:rPr>
          <w:fldChar w:fldCharType="begin"/>
        </w:r>
        <w:r>
          <w:rPr>
            <w:noProof/>
            <w:webHidden/>
          </w:rPr>
          <w:instrText xml:space="preserve"> PAGEREF _Toc182484677 \h </w:instrText>
        </w:r>
        <w:r>
          <w:rPr>
            <w:noProof/>
            <w:webHidden/>
          </w:rPr>
        </w:r>
        <w:r>
          <w:rPr>
            <w:noProof/>
            <w:webHidden/>
          </w:rPr>
          <w:fldChar w:fldCharType="separate"/>
        </w:r>
        <w:r>
          <w:rPr>
            <w:noProof/>
            <w:webHidden/>
          </w:rPr>
          <w:t>18</w:t>
        </w:r>
        <w:r>
          <w:rPr>
            <w:noProof/>
            <w:webHidden/>
          </w:rPr>
          <w:fldChar w:fldCharType="end"/>
        </w:r>
      </w:hyperlink>
    </w:p>
    <w:p w:rsidR="006900C6" w:rsidRDefault="006900C6" w14:paraId="3897DB59" w14:textId="41AD3C63">
      <w:pPr>
        <w:pStyle w:val="TOC3"/>
        <w:tabs>
          <w:tab w:val="left" w:pos="1200"/>
          <w:tab w:val="right" w:leader="dot" w:pos="9350"/>
        </w:tabs>
        <w:rPr>
          <w:rFonts w:asciiTheme="minorHAnsi" w:hAnsiTheme="minorHAnsi" w:eastAsiaTheme="minorEastAsia" w:cstheme="minorBidi"/>
          <w:noProof/>
          <w:kern w:val="2"/>
          <w:sz w:val="24"/>
          <w:szCs w:val="24"/>
          <w:lang w:val="en-MY" w:eastAsia="en-MY"/>
          <w14:ligatures w14:val="standardContextual"/>
        </w:rPr>
      </w:pPr>
      <w:hyperlink w:history="1" w:anchor="_Toc182484678">
        <w:r w:rsidRPr="00B136F7">
          <w:rPr>
            <w:rStyle w:val="Hyperlink"/>
            <w:noProof/>
          </w:rPr>
          <w:t>4.3.6</w:t>
        </w:r>
        <w:r>
          <w:rPr>
            <w:rFonts w:asciiTheme="minorHAnsi" w:hAnsiTheme="minorHAnsi" w:eastAsiaTheme="minorEastAsia" w:cstheme="minorBidi"/>
            <w:noProof/>
            <w:kern w:val="2"/>
            <w:sz w:val="24"/>
            <w:szCs w:val="24"/>
            <w:lang w:val="en-MY" w:eastAsia="en-MY"/>
            <w14:ligatures w14:val="standardContextual"/>
          </w:rPr>
          <w:tab/>
        </w:r>
        <w:r w:rsidRPr="00B136F7">
          <w:rPr>
            <w:rStyle w:val="Hyperlink"/>
            <w:noProof/>
          </w:rPr>
          <w:t>Operational Mapping</w:t>
        </w:r>
        <w:r>
          <w:rPr>
            <w:noProof/>
            <w:webHidden/>
          </w:rPr>
          <w:tab/>
        </w:r>
        <w:r>
          <w:rPr>
            <w:noProof/>
            <w:webHidden/>
          </w:rPr>
          <w:fldChar w:fldCharType="begin"/>
        </w:r>
        <w:r>
          <w:rPr>
            <w:noProof/>
            <w:webHidden/>
          </w:rPr>
          <w:instrText xml:space="preserve"> PAGEREF _Toc182484678 \h </w:instrText>
        </w:r>
        <w:r>
          <w:rPr>
            <w:noProof/>
            <w:webHidden/>
          </w:rPr>
        </w:r>
        <w:r>
          <w:rPr>
            <w:noProof/>
            <w:webHidden/>
          </w:rPr>
          <w:fldChar w:fldCharType="separate"/>
        </w:r>
        <w:r>
          <w:rPr>
            <w:noProof/>
            <w:webHidden/>
          </w:rPr>
          <w:t>18</w:t>
        </w:r>
        <w:r>
          <w:rPr>
            <w:noProof/>
            <w:webHidden/>
          </w:rPr>
          <w:fldChar w:fldCharType="end"/>
        </w:r>
      </w:hyperlink>
    </w:p>
    <w:p w:rsidR="006900C6" w:rsidRDefault="006900C6" w14:paraId="34C6C218" w14:textId="433FEB5B">
      <w:pPr>
        <w:pStyle w:val="TOC2"/>
        <w:rPr>
          <w:rFonts w:asciiTheme="minorHAnsi" w:hAnsiTheme="minorHAnsi" w:eastAsiaTheme="minorEastAsia" w:cstheme="minorBidi"/>
          <w:kern w:val="2"/>
          <w:sz w:val="24"/>
          <w:szCs w:val="24"/>
          <w:lang w:val="en-MY" w:eastAsia="en-MY"/>
          <w14:ligatures w14:val="standardContextual"/>
        </w:rPr>
      </w:pPr>
      <w:hyperlink w:history="1" w:anchor="_Toc182484679">
        <w:r w:rsidRPr="00B136F7">
          <w:rPr>
            <w:rStyle w:val="Hyperlink"/>
          </w:rPr>
          <w:t>4.4</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Alerts</w:t>
        </w:r>
        <w:r>
          <w:rPr>
            <w:webHidden/>
          </w:rPr>
          <w:tab/>
        </w:r>
        <w:r>
          <w:rPr>
            <w:webHidden/>
          </w:rPr>
          <w:fldChar w:fldCharType="begin"/>
        </w:r>
        <w:r>
          <w:rPr>
            <w:webHidden/>
          </w:rPr>
          <w:instrText xml:space="preserve"> PAGEREF _Toc182484679 \h </w:instrText>
        </w:r>
        <w:r>
          <w:rPr>
            <w:webHidden/>
          </w:rPr>
        </w:r>
        <w:r>
          <w:rPr>
            <w:webHidden/>
          </w:rPr>
          <w:fldChar w:fldCharType="separate"/>
        </w:r>
        <w:r>
          <w:rPr>
            <w:webHidden/>
          </w:rPr>
          <w:t>18</w:t>
        </w:r>
        <w:r>
          <w:rPr>
            <w:webHidden/>
          </w:rPr>
          <w:fldChar w:fldCharType="end"/>
        </w:r>
      </w:hyperlink>
    </w:p>
    <w:p w:rsidR="006900C6" w:rsidRDefault="006900C6" w14:paraId="4810E79D" w14:textId="287D8018">
      <w:pPr>
        <w:pStyle w:val="TOC2"/>
        <w:rPr>
          <w:rFonts w:asciiTheme="minorHAnsi" w:hAnsiTheme="minorHAnsi" w:eastAsiaTheme="minorEastAsia" w:cstheme="minorBidi"/>
          <w:kern w:val="2"/>
          <w:sz w:val="24"/>
          <w:szCs w:val="24"/>
          <w:lang w:val="en-MY" w:eastAsia="en-MY"/>
          <w14:ligatures w14:val="standardContextual"/>
        </w:rPr>
      </w:pPr>
      <w:hyperlink w:history="1" w:anchor="_Toc182484680">
        <w:r w:rsidRPr="00B136F7">
          <w:rPr>
            <w:rStyle w:val="Hyperlink"/>
          </w:rPr>
          <w:t>4.5</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Additional configurations required on sender , receiver and middleware systems</w:t>
        </w:r>
        <w:r>
          <w:rPr>
            <w:webHidden/>
          </w:rPr>
          <w:tab/>
        </w:r>
        <w:r>
          <w:rPr>
            <w:webHidden/>
          </w:rPr>
          <w:fldChar w:fldCharType="begin"/>
        </w:r>
        <w:r>
          <w:rPr>
            <w:webHidden/>
          </w:rPr>
          <w:instrText xml:space="preserve"> PAGEREF _Toc182484680 \h </w:instrText>
        </w:r>
        <w:r>
          <w:rPr>
            <w:webHidden/>
          </w:rPr>
        </w:r>
        <w:r>
          <w:rPr>
            <w:webHidden/>
          </w:rPr>
          <w:fldChar w:fldCharType="separate"/>
        </w:r>
        <w:r>
          <w:rPr>
            <w:webHidden/>
          </w:rPr>
          <w:t>18</w:t>
        </w:r>
        <w:r>
          <w:rPr>
            <w:webHidden/>
          </w:rPr>
          <w:fldChar w:fldCharType="end"/>
        </w:r>
      </w:hyperlink>
    </w:p>
    <w:p w:rsidR="006900C6" w:rsidRDefault="006900C6" w14:paraId="4B924428" w14:textId="4D38594A">
      <w:pPr>
        <w:pStyle w:val="TOC1"/>
        <w:rPr>
          <w:rFonts w:asciiTheme="minorHAnsi" w:hAnsiTheme="minorHAnsi" w:eastAsiaTheme="minorEastAsia" w:cstheme="minorBidi"/>
          <w:kern w:val="2"/>
          <w:sz w:val="24"/>
          <w:szCs w:val="24"/>
          <w:lang w:val="en-MY" w:eastAsia="en-MY"/>
          <w14:ligatures w14:val="standardContextual"/>
        </w:rPr>
      </w:pPr>
      <w:hyperlink w:history="1" w:anchor="_Toc182484681">
        <w:r w:rsidRPr="00B136F7">
          <w:rPr>
            <w:rStyle w:val="Hyperlink"/>
          </w:rPr>
          <w:t>5</w:t>
        </w:r>
        <w:r>
          <w:rPr>
            <w:rFonts w:asciiTheme="minorHAnsi" w:hAnsiTheme="minorHAnsi" w:eastAsiaTheme="minorEastAsia" w:cstheme="minorBidi"/>
            <w:kern w:val="2"/>
            <w:sz w:val="24"/>
            <w:szCs w:val="24"/>
            <w:lang w:val="en-MY" w:eastAsia="en-MY"/>
            <w14:ligatures w14:val="standardContextual"/>
          </w:rPr>
          <w:tab/>
        </w:r>
        <w:r w:rsidRPr="00B136F7">
          <w:rPr>
            <w:rStyle w:val="Hyperlink"/>
            <w:rFonts w:ascii="Open Sans" w:hAnsi="Open Sans" w:cs="Open Sans"/>
          </w:rPr>
          <w:t>Quality Assurance Requirements</w:t>
        </w:r>
        <w:r>
          <w:rPr>
            <w:webHidden/>
          </w:rPr>
          <w:tab/>
        </w:r>
        <w:r>
          <w:rPr>
            <w:webHidden/>
          </w:rPr>
          <w:fldChar w:fldCharType="begin"/>
        </w:r>
        <w:r>
          <w:rPr>
            <w:webHidden/>
          </w:rPr>
          <w:instrText xml:space="preserve"> PAGEREF _Toc182484681 \h </w:instrText>
        </w:r>
        <w:r>
          <w:rPr>
            <w:webHidden/>
          </w:rPr>
        </w:r>
        <w:r>
          <w:rPr>
            <w:webHidden/>
          </w:rPr>
          <w:fldChar w:fldCharType="separate"/>
        </w:r>
        <w:r>
          <w:rPr>
            <w:webHidden/>
          </w:rPr>
          <w:t>18</w:t>
        </w:r>
        <w:r>
          <w:rPr>
            <w:webHidden/>
          </w:rPr>
          <w:fldChar w:fldCharType="end"/>
        </w:r>
      </w:hyperlink>
    </w:p>
    <w:p w:rsidR="006900C6" w:rsidRDefault="006900C6" w14:paraId="454D8F5E" w14:textId="3C0C3E50">
      <w:pPr>
        <w:pStyle w:val="TOC2"/>
        <w:rPr>
          <w:rFonts w:asciiTheme="minorHAnsi" w:hAnsiTheme="minorHAnsi" w:eastAsiaTheme="minorEastAsia" w:cstheme="minorBidi"/>
          <w:kern w:val="2"/>
          <w:sz w:val="24"/>
          <w:szCs w:val="24"/>
          <w:lang w:val="en-MY" w:eastAsia="en-MY"/>
          <w14:ligatures w14:val="standardContextual"/>
        </w:rPr>
      </w:pPr>
      <w:hyperlink w:history="1" w:anchor="_Toc182484682">
        <w:r w:rsidRPr="00B136F7">
          <w:rPr>
            <w:rStyle w:val="Hyperlink"/>
          </w:rPr>
          <w:t>5.2</w:t>
        </w:r>
        <w:r>
          <w:rPr>
            <w:rFonts w:asciiTheme="minorHAnsi" w:hAnsiTheme="minorHAnsi" w:eastAsiaTheme="minorEastAsia" w:cstheme="minorBidi"/>
            <w:kern w:val="2"/>
            <w:sz w:val="24"/>
            <w:szCs w:val="24"/>
            <w:lang w:val="en-MY" w:eastAsia="en-MY"/>
            <w14:ligatures w14:val="standardContextual"/>
          </w:rPr>
          <w:tab/>
        </w:r>
        <w:r w:rsidRPr="00B136F7">
          <w:rPr>
            <w:rStyle w:val="Hyperlink"/>
          </w:rPr>
          <w:t>Test scenarios &amp; data</w:t>
        </w:r>
        <w:r>
          <w:rPr>
            <w:webHidden/>
          </w:rPr>
          <w:tab/>
        </w:r>
        <w:r>
          <w:rPr>
            <w:webHidden/>
          </w:rPr>
          <w:fldChar w:fldCharType="begin"/>
        </w:r>
        <w:r>
          <w:rPr>
            <w:webHidden/>
          </w:rPr>
          <w:instrText xml:space="preserve"> PAGEREF _Toc182484682 \h </w:instrText>
        </w:r>
        <w:r>
          <w:rPr>
            <w:webHidden/>
          </w:rPr>
        </w:r>
        <w:r>
          <w:rPr>
            <w:webHidden/>
          </w:rPr>
          <w:fldChar w:fldCharType="separate"/>
        </w:r>
        <w:r>
          <w:rPr>
            <w:webHidden/>
          </w:rPr>
          <w:t>18</w:t>
        </w:r>
        <w:r>
          <w:rPr>
            <w:webHidden/>
          </w:rPr>
          <w:fldChar w:fldCharType="end"/>
        </w:r>
      </w:hyperlink>
    </w:p>
    <w:p w:rsidR="006900C6" w:rsidRDefault="006900C6" w14:paraId="4B81E503" w14:textId="7A1A6B0C">
      <w:pPr>
        <w:pStyle w:val="TOC1"/>
        <w:rPr>
          <w:rFonts w:asciiTheme="minorHAnsi" w:hAnsiTheme="minorHAnsi" w:eastAsiaTheme="minorEastAsia" w:cstheme="minorBidi"/>
          <w:kern w:val="2"/>
          <w:sz w:val="24"/>
          <w:szCs w:val="24"/>
          <w:lang w:val="en-MY" w:eastAsia="en-MY"/>
          <w14:ligatures w14:val="standardContextual"/>
        </w:rPr>
      </w:pPr>
      <w:hyperlink w:history="1" w:anchor="_Toc182484683">
        <w:r w:rsidRPr="00B136F7">
          <w:rPr>
            <w:rStyle w:val="Hyperlink"/>
          </w:rPr>
          <w:t>6</w:t>
        </w:r>
        <w:r>
          <w:rPr>
            <w:rFonts w:asciiTheme="minorHAnsi" w:hAnsiTheme="minorHAnsi" w:eastAsiaTheme="minorEastAsia" w:cstheme="minorBidi"/>
            <w:kern w:val="2"/>
            <w:sz w:val="24"/>
            <w:szCs w:val="24"/>
            <w:lang w:val="en-MY" w:eastAsia="en-MY"/>
            <w14:ligatures w14:val="standardContextual"/>
          </w:rPr>
          <w:tab/>
        </w:r>
        <w:r w:rsidRPr="00B136F7">
          <w:rPr>
            <w:rStyle w:val="Hyperlink"/>
            <w:rFonts w:ascii="Open Sans" w:hAnsi="Open Sans" w:cs="Open Sans"/>
          </w:rPr>
          <w:t>Release Notes</w:t>
        </w:r>
        <w:r>
          <w:rPr>
            <w:webHidden/>
          </w:rPr>
          <w:tab/>
        </w:r>
        <w:r>
          <w:rPr>
            <w:webHidden/>
          </w:rPr>
          <w:fldChar w:fldCharType="begin"/>
        </w:r>
        <w:r>
          <w:rPr>
            <w:webHidden/>
          </w:rPr>
          <w:instrText xml:space="preserve"> PAGEREF _Toc182484683 \h </w:instrText>
        </w:r>
        <w:r>
          <w:rPr>
            <w:webHidden/>
          </w:rPr>
        </w:r>
        <w:r>
          <w:rPr>
            <w:webHidden/>
          </w:rPr>
          <w:fldChar w:fldCharType="separate"/>
        </w:r>
        <w:r>
          <w:rPr>
            <w:webHidden/>
          </w:rPr>
          <w:t>18</w:t>
        </w:r>
        <w:r>
          <w:rPr>
            <w:webHidden/>
          </w:rPr>
          <w:fldChar w:fldCharType="end"/>
        </w:r>
      </w:hyperlink>
    </w:p>
    <w:p w:rsidR="006900C6" w:rsidRDefault="006900C6" w14:paraId="513B7217" w14:textId="307AECF1">
      <w:pPr>
        <w:pStyle w:val="TOC1"/>
        <w:rPr>
          <w:rFonts w:asciiTheme="minorHAnsi" w:hAnsiTheme="minorHAnsi" w:eastAsiaTheme="minorEastAsia" w:cstheme="minorBidi"/>
          <w:kern w:val="2"/>
          <w:sz w:val="24"/>
          <w:szCs w:val="24"/>
          <w:lang w:val="en-MY" w:eastAsia="en-MY"/>
          <w14:ligatures w14:val="standardContextual"/>
        </w:rPr>
      </w:pPr>
      <w:hyperlink w:history="1" w:anchor="_Toc182484684">
        <w:r w:rsidRPr="00B136F7">
          <w:rPr>
            <w:rStyle w:val="Hyperlink"/>
          </w:rPr>
          <w:t>7</w:t>
        </w:r>
        <w:r>
          <w:rPr>
            <w:rFonts w:asciiTheme="minorHAnsi" w:hAnsiTheme="minorHAnsi" w:eastAsiaTheme="minorEastAsia" w:cstheme="minorBidi"/>
            <w:kern w:val="2"/>
            <w:sz w:val="24"/>
            <w:szCs w:val="24"/>
            <w:lang w:val="en-MY" w:eastAsia="en-MY"/>
            <w14:ligatures w14:val="standardContextual"/>
          </w:rPr>
          <w:tab/>
        </w:r>
        <w:r w:rsidRPr="00B136F7">
          <w:rPr>
            <w:rStyle w:val="Hyperlink"/>
            <w:rFonts w:ascii="Open Sans" w:hAnsi="Open Sans" w:cs="Open Sans"/>
          </w:rPr>
          <w:t>Appendix</w:t>
        </w:r>
        <w:r>
          <w:rPr>
            <w:webHidden/>
          </w:rPr>
          <w:tab/>
        </w:r>
        <w:r>
          <w:rPr>
            <w:webHidden/>
          </w:rPr>
          <w:fldChar w:fldCharType="begin"/>
        </w:r>
        <w:r>
          <w:rPr>
            <w:webHidden/>
          </w:rPr>
          <w:instrText xml:space="preserve"> PAGEREF _Toc182484684 \h </w:instrText>
        </w:r>
        <w:r>
          <w:rPr>
            <w:webHidden/>
          </w:rPr>
        </w:r>
        <w:r>
          <w:rPr>
            <w:webHidden/>
          </w:rPr>
          <w:fldChar w:fldCharType="separate"/>
        </w:r>
        <w:r>
          <w:rPr>
            <w:webHidden/>
          </w:rPr>
          <w:t>19</w:t>
        </w:r>
        <w:r>
          <w:rPr>
            <w:webHidden/>
          </w:rPr>
          <w:fldChar w:fldCharType="end"/>
        </w:r>
      </w:hyperlink>
    </w:p>
    <w:p w:rsidRPr="00637D9D" w:rsidR="00FA0C3D" w:rsidP="00FA0C3D" w:rsidRDefault="005145E1" w14:paraId="71C7F786" w14:textId="7094B990">
      <w:pPr>
        <w:pStyle w:val="TOC2"/>
        <w:rPr>
          <w:rFonts w:ascii="Open Sans" w:hAnsi="Open Sans" w:cs="Open Sans"/>
          <w:sz w:val="40"/>
        </w:rPr>
      </w:pPr>
      <w:r w:rsidRPr="00637D9D">
        <w:rPr>
          <w:rFonts w:ascii="Open Sans" w:hAnsi="Open Sans" w:eastAsia="Calibri" w:cs="Open Sans"/>
        </w:rPr>
        <w:fldChar w:fldCharType="end"/>
      </w:r>
      <w:r w:rsidRPr="00637D9D" w:rsidR="00FA0C3D">
        <w:rPr>
          <w:rFonts w:ascii="Open Sans" w:hAnsi="Open Sans" w:cs="Open Sans"/>
        </w:rPr>
        <w:br w:type="page"/>
      </w:r>
    </w:p>
    <w:p w:rsidRPr="00637D9D" w:rsidR="00FA0C3D" w:rsidP="00FA0C3D" w:rsidRDefault="00FA0C3D" w14:paraId="1F6FCD30" w14:textId="77777777">
      <w:pPr>
        <w:pStyle w:val="attuneLevel1"/>
        <w:rPr>
          <w:rFonts w:ascii="Open Sans" w:hAnsi="Open Sans" w:cs="Open Sans"/>
        </w:rPr>
      </w:pPr>
      <w:bookmarkStart w:name="_Toc182484606" w:id="0"/>
      <w:r w:rsidRPr="00637D9D">
        <w:rPr>
          <w:rFonts w:ascii="Open Sans" w:hAnsi="Open Sans" w:cs="Open Sans"/>
        </w:rPr>
        <w:lastRenderedPageBreak/>
        <w:t>Business Requirements</w:t>
      </w:r>
      <w:bookmarkEnd w:id="0"/>
    </w:p>
    <w:p w:rsidR="00FA0C3D" w:rsidP="00B1047E" w:rsidRDefault="0004210E" w14:paraId="1F1F6782" w14:textId="77777777">
      <w:pPr>
        <w:pStyle w:val="attuneLevel2"/>
      </w:pPr>
      <w:bookmarkStart w:name="_Toc182484607" w:id="1"/>
      <w:r w:rsidRPr="00D211F8">
        <w:t>Business d</w:t>
      </w:r>
      <w:r w:rsidRPr="00D211F8" w:rsidR="00FA0C3D">
        <w:t xml:space="preserve">rivers and </w:t>
      </w:r>
      <w:r w:rsidRPr="00D211F8">
        <w:t>j</w:t>
      </w:r>
      <w:r w:rsidRPr="00D211F8" w:rsidR="00FA0C3D">
        <w:t>ustification</w:t>
      </w:r>
      <w:bookmarkEnd w:id="1"/>
    </w:p>
    <w:p w:rsidRPr="00E20922" w:rsidR="00E20922" w:rsidP="00E20922" w:rsidRDefault="00E20922" w14:paraId="4002547C" w14:textId="0F0B96D4">
      <w:pPr>
        <w:pStyle w:val="attuneLevel2"/>
        <w:numPr>
          <w:ilvl w:val="0"/>
          <w:numId w:val="0"/>
        </w:numPr>
        <w:ind w:left="414"/>
        <w:rPr>
          <w:b w:val="0"/>
          <w:iCs/>
        </w:rPr>
      </w:pPr>
      <w:bookmarkStart w:name="_Toc182484608" w:id="2"/>
      <w:r w:rsidRPr="00E20922">
        <w:rPr>
          <w:b w:val="0"/>
          <w:iCs/>
        </w:rPr>
        <w:t>Acushnet's business team needs accurate stock visibility</w:t>
      </w:r>
      <w:r w:rsidR="00E27BF0">
        <w:rPr>
          <w:b w:val="0"/>
          <w:iCs/>
        </w:rPr>
        <w:t xml:space="preserve"> in </w:t>
      </w:r>
      <w:r w:rsidR="00B038D6">
        <w:rPr>
          <w:b w:val="0"/>
          <w:iCs/>
        </w:rPr>
        <w:t xml:space="preserve">both </w:t>
      </w:r>
      <w:r w:rsidR="00743292">
        <w:rPr>
          <w:b w:val="0"/>
          <w:iCs/>
        </w:rPr>
        <w:t xml:space="preserve">the </w:t>
      </w:r>
      <w:r w:rsidR="00B038D6">
        <w:rPr>
          <w:b w:val="0"/>
          <w:iCs/>
        </w:rPr>
        <w:t xml:space="preserve">Manhattan </w:t>
      </w:r>
      <w:r w:rsidR="00743292">
        <w:rPr>
          <w:b w:val="0"/>
          <w:iCs/>
        </w:rPr>
        <w:t>(</w:t>
      </w:r>
      <w:r w:rsidR="00B038D6">
        <w:rPr>
          <w:b w:val="0"/>
          <w:iCs/>
        </w:rPr>
        <w:t>third</w:t>
      </w:r>
      <w:r w:rsidR="00743292">
        <w:rPr>
          <w:b w:val="0"/>
          <w:iCs/>
        </w:rPr>
        <w:t>-</w:t>
      </w:r>
      <w:r w:rsidR="00B038D6">
        <w:rPr>
          <w:b w:val="0"/>
          <w:iCs/>
        </w:rPr>
        <w:t>party warehouse system) and SAP system</w:t>
      </w:r>
      <w:r w:rsidR="00743292">
        <w:rPr>
          <w:b w:val="0"/>
          <w:iCs/>
        </w:rPr>
        <w:t>s</w:t>
      </w:r>
      <w:r w:rsidR="00B038D6">
        <w:rPr>
          <w:b w:val="0"/>
          <w:iCs/>
        </w:rPr>
        <w:t>.</w:t>
      </w:r>
      <w:r w:rsidRPr="00E20922">
        <w:rPr>
          <w:b w:val="0"/>
          <w:iCs/>
        </w:rPr>
        <w:t xml:space="preserve"> Therefore, the details of any goods </w:t>
      </w:r>
      <w:r w:rsidR="007B0374">
        <w:rPr>
          <w:b w:val="0"/>
          <w:iCs/>
        </w:rPr>
        <w:t>movements</w:t>
      </w:r>
      <w:r w:rsidRPr="00E20922">
        <w:rPr>
          <w:b w:val="0"/>
          <w:iCs/>
        </w:rPr>
        <w:t xml:space="preserve"> created in the warehouse system (Manhattan) must be replicated in the S4 system to maintain an accurate inventory balance.</w:t>
      </w:r>
      <w:r w:rsidRPr="00E20922">
        <w:rPr>
          <w:rFonts w:ascii="Arial" w:hAnsi="Arial" w:cs="Arial"/>
          <w:b w:val="0"/>
          <w:iCs/>
        </w:rPr>
        <w:t> </w:t>
      </w:r>
      <w:bookmarkEnd w:id="2"/>
      <w:r w:rsidRPr="00E20922">
        <w:rPr>
          <w:b w:val="0"/>
          <w:iCs/>
        </w:rPr>
        <w:t> </w:t>
      </w:r>
    </w:p>
    <w:p w:rsidR="003E6338" w:rsidP="003E6338" w:rsidRDefault="00D74058" w14:paraId="7453C3CD" w14:textId="2F1B7103">
      <w:pPr>
        <w:pStyle w:val="attuneLevel2"/>
        <w:numPr>
          <w:ilvl w:val="0"/>
          <w:numId w:val="0"/>
        </w:numPr>
        <w:ind w:left="414"/>
        <w:rPr>
          <w:b w:val="0"/>
          <w:i/>
        </w:rPr>
      </w:pPr>
      <w:bookmarkStart w:name="_Toc182484609" w:id="3"/>
      <w:r w:rsidRPr="00F5303D">
        <w:rPr>
          <w:b w:val="0"/>
          <w:iCs/>
        </w:rPr>
        <w:t>To</w:t>
      </w:r>
      <w:r w:rsidRPr="00F5303D" w:rsidR="003E6338">
        <w:rPr>
          <w:b w:val="0"/>
          <w:iCs/>
        </w:rPr>
        <w:t xml:space="preserve"> keep the same inventory level in line with WMS, it is essential to synchronize </w:t>
      </w:r>
      <w:r w:rsidR="0062770F">
        <w:rPr>
          <w:b w:val="0"/>
          <w:iCs/>
        </w:rPr>
        <w:t xml:space="preserve">Goods </w:t>
      </w:r>
      <w:r w:rsidRPr="00F5303D" w:rsidR="003E6338">
        <w:rPr>
          <w:b w:val="0"/>
          <w:iCs/>
        </w:rPr>
        <w:t xml:space="preserve">movements </w:t>
      </w:r>
      <w:r w:rsidRPr="00B8321C" w:rsidR="00B8321C">
        <w:rPr>
          <w:b w:val="0"/>
          <w:iCs/>
        </w:rPr>
        <w:t xml:space="preserve">such as cycle counts, transfer postings, and scrapping initiated from Manhattan </w:t>
      </w:r>
      <w:r w:rsidRPr="00F5303D" w:rsidR="003E6338">
        <w:rPr>
          <w:b w:val="0"/>
          <w:iCs/>
        </w:rPr>
        <w:t>with the SAP S/4 system. This functional specification specifies the necessity and functionality in detail for an automated interface designed to maintain stock synchronization between Digital WMS and S/4.</w:t>
      </w:r>
      <w:bookmarkEnd w:id="3"/>
    </w:p>
    <w:p w:rsidR="00E20922" w:rsidP="005D5B0B" w:rsidRDefault="00E20922" w14:paraId="60C60795" w14:textId="77777777">
      <w:pPr>
        <w:pStyle w:val="attuneLevel2"/>
        <w:numPr>
          <w:ilvl w:val="0"/>
          <w:numId w:val="0"/>
        </w:numPr>
        <w:ind w:left="414"/>
        <w:rPr>
          <w:b w:val="0"/>
          <w:iCs/>
        </w:rPr>
      </w:pPr>
    </w:p>
    <w:p w:rsidRPr="00D211F8" w:rsidR="00FA0C3D" w:rsidP="00B1047E" w:rsidRDefault="00FA0C3D" w14:paraId="792EFB1F" w14:textId="77777777">
      <w:pPr>
        <w:pStyle w:val="attuneLevel2"/>
      </w:pPr>
      <w:bookmarkStart w:name="_Toc182484610" w:id="4"/>
      <w:r w:rsidRPr="00D211F8">
        <w:t>General Requirements</w:t>
      </w:r>
      <w:bookmarkEnd w:id="4"/>
    </w:p>
    <w:p w:rsidRPr="00D211F8" w:rsidR="00FA0C3D" w:rsidP="00B56FEC" w:rsidRDefault="00B56FEC" w14:paraId="1A64CFF9" w14:textId="77777777">
      <w:pPr>
        <w:ind w:firstLine="414"/>
        <w:rPr>
          <w:rFonts w:ascii="Open Sans" w:hAnsi="Open Sans" w:cs="Open Sans"/>
          <w:i/>
          <w:sz w:val="22"/>
        </w:rPr>
      </w:pPr>
      <w:r w:rsidRPr="00D211F8">
        <w:rPr>
          <w:rFonts w:ascii="Open Sans" w:hAnsi="Open Sans" w:cs="Open Sans"/>
          <w:i/>
          <w:sz w:val="22"/>
        </w:rPr>
        <w:t>(</w:t>
      </w:r>
      <w:r w:rsidRPr="00D211F8" w:rsidR="00FA0C3D">
        <w:rPr>
          <w:rFonts w:ascii="Open Sans" w:hAnsi="Open Sans" w:cs="Open Sans"/>
          <w:i/>
          <w:sz w:val="22"/>
        </w:rPr>
        <w:t>Describe the general requirements.</w:t>
      </w:r>
      <w:r w:rsidRPr="00D211F8">
        <w:rPr>
          <w:rFonts w:ascii="Open Sans" w:hAnsi="Open Sans" w:cs="Open Sans"/>
          <w:i/>
          <w:sz w:val="22"/>
        </w:rPr>
        <w:t>)</w:t>
      </w:r>
    </w:p>
    <w:p w:rsidRPr="00637D9D" w:rsidR="00B56FEC" w:rsidP="00B56FEC" w:rsidRDefault="00B56FEC" w14:paraId="288B32BD" w14:textId="77777777">
      <w:pPr>
        <w:ind w:firstLine="414"/>
        <w:rPr>
          <w:rFonts w:ascii="Open Sans" w:hAnsi="Open Sans" w:cs="Open Sans"/>
          <w:i/>
        </w:rPr>
      </w:pPr>
    </w:p>
    <w:tbl>
      <w:tblPr>
        <w:tblStyle w:val="GridTable4-Accent1"/>
        <w:tblW w:w="9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575"/>
        <w:gridCol w:w="3960"/>
      </w:tblGrid>
      <w:tr w:rsidRPr="00CE63AF" w:rsidR="00FA0C3D" w:rsidTr="00ED03BC" w14:paraId="261B7AFD" w14:textId="7777777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575" w:type="dxa"/>
            <w:hideMark/>
          </w:tcPr>
          <w:p w:rsidRPr="00CE63AF" w:rsidR="00FA0C3D" w:rsidP="00816563" w:rsidRDefault="00FA0C3D" w14:paraId="7F2647BC" w14:textId="77777777">
            <w:pPr>
              <w:spacing w:line="360" w:lineRule="auto"/>
              <w:rPr>
                <w:rFonts w:ascii="Open Sans" w:hAnsi="Open Sans" w:cs="Open Sans"/>
                <w:b w:val="0"/>
                <w:bCs w:val="0"/>
                <w:sz w:val="22"/>
                <w:lang w:bidi="en-US"/>
              </w:rPr>
            </w:pPr>
            <w:r w:rsidRPr="00CE63AF">
              <w:rPr>
                <w:rFonts w:ascii="Open Sans" w:hAnsi="Open Sans" w:cs="Open Sans"/>
                <w:b w:val="0"/>
                <w:bCs w:val="0"/>
                <w:color w:val="auto"/>
                <w:sz w:val="22"/>
              </w:rPr>
              <w:t xml:space="preserve">What is the processing frequency for this </w:t>
            </w:r>
            <w:r w:rsidRPr="00CE63AF" w:rsidR="00816563">
              <w:rPr>
                <w:rFonts w:ascii="Open Sans" w:hAnsi="Open Sans" w:cs="Open Sans"/>
                <w:b w:val="0"/>
                <w:bCs w:val="0"/>
                <w:color w:val="auto"/>
                <w:sz w:val="22"/>
              </w:rPr>
              <w:t>Interface</w:t>
            </w:r>
            <w:r w:rsidRPr="00CE63AF">
              <w:rPr>
                <w:rFonts w:ascii="Open Sans" w:hAnsi="Open Sans" w:cs="Open Sans"/>
                <w:b w:val="0"/>
                <w:bCs w:val="0"/>
                <w:color w:val="auto"/>
                <w:sz w:val="22"/>
              </w:rPr>
              <w:t>?</w:t>
            </w:r>
          </w:p>
        </w:tc>
        <w:tc>
          <w:tcPr>
            <w:tcW w:w="3960" w:type="dxa"/>
            <w:hideMark/>
          </w:tcPr>
          <w:p w:rsidRPr="00CE63AF" w:rsidR="00FA0C3D" w:rsidP="00CA6C6D" w:rsidRDefault="00FA0C3D" w14:paraId="7A9AF7A5" w14:textId="77777777">
            <w:pPr>
              <w:spacing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sz w:val="22"/>
                <w:lang w:bidi="en-US"/>
              </w:rPr>
            </w:pPr>
          </w:p>
        </w:tc>
      </w:tr>
      <w:tr w:rsidRPr="00CE63AF" w:rsidR="00E96331" w:rsidTr="00ED03BC" w14:paraId="41414708"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575" w:type="dxa"/>
            <w:hideMark/>
          </w:tcPr>
          <w:p w:rsidRPr="00CE63AF" w:rsidR="00E96331" w:rsidP="00E96331" w:rsidRDefault="00E96331" w14:paraId="074A141B" w14:textId="77777777">
            <w:pPr>
              <w:spacing w:line="360" w:lineRule="auto"/>
              <w:rPr>
                <w:rFonts w:ascii="Open Sans" w:hAnsi="Open Sans" w:cs="Open Sans"/>
                <w:b w:val="0"/>
                <w:bCs w:val="0"/>
                <w:sz w:val="18"/>
                <w:szCs w:val="18"/>
                <w:lang w:bidi="en-US"/>
              </w:rPr>
            </w:pPr>
            <w:r w:rsidRPr="00CE63AF">
              <w:rPr>
                <w:rFonts w:ascii="Open Sans" w:hAnsi="Open Sans" w:cs="Open Sans"/>
                <w:b w:val="0"/>
                <w:bCs w:val="0"/>
                <w:sz w:val="18"/>
                <w:szCs w:val="18"/>
              </w:rPr>
              <w:t>What is the expected volume of messages processed via this interface?</w:t>
            </w:r>
          </w:p>
        </w:tc>
        <w:tc>
          <w:tcPr>
            <w:tcW w:w="3960" w:type="dxa"/>
            <w:hideMark/>
          </w:tcPr>
          <w:p w:rsidRPr="00CE63AF" w:rsidR="00E96331" w:rsidP="00E96331" w:rsidRDefault="00E96331" w14:paraId="3FF1FB44" w14:textId="7E22F64C">
            <w:pPr>
              <w:spacing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 xml:space="preserve">It will depend upon the number of </w:t>
            </w:r>
            <w:r w:rsidR="00694D5D">
              <w:rPr>
                <w:rFonts w:ascii="Open Sans" w:hAnsi="Open Sans" w:cs="Open Sans"/>
                <w:sz w:val="22"/>
                <w:lang w:bidi="en-US"/>
              </w:rPr>
              <w:t xml:space="preserve">goods </w:t>
            </w:r>
            <w:r w:rsidR="00D54590">
              <w:rPr>
                <w:rFonts w:ascii="Open Sans" w:hAnsi="Open Sans" w:cs="Open Sans"/>
                <w:sz w:val="22"/>
                <w:lang w:bidi="en-US"/>
              </w:rPr>
              <w:t>movements</w:t>
            </w:r>
            <w:r w:rsidR="00A4254C">
              <w:rPr>
                <w:rFonts w:ascii="Open Sans" w:hAnsi="Open Sans" w:cs="Open Sans"/>
                <w:sz w:val="22"/>
                <w:lang w:bidi="en-US"/>
              </w:rPr>
              <w:t xml:space="preserve"> created in </w:t>
            </w:r>
            <w:r w:rsidR="00542034">
              <w:rPr>
                <w:rFonts w:ascii="Open Sans" w:hAnsi="Open Sans" w:cs="Open Sans"/>
                <w:sz w:val="22"/>
                <w:lang w:bidi="en-US"/>
              </w:rPr>
              <w:t>the </w:t>
            </w:r>
            <w:r w:rsidR="00E20E0F">
              <w:rPr>
                <w:rFonts w:ascii="Open Sans" w:hAnsi="Open Sans" w:cs="Open Sans"/>
                <w:sz w:val="22"/>
                <w:lang w:bidi="en-US"/>
              </w:rPr>
              <w:t>Manhattan</w:t>
            </w:r>
            <w:r w:rsidR="00A4254C">
              <w:rPr>
                <w:rFonts w:ascii="Open Sans" w:hAnsi="Open Sans" w:cs="Open Sans"/>
                <w:sz w:val="22"/>
                <w:lang w:bidi="en-US"/>
              </w:rPr>
              <w:t xml:space="preserve"> system.</w:t>
            </w:r>
          </w:p>
        </w:tc>
      </w:tr>
      <w:tr w:rsidRPr="00CE63AF" w:rsidR="00E96331" w:rsidTr="004E1456" w14:paraId="4CB2B2FC" w14:textId="77777777">
        <w:trPr>
          <w:trHeight w:val="1601"/>
        </w:trPr>
        <w:tc>
          <w:tcPr>
            <w:cnfStyle w:val="001000000000" w:firstRow="0" w:lastRow="0" w:firstColumn="1" w:lastColumn="0" w:oddVBand="0" w:evenVBand="0" w:oddHBand="0" w:evenHBand="0" w:firstRowFirstColumn="0" w:firstRowLastColumn="0" w:lastRowFirstColumn="0" w:lastRowLastColumn="0"/>
            <w:tcW w:w="5575" w:type="dxa"/>
            <w:hideMark/>
          </w:tcPr>
          <w:p w:rsidRPr="00CE63AF" w:rsidR="00E96331" w:rsidP="00E96331" w:rsidRDefault="00E96331" w14:paraId="004EC3E5" w14:textId="77777777">
            <w:pPr>
              <w:spacing w:line="360" w:lineRule="auto"/>
              <w:jc w:val="both"/>
              <w:rPr>
                <w:rFonts w:ascii="Open Sans" w:hAnsi="Open Sans" w:eastAsia="Times New Roman" w:cs="Open Sans"/>
                <w:b w:val="0"/>
                <w:bCs w:val="0"/>
                <w:sz w:val="18"/>
                <w:szCs w:val="18"/>
                <w:lang w:bidi="en-US"/>
              </w:rPr>
            </w:pPr>
            <w:r w:rsidRPr="00CE63AF">
              <w:rPr>
                <w:rFonts w:ascii="Open Sans" w:hAnsi="Open Sans" w:cs="Open Sans"/>
                <w:b w:val="0"/>
                <w:bCs w:val="0"/>
                <w:sz w:val="18"/>
                <w:szCs w:val="18"/>
              </w:rPr>
              <w:t xml:space="preserve">What type(s) of business data will be contained in the message?  </w:t>
            </w:r>
          </w:p>
          <w:p w:rsidRPr="00CE63AF" w:rsidR="00E96331" w:rsidP="00E96331" w:rsidRDefault="00E96331" w14:paraId="68BDCE54" w14:textId="77777777">
            <w:pPr>
              <w:spacing w:line="360" w:lineRule="auto"/>
              <w:rPr>
                <w:rFonts w:ascii="Open Sans" w:hAnsi="Open Sans" w:cs="Open Sans"/>
                <w:b w:val="0"/>
                <w:bCs w:val="0"/>
                <w:sz w:val="18"/>
                <w:szCs w:val="18"/>
                <w:lang w:bidi="en-US"/>
              </w:rPr>
            </w:pPr>
            <w:r w:rsidRPr="00CE63AF">
              <w:rPr>
                <w:rFonts w:ascii="Open Sans" w:hAnsi="Open Sans" w:cs="Open Sans"/>
                <w:b w:val="0"/>
                <w:bCs w:val="0"/>
                <w:sz w:val="18"/>
                <w:szCs w:val="18"/>
              </w:rPr>
              <w:t>(Order data, invoice data, inventory data, shipping papers, quality data, etc.)</w:t>
            </w:r>
          </w:p>
        </w:tc>
        <w:tc>
          <w:tcPr>
            <w:tcW w:w="3960" w:type="dxa"/>
            <w:hideMark/>
          </w:tcPr>
          <w:p w:rsidRPr="00CE63AF" w:rsidR="00E96331" w:rsidP="00E96331" w:rsidRDefault="00A750CC" w14:paraId="54A157D0" w14:textId="1FD7E7AB">
            <w:pPr>
              <w:spacing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 xml:space="preserve">Inventory Adjustment relevant </w:t>
            </w:r>
            <w:r w:rsidR="00885566">
              <w:rPr>
                <w:rFonts w:ascii="Open Sans" w:hAnsi="Open Sans" w:cs="Open Sans"/>
                <w:sz w:val="22"/>
                <w:lang w:bidi="en-US"/>
              </w:rPr>
              <w:t>data (</w:t>
            </w:r>
            <w:r w:rsidRPr="00885566" w:rsidR="00885566">
              <w:rPr>
                <w:rFonts w:ascii="Open Sans" w:hAnsi="Open Sans" w:cs="Open Sans"/>
                <w:sz w:val="22"/>
                <w:lang w:bidi="en-US"/>
              </w:rPr>
              <w:t>cycle counts, transfer postings, and scrapping</w:t>
            </w:r>
            <w:r w:rsidR="00885566">
              <w:rPr>
                <w:rFonts w:ascii="Open Sans" w:hAnsi="Open Sans" w:cs="Open Sans"/>
                <w:sz w:val="22"/>
                <w:lang w:bidi="en-US"/>
              </w:rPr>
              <w:t>)</w:t>
            </w:r>
          </w:p>
        </w:tc>
      </w:tr>
      <w:tr w:rsidRPr="00CE63AF" w:rsidR="00EF342C" w:rsidTr="00ED03BC" w14:paraId="1DCD87FA"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575" w:type="dxa"/>
            <w:hideMark/>
          </w:tcPr>
          <w:p w:rsidRPr="00CE63AF" w:rsidR="00EF342C" w:rsidP="00EF342C" w:rsidRDefault="00EF342C" w14:paraId="7E894103" w14:textId="77777777">
            <w:pPr>
              <w:spacing w:line="360" w:lineRule="auto"/>
              <w:rPr>
                <w:rFonts w:ascii="Open Sans" w:hAnsi="Open Sans" w:cs="Open Sans"/>
                <w:b w:val="0"/>
                <w:bCs w:val="0"/>
                <w:sz w:val="18"/>
                <w:szCs w:val="18"/>
              </w:rPr>
            </w:pPr>
            <w:r w:rsidRPr="00CE63AF">
              <w:rPr>
                <w:rFonts w:ascii="Open Sans" w:hAnsi="Open Sans" w:cs="Open Sans"/>
                <w:b w:val="0"/>
                <w:bCs w:val="0"/>
                <w:sz w:val="18"/>
                <w:szCs w:val="18"/>
              </w:rPr>
              <w:t>Sender System Name</w:t>
            </w:r>
          </w:p>
        </w:tc>
        <w:tc>
          <w:tcPr>
            <w:tcW w:w="3960" w:type="dxa"/>
          </w:tcPr>
          <w:p w:rsidRPr="00CE63AF" w:rsidR="00EF342C" w:rsidP="00EF342C" w:rsidRDefault="006B02A1" w14:paraId="72901DA0" w14:textId="74677BAB">
            <w:pPr>
              <w:spacing w:after="200"/>
              <w:cnfStyle w:val="000000100000" w:firstRow="0" w:lastRow="0" w:firstColumn="0" w:lastColumn="0" w:oddVBand="0" w:evenVBand="0" w:oddHBand="1" w:evenHBand="0" w:firstRowFirstColumn="0" w:firstRowLastColumn="0" w:lastRowFirstColumn="0" w:lastRowLastColumn="0"/>
              <w:rPr>
                <w:rFonts w:ascii="Open Sans" w:hAnsi="Open Sans" w:cs="Open Sans"/>
                <w:color w:val="FF0000"/>
                <w:sz w:val="22"/>
                <w:lang w:bidi="en-US"/>
              </w:rPr>
            </w:pPr>
            <w:r w:rsidRPr="006B02A1">
              <w:rPr>
                <w:rFonts w:ascii="Open Sans" w:hAnsi="Open Sans" w:cs="Open Sans"/>
                <w:sz w:val="22"/>
                <w:lang w:bidi="en-US"/>
              </w:rPr>
              <w:t>Manhattan</w:t>
            </w:r>
          </w:p>
        </w:tc>
      </w:tr>
      <w:tr w:rsidRPr="00CE63AF" w:rsidR="00EF342C" w:rsidTr="00ED03BC" w14:paraId="62C842B3" w14:textId="77777777">
        <w:trPr>
          <w:trHeight w:val="328"/>
        </w:trPr>
        <w:tc>
          <w:tcPr>
            <w:cnfStyle w:val="001000000000" w:firstRow="0" w:lastRow="0" w:firstColumn="1" w:lastColumn="0" w:oddVBand="0" w:evenVBand="0" w:oddHBand="0" w:evenHBand="0" w:firstRowFirstColumn="0" w:firstRowLastColumn="0" w:lastRowFirstColumn="0" w:lastRowLastColumn="0"/>
            <w:tcW w:w="5575" w:type="dxa"/>
            <w:hideMark/>
          </w:tcPr>
          <w:p w:rsidRPr="00CE63AF" w:rsidR="00EF342C" w:rsidP="00EF342C" w:rsidRDefault="00EF342C" w14:paraId="70E6373E" w14:textId="77777777">
            <w:pPr>
              <w:spacing w:line="360" w:lineRule="auto"/>
              <w:rPr>
                <w:rFonts w:ascii="Open Sans" w:hAnsi="Open Sans" w:cs="Open Sans"/>
                <w:b w:val="0"/>
                <w:bCs w:val="0"/>
                <w:sz w:val="18"/>
                <w:szCs w:val="18"/>
              </w:rPr>
            </w:pPr>
            <w:r w:rsidRPr="00CE63AF">
              <w:rPr>
                <w:rFonts w:ascii="Open Sans" w:hAnsi="Open Sans" w:cs="Open Sans"/>
                <w:b w:val="0"/>
                <w:bCs w:val="0"/>
                <w:sz w:val="18"/>
                <w:szCs w:val="18"/>
              </w:rPr>
              <w:t>Receive System Name</w:t>
            </w:r>
          </w:p>
        </w:tc>
        <w:tc>
          <w:tcPr>
            <w:tcW w:w="3960" w:type="dxa"/>
          </w:tcPr>
          <w:p w:rsidRPr="00CE63AF" w:rsidR="00EF342C" w:rsidP="00EF342C" w:rsidRDefault="001B790F" w14:paraId="4AE232EB" w14:textId="307D863F">
            <w:pPr>
              <w:spacing w:after="200"/>
              <w:cnfStyle w:val="000000000000" w:firstRow="0" w:lastRow="0" w:firstColumn="0" w:lastColumn="0" w:oddVBand="0" w:evenVBand="0" w:oddHBand="0" w:evenHBand="0" w:firstRowFirstColumn="0" w:firstRowLastColumn="0" w:lastRowFirstColumn="0" w:lastRowLastColumn="0"/>
              <w:rPr>
                <w:rFonts w:ascii="Open Sans" w:hAnsi="Open Sans" w:cs="Open Sans"/>
                <w:color w:val="FF0000"/>
                <w:sz w:val="22"/>
                <w:lang w:bidi="en-US"/>
              </w:rPr>
            </w:pPr>
            <w:r>
              <w:rPr>
                <w:rFonts w:ascii="Open Sans" w:hAnsi="Open Sans" w:cs="Open Sans"/>
                <w:sz w:val="22"/>
                <w:lang w:bidi="en-US"/>
              </w:rPr>
              <w:t xml:space="preserve">SAP </w:t>
            </w:r>
            <w:r w:rsidRPr="00C4404D" w:rsidR="00C4404D">
              <w:rPr>
                <w:rFonts w:ascii="Open Sans" w:hAnsi="Open Sans" w:cs="Open Sans"/>
                <w:sz w:val="22"/>
                <w:lang w:bidi="en-US"/>
              </w:rPr>
              <w:t>S4</w:t>
            </w:r>
          </w:p>
        </w:tc>
      </w:tr>
      <w:tr w:rsidRPr="00CE63AF" w:rsidR="00EF342C" w:rsidTr="00ED03BC" w14:paraId="51A9E7EE"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575" w:type="dxa"/>
            <w:hideMark/>
          </w:tcPr>
          <w:p w:rsidRPr="00CE63AF" w:rsidR="00EF342C" w:rsidP="00EF342C" w:rsidRDefault="00EF342C" w14:paraId="37B3CB5B" w14:textId="77777777">
            <w:pPr>
              <w:spacing w:line="360" w:lineRule="auto"/>
              <w:rPr>
                <w:rFonts w:ascii="Open Sans" w:hAnsi="Open Sans" w:cs="Open Sans"/>
                <w:b w:val="0"/>
                <w:bCs w:val="0"/>
                <w:sz w:val="18"/>
                <w:szCs w:val="18"/>
              </w:rPr>
            </w:pPr>
            <w:r w:rsidRPr="00CE63AF">
              <w:rPr>
                <w:rFonts w:ascii="Open Sans" w:hAnsi="Open Sans" w:cs="Open Sans"/>
                <w:b w:val="0"/>
                <w:bCs w:val="0"/>
                <w:sz w:val="18"/>
                <w:szCs w:val="18"/>
              </w:rPr>
              <w:t>Middleware Name</w:t>
            </w:r>
          </w:p>
        </w:tc>
        <w:tc>
          <w:tcPr>
            <w:tcW w:w="3960" w:type="dxa"/>
          </w:tcPr>
          <w:p w:rsidRPr="00CE63AF" w:rsidR="00EF342C" w:rsidP="00EF342C" w:rsidRDefault="0021662D" w14:paraId="078D4558" w14:textId="777F1762">
            <w:pPr>
              <w:spacing w:after="200"/>
              <w:cnfStyle w:val="000000100000" w:firstRow="0" w:lastRow="0" w:firstColumn="0" w:lastColumn="0" w:oddVBand="0" w:evenVBand="0" w:oddHBand="1" w:evenHBand="0" w:firstRowFirstColumn="0" w:firstRowLastColumn="0" w:lastRowFirstColumn="0" w:lastRowLastColumn="0"/>
              <w:rPr>
                <w:rFonts w:ascii="Open Sans" w:hAnsi="Open Sans" w:cs="Open Sans"/>
                <w:color w:val="FF0000"/>
                <w:sz w:val="22"/>
                <w:lang w:bidi="en-US"/>
              </w:rPr>
            </w:pPr>
            <w:r w:rsidRPr="0021662D">
              <w:rPr>
                <w:rFonts w:ascii="Open Sans" w:hAnsi="Open Sans" w:cs="Open Sans"/>
                <w:sz w:val="22"/>
                <w:lang w:bidi="en-US"/>
              </w:rPr>
              <w:t>Web Methods</w:t>
            </w:r>
          </w:p>
        </w:tc>
      </w:tr>
    </w:tbl>
    <w:p w:rsidR="004E1456" w:rsidP="004E1456" w:rsidRDefault="004E1456" w14:paraId="268BFB8A" w14:textId="77777777">
      <w:pPr>
        <w:pStyle w:val="attuneLevel2"/>
        <w:numPr>
          <w:ilvl w:val="0"/>
          <w:numId w:val="0"/>
        </w:numPr>
        <w:ind w:left="414"/>
      </w:pPr>
    </w:p>
    <w:p w:rsidR="004F738E" w:rsidP="003B63D4" w:rsidRDefault="00CB583A" w14:paraId="485F3D74" w14:textId="02381C37">
      <w:pPr>
        <w:pStyle w:val="attuneLevel2"/>
      </w:pPr>
      <w:bookmarkStart w:name="_Toc182484611" w:id="5"/>
      <w:r w:rsidRPr="00B1047E">
        <w:t>Data Flow diagram</w:t>
      </w:r>
      <w:bookmarkEnd w:id="5"/>
      <w:r w:rsidRPr="00B1047E">
        <w:t xml:space="preserve"> </w:t>
      </w:r>
    </w:p>
    <w:p w:rsidRPr="00637D9D" w:rsidR="00454BFA" w:rsidP="00454BFA" w:rsidRDefault="00454BFA" w14:paraId="45A03FA5" w14:textId="7900E215">
      <w:pPr>
        <w:pStyle w:val="attuneLevel2"/>
        <w:numPr>
          <w:ilvl w:val="0"/>
          <w:numId w:val="0"/>
        </w:numPr>
        <w:ind w:left="-450"/>
      </w:pPr>
      <w:r>
        <w:t xml:space="preserve">       </w:t>
      </w:r>
    </w:p>
    <w:p w:rsidR="00EC2261" w:rsidP="00EC2261" w:rsidRDefault="00EC2261" w14:paraId="5C540FE6" w14:textId="77777777">
      <w:pPr>
        <w:pStyle w:val="attuneLevel2"/>
        <w:numPr>
          <w:ilvl w:val="0"/>
          <w:numId w:val="0"/>
        </w:numPr>
        <w:ind w:left="414"/>
      </w:pPr>
    </w:p>
    <w:p w:rsidRPr="00893D99" w:rsidR="00EC2261" w:rsidP="00EC2261" w:rsidRDefault="00EC2261" w14:paraId="44337103" w14:textId="77777777">
      <w:pPr>
        <w:pStyle w:val="attuneLevel2"/>
        <w:numPr>
          <w:ilvl w:val="0"/>
          <w:numId w:val="0"/>
        </w:numPr>
        <w:ind w:left="414"/>
      </w:pPr>
    </w:p>
    <w:p w:rsidR="004F738E" w:rsidP="004F738E" w:rsidRDefault="00897035" w14:paraId="50627848" w14:textId="23D03E5D">
      <w:pPr>
        <w:spacing w:line="240" w:lineRule="auto"/>
        <w:jc w:val="center"/>
        <w:rPr>
          <w:sz w:val="40"/>
          <w:szCs w:val="40"/>
        </w:rPr>
      </w:pPr>
      <w:r>
        <w:rPr>
          <w:rFonts w:ascii="Open Sans" w:hAnsi="Open Sans" w:cs="Open Sans"/>
          <w:noProof/>
        </w:rPr>
        <mc:AlternateContent>
          <mc:Choice Requires="wpc">
            <w:drawing>
              <wp:anchor distT="0" distB="0" distL="114300" distR="114300" simplePos="0" relativeHeight="251658244" behindDoc="0" locked="0" layoutInCell="1" allowOverlap="1" wp14:anchorId="6F1F7CEF" wp14:editId="68E0A996">
                <wp:simplePos x="0" y="0"/>
                <wp:positionH relativeFrom="margin">
                  <wp:posOffset>57150</wp:posOffset>
                </wp:positionH>
                <wp:positionV relativeFrom="margin">
                  <wp:posOffset>635635</wp:posOffset>
                </wp:positionV>
                <wp:extent cx="5184775" cy="1584325"/>
                <wp:effectExtent l="0" t="0" r="15875" b="34925"/>
                <wp:wrapThrough wrapText="bothSides">
                  <wp:wrapPolygon edited="0">
                    <wp:start x="0" y="0"/>
                    <wp:lineTo x="0" y="21816"/>
                    <wp:lineTo x="21587" y="21816"/>
                    <wp:lineTo x="21587" y="0"/>
                    <wp:lineTo x="0" y="0"/>
                  </wp:wrapPolygon>
                </wp:wrapThrough>
                <wp:docPr id="906632933"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849028546" name="Rectangle 4"/>
                        <wps:cNvSpPr>
                          <a:spLocks noChangeArrowheads="1"/>
                        </wps:cNvSpPr>
                        <wps:spPr bwMode="auto">
                          <a:xfrm>
                            <a:off x="2007040" y="6350"/>
                            <a:ext cx="1034610" cy="1577975"/>
                          </a:xfrm>
                          <a:prstGeom prst="rect">
                            <a:avLst/>
                          </a:prstGeom>
                          <a:gradFill rotWithShape="1">
                            <a:gsLst>
                              <a:gs pos="0">
                                <a:srgbClr val="2787A0"/>
                              </a:gs>
                              <a:gs pos="80000">
                                <a:srgbClr val="36B1D2"/>
                              </a:gs>
                              <a:gs pos="100000">
                                <a:srgbClr val="34B3D6"/>
                              </a:gs>
                            </a:gsLst>
                            <a:lin ang="16200000"/>
                          </a:gradFill>
                          <a:ln>
                            <a:noFill/>
                          </a:ln>
                          <a:effectLst>
                            <a:outerShdw dist="23000" dir="5400000" rotWithShape="0">
                              <a:srgbClr val="000000">
                                <a:alpha val="34998"/>
                              </a:srgbClr>
                            </a:outerShdw>
                          </a:effectLst>
                        </wps:spPr>
                        <wps:txbx>
                          <w:txbxContent>
                            <w:p w:rsidRPr="00FC30BC" w:rsidR="003B63D4" w:rsidP="003B63D4" w:rsidRDefault="00454BFA" w14:paraId="271BFAD4" w14:textId="654492DB">
                              <w:pPr>
                                <w:spacing w:line="240" w:lineRule="auto"/>
                                <w:jc w:val="center"/>
                                <w:rPr>
                                  <w:sz w:val="24"/>
                                  <w:szCs w:val="24"/>
                                </w:rPr>
                              </w:pPr>
                              <w:r w:rsidRPr="00FC30BC">
                                <w:rPr>
                                  <w:sz w:val="24"/>
                                  <w:szCs w:val="24"/>
                                </w:rPr>
                                <w:t>Middleware</w:t>
                              </w:r>
                            </w:p>
                            <w:p w:rsidR="00FC30BC" w:rsidP="00FC30BC" w:rsidRDefault="00FC30BC" w14:paraId="26D232AC" w14:textId="77777777">
                              <w:pPr>
                                <w:spacing w:line="240" w:lineRule="auto"/>
                                <w:rPr>
                                  <w:sz w:val="36"/>
                                  <w:szCs w:val="36"/>
                                </w:rPr>
                              </w:pPr>
                            </w:p>
                            <w:p w:rsidRPr="00FC30BC" w:rsidR="003B63D4" w:rsidP="00FC30BC" w:rsidRDefault="008C3A50" w14:paraId="7B5D9EDE" w14:textId="73ABF490">
                              <w:pPr>
                                <w:spacing w:line="240" w:lineRule="auto"/>
                                <w:rPr>
                                  <w:sz w:val="36"/>
                                  <w:szCs w:val="36"/>
                                </w:rPr>
                              </w:pPr>
                              <w:r w:rsidRPr="00FC30BC">
                                <w:rPr>
                                  <w:sz w:val="36"/>
                                  <w:szCs w:val="36"/>
                                </w:rPr>
                                <w:t>Web Methods</w:t>
                              </w:r>
                            </w:p>
                          </w:txbxContent>
                        </wps:txbx>
                        <wps:bodyPr rot="0" vert="horz" wrap="square" lIns="91440" tIns="45720" rIns="91440" bIns="45720" anchor="t" anchorCtr="0" upright="1">
                          <a:noAutofit/>
                        </wps:bodyPr>
                      </wps:wsp>
                      <wps:wsp>
                        <wps:cNvPr id="1404721646" name="AutoShape 5"/>
                        <wps:cNvCnPr>
                          <a:cxnSpLocks noChangeShapeType="1"/>
                        </wps:cNvCnPr>
                        <wps:spPr bwMode="auto">
                          <a:xfrm flipV="1">
                            <a:off x="1064700" y="777483"/>
                            <a:ext cx="942340" cy="1270"/>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wps:spPr>
                        <wps:bodyPr/>
                      </wps:wsp>
                      <wps:wsp>
                        <wps:cNvPr id="1952157456" name="Text Box 6"/>
                        <wps:cNvSpPr txBox="1">
                          <a:spLocks noChangeArrowheads="1"/>
                        </wps:cNvSpPr>
                        <wps:spPr bwMode="auto">
                          <a:xfrm>
                            <a:off x="3054790" y="388863"/>
                            <a:ext cx="799660" cy="455688"/>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Pr="00287234" w:rsidR="003B63D4" w:rsidP="003B63D4" w:rsidRDefault="008550A3" w14:paraId="51A49DAA" w14:textId="4EFF2C60">
                              <w:pPr>
                                <w:jc w:val="center"/>
                                <w:rPr>
                                  <w:rFonts w:ascii="Arial" w:hAnsi="Arial" w:cs="Arial"/>
                                  <w:szCs w:val="20"/>
                                </w:rPr>
                              </w:pPr>
                              <w:r>
                                <w:rPr>
                                  <w:rFonts w:ascii="Arial" w:hAnsi="Arial" w:cs="Arial"/>
                                  <w:szCs w:val="20"/>
                                </w:rPr>
                                <w:t>IDOC</w:t>
                              </w:r>
                            </w:p>
                          </w:txbxContent>
                        </wps:txbx>
                        <wps:bodyPr rot="0" vert="horz" wrap="square" lIns="91440" tIns="45720" rIns="91440" bIns="45720" anchor="t" anchorCtr="0" upright="1">
                          <a:noAutofit/>
                        </wps:bodyPr>
                      </wps:wsp>
                      <wps:wsp>
                        <wps:cNvPr id="1560303572" name="Text Box 7"/>
                        <wps:cNvSpPr txBox="1">
                          <a:spLocks noChangeArrowheads="1"/>
                        </wps:cNvSpPr>
                        <wps:spPr bwMode="auto">
                          <a:xfrm>
                            <a:off x="1198050" y="388863"/>
                            <a:ext cx="571500" cy="297815"/>
                          </a:xfrm>
                          <a:prstGeom prst="rect">
                            <a:avLst/>
                          </a:prstGeom>
                          <a:solidFill>
                            <a:schemeClr val="lt1">
                              <a:lumMod val="100000"/>
                              <a:lumOff val="0"/>
                            </a:schemeClr>
                          </a:solidFill>
                          <a:ln w="25400">
                            <a:solidFill>
                              <a:schemeClr val="bg1">
                                <a:lumMod val="100000"/>
                                <a:lumOff val="0"/>
                              </a:schemeClr>
                            </a:solidFill>
                            <a:miter lim="800000"/>
                            <a:headEnd/>
                            <a:tailEnd/>
                          </a:ln>
                        </wps:spPr>
                        <wps:txbx>
                          <w:txbxContent>
                            <w:p w:rsidR="003B63D4" w:rsidP="003B63D4" w:rsidRDefault="002A763F" w14:paraId="334155B4" w14:textId="0CFDA8A7">
                              <w:pPr>
                                <w:jc w:val="center"/>
                                <w:rPr>
                                  <w:rFonts w:ascii="Arial" w:hAnsi="Arial" w:cs="Arial"/>
                                  <w:szCs w:val="20"/>
                                </w:rPr>
                              </w:pPr>
                              <w:r>
                                <w:rPr>
                                  <w:rFonts w:ascii="Arial" w:hAnsi="Arial" w:cs="Arial"/>
                                  <w:szCs w:val="20"/>
                                </w:rPr>
                                <w:t>Json</w:t>
                              </w:r>
                            </w:p>
                          </w:txbxContent>
                        </wps:txbx>
                        <wps:bodyPr rot="0" vert="horz" wrap="square" lIns="91440" tIns="45720" rIns="91440" bIns="45720" anchor="t" anchorCtr="0" upright="1">
                          <a:noAutofit/>
                        </wps:bodyPr>
                      </wps:wsp>
                      <wps:wsp>
                        <wps:cNvPr id="113652418" name="AutoShape 8"/>
                        <wps:cNvCnPr>
                          <a:cxnSpLocks noChangeShapeType="1"/>
                        </wps:cNvCnPr>
                        <wps:spPr bwMode="auto">
                          <a:xfrm>
                            <a:off x="3054790" y="773673"/>
                            <a:ext cx="972185" cy="5080"/>
                          </a:xfrm>
                          <a:prstGeom prst="straightConnector1">
                            <a:avLst/>
                          </a:prstGeom>
                          <a:noFill/>
                          <a:ln w="25400">
                            <a:solidFill>
                              <a:schemeClr val="dk1">
                                <a:lumMod val="100000"/>
                                <a:lumOff val="0"/>
                              </a:schemeClr>
                            </a:solidFill>
                            <a:round/>
                            <a:headEnd/>
                            <a:tailEnd type="triangle" w="med" len="med"/>
                          </a:ln>
                          <a:effectLst>
                            <a:outerShdw dist="20000" dir="5400000" rotWithShape="0">
                              <a:srgbClr val="000000">
                                <a:alpha val="37999"/>
                              </a:srgbClr>
                            </a:outerShdw>
                          </a:effectLst>
                        </wps:spPr>
                        <wps:bodyPr/>
                      </wps:wsp>
                      <wps:wsp>
                        <wps:cNvPr id="740012797" name="Rectangle 9"/>
                        <wps:cNvSpPr>
                          <a:spLocks noChangeArrowheads="1"/>
                        </wps:cNvSpPr>
                        <wps:spPr bwMode="auto">
                          <a:xfrm>
                            <a:off x="0" y="6349"/>
                            <a:ext cx="1238250" cy="1577975"/>
                          </a:xfrm>
                          <a:prstGeom prst="rect">
                            <a:avLst/>
                          </a:prstGeom>
                          <a:gradFill rotWithShape="1">
                            <a:gsLst>
                              <a:gs pos="0">
                                <a:srgbClr val="2C5D98"/>
                              </a:gs>
                              <a:gs pos="80000">
                                <a:srgbClr val="3C7BC7"/>
                              </a:gs>
                              <a:gs pos="100000">
                                <a:srgbClr val="3A7CCB"/>
                              </a:gs>
                            </a:gsLst>
                            <a:lin ang="16200000"/>
                          </a:gradFill>
                          <a:ln>
                            <a:noFill/>
                          </a:ln>
                          <a:effectLst>
                            <a:outerShdw dist="23000" dir="5400000" rotWithShape="0">
                              <a:srgbClr val="000000">
                                <a:alpha val="34998"/>
                              </a:srgbClr>
                            </a:outerShdw>
                          </a:effectLst>
                        </wps:spPr>
                        <wps:txbx>
                          <w:txbxContent>
                            <w:p w:rsidRPr="00272901" w:rsidR="00A00D96" w:rsidP="003B63D4" w:rsidRDefault="00454BFA" w14:paraId="680E093D" w14:textId="4F7A7EA7">
                              <w:pPr>
                                <w:spacing w:line="240" w:lineRule="auto"/>
                                <w:jc w:val="center"/>
                                <w:rPr>
                                  <w:sz w:val="24"/>
                                  <w:szCs w:val="24"/>
                                </w:rPr>
                              </w:pPr>
                              <w:r w:rsidRPr="00272901">
                                <w:rPr>
                                  <w:sz w:val="24"/>
                                  <w:szCs w:val="24"/>
                                </w:rPr>
                                <w:t>Sender System</w:t>
                              </w:r>
                            </w:p>
                            <w:p w:rsidR="00FC30BC" w:rsidP="00272901" w:rsidRDefault="00272901" w14:paraId="62C951C5" w14:textId="77777777">
                              <w:pPr>
                                <w:spacing w:line="240" w:lineRule="auto"/>
                                <w:rPr>
                                  <w:sz w:val="36"/>
                                  <w:szCs w:val="36"/>
                                </w:rPr>
                              </w:pPr>
                              <w:r>
                                <w:rPr>
                                  <w:sz w:val="36"/>
                                  <w:szCs w:val="36"/>
                                </w:rPr>
                                <w:t xml:space="preserve">    </w:t>
                              </w:r>
                            </w:p>
                            <w:p w:rsidR="003B63D4" w:rsidP="00FC30BC" w:rsidRDefault="00C37A05" w14:paraId="475C2810" w14:textId="38EB8C07">
                              <w:pPr>
                                <w:spacing w:line="240" w:lineRule="auto"/>
                                <w:jc w:val="center"/>
                                <w:rPr>
                                  <w:sz w:val="36"/>
                                  <w:szCs w:val="36"/>
                                </w:rPr>
                              </w:pPr>
                              <w:r>
                                <w:rPr>
                                  <w:sz w:val="36"/>
                                  <w:szCs w:val="36"/>
                                </w:rPr>
                                <w:t>Manhattan</w:t>
                              </w:r>
                            </w:p>
                          </w:txbxContent>
                        </wps:txbx>
                        <wps:bodyPr rot="0" vert="horz" wrap="square" lIns="91440" tIns="45720" rIns="91440" bIns="45720" anchor="t" anchorCtr="0" upright="1">
                          <a:noAutofit/>
                        </wps:bodyPr>
                      </wps:wsp>
                      <wps:wsp>
                        <wps:cNvPr id="1839312802" name="Rectangle 12"/>
                        <wps:cNvSpPr>
                          <a:spLocks noChangeArrowheads="1"/>
                        </wps:cNvSpPr>
                        <wps:spPr bwMode="auto">
                          <a:xfrm>
                            <a:off x="4020648" y="0"/>
                            <a:ext cx="1164127" cy="1584325"/>
                          </a:xfrm>
                          <a:prstGeom prst="rect">
                            <a:avLst/>
                          </a:prstGeom>
                          <a:gradFill rotWithShape="1">
                            <a:gsLst>
                              <a:gs pos="0">
                                <a:srgbClr val="CB6C1D"/>
                              </a:gs>
                              <a:gs pos="80000">
                                <a:srgbClr val="FF8F2A"/>
                              </a:gs>
                              <a:gs pos="100000">
                                <a:srgbClr val="FF8F26"/>
                              </a:gs>
                            </a:gsLst>
                            <a:lin ang="16200000"/>
                          </a:gradFill>
                          <a:ln>
                            <a:noFill/>
                          </a:ln>
                          <a:effectLst>
                            <a:outerShdw dist="23000" dir="5400000" rotWithShape="0">
                              <a:srgbClr val="000000">
                                <a:alpha val="34998"/>
                              </a:srgbClr>
                            </a:outerShdw>
                          </a:effectLst>
                        </wps:spPr>
                        <wps:txbx>
                          <w:txbxContent>
                            <w:p w:rsidR="00272901" w:rsidP="00FC30BC" w:rsidRDefault="00FC30BC" w14:paraId="185292FD" w14:textId="729D4D6A">
                              <w:pPr>
                                <w:spacing w:line="240" w:lineRule="auto"/>
                                <w:jc w:val="center"/>
                                <w:rPr>
                                  <w:sz w:val="24"/>
                                  <w:szCs w:val="24"/>
                                </w:rPr>
                              </w:pPr>
                              <w:r w:rsidRPr="00FC30BC">
                                <w:rPr>
                                  <w:sz w:val="24"/>
                                  <w:szCs w:val="24"/>
                                </w:rPr>
                                <w:t>Receiver System</w:t>
                              </w:r>
                              <w:r w:rsidRPr="00FC30BC" w:rsidR="00272901">
                                <w:rPr>
                                  <w:sz w:val="24"/>
                                  <w:szCs w:val="24"/>
                                </w:rPr>
                                <w:t xml:space="preserve"> </w:t>
                              </w:r>
                            </w:p>
                            <w:p w:rsidRPr="00FC30BC" w:rsidR="00FC30BC" w:rsidP="00FC30BC" w:rsidRDefault="00FC30BC" w14:paraId="50AC4584" w14:textId="77777777">
                              <w:pPr>
                                <w:spacing w:line="240" w:lineRule="auto"/>
                                <w:jc w:val="center"/>
                                <w:rPr>
                                  <w:sz w:val="24"/>
                                  <w:szCs w:val="24"/>
                                </w:rPr>
                              </w:pPr>
                            </w:p>
                            <w:p w:rsidRPr="009C0B34" w:rsidR="003B63D4" w:rsidP="003B63D4" w:rsidRDefault="002A763F" w14:paraId="1AC7F089" w14:textId="5471B3C6">
                              <w:pPr>
                                <w:spacing w:line="240" w:lineRule="auto"/>
                                <w:jc w:val="center"/>
                                <w:rPr>
                                  <w:sz w:val="32"/>
                                  <w:szCs w:val="32"/>
                                </w:rPr>
                              </w:pPr>
                              <w:r>
                                <w:rPr>
                                  <w:sz w:val="32"/>
                                  <w:szCs w:val="32"/>
                                </w:rPr>
                                <w:t>S/4</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page">
                  <wp14:pctHeight>0</wp14:pctHeight>
                </wp14:sizeRelV>
              </wp:anchor>
            </w:drawing>
          </mc:Choice>
          <mc:Fallback>
            <w:pict>
              <v:group id="Canvas 1" style="position:absolute;left:0;text-align:left;margin-left:4.5pt;margin-top:50.05pt;width:408.25pt;height:124.75pt;z-index:251658244;mso-position-horizontal-relative:margin;mso-position-vertical-relative:margin;mso-width-relative:margin" coordsize="51847,15843" o:spid="_x0000_s1030" editas="canvas" w14:anchorId="6F1F7C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">
                <v:shape id="_x0000_s1031" style="position:absolute;width:51847;height:15843;visibility:visible;mso-wrap-style:square" stroked="t" type="#_x0000_t75">
                  <v:fill o:detectmouseclick="t"/>
                  <v:path o:connecttype="none"/>
                </v:shape>
                <v:rect id="Rectangle 4" style="position:absolute;left:20070;top:63;width:10346;height:15780;visibility:visible;mso-wrap-style:square;v-text-anchor:top" o:spid="_x0000_s1032" fillcolor="#2787a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">
                  <v:fill type="gradient" color2="#34b3d6" colors="0 #2787a0;52429f #36b1d2;1 #34b3d6" angle="180" focus="100%" rotate="t">
                    <o:fill v:ext="view" type="gradientUnscaled"/>
                  </v:fill>
                  <v:shadow on="t" color="black" opacity="22936f" offset="0,.63889mm" origin=",.5"/>
                  <v:textbox>
                    <w:txbxContent>
                      <w:p w:rsidRPr="00FC30BC" w:rsidR="003B63D4" w:rsidP="003B63D4" w:rsidRDefault="00454BFA" w14:paraId="271BFAD4" w14:textId="654492DB">
                        <w:pPr>
                          <w:spacing w:line="240" w:lineRule="auto"/>
                          <w:jc w:val="center"/>
                          <w:rPr>
                            <w:sz w:val="24"/>
                            <w:szCs w:val="24"/>
                          </w:rPr>
                        </w:pPr>
                        <w:r w:rsidRPr="00FC30BC">
                          <w:rPr>
                            <w:sz w:val="24"/>
                            <w:szCs w:val="24"/>
                          </w:rPr>
                          <w:t>Middleware</w:t>
                        </w:r>
                      </w:p>
                      <w:p w:rsidR="00FC30BC" w:rsidP="00FC30BC" w:rsidRDefault="00FC30BC" w14:paraId="26D232AC" w14:textId="77777777">
                        <w:pPr>
                          <w:spacing w:line="240" w:lineRule="auto"/>
                          <w:rPr>
                            <w:sz w:val="36"/>
                            <w:szCs w:val="36"/>
                          </w:rPr>
                        </w:pPr>
                      </w:p>
                      <w:p w:rsidRPr="00FC30BC" w:rsidR="003B63D4" w:rsidP="00FC30BC" w:rsidRDefault="008C3A50" w14:paraId="7B5D9EDE" w14:textId="73ABF490">
                        <w:pPr>
                          <w:spacing w:line="240" w:lineRule="auto"/>
                          <w:rPr>
                            <w:sz w:val="36"/>
                            <w:szCs w:val="36"/>
                          </w:rPr>
                        </w:pPr>
                        <w:r w:rsidRPr="00FC30BC">
                          <w:rPr>
                            <w:sz w:val="36"/>
                            <w:szCs w:val="36"/>
                          </w:rPr>
                          <w:t>Web Methods</w:t>
                        </w:r>
                      </w:p>
                    </w:txbxContent>
                  </v:textbox>
                </v:rect>
                <v:shapetype id="_x0000_t32" coordsize="21600,21600" o:oned="t" filled="f" o:spt="32" path="m,l21600,21600e">
                  <v:path fillok="f" arrowok="t" o:connecttype="none"/>
                  <o:lock v:ext="edit" shapetype="t"/>
                </v:shapetype>
                <v:shape id="AutoShape 5" style="position:absolute;left:10647;top:7774;width:9423;height:13;flip:y;visibility:visible;mso-wrap-style:square" o:spid="_x0000_s1033"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">
                  <v:stroke endarrow="block"/>
                  <v:shadow on="t" color="black" opacity="24903f" offset="0,.55556mm" origin=",.5"/>
                </v:shape>
                <v:shape id="Text Box 6" style="position:absolute;left:30547;top:3888;width:7997;height:4557;visibility:visible;mso-wrap-style:square;v-text-anchor:top" o:spid="_x0000_s1034" fillcolor="white [3201]" strokecolor="white [3212]" strokeweight="2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">
                  <v:textbox>
                    <w:txbxContent>
                      <w:p w:rsidRPr="00287234" w:rsidR="003B63D4" w:rsidP="003B63D4" w:rsidRDefault="008550A3" w14:paraId="51A49DAA" w14:textId="4EFF2C60">
                        <w:pPr>
                          <w:jc w:val="center"/>
                          <w:rPr>
                            <w:rFonts w:ascii="Arial" w:hAnsi="Arial" w:cs="Arial"/>
                            <w:szCs w:val="20"/>
                          </w:rPr>
                        </w:pPr>
                        <w:r>
                          <w:rPr>
                            <w:rFonts w:ascii="Arial" w:hAnsi="Arial" w:cs="Arial"/>
                            <w:szCs w:val="20"/>
                          </w:rPr>
                          <w:t>IDOC</w:t>
                        </w:r>
                      </w:p>
                    </w:txbxContent>
                  </v:textbox>
                </v:shape>
                <v:shape id="Text Box 7" style="position:absolute;left:11980;top:3888;width:5715;height:2978;visibility:visible;mso-wrap-style:square;v-text-anchor:top" o:spid="_x0000_s1035" fillcolor="white [3201]" strokecolor="white [3212]" strokeweight="2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">
                  <v:textbox>
                    <w:txbxContent>
                      <w:p w:rsidR="003B63D4" w:rsidP="003B63D4" w:rsidRDefault="002A763F" w14:paraId="334155B4" w14:textId="0CFDA8A7">
                        <w:pPr>
                          <w:jc w:val="center"/>
                          <w:rPr>
                            <w:rFonts w:ascii="Arial" w:hAnsi="Arial" w:cs="Arial"/>
                            <w:szCs w:val="20"/>
                          </w:rPr>
                        </w:pPr>
                        <w:r>
                          <w:rPr>
                            <w:rFonts w:ascii="Arial" w:hAnsi="Arial" w:cs="Arial"/>
                            <w:szCs w:val="20"/>
                          </w:rPr>
                          <w:t>Json</w:t>
                        </w:r>
                      </w:p>
                    </w:txbxContent>
                  </v:textbox>
                </v:shape>
                <v:shape id="AutoShape 8" style="position:absolute;left:30547;top:7736;width:9722;height:51;visibility:visible;mso-wrap-style:square" o:spid="_x0000_s1036"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">
                  <v:stroke endarrow="block"/>
                  <v:shadow on="t" color="black" opacity="24903f" offset="0,.55556mm" origin=",.5"/>
                </v:shape>
                <v:rect id="Rectangle 9" style="position:absolute;top:63;width:12382;height:15780;visibility:visible;mso-wrap-style:square;v-text-anchor:top" o:spid="_x0000_s1037" fillcolor="#2c5d98"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">
                  <v:fill type="gradient" color2="#3a7ccb" colors="0 #2c5d98;52429f #3c7bc7;1 #3a7ccb" angle="180" focus="100%" rotate="t">
                    <o:fill v:ext="view" type="gradientUnscaled"/>
                  </v:fill>
                  <v:shadow on="t" color="black" opacity="22936f" offset="0,.63889mm" origin=",.5"/>
                  <v:textbox>
                    <w:txbxContent>
                      <w:p w:rsidRPr="00272901" w:rsidR="00A00D96" w:rsidP="003B63D4" w:rsidRDefault="00454BFA" w14:paraId="680E093D" w14:textId="4F7A7EA7">
                        <w:pPr>
                          <w:spacing w:line="240" w:lineRule="auto"/>
                          <w:jc w:val="center"/>
                          <w:rPr>
                            <w:sz w:val="24"/>
                            <w:szCs w:val="24"/>
                          </w:rPr>
                        </w:pPr>
                        <w:r w:rsidRPr="00272901">
                          <w:rPr>
                            <w:sz w:val="24"/>
                            <w:szCs w:val="24"/>
                          </w:rPr>
                          <w:t>Sender System</w:t>
                        </w:r>
                      </w:p>
                      <w:p w:rsidR="00FC30BC" w:rsidP="00272901" w:rsidRDefault="00272901" w14:paraId="62C951C5" w14:textId="77777777">
                        <w:pPr>
                          <w:spacing w:line="240" w:lineRule="auto"/>
                          <w:rPr>
                            <w:sz w:val="36"/>
                            <w:szCs w:val="36"/>
                          </w:rPr>
                        </w:pPr>
                        <w:r>
                          <w:rPr>
                            <w:sz w:val="36"/>
                            <w:szCs w:val="36"/>
                          </w:rPr>
                          <w:t xml:space="preserve">    </w:t>
                        </w:r>
                      </w:p>
                      <w:p w:rsidR="003B63D4" w:rsidP="00FC30BC" w:rsidRDefault="00C37A05" w14:paraId="475C2810" w14:textId="38EB8C07">
                        <w:pPr>
                          <w:spacing w:line="240" w:lineRule="auto"/>
                          <w:jc w:val="center"/>
                          <w:rPr>
                            <w:sz w:val="36"/>
                            <w:szCs w:val="36"/>
                          </w:rPr>
                        </w:pPr>
                        <w:r>
                          <w:rPr>
                            <w:sz w:val="36"/>
                            <w:szCs w:val="36"/>
                          </w:rPr>
                          <w:t>Manhattan</w:t>
                        </w:r>
                      </w:p>
                    </w:txbxContent>
                  </v:textbox>
                </v:rect>
                <v:rect id="Rectangle 12" style="position:absolute;left:40206;width:11641;height:15843;visibility:visible;mso-wrap-style:square;v-text-anchor:top" o:spid="_x0000_s1038" fillcolor="#cb6c1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">
                  <v:fill type="gradient" color2="#ff8f26" colors="0 #cb6c1d;52429f #ff8f2a;1 #ff8f26" angle="180" focus="100%" rotate="t">
                    <o:fill v:ext="view" type="gradientUnscaled"/>
                  </v:fill>
                  <v:shadow on="t" color="black" opacity="22936f" offset="0,.63889mm" origin=",.5"/>
                  <v:textbox>
                    <w:txbxContent>
                      <w:p w:rsidR="00272901" w:rsidP="00FC30BC" w:rsidRDefault="00FC30BC" w14:paraId="185292FD" w14:textId="729D4D6A">
                        <w:pPr>
                          <w:spacing w:line="240" w:lineRule="auto"/>
                          <w:jc w:val="center"/>
                          <w:rPr>
                            <w:sz w:val="24"/>
                            <w:szCs w:val="24"/>
                          </w:rPr>
                        </w:pPr>
                        <w:r w:rsidRPr="00FC30BC">
                          <w:rPr>
                            <w:sz w:val="24"/>
                            <w:szCs w:val="24"/>
                          </w:rPr>
                          <w:t>Receiver System</w:t>
                        </w:r>
                        <w:r w:rsidRPr="00FC30BC" w:rsidR="00272901">
                          <w:rPr>
                            <w:sz w:val="24"/>
                            <w:szCs w:val="24"/>
                          </w:rPr>
                          <w:t xml:space="preserve"> </w:t>
                        </w:r>
                      </w:p>
                      <w:p w:rsidRPr="00FC30BC" w:rsidR="00FC30BC" w:rsidP="00FC30BC" w:rsidRDefault="00FC30BC" w14:paraId="50AC4584" w14:textId="77777777">
                        <w:pPr>
                          <w:spacing w:line="240" w:lineRule="auto"/>
                          <w:jc w:val="center"/>
                          <w:rPr>
                            <w:sz w:val="24"/>
                            <w:szCs w:val="24"/>
                          </w:rPr>
                        </w:pPr>
                      </w:p>
                      <w:p w:rsidRPr="009C0B34" w:rsidR="003B63D4" w:rsidP="003B63D4" w:rsidRDefault="002A763F" w14:paraId="1AC7F089" w14:textId="5471B3C6">
                        <w:pPr>
                          <w:spacing w:line="240" w:lineRule="auto"/>
                          <w:jc w:val="center"/>
                          <w:rPr>
                            <w:sz w:val="32"/>
                            <w:szCs w:val="32"/>
                          </w:rPr>
                        </w:pPr>
                        <w:r>
                          <w:rPr>
                            <w:sz w:val="32"/>
                            <w:szCs w:val="32"/>
                          </w:rPr>
                          <w:t>S/4</w:t>
                        </w:r>
                      </w:p>
                    </w:txbxContent>
                  </v:textbox>
                </v:rect>
                <w10:wrap type="through" anchorx="margin" anchory="margin"/>
              </v:group>
            </w:pict>
          </mc:Fallback>
        </mc:AlternateContent>
      </w:r>
    </w:p>
    <w:p w:rsidR="004F738E" w:rsidP="003B63D4" w:rsidRDefault="004F738E" w14:paraId="17B44360" w14:textId="68BE6830">
      <w:pPr>
        <w:rPr>
          <w:rFonts w:ascii="Open Sans" w:hAnsi="Open Sans" w:cs="Open Sans"/>
          <w:sz w:val="24"/>
        </w:rPr>
      </w:pPr>
    </w:p>
    <w:p w:rsidR="004F738E" w:rsidP="003B63D4" w:rsidRDefault="004F738E" w14:paraId="2A9C0BB1" w14:textId="5E454E0D">
      <w:pPr>
        <w:rPr>
          <w:rFonts w:ascii="Open Sans" w:hAnsi="Open Sans" w:cs="Open Sans"/>
          <w:sz w:val="24"/>
        </w:rPr>
      </w:pPr>
    </w:p>
    <w:p w:rsidR="004F738E" w:rsidP="003B63D4" w:rsidRDefault="004F738E" w14:paraId="2E43B9C0" w14:textId="77777777">
      <w:pPr>
        <w:rPr>
          <w:rFonts w:ascii="Open Sans" w:hAnsi="Open Sans" w:cs="Open Sans"/>
          <w:sz w:val="24"/>
        </w:rPr>
      </w:pPr>
    </w:p>
    <w:p w:rsidR="004F738E" w:rsidP="003B63D4" w:rsidRDefault="004F738E" w14:paraId="008C374F" w14:textId="77777777">
      <w:pPr>
        <w:rPr>
          <w:rFonts w:ascii="Open Sans" w:hAnsi="Open Sans" w:cs="Open Sans"/>
          <w:sz w:val="24"/>
        </w:rPr>
      </w:pPr>
    </w:p>
    <w:p w:rsidRPr="00637D9D" w:rsidR="00FA0C3D" w:rsidP="00B1047E" w:rsidRDefault="00FA0C3D" w14:paraId="10490DA2" w14:textId="77777777">
      <w:pPr>
        <w:pStyle w:val="attuneLevel2"/>
      </w:pPr>
      <w:bookmarkStart w:name="_Toc182484612" w:id="6"/>
      <w:r w:rsidRPr="00637D9D">
        <w:t>Sender System</w:t>
      </w:r>
      <w:bookmarkEnd w:id="6"/>
      <w:r w:rsidRPr="00637D9D">
        <w:t xml:space="preserve"> </w:t>
      </w:r>
    </w:p>
    <w:p w:rsidRPr="00333738" w:rsidR="009D7D8C" w:rsidP="00333738" w:rsidRDefault="00F41C2D" w14:paraId="2879DE31" w14:textId="0A8734E8">
      <w:pPr>
        <w:pStyle w:val="attuneLevel4"/>
      </w:pPr>
      <w:bookmarkStart w:name="_Toc182484613" w:id="7"/>
      <w:r w:rsidRPr="00B1047E">
        <w:t>Description of the sender s</w:t>
      </w:r>
      <w:r w:rsidRPr="00B1047E" w:rsidR="00FA0C3D">
        <w:t>ystem</w:t>
      </w:r>
      <w:r w:rsidRPr="00B1047E" w:rsidR="00CB583A">
        <w:t xml:space="preserve"> and its functionality</w:t>
      </w:r>
      <w:bookmarkEnd w:id="7"/>
    </w:p>
    <w:p w:rsidRPr="0041397A" w:rsidR="00CB4339" w:rsidP="1CC8662D" w:rsidRDefault="00CB4339" w14:paraId="402D4D73" w14:textId="26E9FAAE">
      <w:pPr>
        <w:ind w:left="720"/>
        <w:rPr>
          <w:rFonts w:ascii="Open Sans" w:hAnsi="Open Sans" w:cs="Open Sans"/>
          <w:sz w:val="22"/>
        </w:rPr>
      </w:pPr>
      <w:r w:rsidRPr="1CC8662D">
        <w:rPr>
          <w:rFonts w:ascii="Open Sans" w:hAnsi="Open Sans" w:cs="Open Sans"/>
          <w:sz w:val="22"/>
        </w:rPr>
        <w:t xml:space="preserve">Manhattan will be the sending system in this instance. Goods </w:t>
      </w:r>
      <w:r w:rsidRPr="1CC8662D" w:rsidR="00172B54">
        <w:rPr>
          <w:rFonts w:ascii="Open Sans" w:hAnsi="Open Sans" w:cs="Open Sans"/>
          <w:sz w:val="22"/>
        </w:rPr>
        <w:t>Movement</w:t>
      </w:r>
      <w:r w:rsidRPr="1CC8662D">
        <w:rPr>
          <w:rFonts w:ascii="Open Sans" w:hAnsi="Open Sans" w:cs="Open Sans"/>
          <w:sz w:val="22"/>
        </w:rPr>
        <w:t xml:space="preserve"> will be carried out in </w:t>
      </w:r>
      <w:r w:rsidRPr="1CC8662D" w:rsidR="00C56EC6">
        <w:rPr>
          <w:rFonts w:ascii="Open Sans" w:hAnsi="Open Sans" w:cs="Open Sans"/>
          <w:sz w:val="22"/>
        </w:rPr>
        <w:t>the warehouse, and the details will be transmitted to the </w:t>
      </w:r>
      <w:r w:rsidRPr="1CC8662D">
        <w:rPr>
          <w:rFonts w:ascii="Open Sans" w:hAnsi="Open Sans" w:cs="Open Sans"/>
          <w:sz w:val="22"/>
        </w:rPr>
        <w:t>S4 system.</w:t>
      </w:r>
      <w:r w:rsidRPr="1CC8662D" w:rsidR="00441085">
        <w:rPr>
          <w:rFonts w:ascii="Open Sans" w:hAnsi="Open Sans" w:cs="Open Sans"/>
          <w:sz w:val="22"/>
        </w:rPr>
        <w:t xml:space="preserve"> The WM system </w:t>
      </w:r>
      <w:r w:rsidRPr="1CC8662D" w:rsidR="008A131F">
        <w:rPr>
          <w:rFonts w:ascii="Open Sans" w:hAnsi="Open Sans" w:cs="Open Sans"/>
          <w:sz w:val="22"/>
        </w:rPr>
        <w:t xml:space="preserve">(Manhattan) </w:t>
      </w:r>
      <w:r w:rsidRPr="1CC8662D" w:rsidR="00441085">
        <w:rPr>
          <w:rFonts w:ascii="Open Sans" w:hAnsi="Open Sans" w:cs="Open Sans"/>
          <w:sz w:val="22"/>
        </w:rPr>
        <w:t xml:space="preserve">will be responsible for filtering and transmitting only </w:t>
      </w:r>
      <w:r w:rsidRPr="1CC8662D" w:rsidR="00542034">
        <w:rPr>
          <w:rFonts w:ascii="Open Sans" w:hAnsi="Open Sans" w:cs="Open Sans"/>
          <w:sz w:val="22"/>
        </w:rPr>
        <w:t>relevan</w:t>
      </w:r>
      <w:r w:rsidRPr="1CC8662D" w:rsidR="00441085">
        <w:rPr>
          <w:rFonts w:ascii="Open Sans" w:hAnsi="Open Sans" w:cs="Open Sans"/>
          <w:sz w:val="22"/>
        </w:rPr>
        <w:t xml:space="preserve">t transactions to the S/4 system. For instance, internal WM movements like bin-to-bin transfers that do not affect the inventory in the S4 system will not be </w:t>
      </w:r>
      <w:commentRangeStart w:id="8"/>
      <w:commentRangeStart w:id="9"/>
      <w:r w:rsidRPr="1CC8662D" w:rsidR="00FF00B9">
        <w:rPr>
          <w:rFonts w:ascii="Open Sans" w:hAnsi="Open Sans" w:cs="Open Sans"/>
          <w:sz w:val="22"/>
        </w:rPr>
        <w:t xml:space="preserve">transmitted. </w:t>
      </w:r>
      <w:commentRangeEnd w:id="8"/>
      <w:r>
        <w:rPr>
          <w:rStyle w:val="CommentReference"/>
        </w:rPr>
        <w:commentReference w:id="8"/>
      </w:r>
      <w:commentRangeEnd w:id="9"/>
      <w:r>
        <w:rPr>
          <w:rStyle w:val="CommentReference"/>
        </w:rPr>
        <w:commentReference w:id="9"/>
      </w:r>
    </w:p>
    <w:p w:rsidRPr="00B1047E" w:rsidR="00FA0C3D" w:rsidP="00B1047E" w:rsidRDefault="00FA0C3D" w14:paraId="4C8E135B" w14:textId="77777777">
      <w:pPr>
        <w:pStyle w:val="attuneLevel4"/>
      </w:pPr>
      <w:bookmarkStart w:name="_Toc182484614" w:id="11"/>
      <w:r w:rsidRPr="00B1047E">
        <w:t>Process flow overview</w:t>
      </w:r>
      <w:bookmarkEnd w:id="11"/>
      <w:r w:rsidRPr="00B1047E">
        <w:t xml:space="preserve"> </w:t>
      </w:r>
    </w:p>
    <w:p w:rsidR="004E4BAE" w:rsidP="00FE72F7" w:rsidRDefault="0069355A" w14:paraId="5CCC18F0" w14:textId="4DB8539A">
      <w:pPr>
        <w:pStyle w:val="ListParagraph"/>
        <w:numPr>
          <w:ilvl w:val="0"/>
          <w:numId w:val="8"/>
        </w:numPr>
        <w:rPr>
          <w:rFonts w:ascii="Open Sans" w:hAnsi="Open Sans" w:cs="Open Sans"/>
          <w:iCs/>
          <w:sz w:val="22"/>
        </w:rPr>
      </w:pPr>
      <w:r>
        <w:rPr>
          <w:rFonts w:ascii="Open Sans" w:hAnsi="Open Sans" w:cs="Open Sans"/>
          <w:iCs/>
          <w:sz w:val="22"/>
        </w:rPr>
        <w:t>Goods movement</w:t>
      </w:r>
      <w:r w:rsidR="004E4BAE">
        <w:rPr>
          <w:rFonts w:ascii="Open Sans" w:hAnsi="Open Sans" w:cs="Open Sans"/>
          <w:iCs/>
          <w:sz w:val="22"/>
        </w:rPr>
        <w:t>s are</w:t>
      </w:r>
      <w:r>
        <w:rPr>
          <w:rFonts w:ascii="Open Sans" w:hAnsi="Open Sans" w:cs="Open Sans"/>
          <w:iCs/>
          <w:sz w:val="22"/>
        </w:rPr>
        <w:t xml:space="preserve"> initiated from </w:t>
      </w:r>
      <w:r w:rsidR="00C56EC6">
        <w:rPr>
          <w:rFonts w:ascii="Open Sans" w:hAnsi="Open Sans" w:cs="Open Sans"/>
          <w:iCs/>
          <w:sz w:val="22"/>
        </w:rPr>
        <w:t>the </w:t>
      </w:r>
      <w:r>
        <w:rPr>
          <w:rFonts w:ascii="Open Sans" w:hAnsi="Open Sans" w:cs="Open Sans"/>
          <w:iCs/>
          <w:sz w:val="22"/>
        </w:rPr>
        <w:t>Warehouse system (Manhattan)</w:t>
      </w:r>
      <w:r w:rsidR="004E4BAE">
        <w:rPr>
          <w:rFonts w:ascii="Open Sans" w:hAnsi="Open Sans" w:cs="Open Sans"/>
          <w:iCs/>
          <w:sz w:val="22"/>
        </w:rPr>
        <w:t>.</w:t>
      </w:r>
    </w:p>
    <w:p w:rsidR="00100283" w:rsidP="00100283" w:rsidRDefault="00100283" w14:paraId="36FF2534" w14:textId="336C19A8">
      <w:pPr>
        <w:pStyle w:val="ListParagraph"/>
        <w:numPr>
          <w:ilvl w:val="0"/>
          <w:numId w:val="8"/>
        </w:numPr>
        <w:rPr>
          <w:rFonts w:ascii="Open Sans" w:hAnsi="Open Sans" w:cs="Open Sans"/>
          <w:iCs/>
          <w:sz w:val="22"/>
        </w:rPr>
      </w:pPr>
      <w:r>
        <w:rPr>
          <w:rFonts w:ascii="Open Sans" w:hAnsi="Open Sans" w:cs="Open Sans"/>
          <w:iCs/>
          <w:sz w:val="22"/>
        </w:rPr>
        <w:t>Web Methods</w:t>
      </w:r>
      <w:r w:rsidRPr="006204CA">
        <w:rPr>
          <w:rFonts w:ascii="Open Sans" w:hAnsi="Open Sans" w:cs="Open Sans"/>
          <w:iCs/>
          <w:sz w:val="22"/>
        </w:rPr>
        <w:t xml:space="preserve"> will Map the data as requested from SAP S/4 and send this data</w:t>
      </w:r>
      <w:r w:rsidR="00C56EC6">
        <w:rPr>
          <w:rFonts w:ascii="Open Sans" w:hAnsi="Open Sans" w:cs="Open Sans"/>
          <w:iCs/>
          <w:sz w:val="22"/>
        </w:rPr>
        <w:t>,</w:t>
      </w:r>
      <w:r w:rsidRPr="006204CA">
        <w:rPr>
          <w:rFonts w:ascii="Open Sans" w:hAnsi="Open Sans" w:cs="Open Sans"/>
          <w:iCs/>
          <w:sz w:val="22"/>
        </w:rPr>
        <w:t xml:space="preserve"> which will trigger</w:t>
      </w:r>
      <w:r>
        <w:rPr>
          <w:rFonts w:ascii="Open Sans" w:hAnsi="Open Sans" w:cs="Open Sans"/>
          <w:iCs/>
          <w:sz w:val="22"/>
        </w:rPr>
        <w:t xml:space="preserve"> </w:t>
      </w:r>
      <w:r w:rsidRPr="000F3970" w:rsidR="002D4666">
        <w:rPr>
          <w:rFonts w:ascii="Open Sans" w:hAnsi="Open Sans" w:cs="Open Sans"/>
          <w:iCs/>
          <w:sz w:val="22"/>
        </w:rPr>
        <w:t>FSHGMCR01</w:t>
      </w:r>
      <w:r w:rsidRPr="000F3970">
        <w:rPr>
          <w:rFonts w:ascii="Open Sans" w:hAnsi="Open Sans" w:cs="Open Sans"/>
          <w:iCs/>
          <w:sz w:val="22"/>
        </w:rPr>
        <w:t xml:space="preserve"> - </w:t>
      </w:r>
      <w:r w:rsidRPr="000F3970" w:rsidR="002D4666">
        <w:rPr>
          <w:rFonts w:ascii="Open Sans" w:hAnsi="Open Sans" w:cs="Open Sans"/>
          <w:iCs/>
          <w:sz w:val="22"/>
        </w:rPr>
        <w:t>MBGMCR</w:t>
      </w:r>
      <w:r w:rsidRPr="000F3970">
        <w:rPr>
          <w:rFonts w:ascii="Open Sans" w:hAnsi="Open Sans" w:cs="Open Sans"/>
          <w:iCs/>
          <w:sz w:val="22"/>
        </w:rPr>
        <w:t xml:space="preserve"> </w:t>
      </w:r>
      <w:r w:rsidRPr="006204CA">
        <w:rPr>
          <w:rFonts w:ascii="Open Sans" w:hAnsi="Open Sans" w:cs="Open Sans"/>
          <w:iCs/>
          <w:sz w:val="22"/>
        </w:rPr>
        <w:t>IDoc in SAP</w:t>
      </w:r>
      <w:r>
        <w:rPr>
          <w:rFonts w:ascii="Open Sans" w:hAnsi="Open Sans" w:cs="Open Sans"/>
          <w:iCs/>
          <w:sz w:val="22"/>
        </w:rPr>
        <w:t xml:space="preserve"> S/4</w:t>
      </w:r>
      <w:r w:rsidRPr="006204CA">
        <w:rPr>
          <w:rFonts w:ascii="Open Sans" w:hAnsi="Open Sans" w:cs="Open Sans"/>
          <w:iCs/>
          <w:sz w:val="22"/>
        </w:rPr>
        <w:t xml:space="preserve"> to execute the good</w:t>
      </w:r>
      <w:r w:rsidR="0006606C">
        <w:rPr>
          <w:rFonts w:ascii="Open Sans" w:hAnsi="Open Sans" w:cs="Open Sans"/>
          <w:iCs/>
          <w:sz w:val="22"/>
        </w:rPr>
        <w:t>s movement.</w:t>
      </w:r>
    </w:p>
    <w:p w:rsidR="00100283" w:rsidP="0006606C" w:rsidRDefault="00100283" w14:paraId="3461BAD0" w14:textId="77777777">
      <w:pPr>
        <w:pStyle w:val="ListParagraph"/>
        <w:ind w:left="1764"/>
        <w:rPr>
          <w:rFonts w:ascii="Open Sans" w:hAnsi="Open Sans" w:cs="Open Sans"/>
          <w:iCs/>
          <w:sz w:val="22"/>
        </w:rPr>
      </w:pPr>
    </w:p>
    <w:p w:rsidRPr="00B1047E" w:rsidR="00FA0C3D" w:rsidP="00B1047E" w:rsidRDefault="00FA0C3D" w14:paraId="6E1CDC07" w14:textId="77777777">
      <w:pPr>
        <w:pStyle w:val="attuneLevel2"/>
      </w:pPr>
      <w:bookmarkStart w:name="_Toc182484615" w:id="12"/>
      <w:r w:rsidRPr="00B1047E">
        <w:t>Receiver System</w:t>
      </w:r>
      <w:bookmarkEnd w:id="12"/>
      <w:r w:rsidRPr="00B1047E">
        <w:t xml:space="preserve"> </w:t>
      </w:r>
    </w:p>
    <w:p w:rsidRPr="00D5729F" w:rsidR="00F41C2D" w:rsidP="00D5729F" w:rsidRDefault="00FA0C3D" w14:paraId="35259DEC" w14:textId="4ECE305E">
      <w:pPr>
        <w:pStyle w:val="attuneLevel4"/>
      </w:pPr>
      <w:bookmarkStart w:name="_Toc182484616" w:id="13"/>
      <w:r w:rsidRPr="00B1047E">
        <w:t>Description of the Receiver System</w:t>
      </w:r>
      <w:bookmarkEnd w:id="13"/>
    </w:p>
    <w:p w:rsidR="00282E9D" w:rsidP="006A2181" w:rsidRDefault="00674D94" w14:paraId="5FA49A2F" w14:textId="1C64D4DC">
      <w:pPr>
        <w:ind w:left="720"/>
        <w:rPr>
          <w:rFonts w:ascii="Open Sans" w:hAnsi="Open Sans" w:cs="Open Sans"/>
          <w:iCs/>
          <w:sz w:val="22"/>
        </w:rPr>
      </w:pPr>
      <w:r>
        <w:rPr>
          <w:rFonts w:ascii="Open Sans" w:hAnsi="Open Sans" w:cs="Open Sans"/>
          <w:iCs/>
          <w:sz w:val="22"/>
        </w:rPr>
        <w:t>SAP S/4</w:t>
      </w:r>
      <w:r w:rsidRPr="00282E9D" w:rsidR="00282E9D">
        <w:rPr>
          <w:rFonts w:ascii="Open Sans" w:hAnsi="Open Sans" w:cs="Open Sans"/>
          <w:iCs/>
          <w:sz w:val="22"/>
        </w:rPr>
        <w:t xml:space="preserve"> is the system which will be receiving th</w:t>
      </w:r>
      <w:r w:rsidR="006312AD">
        <w:rPr>
          <w:rFonts w:ascii="Open Sans" w:hAnsi="Open Sans" w:cs="Open Sans"/>
          <w:iCs/>
          <w:sz w:val="22"/>
        </w:rPr>
        <w:t xml:space="preserve">e goods </w:t>
      </w:r>
      <w:r w:rsidR="00DD33AE">
        <w:rPr>
          <w:rFonts w:ascii="Open Sans" w:hAnsi="Open Sans" w:cs="Open Sans"/>
          <w:iCs/>
          <w:sz w:val="22"/>
        </w:rPr>
        <w:t>movement</w:t>
      </w:r>
      <w:r w:rsidR="00604376">
        <w:rPr>
          <w:rFonts w:ascii="Open Sans" w:hAnsi="Open Sans" w:cs="Open Sans"/>
          <w:iCs/>
          <w:sz w:val="22"/>
        </w:rPr>
        <w:t xml:space="preserve"> </w:t>
      </w:r>
      <w:r w:rsidRPr="00282E9D" w:rsidR="00282E9D">
        <w:rPr>
          <w:rFonts w:ascii="Open Sans" w:hAnsi="Open Sans" w:cs="Open Sans"/>
          <w:iCs/>
          <w:sz w:val="22"/>
        </w:rPr>
        <w:t>details</w:t>
      </w:r>
      <w:r w:rsidR="00D5729F">
        <w:rPr>
          <w:rFonts w:ascii="Open Sans" w:hAnsi="Open Sans" w:cs="Open Sans"/>
          <w:iCs/>
          <w:sz w:val="22"/>
        </w:rPr>
        <w:t xml:space="preserve"> from </w:t>
      </w:r>
      <w:r w:rsidR="00C56EC6">
        <w:rPr>
          <w:rFonts w:ascii="Open Sans" w:hAnsi="Open Sans" w:cs="Open Sans"/>
          <w:iCs/>
          <w:sz w:val="22"/>
        </w:rPr>
        <w:t>the </w:t>
      </w:r>
      <w:r w:rsidR="006312AD">
        <w:rPr>
          <w:rFonts w:ascii="Open Sans" w:hAnsi="Open Sans" w:cs="Open Sans"/>
          <w:iCs/>
          <w:sz w:val="22"/>
        </w:rPr>
        <w:t>Manhattan</w:t>
      </w:r>
      <w:r w:rsidR="00D5729F">
        <w:rPr>
          <w:rFonts w:ascii="Open Sans" w:hAnsi="Open Sans" w:cs="Open Sans"/>
          <w:iCs/>
          <w:sz w:val="22"/>
        </w:rPr>
        <w:t xml:space="preserve"> system.</w:t>
      </w:r>
    </w:p>
    <w:p w:rsidRPr="006A2181" w:rsidR="000A7120" w:rsidP="006A2181" w:rsidRDefault="000A7120" w14:paraId="346A2C93" w14:textId="77777777">
      <w:pPr>
        <w:ind w:left="720"/>
        <w:rPr>
          <w:rFonts w:ascii="Open Sans" w:hAnsi="Open Sans" w:cs="Open Sans"/>
          <w:iCs/>
          <w:sz w:val="22"/>
        </w:rPr>
      </w:pPr>
    </w:p>
    <w:p w:rsidRPr="00B1047E" w:rsidR="00FA0C3D" w:rsidP="00B1047E" w:rsidRDefault="00FA0C3D" w14:paraId="7F2832C8" w14:textId="77777777">
      <w:pPr>
        <w:pStyle w:val="attuneLevel4"/>
      </w:pPr>
      <w:bookmarkStart w:name="_Toc182484617" w:id="14"/>
      <w:r w:rsidRPr="00B1047E">
        <w:t>Process flow overview</w:t>
      </w:r>
      <w:bookmarkEnd w:id="14"/>
      <w:r w:rsidRPr="00B1047E">
        <w:t xml:space="preserve">  </w:t>
      </w:r>
    </w:p>
    <w:p w:rsidR="00DF3113" w:rsidP="00DF3113" w:rsidRDefault="00DF3113" w14:paraId="03C9C7C0" w14:textId="4FE08445">
      <w:pPr>
        <w:pStyle w:val="ListParagraph"/>
        <w:numPr>
          <w:ilvl w:val="0"/>
          <w:numId w:val="8"/>
        </w:numPr>
        <w:rPr>
          <w:rFonts w:ascii="Open Sans" w:hAnsi="Open Sans" w:cs="Open Sans"/>
          <w:iCs/>
          <w:sz w:val="22"/>
        </w:rPr>
      </w:pPr>
      <w:r w:rsidRPr="001E29F5">
        <w:rPr>
          <w:rFonts w:ascii="Open Sans" w:hAnsi="Open Sans" w:cs="Open Sans"/>
          <w:iCs/>
          <w:sz w:val="22"/>
        </w:rPr>
        <w:t>Middleware will create the IDOC</w:t>
      </w:r>
      <w:r w:rsidR="00000042">
        <w:rPr>
          <w:rFonts w:ascii="Open Sans" w:hAnsi="Open Sans" w:cs="Open Sans"/>
          <w:iCs/>
          <w:sz w:val="22"/>
        </w:rPr>
        <w:t> and send it to SAP S4</w:t>
      </w:r>
      <w:r w:rsidR="00A57E0A">
        <w:rPr>
          <w:rFonts w:ascii="Open Sans" w:hAnsi="Open Sans" w:cs="Open Sans"/>
          <w:iCs/>
          <w:sz w:val="22"/>
        </w:rPr>
        <w:t>. In SAP S4, the IDOC will be created in</w:t>
      </w:r>
      <w:r w:rsidRPr="001E29F5">
        <w:rPr>
          <w:rFonts w:ascii="Open Sans" w:hAnsi="Open Sans" w:cs="Open Sans"/>
          <w:iCs/>
          <w:sz w:val="22"/>
        </w:rPr>
        <w:t xml:space="preserve"> ready</w:t>
      </w:r>
      <w:r w:rsidR="00C56EC6">
        <w:rPr>
          <w:rFonts w:ascii="Open Sans" w:hAnsi="Open Sans" w:cs="Open Sans"/>
          <w:iCs/>
          <w:sz w:val="22"/>
        </w:rPr>
        <w:t>-</w:t>
      </w:r>
      <w:r w:rsidRPr="001E29F5">
        <w:rPr>
          <w:rFonts w:ascii="Open Sans" w:hAnsi="Open Sans" w:cs="Open Sans"/>
          <w:iCs/>
          <w:sz w:val="22"/>
        </w:rPr>
        <w:t>to</w:t>
      </w:r>
      <w:r w:rsidR="00C56EC6">
        <w:rPr>
          <w:rFonts w:ascii="Open Sans" w:hAnsi="Open Sans" w:cs="Open Sans"/>
          <w:iCs/>
          <w:sz w:val="22"/>
        </w:rPr>
        <w:t>-</w:t>
      </w:r>
      <w:r w:rsidRPr="001E29F5">
        <w:rPr>
          <w:rFonts w:ascii="Open Sans" w:hAnsi="Open Sans" w:cs="Open Sans"/>
          <w:iCs/>
          <w:sz w:val="22"/>
        </w:rPr>
        <w:t>process status.</w:t>
      </w:r>
    </w:p>
    <w:p w:rsidRPr="001E29F5" w:rsidR="00A57E0A" w:rsidP="00A57E0A" w:rsidRDefault="00A57E0A" w14:paraId="58386CCC" w14:textId="77777777">
      <w:pPr>
        <w:pStyle w:val="ListParagraph"/>
        <w:ind w:left="1764"/>
        <w:rPr>
          <w:rFonts w:ascii="Open Sans" w:hAnsi="Open Sans" w:cs="Open Sans"/>
          <w:iCs/>
          <w:sz w:val="22"/>
        </w:rPr>
      </w:pPr>
    </w:p>
    <w:p w:rsidRPr="001E29F5" w:rsidR="00DF3113" w:rsidP="00DF3113" w:rsidRDefault="00DF3113" w14:paraId="6F00C951" w14:textId="5B639E94">
      <w:pPr>
        <w:pStyle w:val="ListParagraph"/>
        <w:numPr>
          <w:ilvl w:val="0"/>
          <w:numId w:val="8"/>
        </w:numPr>
        <w:rPr>
          <w:rFonts w:ascii="Open Sans" w:hAnsi="Open Sans" w:cs="Open Sans"/>
          <w:iCs/>
          <w:sz w:val="22"/>
        </w:rPr>
      </w:pPr>
      <w:r w:rsidRPr="001E29F5">
        <w:rPr>
          <w:rFonts w:ascii="Open Sans" w:hAnsi="Open Sans" w:cs="Open Sans"/>
          <w:iCs/>
          <w:sz w:val="22"/>
        </w:rPr>
        <w:lastRenderedPageBreak/>
        <w:t>A Scheduled background Job will process the I</w:t>
      </w:r>
      <w:r w:rsidRPr="001E29F5" w:rsidR="00C56EC6">
        <w:rPr>
          <w:rFonts w:ascii="Open Sans" w:hAnsi="Open Sans" w:cs="Open Sans"/>
          <w:iCs/>
          <w:sz w:val="22"/>
        </w:rPr>
        <w:t>d</w:t>
      </w:r>
      <w:r w:rsidRPr="001E29F5">
        <w:rPr>
          <w:rFonts w:ascii="Open Sans" w:hAnsi="Open Sans" w:cs="Open Sans"/>
          <w:iCs/>
          <w:sz w:val="22"/>
        </w:rPr>
        <w:t>oc</w:t>
      </w:r>
      <w:r w:rsidR="00C56EC6">
        <w:rPr>
          <w:rFonts w:ascii="Open Sans" w:hAnsi="Open Sans" w:cs="Open Sans"/>
          <w:iCs/>
          <w:sz w:val="22"/>
        </w:rPr>
        <w:t>, which will lead to the </w:t>
      </w:r>
      <w:r w:rsidRPr="001E29F5">
        <w:rPr>
          <w:rFonts w:ascii="Open Sans" w:hAnsi="Open Sans" w:cs="Open Sans"/>
          <w:iCs/>
          <w:sz w:val="22"/>
        </w:rPr>
        <w:t>Creation of a material document upon successful processing.</w:t>
      </w:r>
    </w:p>
    <w:p w:rsidRPr="001E29F5" w:rsidR="00DF3113" w:rsidP="00DF3113" w:rsidRDefault="00DF3113" w14:paraId="0C382DF4" w14:textId="77777777">
      <w:pPr>
        <w:pStyle w:val="ListParagraph"/>
        <w:numPr>
          <w:ilvl w:val="0"/>
          <w:numId w:val="8"/>
        </w:numPr>
        <w:rPr>
          <w:rFonts w:ascii="Open Sans" w:hAnsi="Open Sans" w:cs="Open Sans"/>
          <w:iCs/>
          <w:sz w:val="22"/>
        </w:rPr>
      </w:pPr>
      <w:r w:rsidRPr="001E29F5">
        <w:rPr>
          <w:rFonts w:ascii="Open Sans" w:hAnsi="Open Sans" w:cs="Open Sans"/>
          <w:iCs/>
          <w:sz w:val="22"/>
        </w:rPr>
        <w:t>Inventory will update &amp; Financial values will be updated subsequently.</w:t>
      </w:r>
    </w:p>
    <w:p w:rsidRPr="00B1047E" w:rsidR="006A2181" w:rsidP="008E12B8" w:rsidRDefault="006A2181" w14:paraId="7F8DAD3B" w14:textId="77777777">
      <w:pPr>
        <w:pStyle w:val="attuneLevel4"/>
        <w:numPr>
          <w:ilvl w:val="0"/>
          <w:numId w:val="0"/>
        </w:numPr>
      </w:pPr>
    </w:p>
    <w:p w:rsidRPr="00637D9D" w:rsidR="00FA0C3D" w:rsidP="00FA0C3D" w:rsidRDefault="00FA0C3D" w14:paraId="02BE70E8" w14:textId="77777777">
      <w:pPr>
        <w:pStyle w:val="attuneLevel1"/>
        <w:rPr>
          <w:rFonts w:ascii="Open Sans" w:hAnsi="Open Sans" w:cs="Open Sans"/>
        </w:rPr>
      </w:pPr>
      <w:bookmarkStart w:name="_Toc182484618" w:id="15"/>
      <w:r w:rsidRPr="00637D9D">
        <w:rPr>
          <w:rFonts w:ascii="Open Sans" w:hAnsi="Open Sans" w:cs="Open Sans"/>
        </w:rPr>
        <w:t>Functional Specification</w:t>
      </w:r>
      <w:bookmarkEnd w:id="15"/>
    </w:p>
    <w:p w:rsidRPr="00CA5F9A" w:rsidR="00F41C2D" w:rsidP="00CA5F9A" w:rsidRDefault="00FA0C3D" w14:paraId="590E3AB7" w14:textId="479F710A">
      <w:pPr>
        <w:pStyle w:val="attuneLevel2"/>
      </w:pPr>
      <w:bookmarkStart w:name="_Toc182484619" w:id="16"/>
      <w:r w:rsidRPr="00637D9D">
        <w:t>Sender system</w:t>
      </w:r>
      <w:bookmarkEnd w:id="16"/>
      <w:r w:rsidRPr="00637D9D">
        <w:t xml:space="preserve"> </w:t>
      </w:r>
    </w:p>
    <w:p w:rsidRPr="00CA5F9A" w:rsidR="0086233F" w:rsidP="00CA5F9A" w:rsidRDefault="0086233F" w14:paraId="29A58ABA" w14:textId="4E4D5507">
      <w:pPr>
        <w:pStyle w:val="attuneLevel4"/>
      </w:pPr>
      <w:bookmarkStart w:name="_Toc182484620" w:id="17"/>
      <w:r w:rsidRPr="00B1047E">
        <w:t>Process Flow Overview</w:t>
      </w:r>
      <w:bookmarkEnd w:id="17"/>
    </w:p>
    <w:p w:rsidR="00044DE5" w:rsidP="003D20EE" w:rsidRDefault="008B6922" w14:paraId="6E5612A4" w14:textId="7D163EE4">
      <w:pPr>
        <w:ind w:left="720"/>
        <w:rPr>
          <w:rFonts w:ascii="Open Sans" w:hAnsi="Open Sans" w:cs="Open Sans"/>
          <w:iCs/>
          <w:sz w:val="22"/>
        </w:rPr>
      </w:pPr>
      <w:r>
        <w:rPr>
          <w:rFonts w:ascii="Open Sans" w:hAnsi="Open Sans" w:cs="Open Sans"/>
          <w:iCs/>
          <w:sz w:val="22"/>
        </w:rPr>
        <w:t xml:space="preserve">Goods </w:t>
      </w:r>
      <w:r w:rsidR="00716B32">
        <w:rPr>
          <w:rFonts w:ascii="Open Sans" w:hAnsi="Open Sans" w:cs="Open Sans"/>
          <w:iCs/>
          <w:sz w:val="22"/>
        </w:rPr>
        <w:t>Movement</w:t>
      </w:r>
      <w:r w:rsidR="00CA26DD">
        <w:rPr>
          <w:rFonts w:ascii="Open Sans" w:hAnsi="Open Sans" w:cs="Open Sans"/>
          <w:iCs/>
          <w:sz w:val="22"/>
        </w:rPr>
        <w:t xml:space="preserve"> data</w:t>
      </w:r>
      <w:r w:rsidR="003D20EE">
        <w:rPr>
          <w:rFonts w:ascii="Open Sans" w:hAnsi="Open Sans" w:cs="Open Sans"/>
          <w:iCs/>
          <w:sz w:val="22"/>
        </w:rPr>
        <w:t xml:space="preserve"> (Inventory Adjustment)</w:t>
      </w:r>
      <w:r w:rsidR="00306B87">
        <w:rPr>
          <w:rFonts w:ascii="Open Sans" w:hAnsi="Open Sans" w:cs="Open Sans"/>
          <w:iCs/>
          <w:sz w:val="22"/>
        </w:rPr>
        <w:t xml:space="preserve"> will be created</w:t>
      </w:r>
      <w:r w:rsidR="0092086F">
        <w:rPr>
          <w:rFonts w:ascii="Open Sans" w:hAnsi="Open Sans" w:cs="Open Sans"/>
          <w:iCs/>
          <w:sz w:val="22"/>
        </w:rPr>
        <w:t xml:space="preserve"> </w:t>
      </w:r>
      <w:r w:rsidR="00306B87">
        <w:rPr>
          <w:rFonts w:ascii="Open Sans" w:hAnsi="Open Sans" w:cs="Open Sans"/>
          <w:iCs/>
          <w:sz w:val="22"/>
        </w:rPr>
        <w:t xml:space="preserve">in </w:t>
      </w:r>
      <w:r w:rsidR="00CA26DD">
        <w:rPr>
          <w:rFonts w:ascii="Open Sans" w:hAnsi="Open Sans" w:cs="Open Sans"/>
          <w:iCs/>
          <w:sz w:val="22"/>
        </w:rPr>
        <w:t xml:space="preserve">the </w:t>
      </w:r>
      <w:r>
        <w:rPr>
          <w:rFonts w:ascii="Open Sans" w:hAnsi="Open Sans" w:cs="Open Sans"/>
          <w:iCs/>
          <w:sz w:val="22"/>
        </w:rPr>
        <w:t>Manhattan</w:t>
      </w:r>
      <w:r w:rsidR="00306B87">
        <w:rPr>
          <w:rFonts w:ascii="Open Sans" w:hAnsi="Open Sans" w:cs="Open Sans"/>
          <w:iCs/>
          <w:sz w:val="22"/>
        </w:rPr>
        <w:t xml:space="preserve"> system</w:t>
      </w:r>
      <w:r w:rsidR="00115A83">
        <w:rPr>
          <w:rFonts w:ascii="Open Sans" w:hAnsi="Open Sans" w:cs="Open Sans"/>
          <w:iCs/>
          <w:sz w:val="22"/>
        </w:rPr>
        <w:t xml:space="preserve"> </w:t>
      </w:r>
      <w:r w:rsidRPr="00115A83" w:rsidR="00115A83">
        <w:rPr>
          <w:rFonts w:ascii="Open Sans" w:hAnsi="Open Sans" w:cs="Open Sans"/>
          <w:iCs/>
          <w:sz w:val="22"/>
        </w:rPr>
        <w:t xml:space="preserve">and </w:t>
      </w:r>
      <w:r w:rsidRPr="00115A83" w:rsidR="003D20EE">
        <w:rPr>
          <w:rFonts w:ascii="Open Sans" w:hAnsi="Open Sans" w:cs="Open Sans"/>
          <w:iCs/>
          <w:sz w:val="22"/>
        </w:rPr>
        <w:t>transfer</w:t>
      </w:r>
      <w:r w:rsidR="00CA26DD">
        <w:rPr>
          <w:rFonts w:ascii="Open Sans" w:hAnsi="Open Sans" w:cs="Open Sans"/>
          <w:iCs/>
          <w:sz w:val="22"/>
        </w:rPr>
        <w:t>r</w:t>
      </w:r>
      <w:r w:rsidRPr="00115A83" w:rsidR="00115A83">
        <w:rPr>
          <w:rFonts w:ascii="Open Sans" w:hAnsi="Open Sans" w:cs="Open Sans"/>
          <w:iCs/>
          <w:sz w:val="22"/>
        </w:rPr>
        <w:t>ed to WebMethods.</w:t>
      </w:r>
      <w:r w:rsidR="00115A83">
        <w:rPr>
          <w:rFonts w:ascii="Open Sans" w:hAnsi="Open Sans" w:cs="Open Sans"/>
          <w:iCs/>
          <w:sz w:val="22"/>
        </w:rPr>
        <w:t xml:space="preserve"> </w:t>
      </w:r>
      <w:r w:rsidRPr="00CA5F9A" w:rsidR="00CA5F9A">
        <w:rPr>
          <w:rFonts w:ascii="Open Sans" w:hAnsi="Open Sans" w:cs="Open Sans"/>
          <w:iCs/>
          <w:sz w:val="22"/>
        </w:rPr>
        <w:t>Upon creatin</w:t>
      </w:r>
      <w:r w:rsidR="00CA26DD">
        <w:rPr>
          <w:rFonts w:ascii="Open Sans" w:hAnsi="Open Sans" w:cs="Open Sans"/>
          <w:iCs/>
          <w:sz w:val="22"/>
        </w:rPr>
        <w:t>g</w:t>
      </w:r>
      <w:r w:rsidRPr="00CA5F9A" w:rsidR="00CA5F9A">
        <w:rPr>
          <w:rFonts w:ascii="Open Sans" w:hAnsi="Open Sans" w:cs="Open Sans"/>
          <w:iCs/>
          <w:sz w:val="22"/>
        </w:rPr>
        <w:t xml:space="preserve"> the</w:t>
      </w:r>
      <w:r w:rsidR="0092086F">
        <w:rPr>
          <w:rFonts w:ascii="Open Sans" w:hAnsi="Open Sans" w:cs="Open Sans"/>
          <w:iCs/>
          <w:sz w:val="22"/>
        </w:rPr>
        <w:t xml:space="preserve"> </w:t>
      </w:r>
      <w:r w:rsidR="00143CEC">
        <w:rPr>
          <w:rFonts w:ascii="Open Sans" w:hAnsi="Open Sans" w:cs="Open Sans"/>
          <w:iCs/>
          <w:sz w:val="22"/>
        </w:rPr>
        <w:t xml:space="preserve">Goods </w:t>
      </w:r>
      <w:r w:rsidR="003D20EE">
        <w:rPr>
          <w:rFonts w:ascii="Open Sans" w:hAnsi="Open Sans" w:cs="Open Sans"/>
          <w:iCs/>
          <w:sz w:val="22"/>
        </w:rPr>
        <w:t xml:space="preserve">movement </w:t>
      </w:r>
      <w:r w:rsidRPr="00CA5F9A" w:rsidR="00CA5F9A">
        <w:rPr>
          <w:rFonts w:ascii="Open Sans" w:hAnsi="Open Sans" w:cs="Open Sans"/>
          <w:iCs/>
          <w:sz w:val="22"/>
        </w:rPr>
        <w:t>document</w:t>
      </w:r>
      <w:r w:rsidR="00CA26DD">
        <w:rPr>
          <w:rFonts w:ascii="Open Sans" w:hAnsi="Open Sans" w:cs="Open Sans"/>
          <w:iCs/>
          <w:sz w:val="22"/>
        </w:rPr>
        <w:t>,</w:t>
      </w:r>
      <w:r w:rsidRPr="00CA5F9A" w:rsidR="00CA5F9A">
        <w:rPr>
          <w:rFonts w:ascii="Open Sans" w:hAnsi="Open Sans" w:cs="Open Sans"/>
          <w:iCs/>
          <w:sz w:val="22"/>
        </w:rPr>
        <w:t xml:space="preserve"> an associated </w:t>
      </w:r>
      <w:r w:rsidR="00143CEC">
        <w:rPr>
          <w:rFonts w:ascii="Open Sans" w:hAnsi="Open Sans" w:cs="Open Sans"/>
          <w:iCs/>
          <w:sz w:val="22"/>
        </w:rPr>
        <w:t>J</w:t>
      </w:r>
      <w:r w:rsidR="00CA26DD">
        <w:rPr>
          <w:rFonts w:ascii="Open Sans" w:hAnsi="Open Sans" w:cs="Open Sans"/>
          <w:iCs/>
          <w:sz w:val="22"/>
        </w:rPr>
        <w:t>SON</w:t>
      </w:r>
      <w:r w:rsidR="00143CEC">
        <w:rPr>
          <w:rFonts w:ascii="Open Sans" w:hAnsi="Open Sans" w:cs="Open Sans"/>
          <w:iCs/>
          <w:sz w:val="22"/>
        </w:rPr>
        <w:t xml:space="preserve"> file will be triggered </w:t>
      </w:r>
      <w:r w:rsidR="00E31034">
        <w:rPr>
          <w:rFonts w:ascii="Open Sans" w:hAnsi="Open Sans" w:cs="Open Sans"/>
          <w:iCs/>
          <w:sz w:val="22"/>
        </w:rPr>
        <w:t>from Manhattan to Web Methods.</w:t>
      </w:r>
    </w:p>
    <w:p w:rsidRPr="000F3A96" w:rsidR="003D20EE" w:rsidP="003D20EE" w:rsidRDefault="003D20EE" w14:paraId="7640D0B9" w14:textId="77777777">
      <w:pPr>
        <w:ind w:left="720"/>
        <w:rPr>
          <w:rFonts w:ascii="Open Sans" w:hAnsi="Open Sans" w:cs="Open Sans"/>
          <w:iCs/>
          <w:sz w:val="22"/>
        </w:rPr>
      </w:pPr>
    </w:p>
    <w:p w:rsidRPr="000F3A96" w:rsidR="000F3A96" w:rsidP="000F3A96" w:rsidRDefault="000B7AC0" w14:paraId="6965082F" w14:textId="6BE2B762">
      <w:pPr>
        <w:pStyle w:val="ListParagraph"/>
        <w:numPr>
          <w:ilvl w:val="0"/>
          <w:numId w:val="11"/>
        </w:numPr>
        <w:rPr>
          <w:rFonts w:ascii="Open Sans" w:hAnsi="Open Sans" w:cs="Open Sans"/>
          <w:iCs/>
          <w:sz w:val="22"/>
        </w:rPr>
      </w:pPr>
      <w:r>
        <w:rPr>
          <w:rFonts w:ascii="Open Sans" w:hAnsi="Open Sans" w:cs="Open Sans"/>
          <w:iCs/>
          <w:sz w:val="22"/>
        </w:rPr>
        <w:t xml:space="preserve">Goods </w:t>
      </w:r>
      <w:r w:rsidR="003D20EE">
        <w:rPr>
          <w:rFonts w:ascii="Open Sans" w:hAnsi="Open Sans" w:cs="Open Sans"/>
          <w:iCs/>
          <w:sz w:val="22"/>
        </w:rPr>
        <w:t>Movement</w:t>
      </w:r>
      <w:r w:rsidR="00F3453A">
        <w:rPr>
          <w:rFonts w:ascii="Open Sans" w:hAnsi="Open Sans" w:cs="Open Sans"/>
          <w:iCs/>
          <w:sz w:val="22"/>
        </w:rPr>
        <w:t xml:space="preserve"> data</w:t>
      </w:r>
      <w:r>
        <w:rPr>
          <w:rFonts w:ascii="Open Sans" w:hAnsi="Open Sans" w:cs="Open Sans"/>
          <w:iCs/>
          <w:sz w:val="22"/>
        </w:rPr>
        <w:t xml:space="preserve"> </w:t>
      </w:r>
      <w:r w:rsidR="00792A60">
        <w:rPr>
          <w:rFonts w:ascii="Open Sans" w:hAnsi="Open Sans" w:cs="Open Sans"/>
          <w:iCs/>
          <w:sz w:val="22"/>
        </w:rPr>
        <w:t>generated</w:t>
      </w:r>
      <w:r w:rsidRPr="000F3A96" w:rsidR="000F3A96">
        <w:rPr>
          <w:rFonts w:ascii="Open Sans" w:hAnsi="Open Sans" w:cs="Open Sans"/>
          <w:iCs/>
          <w:sz w:val="22"/>
        </w:rPr>
        <w:t xml:space="preserve"> and saved in </w:t>
      </w:r>
      <w:r w:rsidR="00F3453A">
        <w:rPr>
          <w:rFonts w:ascii="Open Sans" w:hAnsi="Open Sans" w:cs="Open Sans"/>
          <w:iCs/>
          <w:sz w:val="22"/>
        </w:rPr>
        <w:t>the </w:t>
      </w:r>
      <w:r w:rsidR="00B21155">
        <w:rPr>
          <w:rFonts w:ascii="Open Sans" w:hAnsi="Open Sans" w:cs="Open Sans"/>
          <w:iCs/>
          <w:sz w:val="22"/>
        </w:rPr>
        <w:t xml:space="preserve">Manhattan </w:t>
      </w:r>
      <w:r w:rsidR="000F3A96">
        <w:rPr>
          <w:rFonts w:ascii="Open Sans" w:hAnsi="Open Sans" w:cs="Open Sans"/>
          <w:iCs/>
          <w:sz w:val="22"/>
        </w:rPr>
        <w:t>system.</w:t>
      </w:r>
    </w:p>
    <w:p w:rsidRPr="000F3A96" w:rsidR="000F3A96" w:rsidP="000F3A96" w:rsidRDefault="000F3A96" w14:paraId="63F7EA82" w14:textId="35522046">
      <w:pPr>
        <w:pStyle w:val="ListParagraph"/>
        <w:numPr>
          <w:ilvl w:val="0"/>
          <w:numId w:val="11"/>
        </w:numPr>
        <w:rPr>
          <w:rFonts w:ascii="Open Sans" w:hAnsi="Open Sans" w:cs="Open Sans"/>
          <w:iCs/>
          <w:sz w:val="22"/>
        </w:rPr>
      </w:pPr>
      <w:r w:rsidRPr="000F3A96">
        <w:rPr>
          <w:rFonts w:ascii="Open Sans" w:hAnsi="Open Sans" w:cs="Open Sans"/>
          <w:iCs/>
          <w:sz w:val="22"/>
        </w:rPr>
        <w:t xml:space="preserve">Generate </w:t>
      </w:r>
      <w:r w:rsidR="00B21155">
        <w:rPr>
          <w:rFonts w:ascii="Open Sans" w:hAnsi="Open Sans" w:cs="Open Sans"/>
          <w:iCs/>
          <w:sz w:val="22"/>
        </w:rPr>
        <w:t>J</w:t>
      </w:r>
      <w:r w:rsidR="00F3453A">
        <w:rPr>
          <w:rFonts w:ascii="Open Sans" w:hAnsi="Open Sans" w:cs="Open Sans"/>
          <w:iCs/>
          <w:sz w:val="22"/>
        </w:rPr>
        <w:t>SON</w:t>
      </w:r>
      <w:r w:rsidR="00B21155">
        <w:rPr>
          <w:rFonts w:ascii="Open Sans" w:hAnsi="Open Sans" w:cs="Open Sans"/>
          <w:iCs/>
          <w:sz w:val="22"/>
        </w:rPr>
        <w:t xml:space="preserve"> file</w:t>
      </w:r>
      <w:r w:rsidRPr="000F3A96">
        <w:rPr>
          <w:rFonts w:ascii="Open Sans" w:hAnsi="Open Sans" w:cs="Open Sans"/>
          <w:iCs/>
          <w:sz w:val="22"/>
        </w:rPr>
        <w:t xml:space="preserve"> for the </w:t>
      </w:r>
      <w:r w:rsidR="00B21155">
        <w:rPr>
          <w:rFonts w:ascii="Open Sans" w:hAnsi="Open Sans" w:cs="Open Sans"/>
          <w:iCs/>
          <w:sz w:val="22"/>
        </w:rPr>
        <w:t xml:space="preserve">goods </w:t>
      </w:r>
      <w:r w:rsidR="00194ED6">
        <w:rPr>
          <w:rFonts w:ascii="Open Sans" w:hAnsi="Open Sans" w:cs="Open Sans"/>
          <w:iCs/>
          <w:sz w:val="22"/>
        </w:rPr>
        <w:t>movement</w:t>
      </w:r>
      <w:r w:rsidR="00B21155">
        <w:rPr>
          <w:rFonts w:ascii="Open Sans" w:hAnsi="Open Sans" w:cs="Open Sans"/>
          <w:iCs/>
          <w:sz w:val="22"/>
        </w:rPr>
        <w:t xml:space="preserve"> data</w:t>
      </w:r>
      <w:r w:rsidR="008C7D00">
        <w:rPr>
          <w:rFonts w:ascii="Open Sans" w:hAnsi="Open Sans" w:cs="Open Sans"/>
          <w:iCs/>
          <w:sz w:val="22"/>
        </w:rPr>
        <w:t xml:space="preserve"> to </w:t>
      </w:r>
      <w:r w:rsidR="00630D81">
        <w:rPr>
          <w:rFonts w:ascii="Open Sans" w:hAnsi="Open Sans" w:cs="Open Sans"/>
          <w:iCs/>
          <w:sz w:val="22"/>
        </w:rPr>
        <w:t>the middleware Web methods.</w:t>
      </w:r>
    </w:p>
    <w:p w:rsidR="00A41BD3" w:rsidP="008B0FE7" w:rsidRDefault="000B7AC0" w14:paraId="42222DEF" w14:textId="649B523A">
      <w:pPr>
        <w:pStyle w:val="ListParagraph"/>
        <w:numPr>
          <w:ilvl w:val="0"/>
          <w:numId w:val="11"/>
        </w:numPr>
        <w:rPr>
          <w:rFonts w:ascii="Open Sans" w:hAnsi="Open Sans" w:cs="Open Sans"/>
          <w:iCs/>
          <w:sz w:val="22"/>
        </w:rPr>
      </w:pPr>
      <w:r>
        <w:rPr>
          <w:rFonts w:ascii="Open Sans" w:hAnsi="Open Sans" w:cs="Open Sans"/>
          <w:iCs/>
          <w:sz w:val="22"/>
        </w:rPr>
        <w:t>Web Methods</w:t>
      </w:r>
      <w:r w:rsidRPr="006204CA">
        <w:rPr>
          <w:rFonts w:ascii="Open Sans" w:hAnsi="Open Sans" w:cs="Open Sans"/>
          <w:iCs/>
          <w:sz w:val="22"/>
        </w:rPr>
        <w:t xml:space="preserve"> will Map the data </w:t>
      </w:r>
      <w:r w:rsidR="009768B9">
        <w:rPr>
          <w:rFonts w:ascii="Open Sans" w:hAnsi="Open Sans" w:cs="Open Sans"/>
          <w:iCs/>
          <w:sz w:val="22"/>
        </w:rPr>
        <w:t xml:space="preserve">per the </w:t>
      </w:r>
      <w:r w:rsidRPr="006204CA">
        <w:rPr>
          <w:rFonts w:ascii="Open Sans" w:hAnsi="Open Sans" w:cs="Open Sans"/>
          <w:iCs/>
          <w:sz w:val="22"/>
        </w:rPr>
        <w:t>SAP S/4</w:t>
      </w:r>
      <w:r w:rsidR="00E259EE">
        <w:rPr>
          <w:rFonts w:ascii="Open Sans" w:hAnsi="Open Sans" w:cs="Open Sans"/>
          <w:iCs/>
          <w:sz w:val="22"/>
        </w:rPr>
        <w:t xml:space="preserve"> dest</w:t>
      </w:r>
      <w:r w:rsidR="009768B9">
        <w:rPr>
          <w:rFonts w:ascii="Open Sans" w:hAnsi="Open Sans" w:cs="Open Sans"/>
          <w:iCs/>
          <w:sz w:val="22"/>
        </w:rPr>
        <w:t>ination structure</w:t>
      </w:r>
      <w:r w:rsidRPr="006204CA">
        <w:rPr>
          <w:rFonts w:ascii="Open Sans" w:hAnsi="Open Sans" w:cs="Open Sans"/>
          <w:iCs/>
          <w:sz w:val="22"/>
        </w:rPr>
        <w:t xml:space="preserve"> and send this data</w:t>
      </w:r>
      <w:r w:rsidR="00F3453A">
        <w:rPr>
          <w:rFonts w:ascii="Open Sans" w:hAnsi="Open Sans" w:cs="Open Sans"/>
          <w:iCs/>
          <w:sz w:val="22"/>
        </w:rPr>
        <w:t xml:space="preserve"> to SAP,</w:t>
      </w:r>
      <w:r w:rsidRPr="006204CA">
        <w:rPr>
          <w:rFonts w:ascii="Open Sans" w:hAnsi="Open Sans" w:cs="Open Sans"/>
          <w:iCs/>
          <w:sz w:val="22"/>
        </w:rPr>
        <w:t xml:space="preserve"> which will trigger</w:t>
      </w:r>
      <w:r>
        <w:rPr>
          <w:rFonts w:ascii="Open Sans" w:hAnsi="Open Sans" w:cs="Open Sans"/>
          <w:iCs/>
          <w:sz w:val="22"/>
        </w:rPr>
        <w:t xml:space="preserve"> </w:t>
      </w:r>
      <w:r w:rsidR="006F78D6">
        <w:rPr>
          <w:rFonts w:ascii="Open Sans" w:hAnsi="Open Sans" w:cs="Open Sans"/>
          <w:iCs/>
          <w:sz w:val="22"/>
        </w:rPr>
        <w:t>FSHGMCR01</w:t>
      </w:r>
      <w:r>
        <w:rPr>
          <w:rFonts w:ascii="Open Sans" w:hAnsi="Open Sans" w:cs="Open Sans"/>
          <w:iCs/>
          <w:sz w:val="22"/>
        </w:rPr>
        <w:t xml:space="preserve"> -</w:t>
      </w:r>
      <w:r w:rsidRPr="006204CA">
        <w:rPr>
          <w:rFonts w:ascii="Open Sans" w:hAnsi="Open Sans" w:cs="Open Sans"/>
          <w:iCs/>
          <w:sz w:val="22"/>
        </w:rPr>
        <w:t xml:space="preserve"> </w:t>
      </w:r>
      <w:r w:rsidR="006F78D6">
        <w:rPr>
          <w:rFonts w:ascii="Open Sans" w:hAnsi="Open Sans" w:cs="Open Sans"/>
          <w:iCs/>
          <w:sz w:val="22"/>
        </w:rPr>
        <w:t>MBGMCR</w:t>
      </w:r>
      <w:r w:rsidRPr="006204CA">
        <w:rPr>
          <w:rFonts w:ascii="Open Sans" w:hAnsi="Open Sans" w:cs="Open Sans"/>
          <w:iCs/>
          <w:sz w:val="22"/>
        </w:rPr>
        <w:t xml:space="preserve"> IDoc in SAP</w:t>
      </w:r>
      <w:r>
        <w:rPr>
          <w:rFonts w:ascii="Open Sans" w:hAnsi="Open Sans" w:cs="Open Sans"/>
          <w:iCs/>
          <w:sz w:val="22"/>
        </w:rPr>
        <w:t xml:space="preserve"> S/4</w:t>
      </w:r>
      <w:r w:rsidRPr="006204CA">
        <w:rPr>
          <w:rFonts w:ascii="Open Sans" w:hAnsi="Open Sans" w:cs="Open Sans"/>
          <w:iCs/>
          <w:sz w:val="22"/>
        </w:rPr>
        <w:t xml:space="preserve"> to execute the good </w:t>
      </w:r>
      <w:r w:rsidR="009B39DF">
        <w:rPr>
          <w:rFonts w:ascii="Open Sans" w:hAnsi="Open Sans" w:cs="Open Sans"/>
          <w:iCs/>
          <w:sz w:val="22"/>
        </w:rPr>
        <w:t>movement</w:t>
      </w:r>
      <w:r>
        <w:rPr>
          <w:rFonts w:ascii="Open Sans" w:hAnsi="Open Sans" w:cs="Open Sans"/>
          <w:iCs/>
          <w:sz w:val="22"/>
        </w:rPr>
        <w:t>.</w:t>
      </w:r>
    </w:p>
    <w:p w:rsidRPr="00B526E8" w:rsidR="00F3453A" w:rsidP="00F3453A" w:rsidRDefault="00F3453A" w14:paraId="7D01D48B" w14:textId="77777777">
      <w:pPr>
        <w:pStyle w:val="ListParagraph"/>
        <w:ind w:left="1440"/>
        <w:rPr>
          <w:rFonts w:ascii="Open Sans" w:hAnsi="Open Sans" w:cs="Open Sans"/>
          <w:iCs/>
          <w:sz w:val="22"/>
        </w:rPr>
      </w:pPr>
    </w:p>
    <w:p w:rsidRPr="00637D9D" w:rsidR="0086233F" w:rsidP="00B1047E" w:rsidRDefault="0086233F" w14:paraId="5F56B512" w14:textId="77777777">
      <w:pPr>
        <w:pStyle w:val="attuneLevel4"/>
      </w:pPr>
      <w:bookmarkStart w:name="_Toc182484621" w:id="18"/>
      <w:r w:rsidRPr="00637D9D">
        <w:t>Sender Message Content / Sample Message</w:t>
      </w:r>
      <w:bookmarkEnd w:id="18"/>
    </w:p>
    <w:p w:rsidRPr="00F82D9B" w:rsidR="00F82D9B" w:rsidP="00F35CBC" w:rsidRDefault="0086233F" w14:paraId="69111B21" w14:textId="079386F2">
      <w:pPr>
        <w:ind w:left="1044"/>
        <w:rPr>
          <w:rFonts w:ascii="Open Sans" w:hAnsi="Open Sans" w:cs="Open Sans"/>
          <w:i/>
          <w:sz w:val="22"/>
        </w:rPr>
      </w:pPr>
      <w:r w:rsidRPr="00F82D9B">
        <w:rPr>
          <w:rFonts w:ascii="Open Sans" w:hAnsi="Open Sans" w:cs="Open Sans"/>
          <w:i/>
          <w:sz w:val="22"/>
        </w:rPr>
        <w:t>(Provide details on the content of the message and the format. Please attached a sample message from the sender system. If it’s a IDOC please export it to XML and attach the xml content)</w:t>
      </w:r>
    </w:p>
    <w:p w:rsidRPr="00575781" w:rsidR="00A408DB" w:rsidP="00575781" w:rsidRDefault="00FA0C3D" w14:paraId="321BBB54" w14:textId="219D403B">
      <w:pPr>
        <w:pStyle w:val="attuneLevel4"/>
      </w:pPr>
      <w:bookmarkStart w:name="_Toc182484622" w:id="19"/>
      <w:r w:rsidRPr="00637D9D">
        <w:t>Triggering Method</w:t>
      </w:r>
      <w:bookmarkEnd w:id="19"/>
    </w:p>
    <w:p w:rsidRPr="00637D9D" w:rsidR="00FA0C3D" w:rsidP="00B1047E" w:rsidRDefault="00FA0C3D" w14:paraId="76E7BE77" w14:textId="77777777">
      <w:pPr>
        <w:pStyle w:val="attuneLevel4"/>
      </w:pPr>
      <w:bookmarkStart w:name="_Toc182484623" w:id="20"/>
      <w:r w:rsidRPr="00637D9D">
        <w:t>Special processing Notes</w:t>
      </w:r>
      <w:bookmarkEnd w:id="20"/>
    </w:p>
    <w:p w:rsidRPr="00637D9D" w:rsidR="003F10B2" w:rsidP="003F10B2" w:rsidRDefault="003F10B2" w14:paraId="3382DF68" w14:textId="77777777">
      <w:pPr>
        <w:ind w:left="324" w:firstLine="720"/>
        <w:rPr>
          <w:rFonts w:ascii="Open Sans" w:hAnsi="Open Sans" w:cs="Open Sans"/>
          <w:i/>
        </w:rPr>
      </w:pPr>
      <w:r w:rsidRPr="00F82D9B">
        <w:rPr>
          <w:rFonts w:ascii="Open Sans" w:hAnsi="Open Sans" w:cs="Open Sans"/>
          <w:i/>
          <w:sz w:val="22"/>
        </w:rPr>
        <w:t xml:space="preserve">(Explain </w:t>
      </w:r>
      <w:r w:rsidRPr="00F82D9B" w:rsidR="0086233F">
        <w:rPr>
          <w:rFonts w:ascii="Open Sans" w:hAnsi="Open Sans" w:cs="Open Sans"/>
          <w:i/>
          <w:sz w:val="22"/>
        </w:rPr>
        <w:t>any special business</w:t>
      </w:r>
      <w:r w:rsidRPr="00F82D9B">
        <w:rPr>
          <w:rFonts w:ascii="Open Sans" w:hAnsi="Open Sans" w:cs="Open Sans"/>
          <w:i/>
          <w:sz w:val="22"/>
        </w:rPr>
        <w:t xml:space="preserve"> logics needs to implement in sender system to filter or convert data</w:t>
      </w:r>
      <w:r w:rsidRPr="00637D9D">
        <w:rPr>
          <w:rFonts w:ascii="Open Sans" w:hAnsi="Open Sans" w:cs="Open Sans"/>
          <w:i/>
        </w:rPr>
        <w:t>)</w:t>
      </w:r>
    </w:p>
    <w:p w:rsidRPr="00637D9D" w:rsidR="003F10B2" w:rsidP="003F10B2" w:rsidRDefault="003F10B2" w14:paraId="3EC15C24" w14:textId="77777777">
      <w:pPr>
        <w:pStyle w:val="ListParagraph"/>
        <w:rPr>
          <w:rFonts w:ascii="Open Sans" w:hAnsi="Open Sans" w:cs="Open Sans"/>
        </w:rPr>
      </w:pPr>
    </w:p>
    <w:p w:rsidRPr="00637D9D" w:rsidR="00FA0C3D" w:rsidP="00B1047E" w:rsidRDefault="00FA0C3D" w14:paraId="1AF8B63C" w14:textId="77777777">
      <w:pPr>
        <w:pStyle w:val="attuneLevel4"/>
      </w:pPr>
      <w:bookmarkStart w:name="_Toc182484624" w:id="21"/>
      <w:r w:rsidRPr="00637D9D">
        <w:t>Status Update</w:t>
      </w:r>
      <w:r w:rsidRPr="00637D9D" w:rsidR="003F10B2">
        <w:t>s</w:t>
      </w:r>
      <w:r w:rsidRPr="00637D9D" w:rsidR="00235C06">
        <w:t xml:space="preserve"> / </w:t>
      </w:r>
      <w:r w:rsidRPr="00637D9D" w:rsidR="003F10B2">
        <w:t>Message acknowledgements</w:t>
      </w:r>
      <w:bookmarkEnd w:id="21"/>
    </w:p>
    <w:p w:rsidRPr="00B526E8" w:rsidR="0086233F" w:rsidP="00B526E8" w:rsidRDefault="003F10B2" w14:paraId="411FB3E0" w14:textId="7AC80839">
      <w:pPr>
        <w:ind w:left="1044"/>
        <w:rPr>
          <w:rFonts w:ascii="Open Sans" w:hAnsi="Open Sans" w:cs="Open Sans"/>
          <w:i/>
          <w:sz w:val="22"/>
        </w:rPr>
      </w:pPr>
      <w:r w:rsidRPr="00DB23D4">
        <w:rPr>
          <w:rFonts w:ascii="Open Sans" w:hAnsi="Open Sans" w:cs="Open Sans"/>
          <w:i/>
          <w:sz w:val="22"/>
        </w:rPr>
        <w:t>(Explain any status updates or message acknowledgements required by sender system to complete the outbound message process)</w:t>
      </w:r>
    </w:p>
    <w:p w:rsidRPr="00637D9D" w:rsidR="00FA0C3D" w:rsidP="00B1047E" w:rsidRDefault="00FA0C3D" w14:paraId="784478CE" w14:textId="77777777">
      <w:pPr>
        <w:pStyle w:val="attuneLevel4"/>
      </w:pPr>
      <w:bookmarkStart w:name="_Toc182484625" w:id="22"/>
      <w:r w:rsidRPr="00637D9D">
        <w:t>Configuration Requirements</w:t>
      </w:r>
      <w:bookmarkEnd w:id="22"/>
      <w:r w:rsidRPr="00637D9D">
        <w:t xml:space="preserve"> </w:t>
      </w:r>
    </w:p>
    <w:p w:rsidRPr="00B82143" w:rsidR="003158D7" w:rsidP="00F31416" w:rsidRDefault="003158D7" w14:paraId="002FE59C" w14:textId="3E3637CB">
      <w:pPr>
        <w:ind w:left="720"/>
        <w:rPr>
          <w:rFonts w:ascii="Open Sans" w:hAnsi="Open Sans" w:cs="Open Sans"/>
          <w:iCs/>
          <w:sz w:val="22"/>
        </w:rPr>
      </w:pPr>
    </w:p>
    <w:p w:rsidRPr="00637D9D" w:rsidR="00743AB2" w:rsidP="00743AB2" w:rsidRDefault="00743AB2" w14:paraId="4AFE8878" w14:textId="77777777">
      <w:pPr>
        <w:rPr>
          <w:rFonts w:ascii="Open Sans" w:hAnsi="Open Sans" w:cs="Open Sans"/>
        </w:rPr>
      </w:pPr>
    </w:p>
    <w:p w:rsidRPr="00637D9D" w:rsidR="00FA0C3D" w:rsidP="00B1047E" w:rsidRDefault="00FA0C3D" w14:paraId="21C63831" w14:textId="77777777">
      <w:pPr>
        <w:pStyle w:val="attuneLevel2"/>
      </w:pPr>
      <w:bookmarkStart w:name="_Toc182484626" w:id="23"/>
      <w:r w:rsidRPr="00637D9D">
        <w:t>Receiver System</w:t>
      </w:r>
      <w:bookmarkEnd w:id="23"/>
    </w:p>
    <w:p w:rsidRPr="00864386" w:rsidR="0058548F" w:rsidP="00864386" w:rsidRDefault="0086233F" w14:paraId="54FA6749" w14:textId="6B6D787A">
      <w:pPr>
        <w:pStyle w:val="attuneLevel4"/>
      </w:pPr>
      <w:bookmarkStart w:name="_Toc169664845" w:id="24"/>
      <w:bookmarkStart w:name="_Toc182484627" w:id="25"/>
      <w:bookmarkStart w:name="_Toc169664844" w:id="26"/>
      <w:r w:rsidRPr="00637D9D">
        <w:t>Process flow overview</w:t>
      </w:r>
      <w:bookmarkEnd w:id="24"/>
      <w:bookmarkEnd w:id="25"/>
    </w:p>
    <w:p w:rsidR="00E365DB" w:rsidP="00086B76" w:rsidRDefault="00E365DB" w14:paraId="431FF898" w14:textId="7AE399E7">
      <w:pPr>
        <w:ind w:left="720"/>
        <w:rPr>
          <w:rFonts w:ascii="Open Sans" w:hAnsi="Open Sans" w:cs="Open Sans"/>
          <w:iCs/>
          <w:sz w:val="22"/>
        </w:rPr>
      </w:pPr>
      <w:r>
        <w:rPr>
          <w:rFonts w:ascii="Open Sans" w:hAnsi="Open Sans" w:cs="Open Sans"/>
          <w:iCs/>
          <w:sz w:val="22"/>
        </w:rPr>
        <w:t>Inventory Adjustment</w:t>
      </w:r>
      <w:r w:rsidRPr="00E365DB">
        <w:rPr>
          <w:rFonts w:ascii="Open Sans" w:hAnsi="Open Sans" w:cs="Open Sans"/>
          <w:iCs/>
          <w:sz w:val="22"/>
        </w:rPr>
        <w:t xml:space="preserve"> will be made in the Warehouse and sent from S/4. This </w:t>
      </w:r>
      <w:r w:rsidR="006921A0">
        <w:rPr>
          <w:rFonts w:ascii="Open Sans" w:hAnsi="Open Sans" w:cs="Open Sans"/>
          <w:iCs/>
          <w:sz w:val="22"/>
        </w:rPr>
        <w:t>Inventory Adjustment</w:t>
      </w:r>
      <w:r w:rsidRPr="00E365DB">
        <w:rPr>
          <w:rFonts w:ascii="Open Sans" w:hAnsi="Open Sans" w:cs="Open Sans"/>
          <w:iCs/>
          <w:sz w:val="22"/>
        </w:rPr>
        <w:t xml:space="preserve"> data will be recorded in the Manhattan system and interfaced to SAP S/4 via Web Methods in </w:t>
      </w:r>
      <w:r w:rsidR="00792A60">
        <w:rPr>
          <w:rFonts w:ascii="Open Sans" w:hAnsi="Open Sans" w:cs="Open Sans"/>
          <w:iCs/>
          <w:sz w:val="22"/>
        </w:rPr>
        <w:t>an IDoc</w:t>
      </w:r>
      <w:r w:rsidRPr="00E365DB">
        <w:rPr>
          <w:rFonts w:ascii="Open Sans" w:hAnsi="Open Sans" w:cs="Open Sans"/>
          <w:iCs/>
          <w:sz w:val="22"/>
        </w:rPr>
        <w:t xml:space="preserve"> format with the attributes</w:t>
      </w:r>
      <w:r w:rsidR="00792A60">
        <w:rPr>
          <w:rFonts w:ascii="Open Sans" w:hAnsi="Open Sans" w:cs="Open Sans"/>
          <w:iCs/>
          <w:sz w:val="22"/>
        </w:rPr>
        <w:t xml:space="preserve"> below</w:t>
      </w:r>
      <w:r w:rsidRPr="00E365DB">
        <w:rPr>
          <w:rFonts w:ascii="Open Sans" w:hAnsi="Open Sans" w:cs="Open Sans"/>
          <w:iCs/>
          <w:sz w:val="22"/>
        </w:rPr>
        <w:t>. </w:t>
      </w:r>
    </w:p>
    <w:p w:rsidRPr="00DA3F89" w:rsidR="00086B76" w:rsidP="00086B76" w:rsidRDefault="00086B76" w14:paraId="56602979" w14:textId="77777777">
      <w:pPr>
        <w:ind w:left="720"/>
        <w:rPr>
          <w:rFonts w:ascii="Open Sans" w:hAnsi="Open Sans" w:cs="Open Sans"/>
          <w:iCs/>
          <w:sz w:val="22"/>
        </w:rPr>
      </w:pPr>
    </w:p>
    <w:p w:rsidRPr="00864386" w:rsidR="00DA3F89" w:rsidP="00864386" w:rsidRDefault="00DA3F89" w14:paraId="4DDD61E0" w14:textId="0ACECC9D">
      <w:pPr>
        <w:numPr>
          <w:ilvl w:val="0"/>
          <w:numId w:val="15"/>
        </w:numPr>
        <w:tabs>
          <w:tab w:val="clear" w:pos="720"/>
          <w:tab w:val="num" w:pos="1080"/>
        </w:tabs>
        <w:ind w:left="1080"/>
        <w:rPr>
          <w:rFonts w:ascii="Open Sans" w:hAnsi="Open Sans" w:cs="Open Sans"/>
          <w:iCs/>
          <w:sz w:val="22"/>
        </w:rPr>
      </w:pPr>
      <w:r w:rsidRPr="00864386">
        <w:rPr>
          <w:rFonts w:ascii="Open Sans" w:hAnsi="Open Sans" w:cs="Open Sans"/>
          <w:iCs/>
          <w:sz w:val="22"/>
        </w:rPr>
        <w:t xml:space="preserve">The IDoc will include the Data which belongs to </w:t>
      </w:r>
      <w:r w:rsidR="00792A60">
        <w:rPr>
          <w:rFonts w:ascii="Open Sans" w:hAnsi="Open Sans" w:cs="Open Sans"/>
          <w:iCs/>
          <w:sz w:val="22"/>
        </w:rPr>
        <w:t>the </w:t>
      </w:r>
      <w:r w:rsidR="0076283C">
        <w:rPr>
          <w:rFonts w:ascii="Open Sans" w:hAnsi="Open Sans" w:cs="Open Sans"/>
          <w:iCs/>
          <w:sz w:val="22"/>
        </w:rPr>
        <w:t>Material Document</w:t>
      </w:r>
      <w:r w:rsidR="001069FE">
        <w:rPr>
          <w:rFonts w:ascii="Open Sans" w:hAnsi="Open Sans" w:cs="Open Sans"/>
          <w:iCs/>
          <w:sz w:val="22"/>
        </w:rPr>
        <w:t xml:space="preserve"> for the Inventory Adjustment</w:t>
      </w:r>
      <w:r w:rsidR="0059568C">
        <w:rPr>
          <w:rFonts w:ascii="Open Sans" w:hAnsi="Open Sans" w:cs="Open Sans"/>
          <w:iCs/>
          <w:sz w:val="22"/>
        </w:rPr>
        <w:t>.</w:t>
      </w:r>
    </w:p>
    <w:p w:rsidRPr="00AC10CE" w:rsidR="00DA3F89" w:rsidP="00864386" w:rsidRDefault="00DA3F89" w14:paraId="54A91077" w14:textId="77777777">
      <w:pPr>
        <w:numPr>
          <w:ilvl w:val="0"/>
          <w:numId w:val="15"/>
        </w:numPr>
        <w:tabs>
          <w:tab w:val="clear" w:pos="720"/>
          <w:tab w:val="num" w:pos="1080"/>
        </w:tabs>
        <w:ind w:left="1080"/>
        <w:rPr>
          <w:rFonts w:ascii="Open Sans" w:hAnsi="Open Sans" w:cs="Open Sans"/>
          <w:iCs/>
          <w:sz w:val="22"/>
        </w:rPr>
      </w:pPr>
      <w:r w:rsidRPr="00AC10CE">
        <w:rPr>
          <w:rFonts w:ascii="Open Sans" w:hAnsi="Open Sans" w:cs="Open Sans"/>
          <w:iCs/>
          <w:sz w:val="22"/>
        </w:rPr>
        <w:t>The IDoc will be received and queued in S/4 under the Ready to Process status.</w:t>
      </w:r>
    </w:p>
    <w:p w:rsidRPr="00DA393E" w:rsidR="00DA393E" w:rsidP="00DA393E" w:rsidRDefault="00DA3F89" w14:paraId="35B7C7BD" w14:textId="4CEEDBBA">
      <w:pPr>
        <w:numPr>
          <w:ilvl w:val="0"/>
          <w:numId w:val="15"/>
        </w:numPr>
        <w:tabs>
          <w:tab w:val="clear" w:pos="720"/>
          <w:tab w:val="num" w:pos="1080"/>
        </w:tabs>
        <w:ind w:left="1080"/>
        <w:rPr>
          <w:rFonts w:ascii="Open Sans" w:hAnsi="Open Sans" w:cs="Open Sans"/>
          <w:iCs/>
          <w:sz w:val="22"/>
        </w:rPr>
      </w:pPr>
      <w:r w:rsidRPr="1CC8662D">
        <w:rPr>
          <w:rFonts w:ascii="Open Sans" w:hAnsi="Open Sans" w:cs="Open Sans"/>
          <w:sz w:val="22"/>
        </w:rPr>
        <w:t xml:space="preserve">The IDoc will be processed with a scheduled background </w:t>
      </w:r>
      <w:r w:rsidRPr="1CC8662D" w:rsidR="00DA393E">
        <w:rPr>
          <w:rFonts w:ascii="Open Sans" w:hAnsi="Open Sans" w:cs="Open Sans"/>
          <w:sz w:val="22"/>
        </w:rPr>
        <w:t>Job. Upon</w:t>
      </w:r>
      <w:r w:rsidRPr="1CC8662D">
        <w:rPr>
          <w:rFonts w:ascii="Open Sans" w:hAnsi="Open Sans" w:cs="Open Sans"/>
          <w:sz w:val="22"/>
        </w:rPr>
        <w:t xml:space="preserve"> Successfully </w:t>
      </w:r>
      <w:commentRangeStart w:id="27"/>
      <w:commentRangeStart w:id="28"/>
      <w:commentRangeStart w:id="29"/>
      <w:commentRangeStart w:id="30"/>
      <w:r w:rsidRPr="1CC8662D">
        <w:rPr>
          <w:rFonts w:ascii="Open Sans" w:hAnsi="Open Sans" w:cs="Open Sans"/>
          <w:sz w:val="22"/>
        </w:rPr>
        <w:t xml:space="preserve">Processing, a material document will be created in SAP S/4 to execute </w:t>
      </w:r>
      <w:r w:rsidRPr="1CC8662D" w:rsidR="00DA393E">
        <w:rPr>
          <w:rFonts w:ascii="Open Sans" w:hAnsi="Open Sans" w:cs="Open Sans"/>
          <w:sz w:val="22"/>
        </w:rPr>
        <w:t xml:space="preserve">the below </w:t>
      </w:r>
      <w:r w:rsidRPr="1CC8662D">
        <w:rPr>
          <w:rFonts w:ascii="Open Sans" w:hAnsi="Open Sans" w:cs="Open Sans"/>
          <w:sz w:val="22"/>
        </w:rPr>
        <w:t>movement</w:t>
      </w:r>
      <w:r w:rsidRPr="1CC8662D" w:rsidR="00DA393E">
        <w:rPr>
          <w:rFonts w:ascii="Open Sans" w:hAnsi="Open Sans" w:cs="Open Sans"/>
          <w:sz w:val="22"/>
        </w:rPr>
        <w:t>s,</w:t>
      </w:r>
      <w:commentRangeEnd w:id="27"/>
      <w:r>
        <w:rPr>
          <w:rStyle w:val="CommentReference"/>
        </w:rPr>
        <w:commentReference w:id="27"/>
      </w:r>
      <w:commentRangeEnd w:id="28"/>
      <w:r>
        <w:rPr>
          <w:rStyle w:val="CommentReference"/>
        </w:rPr>
        <w:commentReference w:id="28"/>
      </w:r>
      <w:commentRangeEnd w:id="29"/>
      <w:r w:rsidR="004E187B">
        <w:rPr>
          <w:rStyle w:val="CommentReference"/>
        </w:rPr>
        <w:commentReference w:id="29"/>
      </w:r>
      <w:commentRangeEnd w:id="30"/>
      <w:r>
        <w:rPr>
          <w:rStyle w:val="CommentReference"/>
        </w:rPr>
        <w:commentReference w:id="30"/>
      </w:r>
    </w:p>
    <w:p w:rsidR="70817176" w:rsidP="4D72FC01" w:rsidRDefault="70817176" w14:paraId="0A08F4CE" w14:textId="2E0FCC83">
      <w:pPr>
        <w:pStyle w:val="ListParagraph"/>
        <w:numPr>
          <w:ilvl w:val="0"/>
          <w:numId w:val="24"/>
        </w:numPr>
        <w:spacing w:line="240" w:lineRule="auto"/>
        <w:rPr>
          <w:rFonts w:ascii="Open Sans" w:hAnsi="Open Sans" w:cs="Open Sans"/>
          <w:sz w:val="22"/>
        </w:rPr>
      </w:pPr>
      <w:r w:rsidRPr="4D72FC01">
        <w:rPr>
          <w:rFonts w:ascii="Open Sans" w:hAnsi="Open Sans" w:cs="Open Sans"/>
          <w:sz w:val="22"/>
        </w:rPr>
        <w:t xml:space="preserve">501 - </w:t>
      </w:r>
      <w:r w:rsidRPr="4D72FC01" w:rsidR="5E89633F">
        <w:rPr>
          <w:rFonts w:ascii="Open Sans" w:hAnsi="Open Sans" w:cs="Open Sans"/>
          <w:sz w:val="22"/>
        </w:rPr>
        <w:t>Goods receipt without purchase order: unrestricted-use stock</w:t>
      </w:r>
    </w:p>
    <w:p w:rsidR="421B5E30" w:rsidP="4D72FC01" w:rsidRDefault="421B5E30" w14:paraId="5E5E5402" w14:textId="72C47BA0">
      <w:pPr>
        <w:pStyle w:val="ListParagraph"/>
        <w:numPr>
          <w:ilvl w:val="0"/>
          <w:numId w:val="24"/>
        </w:numPr>
        <w:spacing w:line="240" w:lineRule="auto"/>
        <w:rPr>
          <w:rFonts w:ascii="Open Sans" w:hAnsi="Open Sans" w:cs="Open Sans"/>
          <w:sz w:val="22"/>
        </w:rPr>
      </w:pPr>
      <w:r w:rsidRPr="4D72FC01">
        <w:rPr>
          <w:rFonts w:ascii="Open Sans" w:hAnsi="Open Sans" w:cs="Open Sans"/>
          <w:sz w:val="22"/>
        </w:rPr>
        <w:t xml:space="preserve">502 - Goods </w:t>
      </w:r>
      <w:r w:rsidRPr="4D72FC01" w:rsidR="46A3140C">
        <w:rPr>
          <w:rFonts w:ascii="Open Sans" w:hAnsi="Open Sans" w:cs="Open Sans"/>
          <w:sz w:val="22"/>
        </w:rPr>
        <w:t>issue</w:t>
      </w:r>
      <w:r w:rsidRPr="4D72FC01">
        <w:rPr>
          <w:rFonts w:ascii="Open Sans" w:hAnsi="Open Sans" w:cs="Open Sans"/>
          <w:sz w:val="22"/>
        </w:rPr>
        <w:t xml:space="preserve"> without purchase order: unrestricted-use stock</w:t>
      </w:r>
    </w:p>
    <w:p w:rsidR="5E89633F" w:rsidP="4D72FC01" w:rsidRDefault="5E89633F" w14:paraId="6E46CED3" w14:textId="4514DF55">
      <w:pPr>
        <w:pStyle w:val="ListParagraph"/>
        <w:numPr>
          <w:ilvl w:val="0"/>
          <w:numId w:val="24"/>
        </w:numPr>
        <w:spacing w:line="240" w:lineRule="auto"/>
        <w:rPr>
          <w:rFonts w:ascii="Open Sans" w:hAnsi="Open Sans" w:cs="Open Sans"/>
          <w:sz w:val="22"/>
        </w:rPr>
      </w:pPr>
      <w:r w:rsidRPr="4D72FC01">
        <w:rPr>
          <w:rFonts w:asciiTheme="minorHAnsi" w:hAnsiTheme="minorHAnsi" w:eastAsiaTheme="minorEastAsia" w:cstheme="minorBidi"/>
          <w:sz w:val="22"/>
        </w:rPr>
        <w:t>503 - Goods receipt without purchase order: stock in quality inspection</w:t>
      </w:r>
    </w:p>
    <w:p w:rsidR="55570903" w:rsidP="4D72FC01" w:rsidRDefault="55570903" w14:paraId="751BBC5D" w14:textId="150E005F">
      <w:pPr>
        <w:pStyle w:val="ListParagraph"/>
        <w:numPr>
          <w:ilvl w:val="0"/>
          <w:numId w:val="24"/>
        </w:numPr>
        <w:spacing w:line="240" w:lineRule="auto"/>
        <w:rPr>
          <w:rFonts w:ascii="Open Sans" w:hAnsi="Open Sans" w:cs="Open Sans"/>
          <w:sz w:val="22"/>
        </w:rPr>
      </w:pPr>
      <w:r w:rsidRPr="4D72FC01">
        <w:rPr>
          <w:rFonts w:asciiTheme="minorHAnsi" w:hAnsiTheme="minorHAnsi" w:eastAsiaTheme="minorEastAsia" w:cstheme="minorBidi"/>
          <w:sz w:val="22"/>
        </w:rPr>
        <w:t>504- Goods issue without purchase order: stock in quality inspection</w:t>
      </w:r>
    </w:p>
    <w:p w:rsidR="5E89633F" w:rsidP="4D72FC01" w:rsidRDefault="5E89633F" w14:paraId="60620770" w14:textId="1572C1C8">
      <w:pPr>
        <w:pStyle w:val="ListParagraph"/>
        <w:numPr>
          <w:ilvl w:val="0"/>
          <w:numId w:val="24"/>
        </w:numPr>
        <w:spacing w:line="240" w:lineRule="auto"/>
        <w:rPr>
          <w:rFonts w:asciiTheme="minorHAnsi" w:hAnsiTheme="minorHAnsi" w:eastAsiaTheme="minorEastAsia" w:cstheme="minorBidi"/>
          <w:sz w:val="22"/>
        </w:rPr>
      </w:pPr>
      <w:r w:rsidRPr="4D72FC01">
        <w:rPr>
          <w:rFonts w:asciiTheme="minorHAnsi" w:hAnsiTheme="minorHAnsi" w:eastAsiaTheme="minorEastAsia" w:cstheme="minorBidi"/>
          <w:sz w:val="22"/>
        </w:rPr>
        <w:t>505 - Goods receipt without purchase order: blocked stock</w:t>
      </w:r>
    </w:p>
    <w:p w:rsidR="0720A860" w:rsidP="4D72FC01" w:rsidRDefault="0720A860" w14:paraId="5DAE4691" w14:textId="41466282">
      <w:pPr>
        <w:pStyle w:val="ListParagraph"/>
        <w:numPr>
          <w:ilvl w:val="0"/>
          <w:numId w:val="24"/>
        </w:numPr>
        <w:spacing w:line="240" w:lineRule="auto"/>
        <w:rPr>
          <w:rFonts w:asciiTheme="minorHAnsi" w:hAnsiTheme="minorHAnsi" w:eastAsiaTheme="minorEastAsia" w:cstheme="minorBidi"/>
          <w:sz w:val="22"/>
        </w:rPr>
      </w:pPr>
      <w:r w:rsidRPr="4D72FC01">
        <w:rPr>
          <w:rFonts w:asciiTheme="minorHAnsi" w:hAnsiTheme="minorHAnsi" w:eastAsiaTheme="minorEastAsia" w:cstheme="minorBidi"/>
          <w:sz w:val="22"/>
        </w:rPr>
        <w:t>506 - Goods issue without purchase order: blocked stock</w:t>
      </w:r>
    </w:p>
    <w:p w:rsidR="6BA85A6C" w:rsidP="4D72FC01" w:rsidRDefault="6BA85A6C" w14:paraId="12EC6067" w14:textId="7A59A03E">
      <w:pPr>
        <w:pStyle w:val="ListParagraph"/>
        <w:numPr>
          <w:ilvl w:val="0"/>
          <w:numId w:val="24"/>
        </w:numPr>
        <w:spacing w:line="240" w:lineRule="auto"/>
        <w:rPr>
          <w:rFonts w:ascii="Open Sans" w:hAnsi="Open Sans" w:cs="Open Sans"/>
          <w:sz w:val="22"/>
        </w:rPr>
      </w:pPr>
      <w:r w:rsidRPr="4D72FC01">
        <w:rPr>
          <w:rFonts w:ascii="Open Sans" w:hAnsi="Open Sans" w:cs="Open Sans"/>
          <w:sz w:val="22"/>
        </w:rPr>
        <w:t>551 - Scrapping from unrestricted-use stock</w:t>
      </w:r>
    </w:p>
    <w:p w:rsidR="6BA85A6C" w:rsidP="4D72FC01" w:rsidRDefault="6BA85A6C" w14:paraId="7423A940" w14:textId="72B9D3EB">
      <w:pPr>
        <w:pStyle w:val="ListParagraph"/>
        <w:numPr>
          <w:ilvl w:val="0"/>
          <w:numId w:val="24"/>
        </w:numPr>
        <w:spacing w:line="240" w:lineRule="auto"/>
        <w:rPr>
          <w:rFonts w:ascii="Open Sans" w:hAnsi="Open Sans" w:cs="Open Sans"/>
          <w:sz w:val="22"/>
        </w:rPr>
      </w:pPr>
      <w:r w:rsidRPr="4D72FC01">
        <w:rPr>
          <w:rFonts w:ascii="Open Sans" w:hAnsi="Open Sans" w:cs="Open Sans"/>
          <w:sz w:val="22"/>
        </w:rPr>
        <w:t>553 - Scrapping from inspection stock</w:t>
      </w:r>
    </w:p>
    <w:p w:rsidR="6BA85A6C" w:rsidP="4D72FC01" w:rsidRDefault="6BA85A6C" w14:paraId="07D2A3C4" w14:textId="4ACD83DD">
      <w:pPr>
        <w:pStyle w:val="ListParagraph"/>
        <w:numPr>
          <w:ilvl w:val="0"/>
          <w:numId w:val="24"/>
        </w:numPr>
        <w:spacing w:line="240" w:lineRule="auto"/>
        <w:rPr>
          <w:rFonts w:ascii="Open Sans" w:hAnsi="Open Sans" w:cs="Open Sans"/>
          <w:sz w:val="22"/>
        </w:rPr>
      </w:pPr>
      <w:r w:rsidRPr="4D72FC01">
        <w:rPr>
          <w:rFonts w:ascii="Open Sans" w:hAnsi="Open Sans" w:cs="Open Sans"/>
          <w:sz w:val="22"/>
        </w:rPr>
        <w:t>555 - Scrapping from blocked stock</w:t>
      </w:r>
    </w:p>
    <w:p w:rsidR="25700A2F" w:rsidP="4D72FC01" w:rsidRDefault="25700A2F" w14:paraId="723597EB" w14:textId="50C5795A">
      <w:pPr>
        <w:pStyle w:val="ListParagraph"/>
        <w:numPr>
          <w:ilvl w:val="0"/>
          <w:numId w:val="24"/>
        </w:numPr>
        <w:spacing w:line="240" w:lineRule="auto"/>
        <w:rPr>
          <w:rFonts w:ascii="Open Sans" w:hAnsi="Open Sans" w:cs="Open Sans"/>
          <w:sz w:val="22"/>
        </w:rPr>
      </w:pPr>
      <w:r w:rsidRPr="4D72FC01">
        <w:rPr>
          <w:rFonts w:ascii="Open Sans" w:hAnsi="Open Sans" w:cs="Open Sans"/>
          <w:sz w:val="22"/>
        </w:rPr>
        <w:t>201 - Goods issue for a cost center</w:t>
      </w:r>
    </w:p>
    <w:p w:rsidR="25700A2F" w:rsidP="4D72FC01" w:rsidRDefault="25700A2F" w14:paraId="56BCC8A9" w14:textId="46F9EACA">
      <w:pPr>
        <w:pStyle w:val="ListParagraph"/>
        <w:numPr>
          <w:ilvl w:val="0"/>
          <w:numId w:val="24"/>
        </w:numPr>
        <w:spacing w:line="240" w:lineRule="auto"/>
        <w:rPr>
          <w:rFonts w:ascii="Open Sans" w:hAnsi="Open Sans" w:cs="Open Sans"/>
          <w:sz w:val="22"/>
        </w:rPr>
      </w:pPr>
      <w:r w:rsidRPr="4D72FC01">
        <w:rPr>
          <w:rFonts w:ascii="Open Sans" w:hAnsi="Open Sans" w:cs="Open Sans"/>
          <w:sz w:val="22"/>
        </w:rPr>
        <w:t>261 - Goods issue for an order</w:t>
      </w:r>
    </w:p>
    <w:p w:rsidR="30A353BA" w:rsidP="4D72FC01" w:rsidRDefault="30A353BA" w14:paraId="19AE29E9" w14:textId="735184C0">
      <w:pPr>
        <w:pStyle w:val="ListParagraph"/>
        <w:numPr>
          <w:ilvl w:val="0"/>
          <w:numId w:val="24"/>
        </w:numPr>
        <w:spacing w:line="240" w:lineRule="auto"/>
        <w:rPr>
          <w:rFonts w:ascii="Open Sans" w:hAnsi="Open Sans" w:cs="Open Sans"/>
          <w:sz w:val="22"/>
        </w:rPr>
      </w:pPr>
      <w:r w:rsidRPr="4D72FC01">
        <w:rPr>
          <w:rFonts w:ascii="Open Sans" w:hAnsi="Open Sans" w:cs="Open Sans"/>
          <w:sz w:val="22"/>
        </w:rPr>
        <w:t>701</w:t>
      </w:r>
      <w:r w:rsidRPr="4D72FC01" w:rsidR="15CB4DE5">
        <w:rPr>
          <w:rFonts w:ascii="Open Sans" w:hAnsi="Open Sans" w:cs="Open Sans"/>
          <w:sz w:val="22"/>
        </w:rPr>
        <w:t xml:space="preserve"> – GR Physi</w:t>
      </w:r>
      <w:r w:rsidRPr="4D72FC01" w:rsidR="3DB2C73F">
        <w:rPr>
          <w:rFonts w:ascii="Open Sans" w:hAnsi="Open Sans" w:cs="Open Sans"/>
          <w:sz w:val="22"/>
        </w:rPr>
        <w:t>cal I</w:t>
      </w:r>
      <w:r w:rsidRPr="4D72FC01">
        <w:rPr>
          <w:rFonts w:ascii="Open Sans" w:hAnsi="Open Sans" w:cs="Open Sans"/>
          <w:sz w:val="22"/>
        </w:rPr>
        <w:t>nventory difference in unrestricted-use stock</w:t>
      </w:r>
    </w:p>
    <w:p w:rsidR="3641ADFD" w:rsidP="4D72FC01" w:rsidRDefault="3641ADFD" w14:paraId="014DDBB1" w14:textId="4CFACDA5">
      <w:pPr>
        <w:pStyle w:val="ListParagraph"/>
        <w:numPr>
          <w:ilvl w:val="0"/>
          <w:numId w:val="24"/>
        </w:numPr>
        <w:spacing w:line="240" w:lineRule="auto"/>
        <w:rPr>
          <w:rFonts w:ascii="Open Sans" w:hAnsi="Open Sans" w:cs="Open Sans"/>
          <w:sz w:val="22"/>
        </w:rPr>
      </w:pPr>
      <w:r w:rsidRPr="4D72FC01">
        <w:rPr>
          <w:rFonts w:ascii="Open Sans" w:hAnsi="Open Sans" w:cs="Open Sans"/>
          <w:sz w:val="22"/>
        </w:rPr>
        <w:t>702</w:t>
      </w:r>
      <w:r w:rsidRPr="4D72FC01" w:rsidR="188B1EC5">
        <w:rPr>
          <w:rFonts w:ascii="Open Sans" w:hAnsi="Open Sans" w:cs="Open Sans"/>
          <w:sz w:val="22"/>
        </w:rPr>
        <w:t xml:space="preserve"> –</w:t>
      </w:r>
      <w:r w:rsidRPr="4D72FC01" w:rsidR="5B822DAA">
        <w:rPr>
          <w:rFonts w:ascii="Open Sans" w:hAnsi="Open Sans" w:cs="Open Sans"/>
          <w:sz w:val="22"/>
        </w:rPr>
        <w:t xml:space="preserve"> GI Physical Inventory difference in unrestricted-use stock</w:t>
      </w:r>
    </w:p>
    <w:p w:rsidR="30A353BA" w:rsidP="4D72FC01" w:rsidRDefault="30A353BA" w14:paraId="569460C5" w14:textId="2412FDB7">
      <w:pPr>
        <w:pStyle w:val="ListParagraph"/>
        <w:numPr>
          <w:ilvl w:val="0"/>
          <w:numId w:val="24"/>
        </w:numPr>
        <w:spacing w:line="240" w:lineRule="auto"/>
        <w:rPr>
          <w:rFonts w:ascii="Open Sans" w:hAnsi="Open Sans" w:cs="Open Sans"/>
          <w:sz w:val="22"/>
        </w:rPr>
      </w:pPr>
      <w:r w:rsidRPr="4D72FC01">
        <w:rPr>
          <w:rFonts w:ascii="Open Sans" w:hAnsi="Open Sans" w:cs="Open Sans"/>
          <w:sz w:val="22"/>
        </w:rPr>
        <w:t xml:space="preserve">703 - </w:t>
      </w:r>
      <w:r w:rsidRPr="4D72FC01" w:rsidR="7E0F86A0">
        <w:rPr>
          <w:rFonts w:ascii="Open Sans" w:hAnsi="Open Sans" w:cs="Open Sans"/>
          <w:sz w:val="22"/>
        </w:rPr>
        <w:t xml:space="preserve">GR Physical </w:t>
      </w:r>
      <w:r w:rsidRPr="4D72FC01">
        <w:rPr>
          <w:rFonts w:ascii="Open Sans" w:hAnsi="Open Sans" w:cs="Open Sans"/>
          <w:sz w:val="22"/>
        </w:rPr>
        <w:t>Inventory difference in quality inspection stock</w:t>
      </w:r>
    </w:p>
    <w:p w:rsidR="46E0A6FC" w:rsidP="4D72FC01" w:rsidRDefault="46E0A6FC" w14:paraId="4B392E9E" w14:textId="53F78941">
      <w:pPr>
        <w:pStyle w:val="ListParagraph"/>
        <w:numPr>
          <w:ilvl w:val="0"/>
          <w:numId w:val="24"/>
        </w:numPr>
        <w:spacing w:line="240" w:lineRule="auto"/>
        <w:rPr>
          <w:rFonts w:ascii="Open Sans" w:hAnsi="Open Sans" w:cs="Open Sans"/>
          <w:sz w:val="22"/>
        </w:rPr>
      </w:pPr>
      <w:r w:rsidRPr="4D72FC01">
        <w:rPr>
          <w:rFonts w:ascii="Open Sans" w:hAnsi="Open Sans" w:cs="Open Sans"/>
          <w:sz w:val="22"/>
        </w:rPr>
        <w:t>704 – GI Physical Inventory difference in quality inspection stock</w:t>
      </w:r>
    </w:p>
    <w:p w:rsidR="30A353BA" w:rsidP="4D72FC01" w:rsidRDefault="30A353BA" w14:paraId="42BE7DBB" w14:textId="507CB320">
      <w:pPr>
        <w:pStyle w:val="ListParagraph"/>
        <w:numPr>
          <w:ilvl w:val="0"/>
          <w:numId w:val="24"/>
        </w:numPr>
        <w:spacing w:line="240" w:lineRule="auto"/>
        <w:rPr>
          <w:rFonts w:ascii="Open Sans" w:hAnsi="Open Sans" w:cs="Open Sans"/>
          <w:sz w:val="22"/>
        </w:rPr>
      </w:pPr>
      <w:r w:rsidRPr="4D72FC01">
        <w:rPr>
          <w:rFonts w:ascii="Open Sans" w:hAnsi="Open Sans" w:cs="Open Sans"/>
          <w:sz w:val="22"/>
        </w:rPr>
        <w:t xml:space="preserve">707 - </w:t>
      </w:r>
      <w:r w:rsidRPr="4D72FC01" w:rsidR="642F498E">
        <w:rPr>
          <w:rFonts w:ascii="Open Sans" w:hAnsi="Open Sans" w:cs="Open Sans"/>
          <w:sz w:val="22"/>
        </w:rPr>
        <w:t xml:space="preserve">GR Physical </w:t>
      </w:r>
      <w:r w:rsidRPr="4D72FC01">
        <w:rPr>
          <w:rFonts w:ascii="Open Sans" w:hAnsi="Open Sans" w:cs="Open Sans"/>
          <w:sz w:val="22"/>
        </w:rPr>
        <w:t>Inventory difference in blocked stock</w:t>
      </w:r>
    </w:p>
    <w:p w:rsidR="1808404A" w:rsidP="4D72FC01" w:rsidRDefault="1808404A" w14:paraId="4A829D1B" w14:textId="24194108">
      <w:pPr>
        <w:pStyle w:val="ListParagraph"/>
        <w:numPr>
          <w:ilvl w:val="0"/>
          <w:numId w:val="24"/>
        </w:numPr>
        <w:spacing w:line="240" w:lineRule="auto"/>
        <w:rPr>
          <w:rFonts w:ascii="Open Sans" w:hAnsi="Open Sans" w:cs="Open Sans"/>
          <w:sz w:val="22"/>
        </w:rPr>
      </w:pPr>
      <w:r w:rsidRPr="4D72FC01">
        <w:rPr>
          <w:rFonts w:ascii="Open Sans" w:hAnsi="Open Sans" w:cs="Open Sans"/>
          <w:sz w:val="22"/>
        </w:rPr>
        <w:t>708 – GI Physical Inventory difference in blocked stock</w:t>
      </w:r>
    </w:p>
    <w:p w:rsidR="008B01CD" w:rsidP="008B01CD" w:rsidRDefault="008B01CD" w14:paraId="205F7F92" w14:textId="4FF64D9F">
      <w:pPr>
        <w:pStyle w:val="ListParagraph"/>
        <w:numPr>
          <w:ilvl w:val="0"/>
          <w:numId w:val="24"/>
        </w:numPr>
        <w:spacing w:line="240" w:lineRule="auto"/>
        <w:rPr>
          <w:rFonts w:ascii="Open Sans" w:hAnsi="Open Sans" w:cs="Open Sans"/>
          <w:iCs/>
          <w:sz w:val="22"/>
        </w:rPr>
      </w:pPr>
      <w:r w:rsidRPr="008B01CD">
        <w:rPr>
          <w:rFonts w:ascii="Open Sans" w:hAnsi="Open Sans" w:cs="Open Sans"/>
          <w:iCs/>
          <w:sz w:val="22"/>
        </w:rPr>
        <w:t xml:space="preserve">321 </w:t>
      </w:r>
      <w:r w:rsidRPr="4D72FC01" w:rsidR="130C8CFD">
        <w:rPr>
          <w:rFonts w:ascii="Open Sans" w:hAnsi="Open Sans" w:cs="Open Sans"/>
          <w:sz w:val="22"/>
        </w:rPr>
        <w:t>– Stock Transfer from</w:t>
      </w:r>
      <w:r w:rsidRPr="008B01CD">
        <w:rPr>
          <w:rFonts w:ascii="Open Sans" w:hAnsi="Open Sans" w:cs="Open Sans"/>
          <w:iCs/>
          <w:sz w:val="22"/>
        </w:rPr>
        <w:t xml:space="preserve"> Quality to Unrestricted</w:t>
      </w:r>
    </w:p>
    <w:p w:rsidR="008B01CD" w:rsidP="008B01CD" w:rsidRDefault="008B01CD" w14:paraId="184E8F2C" w14:textId="7433E104">
      <w:pPr>
        <w:pStyle w:val="ListParagraph"/>
        <w:numPr>
          <w:ilvl w:val="0"/>
          <w:numId w:val="24"/>
        </w:numPr>
        <w:spacing w:line="240" w:lineRule="auto"/>
        <w:rPr>
          <w:rFonts w:ascii="Open Sans" w:hAnsi="Open Sans" w:cs="Open Sans"/>
          <w:iCs/>
          <w:sz w:val="22"/>
        </w:rPr>
      </w:pPr>
      <w:r w:rsidRPr="008B01CD">
        <w:rPr>
          <w:rFonts w:ascii="Open Sans" w:hAnsi="Open Sans" w:cs="Open Sans"/>
          <w:iCs/>
          <w:sz w:val="22"/>
        </w:rPr>
        <w:t xml:space="preserve">322 </w:t>
      </w:r>
      <w:r w:rsidRPr="4D72FC01" w:rsidR="697D9FC8">
        <w:rPr>
          <w:rFonts w:ascii="Open Sans" w:hAnsi="Open Sans" w:cs="Open Sans"/>
          <w:sz w:val="22"/>
        </w:rPr>
        <w:t>– Stock Transfer from</w:t>
      </w:r>
      <w:r w:rsidRPr="008B01CD">
        <w:rPr>
          <w:rFonts w:ascii="Open Sans" w:hAnsi="Open Sans" w:cs="Open Sans"/>
          <w:iCs/>
          <w:sz w:val="22"/>
        </w:rPr>
        <w:t xml:space="preserve"> Unrestricted to Quality</w:t>
      </w:r>
    </w:p>
    <w:p w:rsidR="008B01CD" w:rsidP="008B01CD" w:rsidRDefault="008B01CD" w14:paraId="770B92ED" w14:textId="5A823644">
      <w:pPr>
        <w:pStyle w:val="ListParagraph"/>
        <w:numPr>
          <w:ilvl w:val="0"/>
          <w:numId w:val="24"/>
        </w:numPr>
        <w:spacing w:line="240" w:lineRule="auto"/>
        <w:rPr>
          <w:rFonts w:ascii="Open Sans" w:hAnsi="Open Sans" w:cs="Open Sans"/>
          <w:iCs/>
          <w:sz w:val="22"/>
        </w:rPr>
      </w:pPr>
      <w:r w:rsidRPr="008B01CD">
        <w:rPr>
          <w:rFonts w:ascii="Open Sans" w:hAnsi="Open Sans" w:cs="Open Sans"/>
          <w:iCs/>
          <w:sz w:val="22"/>
        </w:rPr>
        <w:t xml:space="preserve">349 </w:t>
      </w:r>
      <w:r w:rsidRPr="4D72FC01" w:rsidR="0020FF1D">
        <w:rPr>
          <w:rFonts w:ascii="Open Sans" w:hAnsi="Open Sans" w:cs="Open Sans"/>
          <w:sz w:val="22"/>
        </w:rPr>
        <w:t xml:space="preserve">–Stock Transfer from </w:t>
      </w:r>
      <w:r w:rsidRPr="008B01CD">
        <w:rPr>
          <w:rFonts w:ascii="Open Sans" w:hAnsi="Open Sans" w:cs="Open Sans"/>
          <w:iCs/>
          <w:sz w:val="22"/>
        </w:rPr>
        <w:t>Blocked to Quality</w:t>
      </w:r>
    </w:p>
    <w:p w:rsidR="008B01CD" w:rsidP="008B01CD" w:rsidRDefault="008B01CD" w14:paraId="4D3D1052" w14:textId="248FD426">
      <w:pPr>
        <w:pStyle w:val="ListParagraph"/>
        <w:numPr>
          <w:ilvl w:val="0"/>
          <w:numId w:val="24"/>
        </w:numPr>
        <w:spacing w:line="240" w:lineRule="auto"/>
        <w:rPr>
          <w:rFonts w:ascii="Open Sans" w:hAnsi="Open Sans" w:cs="Open Sans"/>
          <w:iCs/>
          <w:sz w:val="22"/>
        </w:rPr>
      </w:pPr>
      <w:r w:rsidRPr="008B01CD">
        <w:rPr>
          <w:rFonts w:ascii="Open Sans" w:hAnsi="Open Sans" w:cs="Open Sans"/>
          <w:iCs/>
          <w:sz w:val="22"/>
        </w:rPr>
        <w:t xml:space="preserve">350 </w:t>
      </w:r>
      <w:r w:rsidRPr="4D72FC01" w:rsidR="64D95419">
        <w:rPr>
          <w:rFonts w:ascii="Open Sans" w:hAnsi="Open Sans" w:cs="Open Sans"/>
          <w:sz w:val="22"/>
        </w:rPr>
        <w:t>– Stock Transfer from</w:t>
      </w:r>
      <w:r w:rsidRPr="008B01CD">
        <w:rPr>
          <w:rFonts w:ascii="Open Sans" w:hAnsi="Open Sans" w:cs="Open Sans"/>
          <w:iCs/>
          <w:sz w:val="22"/>
        </w:rPr>
        <w:t xml:space="preserve"> Quality to Blocked</w:t>
      </w:r>
    </w:p>
    <w:p w:rsidR="008B01CD" w:rsidP="008B01CD" w:rsidRDefault="008B01CD" w14:paraId="0ECA15F3" w14:textId="46CAD1DC">
      <w:pPr>
        <w:pStyle w:val="ListParagraph"/>
        <w:numPr>
          <w:ilvl w:val="0"/>
          <w:numId w:val="24"/>
        </w:numPr>
        <w:spacing w:line="240" w:lineRule="auto"/>
        <w:rPr>
          <w:rFonts w:ascii="Open Sans" w:hAnsi="Open Sans" w:cs="Open Sans"/>
          <w:iCs/>
          <w:sz w:val="22"/>
        </w:rPr>
      </w:pPr>
      <w:r w:rsidRPr="008B01CD">
        <w:rPr>
          <w:rFonts w:ascii="Open Sans" w:hAnsi="Open Sans" w:cs="Open Sans"/>
          <w:iCs/>
          <w:sz w:val="22"/>
        </w:rPr>
        <w:t xml:space="preserve">343 </w:t>
      </w:r>
      <w:r w:rsidRPr="4D72FC01" w:rsidR="4AE7DDCC">
        <w:rPr>
          <w:rFonts w:ascii="Open Sans" w:hAnsi="Open Sans" w:cs="Open Sans"/>
          <w:sz w:val="22"/>
        </w:rPr>
        <w:t xml:space="preserve">–Stock Transfer from </w:t>
      </w:r>
      <w:r w:rsidRPr="4D72FC01" w:rsidR="5E75ABB3">
        <w:rPr>
          <w:rFonts w:ascii="Open Sans" w:hAnsi="Open Sans" w:cs="Open Sans"/>
          <w:sz w:val="22"/>
        </w:rPr>
        <w:t>Block</w:t>
      </w:r>
      <w:r w:rsidRPr="4D72FC01" w:rsidR="103EC1F4">
        <w:rPr>
          <w:rFonts w:ascii="Open Sans" w:hAnsi="Open Sans" w:cs="Open Sans"/>
          <w:sz w:val="22"/>
        </w:rPr>
        <w:t>ed</w:t>
      </w:r>
      <w:r w:rsidRPr="008B01CD">
        <w:rPr>
          <w:rFonts w:ascii="Open Sans" w:hAnsi="Open Sans" w:cs="Open Sans"/>
          <w:iCs/>
          <w:sz w:val="22"/>
        </w:rPr>
        <w:t xml:space="preserve"> to Unrestricted</w:t>
      </w:r>
    </w:p>
    <w:p w:rsidR="008B01CD" w:rsidP="008B01CD" w:rsidRDefault="008B01CD" w14:paraId="6AB0F55C" w14:textId="421D0688">
      <w:pPr>
        <w:pStyle w:val="ListParagraph"/>
        <w:numPr>
          <w:ilvl w:val="0"/>
          <w:numId w:val="24"/>
        </w:numPr>
        <w:spacing w:line="240" w:lineRule="auto"/>
        <w:rPr>
          <w:rFonts w:ascii="Open Sans" w:hAnsi="Open Sans" w:cs="Open Sans"/>
          <w:iCs/>
          <w:sz w:val="22"/>
        </w:rPr>
      </w:pPr>
      <w:r w:rsidRPr="008B01CD">
        <w:rPr>
          <w:rFonts w:ascii="Open Sans" w:hAnsi="Open Sans" w:cs="Open Sans"/>
          <w:iCs/>
          <w:sz w:val="22"/>
        </w:rPr>
        <w:t xml:space="preserve">344 </w:t>
      </w:r>
      <w:r w:rsidRPr="4D72FC01" w:rsidR="1B3BE2BB">
        <w:rPr>
          <w:rFonts w:ascii="Open Sans" w:hAnsi="Open Sans" w:cs="Open Sans"/>
          <w:sz w:val="22"/>
        </w:rPr>
        <w:t xml:space="preserve">–Srock Transfer from </w:t>
      </w:r>
      <w:r w:rsidRPr="008B01CD">
        <w:rPr>
          <w:rFonts w:ascii="Open Sans" w:hAnsi="Open Sans" w:cs="Open Sans"/>
          <w:iCs/>
          <w:sz w:val="22"/>
        </w:rPr>
        <w:t>Unrestricted to Blocked</w:t>
      </w:r>
    </w:p>
    <w:p w:rsidR="4D72FC01" w:rsidP="00FB2268" w:rsidRDefault="000F306A" w14:paraId="09A96620" w14:textId="2BFB0EAD">
      <w:pPr>
        <w:pStyle w:val="ListParagraph"/>
        <w:numPr>
          <w:ilvl w:val="0"/>
          <w:numId w:val="24"/>
        </w:numPr>
        <w:spacing w:line="240" w:lineRule="auto"/>
        <w:rPr>
          <w:rFonts w:ascii="Open Sans" w:hAnsi="Open Sans" w:cs="Open Sans"/>
          <w:sz w:val="22"/>
        </w:rPr>
      </w:pPr>
      <w:r w:rsidRPr="0022015A">
        <w:rPr>
          <w:rFonts w:ascii="Open Sans" w:hAnsi="Open Sans" w:cs="Open Sans"/>
          <w:sz w:val="22"/>
        </w:rPr>
        <w:t>105</w:t>
      </w:r>
      <w:r w:rsidR="0043047C">
        <w:rPr>
          <w:rFonts w:ascii="Open Sans" w:hAnsi="Open Sans" w:cs="Open Sans"/>
          <w:sz w:val="22"/>
        </w:rPr>
        <w:t xml:space="preserve"> - </w:t>
      </w:r>
      <w:r w:rsidRPr="0022015A" w:rsidR="0022015A">
        <w:rPr>
          <w:rFonts w:ascii="Open Sans" w:hAnsi="Open Sans" w:cs="Open Sans"/>
          <w:sz w:val="22"/>
        </w:rPr>
        <w:t>GR-Blocked to Unrestricted</w:t>
      </w:r>
    </w:p>
    <w:p w:rsidR="0043047C" w:rsidP="00FB2268" w:rsidRDefault="00C650CE" w14:paraId="0929EABF" w14:textId="1E8388C2">
      <w:pPr>
        <w:pStyle w:val="ListParagraph"/>
        <w:numPr>
          <w:ilvl w:val="0"/>
          <w:numId w:val="24"/>
        </w:numPr>
        <w:spacing w:line="240" w:lineRule="auto"/>
        <w:rPr>
          <w:rFonts w:ascii="Open Sans" w:hAnsi="Open Sans" w:cs="Open Sans"/>
          <w:sz w:val="22"/>
        </w:rPr>
      </w:pPr>
      <w:r>
        <w:rPr>
          <w:rFonts w:ascii="Open Sans" w:hAnsi="Open Sans" w:cs="Open Sans"/>
          <w:sz w:val="22"/>
        </w:rPr>
        <w:t xml:space="preserve">105 - </w:t>
      </w:r>
      <w:r w:rsidRPr="00C650CE">
        <w:rPr>
          <w:rFonts w:ascii="Open Sans" w:hAnsi="Open Sans" w:cs="Open Sans"/>
          <w:sz w:val="22"/>
        </w:rPr>
        <w:t>GR-Blocked to Quality</w:t>
      </w:r>
      <w:r>
        <w:rPr>
          <w:rFonts w:ascii="Open Sans" w:hAnsi="Open Sans" w:cs="Open Sans"/>
          <w:sz w:val="22"/>
        </w:rPr>
        <w:t xml:space="preserve"> (Stock type – X)</w:t>
      </w:r>
    </w:p>
    <w:p w:rsidR="00C650CE" w:rsidP="00FB2268" w:rsidRDefault="00337C74" w14:paraId="3674ADDD" w14:textId="7CBE60C3">
      <w:pPr>
        <w:pStyle w:val="ListParagraph"/>
        <w:numPr>
          <w:ilvl w:val="0"/>
          <w:numId w:val="24"/>
        </w:numPr>
        <w:spacing w:line="240" w:lineRule="auto"/>
        <w:rPr>
          <w:rFonts w:ascii="Open Sans" w:hAnsi="Open Sans" w:cs="Open Sans"/>
          <w:sz w:val="22"/>
        </w:rPr>
      </w:pPr>
      <w:r>
        <w:rPr>
          <w:rFonts w:ascii="Open Sans" w:hAnsi="Open Sans" w:cs="Open Sans"/>
          <w:sz w:val="22"/>
        </w:rPr>
        <w:t xml:space="preserve">105 - </w:t>
      </w:r>
      <w:r w:rsidRPr="00337C74">
        <w:rPr>
          <w:rFonts w:ascii="Open Sans" w:hAnsi="Open Sans" w:cs="Open Sans"/>
          <w:sz w:val="22"/>
        </w:rPr>
        <w:t>GR-Blocked to Blocked</w:t>
      </w:r>
      <w:r>
        <w:rPr>
          <w:rFonts w:ascii="Open Sans" w:hAnsi="Open Sans" w:cs="Open Sans"/>
          <w:sz w:val="22"/>
        </w:rPr>
        <w:t xml:space="preserve"> (Stock type -S)</w:t>
      </w:r>
    </w:p>
    <w:p w:rsidR="00301330" w:rsidP="00FB2268" w:rsidRDefault="00032214" w14:paraId="1E3C4C0B" w14:textId="4098BAC9">
      <w:pPr>
        <w:pStyle w:val="ListParagraph"/>
        <w:numPr>
          <w:ilvl w:val="0"/>
          <w:numId w:val="24"/>
        </w:numPr>
        <w:spacing w:line="240" w:lineRule="auto"/>
        <w:rPr>
          <w:rFonts w:ascii="Open Sans" w:hAnsi="Open Sans" w:cs="Open Sans"/>
          <w:sz w:val="22"/>
        </w:rPr>
      </w:pPr>
      <w:r>
        <w:rPr>
          <w:rFonts w:ascii="Open Sans" w:hAnsi="Open Sans" w:cs="Open Sans"/>
          <w:sz w:val="22"/>
        </w:rPr>
        <w:t xml:space="preserve">106 </w:t>
      </w:r>
      <w:r w:rsidR="007E4E7F">
        <w:rPr>
          <w:rFonts w:ascii="Open Sans" w:hAnsi="Open Sans" w:cs="Open Sans"/>
          <w:sz w:val="22"/>
        </w:rPr>
        <w:t>– Un Restricted to GR Blocked</w:t>
      </w:r>
    </w:p>
    <w:p w:rsidR="007E4E7F" w:rsidP="00FB2268" w:rsidRDefault="00B92222" w14:paraId="1A74047C" w14:textId="35654BDF">
      <w:pPr>
        <w:pStyle w:val="ListParagraph"/>
        <w:numPr>
          <w:ilvl w:val="0"/>
          <w:numId w:val="24"/>
        </w:numPr>
        <w:spacing w:line="240" w:lineRule="auto"/>
        <w:rPr>
          <w:rFonts w:ascii="Open Sans" w:hAnsi="Open Sans" w:cs="Open Sans"/>
          <w:sz w:val="22"/>
        </w:rPr>
      </w:pPr>
      <w:r>
        <w:rPr>
          <w:rFonts w:ascii="Open Sans" w:hAnsi="Open Sans" w:cs="Open Sans"/>
          <w:sz w:val="22"/>
        </w:rPr>
        <w:lastRenderedPageBreak/>
        <w:t xml:space="preserve">106 - </w:t>
      </w:r>
      <w:r w:rsidRPr="00B92222">
        <w:rPr>
          <w:rFonts w:ascii="Open Sans" w:hAnsi="Open Sans" w:cs="Open Sans"/>
          <w:sz w:val="22"/>
        </w:rPr>
        <w:t>Quality to GR-Blocked</w:t>
      </w:r>
      <w:r>
        <w:rPr>
          <w:rFonts w:ascii="Open Sans" w:hAnsi="Open Sans" w:cs="Open Sans"/>
          <w:sz w:val="22"/>
        </w:rPr>
        <w:t xml:space="preserve"> (Stock type – X)</w:t>
      </w:r>
    </w:p>
    <w:p w:rsidR="00FB2268" w:rsidP="00FB2268" w:rsidRDefault="006B6E5F" w14:paraId="3D177058" w14:textId="616978B1">
      <w:pPr>
        <w:pStyle w:val="ListParagraph"/>
        <w:numPr>
          <w:ilvl w:val="0"/>
          <w:numId w:val="24"/>
        </w:numPr>
        <w:spacing w:line="240" w:lineRule="auto"/>
        <w:rPr>
          <w:rFonts w:ascii="Open Sans" w:hAnsi="Open Sans" w:cs="Open Sans"/>
          <w:sz w:val="22"/>
        </w:rPr>
      </w:pPr>
      <w:r>
        <w:rPr>
          <w:rFonts w:ascii="Open Sans" w:hAnsi="Open Sans" w:cs="Open Sans"/>
          <w:sz w:val="22"/>
        </w:rPr>
        <w:t xml:space="preserve">106 </w:t>
      </w:r>
      <w:r w:rsidR="00FB2268">
        <w:rPr>
          <w:rFonts w:ascii="Open Sans" w:hAnsi="Open Sans" w:cs="Open Sans"/>
          <w:sz w:val="22"/>
        </w:rPr>
        <w:t xml:space="preserve">- Blocked to </w:t>
      </w:r>
      <w:r w:rsidRPr="00B92222" w:rsidR="00FB2268">
        <w:rPr>
          <w:rFonts w:ascii="Open Sans" w:hAnsi="Open Sans" w:cs="Open Sans"/>
          <w:sz w:val="22"/>
        </w:rPr>
        <w:t>GR-Blocked</w:t>
      </w:r>
      <w:r w:rsidR="00FB2268">
        <w:rPr>
          <w:rFonts w:ascii="Open Sans" w:hAnsi="Open Sans" w:cs="Open Sans"/>
          <w:sz w:val="22"/>
        </w:rPr>
        <w:t xml:space="preserve"> (Stock type – S)</w:t>
      </w:r>
    </w:p>
    <w:p w:rsidRPr="0022015A" w:rsidR="006B6E5F" w:rsidP="00FB2268" w:rsidRDefault="006B6E5F" w14:paraId="4D74F68B" w14:textId="473DB59D">
      <w:pPr>
        <w:pStyle w:val="ListParagraph"/>
        <w:spacing w:line="240" w:lineRule="auto"/>
        <w:ind w:left="1440"/>
        <w:rPr>
          <w:rFonts w:ascii="Open Sans" w:hAnsi="Open Sans" w:cs="Open Sans"/>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Pr="006B6E5F" w:rsidR="006B6E5F" w:rsidTr="00FB2268" w14:paraId="01DAC4D5" w14:textId="77777777">
        <w:trPr>
          <w:tblCellSpacing w:w="15" w:type="dxa"/>
        </w:trPr>
        <w:tc>
          <w:tcPr>
            <w:tcW w:w="0" w:type="auto"/>
            <w:vAlign w:val="center"/>
          </w:tcPr>
          <w:p w:rsidRPr="006B6E5F" w:rsidR="006B6E5F" w:rsidP="006B6E5F" w:rsidRDefault="006B6E5F" w14:paraId="1B2319C0" w14:textId="77777777">
            <w:pPr>
              <w:rPr>
                <w:rFonts w:ascii="Open Sans" w:hAnsi="Open Sans" w:cs="Open Sans"/>
                <w:sz w:val="22"/>
              </w:rPr>
            </w:pPr>
          </w:p>
        </w:tc>
        <w:tc>
          <w:tcPr>
            <w:tcW w:w="0" w:type="auto"/>
            <w:vAlign w:val="center"/>
          </w:tcPr>
          <w:p w:rsidRPr="006B6E5F" w:rsidR="006B6E5F" w:rsidP="006B6E5F" w:rsidRDefault="006B6E5F" w14:paraId="2C9F99C4" w14:textId="67268830">
            <w:pPr>
              <w:rPr>
                <w:rFonts w:ascii="Open Sans" w:hAnsi="Open Sans" w:cs="Open Sans"/>
                <w:sz w:val="22"/>
              </w:rPr>
            </w:pPr>
          </w:p>
        </w:tc>
      </w:tr>
      <w:tr w:rsidRPr="00301330" w:rsidR="006B6E5F" w:rsidTr="00FB2268" w14:paraId="5F4D7D34" w14:textId="77777777">
        <w:trPr>
          <w:tblCellSpacing w:w="15" w:type="dxa"/>
        </w:trPr>
        <w:tc>
          <w:tcPr>
            <w:tcW w:w="0" w:type="auto"/>
            <w:vAlign w:val="center"/>
          </w:tcPr>
          <w:p w:rsidRPr="009A37E6" w:rsidR="00301330" w:rsidP="009A37E6" w:rsidRDefault="00301330" w14:paraId="0A3E1159" w14:textId="11245C52">
            <w:pPr>
              <w:rPr>
                <w:rFonts w:ascii="Open Sans" w:hAnsi="Open Sans" w:cs="Open Sans"/>
                <w:sz w:val="22"/>
              </w:rPr>
            </w:pPr>
          </w:p>
        </w:tc>
        <w:tc>
          <w:tcPr>
            <w:tcW w:w="0" w:type="auto"/>
            <w:vAlign w:val="center"/>
          </w:tcPr>
          <w:p w:rsidRPr="00301330" w:rsidR="00301330" w:rsidP="00301330" w:rsidRDefault="00301330" w14:paraId="0A2C4486" w14:textId="77777777">
            <w:pPr>
              <w:pStyle w:val="ListParagraph"/>
              <w:numPr>
                <w:ilvl w:val="0"/>
                <w:numId w:val="24"/>
              </w:numPr>
              <w:rPr>
                <w:rFonts w:ascii="Open Sans" w:hAnsi="Open Sans" w:cs="Open Sans"/>
                <w:sz w:val="22"/>
              </w:rPr>
            </w:pPr>
          </w:p>
        </w:tc>
      </w:tr>
    </w:tbl>
    <w:p w:rsidRPr="00F27B8A" w:rsidR="00F27B8A" w:rsidP="1CC8662D" w:rsidRDefault="00F67B1A" w14:paraId="60702334" w14:textId="2EBE2C55">
      <w:pPr>
        <w:numPr>
          <w:ilvl w:val="0"/>
          <w:numId w:val="15"/>
        </w:numPr>
        <w:tabs>
          <w:tab w:val="clear" w:pos="720"/>
          <w:tab w:val="num" w:pos="1080"/>
        </w:tabs>
        <w:ind w:left="1080"/>
        <w:rPr>
          <w:rFonts w:ascii="Open Sans" w:hAnsi="Open Sans" w:cs="Open Sans"/>
          <w:sz w:val="22"/>
        </w:rPr>
      </w:pPr>
      <w:r w:rsidRPr="1CC8662D">
        <w:rPr>
          <w:rFonts w:ascii="Open Sans" w:hAnsi="Open Sans" w:cs="Open Sans"/>
          <w:sz w:val="22"/>
        </w:rPr>
        <w:t>Condition codes from Manhattan to be mapped with SAP movement types</w:t>
      </w:r>
      <w:r w:rsidRPr="1CC8662D" w:rsidR="00B05C0D">
        <w:rPr>
          <w:rFonts w:ascii="Open Sans" w:hAnsi="Open Sans" w:cs="Open Sans"/>
          <w:sz w:val="22"/>
        </w:rPr>
        <w:t>.</w:t>
      </w:r>
      <w:r w:rsidRPr="1CC8662D" w:rsidR="3063EF93">
        <w:rPr>
          <w:rFonts w:ascii="Open Sans" w:hAnsi="Open Sans" w:cs="Open Sans"/>
          <w:sz w:val="22"/>
        </w:rPr>
        <w:t xml:space="preserve"> This will be updated in the Mapping document.</w:t>
      </w:r>
    </w:p>
    <w:p w:rsidRPr="00637D9D" w:rsidR="0086233F" w:rsidP="005E7C04" w:rsidRDefault="0086233F" w14:paraId="4EAA3893" w14:textId="77777777">
      <w:pPr>
        <w:rPr>
          <w:rFonts w:ascii="Open Sans" w:hAnsi="Open Sans" w:cs="Open Sans"/>
          <w:i/>
        </w:rPr>
      </w:pPr>
    </w:p>
    <w:p w:rsidRPr="004B6EE7" w:rsidR="008E09C5" w:rsidP="004B6EE7" w:rsidRDefault="0086233F" w14:paraId="04352583" w14:textId="12141425">
      <w:pPr>
        <w:pStyle w:val="attuneLevel4"/>
      </w:pPr>
      <w:bookmarkStart w:name="_Toc182484628" w:id="34"/>
      <w:r w:rsidRPr="00637D9D">
        <w:t>Receiving system data format</w:t>
      </w:r>
      <w:bookmarkEnd w:id="34"/>
    </w:p>
    <w:p w:rsidRPr="008E09C5" w:rsidR="008E09C5" w:rsidP="008E09C5" w:rsidRDefault="008E09C5" w14:paraId="72B8B928" w14:textId="77777777">
      <w:pPr>
        <w:ind w:left="1044"/>
        <w:rPr>
          <w:rFonts w:ascii="Open Sans" w:hAnsi="Open Sans" w:cs="Open Sans"/>
          <w:iCs/>
          <w:sz w:val="22"/>
        </w:rPr>
      </w:pPr>
      <w:r w:rsidRPr="008E09C5">
        <w:rPr>
          <w:rFonts w:ascii="Open Sans" w:hAnsi="Open Sans" w:cs="Open Sans"/>
          <w:iCs/>
          <w:sz w:val="22"/>
        </w:rPr>
        <w:t>The message will be sent out with</w:t>
      </w:r>
    </w:p>
    <w:p w:rsidRPr="008E09C5" w:rsidR="008E09C5" w:rsidP="008E09C5" w:rsidRDefault="008E09C5" w14:paraId="33A42978" w14:textId="2475E506">
      <w:pPr>
        <w:ind w:left="1044"/>
        <w:rPr>
          <w:rFonts w:ascii="Open Sans" w:hAnsi="Open Sans" w:cs="Open Sans"/>
          <w:iCs/>
          <w:sz w:val="22"/>
        </w:rPr>
      </w:pPr>
      <w:r w:rsidRPr="008E09C5">
        <w:rPr>
          <w:rFonts w:ascii="Open Sans" w:hAnsi="Open Sans" w:cs="Open Sans"/>
          <w:iCs/>
          <w:sz w:val="22"/>
        </w:rPr>
        <w:t xml:space="preserve">Message Type – </w:t>
      </w:r>
      <w:r w:rsidR="007D3747">
        <w:rPr>
          <w:rFonts w:ascii="Open Sans" w:hAnsi="Open Sans" w:cs="Open Sans"/>
          <w:iCs/>
          <w:sz w:val="22"/>
        </w:rPr>
        <w:t>MBGM</w:t>
      </w:r>
      <w:r w:rsidR="00F61CF2">
        <w:rPr>
          <w:rFonts w:ascii="Open Sans" w:hAnsi="Open Sans" w:cs="Open Sans"/>
          <w:iCs/>
          <w:sz w:val="22"/>
        </w:rPr>
        <w:t>CR</w:t>
      </w:r>
    </w:p>
    <w:p w:rsidR="008E09C5" w:rsidP="008E09C5" w:rsidRDefault="008E09C5" w14:paraId="18620633" w14:textId="03843837">
      <w:pPr>
        <w:ind w:left="1044"/>
        <w:rPr>
          <w:rFonts w:ascii="Open Sans" w:hAnsi="Open Sans" w:cs="Open Sans"/>
          <w:iCs/>
          <w:sz w:val="22"/>
        </w:rPr>
      </w:pPr>
      <w:r w:rsidRPr="008E09C5">
        <w:rPr>
          <w:rFonts w:ascii="Open Sans" w:hAnsi="Open Sans" w:cs="Open Sans"/>
          <w:iCs/>
          <w:sz w:val="22"/>
        </w:rPr>
        <w:t xml:space="preserve">Basic type </w:t>
      </w:r>
      <w:r w:rsidR="00F61CF2">
        <w:rPr>
          <w:rFonts w:ascii="Open Sans" w:hAnsi="Open Sans" w:cs="Open Sans"/>
          <w:iCs/>
          <w:sz w:val="22"/>
        </w:rPr>
        <w:t>–</w:t>
      </w:r>
      <w:r w:rsidRPr="008E09C5">
        <w:rPr>
          <w:rFonts w:ascii="Open Sans" w:hAnsi="Open Sans" w:cs="Open Sans"/>
          <w:iCs/>
          <w:sz w:val="22"/>
        </w:rPr>
        <w:t xml:space="preserve"> </w:t>
      </w:r>
      <w:r w:rsidR="00F61CF2">
        <w:rPr>
          <w:rFonts w:ascii="Open Sans" w:hAnsi="Open Sans" w:cs="Open Sans"/>
          <w:iCs/>
          <w:sz w:val="22"/>
        </w:rPr>
        <w:t>FSHGMCR01</w:t>
      </w:r>
    </w:p>
    <w:p w:rsidR="00482461" w:rsidP="008E09C5" w:rsidRDefault="00482461" w14:paraId="21E05D10" w14:textId="77777777">
      <w:pPr>
        <w:ind w:left="1044"/>
        <w:rPr>
          <w:rFonts w:ascii="Open Sans" w:hAnsi="Open Sans" w:cs="Open Sans"/>
          <w:iCs/>
          <w:sz w:val="22"/>
        </w:rPr>
      </w:pPr>
    </w:p>
    <w:p w:rsidR="00482461" w:rsidP="008E09C5" w:rsidRDefault="00482461" w14:paraId="5018CBAA" w14:textId="05FA35DB">
      <w:pPr>
        <w:ind w:left="1044"/>
        <w:rPr>
          <w:rFonts w:ascii="Open Sans" w:hAnsi="Open Sans" w:cs="Open Sans"/>
          <w:iCs/>
          <w:sz w:val="22"/>
        </w:rPr>
      </w:pPr>
      <w:r>
        <w:rPr>
          <w:rFonts w:ascii="Open Sans" w:hAnsi="Open Sans" w:cs="Open Sans"/>
          <w:iCs/>
          <w:sz w:val="22"/>
        </w:rPr>
        <w:t>GR Blocked inventory</w:t>
      </w:r>
      <w:r w:rsidR="00454691">
        <w:rPr>
          <w:rFonts w:ascii="Open Sans" w:hAnsi="Open Sans" w:cs="Open Sans"/>
          <w:iCs/>
          <w:sz w:val="22"/>
        </w:rPr>
        <w:t xml:space="preserve"> </w:t>
      </w:r>
      <w:r w:rsidR="00237401">
        <w:rPr>
          <w:rFonts w:ascii="Open Sans" w:hAnsi="Open Sans" w:cs="Open Sans"/>
          <w:iCs/>
          <w:sz w:val="22"/>
        </w:rPr>
        <w:t>Adjustment</w:t>
      </w:r>
      <w:r w:rsidR="00454691">
        <w:rPr>
          <w:rFonts w:ascii="Open Sans" w:hAnsi="Open Sans" w:cs="Open Sans"/>
          <w:iCs/>
          <w:sz w:val="22"/>
        </w:rPr>
        <w:t xml:space="preserve"> details will be sent out with the </w:t>
      </w:r>
    </w:p>
    <w:p w:rsidR="00454691" w:rsidP="008E09C5" w:rsidRDefault="00454691" w14:paraId="21B08CF8" w14:textId="598532B9">
      <w:pPr>
        <w:ind w:left="1044"/>
        <w:rPr>
          <w:rFonts w:ascii="Open Sans" w:hAnsi="Open Sans" w:cs="Open Sans"/>
          <w:iCs/>
          <w:sz w:val="22"/>
        </w:rPr>
      </w:pPr>
      <w:r>
        <w:rPr>
          <w:rFonts w:ascii="Open Sans" w:hAnsi="Open Sans" w:cs="Open Sans"/>
          <w:iCs/>
          <w:sz w:val="22"/>
        </w:rPr>
        <w:t>Message Type –</w:t>
      </w:r>
      <w:r w:rsidRPr="000251FB" w:rsidR="000251FB">
        <w:t xml:space="preserve"> </w:t>
      </w:r>
      <w:r w:rsidRPr="00D02A37" w:rsidR="00D02A37">
        <w:rPr>
          <w:rFonts w:ascii="Open Sans" w:hAnsi="Open Sans" w:cs="Open Sans"/>
          <w:iCs/>
          <w:sz w:val="22"/>
        </w:rPr>
        <w:t>WMMBXY</w:t>
      </w:r>
    </w:p>
    <w:p w:rsidR="00F93643" w:rsidP="000A3CAF" w:rsidRDefault="00454691" w14:paraId="13F11386" w14:textId="27900EB7">
      <w:pPr>
        <w:ind w:left="1044"/>
        <w:rPr>
          <w:rFonts w:ascii="Open Sans" w:hAnsi="Open Sans" w:cs="Open Sans"/>
          <w:iCs/>
          <w:sz w:val="22"/>
        </w:rPr>
      </w:pPr>
      <w:r>
        <w:rPr>
          <w:rFonts w:ascii="Open Sans" w:hAnsi="Open Sans" w:cs="Open Sans"/>
          <w:iCs/>
          <w:sz w:val="22"/>
        </w:rPr>
        <w:t>Basic Type</w:t>
      </w:r>
      <w:r w:rsidR="00661868">
        <w:rPr>
          <w:rFonts w:ascii="Open Sans" w:hAnsi="Open Sans" w:cs="Open Sans"/>
          <w:iCs/>
          <w:sz w:val="22"/>
        </w:rPr>
        <w:t xml:space="preserve"> -</w:t>
      </w:r>
      <w:r w:rsidRPr="000A3CAF" w:rsidR="000A3CAF">
        <w:t xml:space="preserve"> </w:t>
      </w:r>
      <w:r w:rsidRPr="000A3CAF" w:rsidR="000A3CAF">
        <w:rPr>
          <w:rFonts w:ascii="Open Sans" w:hAnsi="Open Sans" w:cs="Open Sans"/>
          <w:iCs/>
          <w:sz w:val="22"/>
        </w:rPr>
        <w:t>WMMBID02</w:t>
      </w:r>
    </w:p>
    <w:p w:rsidR="003E241E" w:rsidP="008E09C5" w:rsidRDefault="003E241E" w14:paraId="4705696E" w14:textId="77777777">
      <w:pPr>
        <w:ind w:left="1044"/>
        <w:rPr>
          <w:rFonts w:ascii="Open Sans" w:hAnsi="Open Sans" w:cs="Open Sans"/>
          <w:iCs/>
          <w:sz w:val="22"/>
        </w:rPr>
      </w:pPr>
    </w:p>
    <w:p w:rsidRPr="00637D9D" w:rsidR="003E241E" w:rsidP="003E241E" w:rsidRDefault="003E241E" w14:paraId="17DFA3EF" w14:textId="77777777">
      <w:pPr>
        <w:pStyle w:val="attuneLevel4"/>
      </w:pPr>
      <w:bookmarkStart w:name="_Toc182484629" w:id="35"/>
      <w:r>
        <w:t>Triggering Methods</w:t>
      </w:r>
      <w:bookmarkEnd w:id="35"/>
    </w:p>
    <w:p w:rsidR="003E241E" w:rsidP="003E241E" w:rsidRDefault="003E241E" w14:paraId="79A0C2B7" w14:textId="135D1F68">
      <w:pPr>
        <w:autoSpaceDE w:val="0"/>
        <w:autoSpaceDN w:val="0"/>
        <w:adjustRightInd w:val="0"/>
        <w:spacing w:line="240" w:lineRule="auto"/>
        <w:ind w:left="993"/>
        <w:rPr>
          <w:rFonts w:ascii="Open Sans" w:hAnsi="Open Sans" w:cs="Open Sans"/>
          <w:iCs/>
          <w:sz w:val="22"/>
        </w:rPr>
      </w:pPr>
      <w:r w:rsidRPr="0032128C">
        <w:rPr>
          <w:rFonts w:ascii="Palatino Linotype" w:hAnsi="Palatino Linotype" w:eastAsia="Times New Roman" w:cs="Arial"/>
          <w:sz w:val="22"/>
        </w:rPr>
        <w:t>•</w:t>
      </w:r>
      <w:r w:rsidRPr="0032128C">
        <w:rPr>
          <w:rFonts w:ascii="Palatino Linotype" w:hAnsi="Palatino Linotype" w:eastAsia="Times New Roman" w:cs="Arial"/>
          <w:sz w:val="22"/>
        </w:rPr>
        <w:tab/>
      </w:r>
      <w:r w:rsidRPr="003E241E">
        <w:rPr>
          <w:rFonts w:ascii="Open Sans" w:hAnsi="Open Sans" w:cs="Open Sans"/>
          <w:iCs/>
          <w:sz w:val="22"/>
        </w:rPr>
        <w:t>Below Partner type set-up needs to be done as a master data, prior to good</w:t>
      </w:r>
      <w:r w:rsidR="00370F10">
        <w:rPr>
          <w:rFonts w:ascii="Open Sans" w:hAnsi="Open Sans" w:cs="Open Sans"/>
          <w:iCs/>
          <w:sz w:val="22"/>
        </w:rPr>
        <w:t>s movement</w:t>
      </w:r>
      <w:r w:rsidRPr="003E241E">
        <w:rPr>
          <w:rFonts w:ascii="Open Sans" w:hAnsi="Open Sans" w:cs="Open Sans"/>
          <w:iCs/>
          <w:sz w:val="22"/>
        </w:rPr>
        <w:t>.</w:t>
      </w:r>
    </w:p>
    <w:p w:rsidR="003E241E" w:rsidP="003E241E" w:rsidRDefault="003E241E" w14:paraId="517FC693" w14:textId="77777777">
      <w:pPr>
        <w:autoSpaceDE w:val="0"/>
        <w:autoSpaceDN w:val="0"/>
        <w:adjustRightInd w:val="0"/>
        <w:spacing w:line="240" w:lineRule="auto"/>
        <w:ind w:left="993"/>
        <w:rPr>
          <w:rFonts w:ascii="Palatino Linotype" w:hAnsi="Palatino Linotype" w:eastAsia="Times New Roman" w:cs="Arial"/>
          <w:sz w:val="22"/>
        </w:rPr>
      </w:pPr>
    </w:p>
    <w:tbl>
      <w:tblPr>
        <w:tblStyle w:val="TableGrid"/>
        <w:tblW w:w="0" w:type="auto"/>
        <w:tblInd w:w="1764" w:type="dxa"/>
        <w:tblLook w:val="04A0" w:firstRow="1" w:lastRow="0" w:firstColumn="1" w:lastColumn="0" w:noHBand="0" w:noVBand="1"/>
      </w:tblPr>
      <w:tblGrid>
        <w:gridCol w:w="2641"/>
        <w:gridCol w:w="3240"/>
      </w:tblGrid>
      <w:tr w:rsidR="003E241E" w14:paraId="0BA1F00D" w14:textId="77777777">
        <w:tc>
          <w:tcPr>
            <w:tcW w:w="2641" w:type="dxa"/>
            <w:shd w:val="clear" w:color="auto" w:fill="9CC2E5" w:themeFill="accent1" w:themeFillTint="99"/>
          </w:tcPr>
          <w:p w:rsidRPr="00AF0DF7" w:rsidR="003E241E" w:rsidRDefault="003E241E" w14:paraId="275ADDD8" w14:textId="77777777">
            <w:pPr>
              <w:pStyle w:val="attuneLevel4"/>
              <w:numPr>
                <w:ilvl w:val="0"/>
                <w:numId w:val="0"/>
              </w:numPr>
              <w:rPr>
                <w:bCs/>
                <w:i/>
              </w:rPr>
            </w:pPr>
            <w:bookmarkStart w:name="_Toc182484630" w:id="36"/>
            <w:r w:rsidRPr="00AF0DF7">
              <w:rPr>
                <w:bCs/>
                <w:i/>
              </w:rPr>
              <w:t>Source System</w:t>
            </w:r>
            <w:bookmarkEnd w:id="36"/>
          </w:p>
        </w:tc>
        <w:tc>
          <w:tcPr>
            <w:tcW w:w="3240" w:type="dxa"/>
          </w:tcPr>
          <w:p w:rsidR="003E241E" w:rsidRDefault="00636D25" w14:paraId="63FD6894" w14:textId="00A996D5">
            <w:pPr>
              <w:pStyle w:val="attuneLevel4"/>
              <w:numPr>
                <w:ilvl w:val="0"/>
                <w:numId w:val="0"/>
              </w:numPr>
              <w:jc w:val="center"/>
              <w:rPr>
                <w:b w:val="0"/>
                <w:i/>
              </w:rPr>
            </w:pPr>
            <w:bookmarkStart w:name="_Toc182484631" w:id="37"/>
            <w:r>
              <w:rPr>
                <w:b w:val="0"/>
                <w:i/>
              </w:rPr>
              <w:t>Manhattan</w:t>
            </w:r>
            <w:bookmarkEnd w:id="37"/>
          </w:p>
        </w:tc>
      </w:tr>
      <w:tr w:rsidR="003E241E" w14:paraId="6F5C096C" w14:textId="77777777">
        <w:tc>
          <w:tcPr>
            <w:tcW w:w="2641" w:type="dxa"/>
            <w:shd w:val="clear" w:color="auto" w:fill="9CC2E5" w:themeFill="accent1" w:themeFillTint="99"/>
          </w:tcPr>
          <w:p w:rsidRPr="00AF0DF7" w:rsidR="003E241E" w:rsidRDefault="003E241E" w14:paraId="5E82E6FB" w14:textId="77777777">
            <w:pPr>
              <w:pStyle w:val="attuneLevel4"/>
              <w:numPr>
                <w:ilvl w:val="0"/>
                <w:numId w:val="0"/>
              </w:numPr>
              <w:rPr>
                <w:bCs/>
                <w:i/>
              </w:rPr>
            </w:pPr>
            <w:bookmarkStart w:name="_Toc182484632" w:id="38"/>
            <w:r w:rsidRPr="00AF0DF7">
              <w:rPr>
                <w:bCs/>
                <w:i/>
              </w:rPr>
              <w:t>Basic IDoc Type</w:t>
            </w:r>
            <w:bookmarkEnd w:id="38"/>
          </w:p>
        </w:tc>
        <w:tc>
          <w:tcPr>
            <w:tcW w:w="3240" w:type="dxa"/>
          </w:tcPr>
          <w:p w:rsidR="003E241E" w:rsidRDefault="00F93643" w14:paraId="5EE4173B" w14:textId="3E9219A4">
            <w:pPr>
              <w:pStyle w:val="attuneLevel4"/>
              <w:numPr>
                <w:ilvl w:val="0"/>
                <w:numId w:val="0"/>
              </w:numPr>
              <w:jc w:val="center"/>
              <w:rPr>
                <w:b w:val="0"/>
                <w:i/>
              </w:rPr>
            </w:pPr>
            <w:bookmarkStart w:name="_Toc182484633" w:id="39"/>
            <w:r>
              <w:rPr>
                <w:b w:val="0"/>
                <w:i/>
              </w:rPr>
              <w:t>FSHGMCR01</w:t>
            </w:r>
            <w:bookmarkEnd w:id="39"/>
          </w:p>
        </w:tc>
      </w:tr>
      <w:tr w:rsidR="003E241E" w14:paraId="54EE4143" w14:textId="77777777">
        <w:tc>
          <w:tcPr>
            <w:tcW w:w="2641" w:type="dxa"/>
            <w:shd w:val="clear" w:color="auto" w:fill="9CC2E5" w:themeFill="accent1" w:themeFillTint="99"/>
          </w:tcPr>
          <w:p w:rsidRPr="00AF0DF7" w:rsidR="003E241E" w:rsidRDefault="003E241E" w14:paraId="38E27004" w14:textId="77777777">
            <w:pPr>
              <w:pStyle w:val="attuneLevel4"/>
              <w:numPr>
                <w:ilvl w:val="0"/>
                <w:numId w:val="0"/>
              </w:numPr>
              <w:rPr>
                <w:bCs/>
                <w:i/>
              </w:rPr>
            </w:pPr>
            <w:bookmarkStart w:name="_Toc182484634" w:id="40"/>
            <w:r w:rsidRPr="00AF0DF7">
              <w:rPr>
                <w:bCs/>
                <w:i/>
              </w:rPr>
              <w:t>Message Type</w:t>
            </w:r>
            <w:bookmarkEnd w:id="40"/>
          </w:p>
        </w:tc>
        <w:tc>
          <w:tcPr>
            <w:tcW w:w="3240" w:type="dxa"/>
          </w:tcPr>
          <w:p w:rsidR="003E241E" w:rsidRDefault="00F93643" w14:paraId="61F025FD" w14:textId="67B87E64">
            <w:pPr>
              <w:pStyle w:val="attuneLevel4"/>
              <w:numPr>
                <w:ilvl w:val="0"/>
                <w:numId w:val="0"/>
              </w:numPr>
              <w:jc w:val="center"/>
              <w:rPr>
                <w:b w:val="0"/>
                <w:i/>
              </w:rPr>
            </w:pPr>
            <w:bookmarkStart w:name="_Toc182484635" w:id="41"/>
            <w:r>
              <w:rPr>
                <w:b w:val="0"/>
                <w:i/>
              </w:rPr>
              <w:t>MBGMCR</w:t>
            </w:r>
            <w:bookmarkEnd w:id="41"/>
          </w:p>
        </w:tc>
      </w:tr>
      <w:tr w:rsidR="003E241E" w14:paraId="39129536" w14:textId="77777777">
        <w:tc>
          <w:tcPr>
            <w:tcW w:w="2641" w:type="dxa"/>
            <w:shd w:val="clear" w:color="auto" w:fill="9CC2E5" w:themeFill="accent1" w:themeFillTint="99"/>
          </w:tcPr>
          <w:p w:rsidRPr="00AF0DF7" w:rsidR="003E241E" w:rsidRDefault="003E241E" w14:paraId="534A85D3" w14:textId="77777777">
            <w:pPr>
              <w:pStyle w:val="attuneLevel4"/>
              <w:numPr>
                <w:ilvl w:val="0"/>
                <w:numId w:val="0"/>
              </w:numPr>
              <w:rPr>
                <w:bCs/>
                <w:i/>
              </w:rPr>
            </w:pPr>
            <w:bookmarkStart w:name="_Toc182484636" w:id="42"/>
            <w:r w:rsidRPr="00AF0DF7">
              <w:rPr>
                <w:bCs/>
                <w:i/>
              </w:rPr>
              <w:t>Message Variant</w:t>
            </w:r>
            <w:bookmarkEnd w:id="42"/>
          </w:p>
        </w:tc>
        <w:tc>
          <w:tcPr>
            <w:tcW w:w="3240" w:type="dxa"/>
          </w:tcPr>
          <w:p w:rsidR="003E241E" w:rsidRDefault="0082206C" w14:paraId="6CFCCB5D" w14:textId="4530B66A">
            <w:pPr>
              <w:pStyle w:val="attuneLevel4"/>
              <w:numPr>
                <w:ilvl w:val="0"/>
                <w:numId w:val="0"/>
              </w:numPr>
              <w:jc w:val="center"/>
              <w:rPr>
                <w:b w:val="0"/>
                <w:i/>
              </w:rPr>
            </w:pPr>
            <w:bookmarkStart w:name="_Toc182484637" w:id="43"/>
            <w:r>
              <w:rPr>
                <w:b w:val="0"/>
                <w:i/>
              </w:rPr>
              <w:t>1</w:t>
            </w:r>
            <w:r w:rsidR="00F93643">
              <w:rPr>
                <w:b w:val="0"/>
                <w:i/>
              </w:rPr>
              <w:t>58</w:t>
            </w:r>
            <w:bookmarkEnd w:id="43"/>
          </w:p>
        </w:tc>
      </w:tr>
      <w:tr w:rsidR="003E241E" w14:paraId="2281F2AF" w14:textId="77777777">
        <w:tc>
          <w:tcPr>
            <w:tcW w:w="2641" w:type="dxa"/>
            <w:shd w:val="clear" w:color="auto" w:fill="9CC2E5" w:themeFill="accent1" w:themeFillTint="99"/>
          </w:tcPr>
          <w:p w:rsidRPr="00AF0DF7" w:rsidR="003E241E" w:rsidRDefault="003E241E" w14:paraId="18F31E26" w14:textId="77777777">
            <w:pPr>
              <w:pStyle w:val="attuneLevel4"/>
              <w:numPr>
                <w:ilvl w:val="0"/>
                <w:numId w:val="0"/>
              </w:numPr>
              <w:rPr>
                <w:bCs/>
                <w:i/>
              </w:rPr>
            </w:pPr>
            <w:bookmarkStart w:name="_Toc182484638" w:id="44"/>
            <w:r w:rsidRPr="00AF0DF7">
              <w:rPr>
                <w:bCs/>
                <w:i/>
              </w:rPr>
              <w:t>Message Function</w:t>
            </w:r>
            <w:bookmarkEnd w:id="44"/>
          </w:p>
        </w:tc>
        <w:tc>
          <w:tcPr>
            <w:tcW w:w="3240" w:type="dxa"/>
          </w:tcPr>
          <w:p w:rsidR="003E241E" w:rsidRDefault="003E241E" w14:paraId="41D85000" w14:textId="77777777">
            <w:pPr>
              <w:pStyle w:val="attuneLevel4"/>
              <w:numPr>
                <w:ilvl w:val="0"/>
                <w:numId w:val="0"/>
              </w:numPr>
              <w:jc w:val="center"/>
              <w:rPr>
                <w:b w:val="0"/>
                <w:i/>
              </w:rPr>
            </w:pPr>
            <w:bookmarkStart w:name="_Toc182484639" w:id="45"/>
            <w:r>
              <w:rPr>
                <w:b w:val="0"/>
                <w:i/>
              </w:rPr>
              <w:t>MTN</w:t>
            </w:r>
            <w:bookmarkEnd w:id="45"/>
          </w:p>
        </w:tc>
      </w:tr>
    </w:tbl>
    <w:p w:rsidR="003E241E" w:rsidP="003E241E" w:rsidRDefault="003E241E" w14:paraId="6E47DF84" w14:textId="77777777">
      <w:pPr>
        <w:autoSpaceDE w:val="0"/>
        <w:autoSpaceDN w:val="0"/>
        <w:adjustRightInd w:val="0"/>
        <w:spacing w:line="240" w:lineRule="auto"/>
        <w:ind w:left="993"/>
        <w:rPr>
          <w:rFonts w:ascii="Palatino Linotype" w:hAnsi="Palatino Linotype" w:eastAsia="Times New Roman" w:cs="Arial"/>
          <w:sz w:val="22"/>
        </w:rPr>
      </w:pPr>
    </w:p>
    <w:p w:rsidRPr="00BC0B01" w:rsidR="003E241E" w:rsidP="003E241E" w:rsidRDefault="006F6F4E" w14:paraId="5656B0C8" w14:textId="7BC0CDD1">
      <w:pPr>
        <w:pStyle w:val="ListParagraph"/>
        <w:numPr>
          <w:ilvl w:val="0"/>
          <w:numId w:val="21"/>
        </w:numPr>
        <w:rPr>
          <w:rFonts w:ascii="Open Sans" w:hAnsi="Open Sans" w:cs="Open Sans"/>
          <w:iCs/>
          <w:sz w:val="22"/>
        </w:rPr>
      </w:pPr>
      <w:r>
        <w:rPr>
          <w:rFonts w:ascii="Open Sans" w:hAnsi="Open Sans" w:cs="Open Sans"/>
          <w:iCs/>
          <w:sz w:val="22"/>
        </w:rPr>
        <w:t>The a</w:t>
      </w:r>
      <w:r w:rsidRPr="00BC0B01" w:rsidR="003E241E">
        <w:rPr>
          <w:rFonts w:ascii="Open Sans" w:hAnsi="Open Sans" w:cs="Open Sans"/>
          <w:iCs/>
          <w:sz w:val="22"/>
        </w:rPr>
        <w:t xml:space="preserve">bove message type </w:t>
      </w:r>
      <w:r>
        <w:rPr>
          <w:rFonts w:ascii="Open Sans" w:hAnsi="Open Sans" w:cs="Open Sans"/>
          <w:iCs/>
          <w:sz w:val="22"/>
        </w:rPr>
        <w:t xml:space="preserve">is </w:t>
      </w:r>
      <w:r w:rsidRPr="00BC0B01" w:rsidR="003E241E">
        <w:rPr>
          <w:rFonts w:ascii="Open Sans" w:hAnsi="Open Sans" w:cs="Open Sans"/>
          <w:iCs/>
          <w:sz w:val="22"/>
        </w:rPr>
        <w:t>to be set</w:t>
      </w:r>
      <w:r>
        <w:rPr>
          <w:rFonts w:ascii="Open Sans" w:hAnsi="Open Sans" w:cs="Open Sans"/>
          <w:iCs/>
          <w:sz w:val="22"/>
        </w:rPr>
        <w:t xml:space="preserve"> </w:t>
      </w:r>
      <w:r w:rsidRPr="00BC0B01" w:rsidR="003E241E">
        <w:rPr>
          <w:rFonts w:ascii="Open Sans" w:hAnsi="Open Sans" w:cs="Open Sans"/>
          <w:iCs/>
          <w:sz w:val="22"/>
        </w:rPr>
        <w:t>up to a scheduled background Job which process</w:t>
      </w:r>
      <w:r>
        <w:rPr>
          <w:rFonts w:ascii="Open Sans" w:hAnsi="Open Sans" w:cs="Open Sans"/>
          <w:iCs/>
          <w:sz w:val="22"/>
        </w:rPr>
        <w:t>es</w:t>
      </w:r>
      <w:r w:rsidRPr="00BC0B01" w:rsidR="003E241E">
        <w:rPr>
          <w:rFonts w:ascii="Open Sans" w:hAnsi="Open Sans" w:cs="Open Sans"/>
          <w:iCs/>
          <w:sz w:val="22"/>
        </w:rPr>
        <w:t xml:space="preserve"> sequentially to execute the </w:t>
      </w:r>
      <w:r w:rsidR="00D85DE7">
        <w:rPr>
          <w:rFonts w:ascii="Open Sans" w:hAnsi="Open Sans" w:cs="Open Sans"/>
          <w:iCs/>
          <w:sz w:val="22"/>
        </w:rPr>
        <w:t>Goods Movements</w:t>
      </w:r>
      <w:r w:rsidRPr="00BC0B01" w:rsidR="003E241E">
        <w:rPr>
          <w:rFonts w:ascii="Open Sans" w:hAnsi="Open Sans" w:cs="Open Sans"/>
          <w:iCs/>
          <w:sz w:val="22"/>
        </w:rPr>
        <w:t xml:space="preserve"> in SAP. The background Job frequency </w:t>
      </w:r>
      <w:r>
        <w:rPr>
          <w:rFonts w:ascii="Open Sans" w:hAnsi="Open Sans" w:cs="Open Sans"/>
          <w:iCs/>
          <w:sz w:val="22"/>
        </w:rPr>
        <w:t>is </w:t>
      </w:r>
      <w:r w:rsidRPr="00BC0B01" w:rsidR="003E241E">
        <w:rPr>
          <w:rFonts w:ascii="Open Sans" w:hAnsi="Open Sans" w:cs="Open Sans"/>
          <w:iCs/>
          <w:sz w:val="22"/>
        </w:rPr>
        <w:t>to be decided during the batch job scheduling discussions.</w:t>
      </w:r>
    </w:p>
    <w:bookmarkEnd w:id="26"/>
    <w:p w:rsidRPr="00637D9D" w:rsidR="00743AB2" w:rsidP="0086233F" w:rsidRDefault="00743AB2" w14:paraId="4117AD46" w14:textId="77777777">
      <w:pPr>
        <w:rPr>
          <w:rFonts w:ascii="Open Sans" w:hAnsi="Open Sans" w:cs="Open Sans"/>
        </w:rPr>
      </w:pPr>
    </w:p>
    <w:p w:rsidRPr="00637D9D" w:rsidR="00235C06" w:rsidP="00B1047E" w:rsidRDefault="00235C06" w14:paraId="445F2FE5" w14:textId="77777777">
      <w:pPr>
        <w:pStyle w:val="attuneLevel4"/>
      </w:pPr>
      <w:bookmarkStart w:name="_Toc182484640" w:id="46"/>
      <w:r w:rsidRPr="00637D9D">
        <w:t xml:space="preserve">Special processing </w:t>
      </w:r>
      <w:r w:rsidRPr="00637D9D" w:rsidR="00743AB2">
        <w:t>n</w:t>
      </w:r>
      <w:r w:rsidRPr="00637D9D">
        <w:t>otes</w:t>
      </w:r>
      <w:bookmarkEnd w:id="46"/>
    </w:p>
    <w:p w:rsidR="00743AB2" w:rsidP="00743AB2" w:rsidRDefault="00465CE9" w14:paraId="12BD3963" w14:textId="77777777">
      <w:pPr>
        <w:ind w:left="1044"/>
        <w:rPr>
          <w:rFonts w:ascii="Open Sans" w:hAnsi="Open Sans" w:cs="Open Sans"/>
          <w:i/>
          <w:sz w:val="22"/>
        </w:rPr>
      </w:pPr>
      <w:r w:rsidRPr="00637D9D">
        <w:rPr>
          <w:rFonts w:ascii="Open Sans" w:hAnsi="Open Sans" w:cs="Open Sans"/>
          <w:i/>
        </w:rPr>
        <w:lastRenderedPageBreak/>
        <w:t>(</w:t>
      </w:r>
      <w:r w:rsidRPr="00545514">
        <w:rPr>
          <w:rFonts w:ascii="Open Sans" w:hAnsi="Open Sans" w:cs="Open Sans"/>
          <w:i/>
          <w:sz w:val="22"/>
        </w:rPr>
        <w:t>Explain any special program logics needs to implement in receiver system to filter or convert data)</w:t>
      </w:r>
    </w:p>
    <w:p w:rsidR="00B241B0" w:rsidP="00D906E7" w:rsidRDefault="00813A3A" w14:paraId="28A6B5C9" w14:textId="4C9AA41D">
      <w:pPr>
        <w:pStyle w:val="ListParagraph"/>
        <w:numPr>
          <w:ilvl w:val="0"/>
          <w:numId w:val="21"/>
        </w:numPr>
        <w:rPr>
          <w:rFonts w:ascii="Open Sans" w:hAnsi="Open Sans" w:cs="Open Sans"/>
          <w:iCs/>
          <w:sz w:val="22"/>
        </w:rPr>
      </w:pPr>
      <w:r>
        <w:rPr>
          <w:rFonts w:ascii="Open Sans" w:hAnsi="Open Sans" w:cs="Open Sans"/>
          <w:iCs/>
          <w:sz w:val="22"/>
        </w:rPr>
        <w:t xml:space="preserve">SAP S4 </w:t>
      </w:r>
      <w:r w:rsidR="00D473D2">
        <w:rPr>
          <w:rFonts w:ascii="Open Sans" w:hAnsi="Open Sans" w:cs="Open Sans"/>
          <w:iCs/>
          <w:sz w:val="22"/>
        </w:rPr>
        <w:t xml:space="preserve">Stock </w:t>
      </w:r>
      <w:r w:rsidR="00BB1B4E">
        <w:rPr>
          <w:rFonts w:ascii="Open Sans" w:hAnsi="Open Sans" w:cs="Open Sans"/>
          <w:iCs/>
          <w:sz w:val="22"/>
        </w:rPr>
        <w:t>t</w:t>
      </w:r>
      <w:r w:rsidR="00707C00">
        <w:rPr>
          <w:rFonts w:ascii="Open Sans" w:hAnsi="Open Sans" w:cs="Open Sans"/>
          <w:iCs/>
          <w:sz w:val="22"/>
        </w:rPr>
        <w:t>y</w:t>
      </w:r>
      <w:r>
        <w:rPr>
          <w:rFonts w:ascii="Open Sans" w:hAnsi="Open Sans" w:cs="Open Sans"/>
          <w:iCs/>
          <w:sz w:val="22"/>
        </w:rPr>
        <w:t xml:space="preserve">pe </w:t>
      </w:r>
      <w:r w:rsidR="006F6F4E">
        <w:rPr>
          <w:rFonts w:ascii="Open Sans" w:hAnsi="Open Sans" w:cs="Open Sans"/>
          <w:iCs/>
          <w:sz w:val="22"/>
        </w:rPr>
        <w:t>mu</w:t>
      </w:r>
      <w:r>
        <w:rPr>
          <w:rFonts w:ascii="Open Sans" w:hAnsi="Open Sans" w:cs="Open Sans"/>
          <w:iCs/>
          <w:sz w:val="22"/>
        </w:rPr>
        <w:t>st be mapped based on the Manhattan stock type.</w:t>
      </w:r>
      <w:r w:rsidR="00C87DF2">
        <w:rPr>
          <w:rFonts w:ascii="Open Sans" w:hAnsi="Open Sans" w:cs="Open Sans"/>
          <w:iCs/>
          <w:sz w:val="22"/>
        </w:rPr>
        <w:t xml:space="preserve"> </w:t>
      </w:r>
      <w:r w:rsidR="006F6F4E">
        <w:rPr>
          <w:rFonts w:ascii="Open Sans" w:hAnsi="Open Sans" w:cs="Open Sans"/>
          <w:iCs/>
          <w:sz w:val="22"/>
        </w:rPr>
        <w:t>The movement type for the IDOC posting is </w:t>
      </w:r>
      <w:r w:rsidR="00C87DF2">
        <w:rPr>
          <w:rFonts w:ascii="Open Sans" w:hAnsi="Open Sans" w:cs="Open Sans"/>
          <w:iCs/>
          <w:sz w:val="22"/>
        </w:rPr>
        <w:t xml:space="preserve">to be </w:t>
      </w:r>
      <w:r w:rsidR="00E140F1">
        <w:rPr>
          <w:rFonts w:ascii="Open Sans" w:hAnsi="Open Sans" w:cs="Open Sans"/>
          <w:iCs/>
          <w:sz w:val="22"/>
        </w:rPr>
        <w:t>mapped based on the stock type during IDOC Posting.</w:t>
      </w:r>
    </w:p>
    <w:p w:rsidR="0069734D" w:rsidP="00E172F4" w:rsidRDefault="0069734D" w14:paraId="4489582D" w14:textId="77777777">
      <w:pPr>
        <w:pStyle w:val="ListParagraph"/>
        <w:numPr>
          <w:ilvl w:val="1"/>
          <w:numId w:val="25"/>
        </w:numPr>
        <w:spacing w:line="240" w:lineRule="auto"/>
        <w:rPr>
          <w:rFonts w:ascii="Open Sans" w:hAnsi="Open Sans" w:cs="Open Sans"/>
          <w:iCs/>
          <w:sz w:val="22"/>
        </w:rPr>
      </w:pPr>
      <w:r w:rsidRPr="0069734D">
        <w:rPr>
          <w:rFonts w:ascii="Open Sans" w:hAnsi="Open Sans" w:cs="Open Sans"/>
          <w:iCs/>
          <w:sz w:val="22"/>
        </w:rPr>
        <w:t>321 - Quality to Unrestricted</w:t>
      </w:r>
    </w:p>
    <w:p w:rsidR="0069734D" w:rsidP="00E172F4" w:rsidRDefault="0069734D" w14:paraId="2D904612" w14:textId="77777777">
      <w:pPr>
        <w:pStyle w:val="ListParagraph"/>
        <w:numPr>
          <w:ilvl w:val="1"/>
          <w:numId w:val="25"/>
        </w:numPr>
        <w:spacing w:line="240" w:lineRule="auto"/>
        <w:rPr>
          <w:rFonts w:ascii="Open Sans" w:hAnsi="Open Sans" w:cs="Open Sans"/>
          <w:iCs/>
          <w:sz w:val="22"/>
        </w:rPr>
      </w:pPr>
      <w:r w:rsidRPr="0069734D">
        <w:rPr>
          <w:rFonts w:ascii="Open Sans" w:hAnsi="Open Sans" w:cs="Open Sans"/>
          <w:iCs/>
          <w:sz w:val="22"/>
        </w:rPr>
        <w:t>322 - Unrestricted to Quality</w:t>
      </w:r>
    </w:p>
    <w:p w:rsidR="0069734D" w:rsidP="00E172F4" w:rsidRDefault="0069734D" w14:paraId="464FE0EF" w14:textId="77777777">
      <w:pPr>
        <w:pStyle w:val="ListParagraph"/>
        <w:numPr>
          <w:ilvl w:val="1"/>
          <w:numId w:val="25"/>
        </w:numPr>
        <w:spacing w:line="240" w:lineRule="auto"/>
        <w:rPr>
          <w:rFonts w:ascii="Open Sans" w:hAnsi="Open Sans" w:cs="Open Sans"/>
          <w:iCs/>
          <w:sz w:val="22"/>
        </w:rPr>
      </w:pPr>
      <w:r w:rsidRPr="0069734D">
        <w:rPr>
          <w:rFonts w:ascii="Open Sans" w:hAnsi="Open Sans" w:cs="Open Sans"/>
          <w:iCs/>
          <w:sz w:val="22"/>
        </w:rPr>
        <w:t>349 -Blocked to Quality</w:t>
      </w:r>
    </w:p>
    <w:p w:rsidR="0069734D" w:rsidP="00E172F4" w:rsidRDefault="0069734D" w14:paraId="4785A0BD" w14:textId="77777777">
      <w:pPr>
        <w:pStyle w:val="ListParagraph"/>
        <w:numPr>
          <w:ilvl w:val="1"/>
          <w:numId w:val="25"/>
        </w:numPr>
        <w:spacing w:line="240" w:lineRule="auto"/>
        <w:rPr>
          <w:rFonts w:ascii="Open Sans" w:hAnsi="Open Sans" w:cs="Open Sans"/>
          <w:iCs/>
          <w:sz w:val="22"/>
        </w:rPr>
      </w:pPr>
      <w:r w:rsidRPr="0069734D">
        <w:rPr>
          <w:rFonts w:ascii="Open Sans" w:hAnsi="Open Sans" w:cs="Open Sans"/>
          <w:iCs/>
          <w:sz w:val="22"/>
        </w:rPr>
        <w:t>350 - Quality to Blocked</w:t>
      </w:r>
    </w:p>
    <w:p w:rsidR="0069734D" w:rsidP="00E172F4" w:rsidRDefault="0069734D" w14:paraId="53FFE206" w14:textId="77777777">
      <w:pPr>
        <w:pStyle w:val="ListParagraph"/>
        <w:numPr>
          <w:ilvl w:val="1"/>
          <w:numId w:val="25"/>
        </w:numPr>
        <w:spacing w:line="240" w:lineRule="auto"/>
        <w:rPr>
          <w:rFonts w:ascii="Open Sans" w:hAnsi="Open Sans" w:cs="Open Sans"/>
          <w:iCs/>
          <w:sz w:val="22"/>
        </w:rPr>
      </w:pPr>
      <w:r w:rsidRPr="0069734D">
        <w:rPr>
          <w:rFonts w:ascii="Open Sans" w:hAnsi="Open Sans" w:cs="Open Sans"/>
          <w:iCs/>
          <w:sz w:val="22"/>
        </w:rPr>
        <w:t>343 -Block to Unrestricted</w:t>
      </w:r>
    </w:p>
    <w:p w:rsidR="0069734D" w:rsidP="00E172F4" w:rsidRDefault="0069734D" w14:paraId="538E5477" w14:textId="1A8EF166">
      <w:pPr>
        <w:pStyle w:val="ListParagraph"/>
        <w:numPr>
          <w:ilvl w:val="1"/>
          <w:numId w:val="25"/>
        </w:numPr>
        <w:spacing w:line="240" w:lineRule="auto"/>
        <w:rPr>
          <w:rFonts w:ascii="Open Sans" w:hAnsi="Open Sans" w:cs="Open Sans"/>
          <w:iCs/>
          <w:sz w:val="22"/>
        </w:rPr>
      </w:pPr>
      <w:r w:rsidRPr="0069734D">
        <w:rPr>
          <w:rFonts w:ascii="Open Sans" w:hAnsi="Open Sans" w:cs="Open Sans"/>
          <w:iCs/>
          <w:sz w:val="22"/>
        </w:rPr>
        <w:t>344 -Unrestricted to Blocked</w:t>
      </w:r>
    </w:p>
    <w:p w:rsidR="00C90450" w:rsidP="00C90450" w:rsidRDefault="00C90450" w14:paraId="60826838" w14:textId="77777777">
      <w:pPr>
        <w:spacing w:line="240" w:lineRule="auto"/>
        <w:rPr>
          <w:rFonts w:ascii="Open Sans" w:hAnsi="Open Sans" w:cs="Open Sans"/>
          <w:iCs/>
          <w:sz w:val="22"/>
        </w:rPr>
      </w:pPr>
    </w:p>
    <w:p w:rsidR="00C90450" w:rsidP="00C90450" w:rsidRDefault="00C90450" w14:paraId="315EC68C" w14:textId="5581EBD6">
      <w:pPr>
        <w:spacing w:line="240" w:lineRule="auto"/>
        <w:rPr>
          <w:rFonts w:ascii="Open Sans" w:hAnsi="Open Sans" w:cs="Open Sans"/>
          <w:b/>
          <w:bCs/>
          <w:iCs/>
          <w:sz w:val="22"/>
        </w:rPr>
      </w:pPr>
      <w:r>
        <w:rPr>
          <w:rFonts w:ascii="Open Sans" w:hAnsi="Open Sans" w:cs="Open Sans"/>
          <w:iCs/>
          <w:sz w:val="22"/>
        </w:rPr>
        <w:t xml:space="preserve">             </w:t>
      </w:r>
      <w:r w:rsidRPr="00842A10" w:rsidR="00842A10">
        <w:rPr>
          <w:rFonts w:ascii="Open Sans" w:hAnsi="Open Sans" w:cs="Open Sans"/>
          <w:b/>
          <w:bCs/>
          <w:iCs/>
          <w:sz w:val="22"/>
          <w:highlight w:val="yellow"/>
        </w:rPr>
        <w:t>Adding logic for Automatic Batch Determination:</w:t>
      </w:r>
    </w:p>
    <w:p w:rsidR="004335B3" w:rsidP="00C90450" w:rsidRDefault="004335B3" w14:paraId="3F7F8741" w14:textId="77777777">
      <w:pPr>
        <w:spacing w:line="240" w:lineRule="auto"/>
        <w:rPr>
          <w:rFonts w:ascii="Open Sans" w:hAnsi="Open Sans" w:cs="Open Sans"/>
          <w:b/>
          <w:bCs/>
          <w:iCs/>
          <w:sz w:val="22"/>
        </w:rPr>
      </w:pPr>
    </w:p>
    <w:p w:rsidR="005C1E8D" w:rsidP="005C1E8D" w:rsidRDefault="00FB77A0" w14:paraId="33FD66CD" w14:textId="0140CF36">
      <w:pPr>
        <w:pStyle w:val="ListParagraph"/>
        <w:numPr>
          <w:ilvl w:val="0"/>
          <w:numId w:val="21"/>
        </w:numPr>
        <w:rPr>
          <w:rFonts w:ascii="Open Sans" w:hAnsi="Open Sans" w:cs="Open Sans"/>
          <w:iCs/>
          <w:sz w:val="22"/>
        </w:rPr>
      </w:pPr>
      <w:r>
        <w:rPr>
          <w:rFonts w:ascii="Open Sans" w:hAnsi="Open Sans" w:cs="Open Sans"/>
          <w:iCs/>
          <w:sz w:val="22"/>
        </w:rPr>
        <w:t xml:space="preserve">Third party warehouse system </w:t>
      </w:r>
      <w:r w:rsidR="00836C2C">
        <w:rPr>
          <w:rFonts w:ascii="Open Sans" w:hAnsi="Open Sans" w:cs="Open Sans"/>
          <w:iCs/>
          <w:sz w:val="22"/>
        </w:rPr>
        <w:t xml:space="preserve">(Manhattan) </w:t>
      </w:r>
      <w:r>
        <w:rPr>
          <w:rFonts w:ascii="Open Sans" w:hAnsi="Open Sans" w:cs="Open Sans"/>
          <w:iCs/>
          <w:sz w:val="22"/>
        </w:rPr>
        <w:t xml:space="preserve">does not have the batch information while </w:t>
      </w:r>
      <w:r w:rsidR="00F90242">
        <w:rPr>
          <w:rFonts w:ascii="Open Sans" w:hAnsi="Open Sans" w:cs="Open Sans"/>
          <w:iCs/>
          <w:sz w:val="22"/>
        </w:rPr>
        <w:t>sending the inventory adjustment</w:t>
      </w:r>
      <w:r w:rsidR="00836C2C">
        <w:rPr>
          <w:rFonts w:ascii="Open Sans" w:hAnsi="Open Sans" w:cs="Open Sans"/>
          <w:iCs/>
          <w:sz w:val="22"/>
        </w:rPr>
        <w:t xml:space="preserve"> </w:t>
      </w:r>
      <w:r w:rsidR="00E87AAF">
        <w:rPr>
          <w:rFonts w:ascii="Open Sans" w:hAnsi="Open Sans" w:cs="Open Sans"/>
          <w:iCs/>
          <w:sz w:val="22"/>
        </w:rPr>
        <w:t xml:space="preserve">to SAP S4 system. </w:t>
      </w:r>
      <w:r w:rsidR="0017122E">
        <w:rPr>
          <w:rFonts w:ascii="Open Sans" w:hAnsi="Open Sans" w:cs="Open Sans"/>
          <w:iCs/>
          <w:sz w:val="22"/>
        </w:rPr>
        <w:t>So,</w:t>
      </w:r>
      <w:r w:rsidR="00E87AAF">
        <w:rPr>
          <w:rFonts w:ascii="Open Sans" w:hAnsi="Open Sans" w:cs="Open Sans"/>
          <w:iCs/>
          <w:sz w:val="22"/>
        </w:rPr>
        <w:t xml:space="preserve"> there is requirement to do the automatic batch determ</w:t>
      </w:r>
      <w:r w:rsidR="00DE4FB2">
        <w:rPr>
          <w:rFonts w:ascii="Open Sans" w:hAnsi="Open Sans" w:cs="Open Sans"/>
          <w:iCs/>
          <w:sz w:val="22"/>
        </w:rPr>
        <w:t>ination while processing the IDoc</w:t>
      </w:r>
      <w:r w:rsidR="00D349A9">
        <w:rPr>
          <w:rFonts w:ascii="Open Sans" w:hAnsi="Open Sans" w:cs="Open Sans"/>
          <w:iCs/>
          <w:sz w:val="22"/>
        </w:rPr>
        <w:t xml:space="preserve"> </w:t>
      </w:r>
      <w:r w:rsidRPr="00D349A9" w:rsidR="00D349A9">
        <w:rPr>
          <w:rFonts w:ascii="Open Sans" w:hAnsi="Open Sans" w:cs="Open Sans"/>
          <w:iCs/>
          <w:sz w:val="22"/>
        </w:rPr>
        <w:t>FSHGMCR01</w:t>
      </w:r>
      <w:r w:rsidR="00D349A9">
        <w:rPr>
          <w:rFonts w:ascii="Open Sans" w:hAnsi="Open Sans" w:cs="Open Sans"/>
          <w:iCs/>
          <w:sz w:val="22"/>
        </w:rPr>
        <w:t xml:space="preserve"> and message type </w:t>
      </w:r>
      <w:r w:rsidRPr="00483F81" w:rsidR="00483F81">
        <w:rPr>
          <w:rFonts w:ascii="Open Sans" w:hAnsi="Open Sans" w:cs="Open Sans"/>
          <w:iCs/>
          <w:sz w:val="22"/>
        </w:rPr>
        <w:t>MBGMCR</w:t>
      </w:r>
      <w:r w:rsidR="0017122E">
        <w:rPr>
          <w:rFonts w:ascii="Open Sans" w:hAnsi="Open Sans" w:cs="Open Sans"/>
          <w:iCs/>
          <w:sz w:val="22"/>
        </w:rPr>
        <w:t>.</w:t>
      </w:r>
    </w:p>
    <w:p w:rsidRPr="005C1E8D" w:rsidR="0017122E" w:rsidP="0017122E" w:rsidRDefault="0017122E" w14:paraId="0AFEB57B" w14:textId="77777777">
      <w:pPr>
        <w:pStyle w:val="ListParagraph"/>
        <w:ind w:left="1620"/>
        <w:rPr>
          <w:rFonts w:ascii="Open Sans" w:hAnsi="Open Sans" w:cs="Open Sans"/>
          <w:iCs/>
          <w:sz w:val="22"/>
        </w:rPr>
      </w:pPr>
    </w:p>
    <w:p w:rsidR="00C60C80" w:rsidP="005C1E8D" w:rsidRDefault="005C1E8D" w14:paraId="67F300C8" w14:textId="3B00DF4C">
      <w:pPr>
        <w:pStyle w:val="ListParagraph"/>
        <w:numPr>
          <w:ilvl w:val="0"/>
          <w:numId w:val="21"/>
        </w:numPr>
        <w:rPr>
          <w:rFonts w:ascii="Open Sans" w:hAnsi="Open Sans" w:cs="Open Sans"/>
          <w:iCs/>
          <w:sz w:val="22"/>
        </w:rPr>
      </w:pPr>
      <w:r w:rsidRPr="005C1E8D">
        <w:rPr>
          <w:rFonts w:ascii="Open Sans" w:hAnsi="Open Sans" w:cs="Open Sans"/>
          <w:iCs/>
          <w:sz w:val="22"/>
        </w:rPr>
        <w:t>Function module ‘BAPI_IDOC_INPUT1</w:t>
      </w:r>
      <w:r w:rsidR="00C60C80">
        <w:rPr>
          <w:rFonts w:ascii="Open Sans" w:hAnsi="Open Sans" w:cs="Open Sans"/>
          <w:iCs/>
          <w:sz w:val="22"/>
        </w:rPr>
        <w:t xml:space="preserve"> is used in the IDoc</w:t>
      </w:r>
      <w:r w:rsidR="00BA5B22">
        <w:rPr>
          <w:rFonts w:ascii="Open Sans" w:hAnsi="Open Sans" w:cs="Open Sans"/>
          <w:iCs/>
          <w:sz w:val="22"/>
        </w:rPr>
        <w:t xml:space="preserve"> </w:t>
      </w:r>
      <w:r w:rsidRPr="00D349A9" w:rsidR="00BA5B22">
        <w:rPr>
          <w:rFonts w:ascii="Open Sans" w:hAnsi="Open Sans" w:cs="Open Sans"/>
          <w:iCs/>
          <w:sz w:val="22"/>
        </w:rPr>
        <w:t>FSHGMCR01</w:t>
      </w:r>
      <w:r w:rsidR="00BA5B22">
        <w:rPr>
          <w:rFonts w:ascii="Open Sans" w:hAnsi="Open Sans" w:cs="Open Sans"/>
          <w:iCs/>
          <w:sz w:val="22"/>
        </w:rPr>
        <w:t xml:space="preserve"> and </w:t>
      </w:r>
      <w:r w:rsidR="00414EA7">
        <w:rPr>
          <w:rFonts w:ascii="Open Sans" w:hAnsi="Open Sans" w:cs="Open Sans"/>
          <w:iCs/>
          <w:sz w:val="22"/>
        </w:rPr>
        <w:t xml:space="preserve">Function Module </w:t>
      </w:r>
      <w:r w:rsidRPr="00414EA7" w:rsidR="00414EA7">
        <w:rPr>
          <w:rFonts w:ascii="Open Sans" w:hAnsi="Open Sans" w:cs="Open Sans"/>
          <w:iCs/>
          <w:sz w:val="22"/>
          <w:lang w:val="en-MY"/>
        </w:rPr>
        <w:t>MB_CREATE_GOODS_MOVEMENT</w:t>
      </w:r>
      <w:r w:rsidR="00414EA7">
        <w:rPr>
          <w:rFonts w:ascii="Open Sans" w:hAnsi="Open Sans" w:cs="Open Sans"/>
          <w:iCs/>
          <w:sz w:val="22"/>
          <w:lang w:val="en-MY"/>
        </w:rPr>
        <w:t xml:space="preserve"> used </w:t>
      </w:r>
      <w:r w:rsidR="00A76261">
        <w:rPr>
          <w:rFonts w:ascii="Open Sans" w:hAnsi="Open Sans" w:cs="Open Sans"/>
          <w:iCs/>
          <w:sz w:val="22"/>
          <w:lang w:val="en-MY"/>
        </w:rPr>
        <w:t>to create inventory adjustments in SAP system.</w:t>
      </w:r>
    </w:p>
    <w:p w:rsidRPr="00C60C80" w:rsidR="00C60C80" w:rsidP="00C60C80" w:rsidRDefault="00C60C80" w14:paraId="7071F7A8" w14:textId="77777777">
      <w:pPr>
        <w:pStyle w:val="ListParagraph"/>
        <w:rPr>
          <w:rFonts w:ascii="Open Sans" w:hAnsi="Open Sans" w:cs="Open Sans"/>
          <w:iCs/>
          <w:sz w:val="22"/>
        </w:rPr>
      </w:pPr>
    </w:p>
    <w:p w:rsidRPr="00EA4072" w:rsidR="00EA4072" w:rsidP="00EA4072" w:rsidRDefault="005C1E8D" w14:paraId="246610B3" w14:textId="73224A93">
      <w:pPr>
        <w:pStyle w:val="ListParagraph"/>
        <w:numPr>
          <w:ilvl w:val="0"/>
          <w:numId w:val="21"/>
        </w:numPr>
        <w:rPr>
          <w:rFonts w:ascii="Open Sans" w:hAnsi="Open Sans" w:cs="Open Sans"/>
          <w:iCs/>
          <w:sz w:val="22"/>
        </w:rPr>
      </w:pPr>
      <w:r w:rsidRPr="005C1E8D">
        <w:rPr>
          <w:rFonts w:ascii="Open Sans" w:hAnsi="Open Sans" w:cs="Open Sans"/>
          <w:iCs/>
          <w:sz w:val="22"/>
        </w:rPr>
        <w:t>To do auto batch determination, call function module VB_BATCH_DETERMINATION inside ‘MB_CREATE_GOODS_MOVEMENT’ using enhancement.</w:t>
      </w:r>
    </w:p>
    <w:p w:rsidR="004335B3" w:rsidP="00D27022" w:rsidRDefault="00C55622" w14:paraId="072FF1D3" w14:textId="509B2A7F">
      <w:pPr>
        <w:spacing w:line="240" w:lineRule="auto"/>
        <w:ind w:left="1620"/>
        <w:rPr>
          <w:rFonts w:ascii="Open Sans" w:hAnsi="Open Sans" w:cs="Open Sans"/>
          <w:b/>
          <w:bCs/>
          <w:iCs/>
          <w:sz w:val="22"/>
        </w:rPr>
      </w:pPr>
      <w:r w:rsidRPr="008C4377">
        <w:rPr>
          <w:rFonts w:ascii="Open Sans" w:hAnsi="Open Sans" w:cs="Open Sans"/>
          <w:iCs/>
          <w:sz w:val="22"/>
        </w:rPr>
        <w:t xml:space="preserve">Test Variant </w:t>
      </w:r>
      <w:r w:rsidRPr="008C4377" w:rsidR="008C4377">
        <w:rPr>
          <w:rFonts w:ascii="Open Sans" w:hAnsi="Open Sans" w:cs="Open Sans"/>
          <w:iCs/>
          <w:sz w:val="22"/>
        </w:rPr>
        <w:t>for Batch Determination:</w:t>
      </w:r>
      <w:r w:rsidR="00B15DC3">
        <w:rPr>
          <w:rFonts w:ascii="Open Sans" w:hAnsi="Open Sans" w:cs="Open Sans"/>
          <w:iCs/>
          <w:sz w:val="22"/>
        </w:rPr>
        <w:t xml:space="preserve"> </w:t>
      </w:r>
      <w:r w:rsidRPr="00D27022" w:rsidR="00D27022">
        <w:rPr>
          <w:rFonts w:ascii="Open Sans" w:hAnsi="Open Sans" w:cs="Open Sans"/>
          <w:b/>
          <w:bCs/>
          <w:iCs/>
          <w:sz w:val="22"/>
        </w:rPr>
        <w:t>Automatic Batch</w:t>
      </w:r>
    </w:p>
    <w:p w:rsidR="008E7B85" w:rsidP="00D27022" w:rsidRDefault="008E7B85" w14:paraId="47666923" w14:textId="77777777">
      <w:pPr>
        <w:spacing w:line="240" w:lineRule="auto"/>
        <w:ind w:left="1620"/>
        <w:rPr>
          <w:rFonts w:ascii="Open Sans" w:hAnsi="Open Sans" w:cs="Open Sans"/>
          <w:b/>
          <w:bCs/>
          <w:iCs/>
          <w:sz w:val="22"/>
        </w:rPr>
      </w:pPr>
    </w:p>
    <w:p w:rsidR="008E7B85" w:rsidP="00CB23D2" w:rsidRDefault="008E7B85" w14:paraId="202CD98A" w14:textId="29501148">
      <w:pPr>
        <w:pStyle w:val="ListParagraph"/>
        <w:numPr>
          <w:ilvl w:val="0"/>
          <w:numId w:val="21"/>
        </w:numPr>
        <w:rPr>
          <w:rFonts w:ascii="Open Sans" w:hAnsi="Open Sans" w:cs="Open Sans"/>
          <w:iCs/>
          <w:sz w:val="22"/>
        </w:rPr>
      </w:pPr>
      <w:r w:rsidRPr="00CB23D2">
        <w:rPr>
          <w:rFonts w:ascii="Open Sans" w:hAnsi="Open Sans" w:cs="Open Sans"/>
          <w:iCs/>
          <w:sz w:val="22"/>
        </w:rPr>
        <w:t>Material</w:t>
      </w:r>
      <w:r w:rsidRPr="00CB23D2" w:rsidR="00C27AC3">
        <w:rPr>
          <w:rFonts w:ascii="Open Sans" w:hAnsi="Open Sans" w:cs="Open Sans"/>
          <w:iCs/>
          <w:sz w:val="22"/>
        </w:rPr>
        <w:t>, Plant, Storage location, Movement type</w:t>
      </w:r>
      <w:r w:rsidRPr="00CB23D2" w:rsidR="00BE2C16">
        <w:rPr>
          <w:rFonts w:ascii="Open Sans" w:hAnsi="Open Sans" w:cs="Open Sans"/>
          <w:iCs/>
          <w:sz w:val="22"/>
        </w:rPr>
        <w:t>,</w:t>
      </w:r>
      <w:r w:rsidRPr="00CB23D2" w:rsidR="00DA21A8">
        <w:rPr>
          <w:rFonts w:ascii="Open Sans" w:hAnsi="Open Sans" w:cs="Open Sans"/>
          <w:iCs/>
          <w:sz w:val="22"/>
        </w:rPr>
        <w:t xml:space="preserve"> </w:t>
      </w:r>
      <w:r w:rsidRPr="00CB23D2" w:rsidR="00BE2C16">
        <w:rPr>
          <w:rFonts w:ascii="Open Sans" w:hAnsi="Open Sans" w:cs="Open Sans"/>
          <w:iCs/>
          <w:sz w:val="22"/>
        </w:rPr>
        <w:t>Quantity</w:t>
      </w:r>
      <w:r w:rsidRPr="00CB23D2" w:rsidR="006E1CCB">
        <w:rPr>
          <w:rFonts w:ascii="Open Sans" w:hAnsi="Open Sans" w:cs="Open Sans"/>
          <w:iCs/>
          <w:sz w:val="22"/>
        </w:rPr>
        <w:t xml:space="preserve"> details </w:t>
      </w:r>
      <w:r w:rsidRPr="00CB23D2" w:rsidR="00343D38">
        <w:rPr>
          <w:rFonts w:ascii="Open Sans" w:hAnsi="Open Sans" w:cs="Open Sans"/>
          <w:iCs/>
          <w:sz w:val="22"/>
        </w:rPr>
        <w:t>in the I</w:t>
      </w:r>
      <w:r w:rsidRPr="00CB23D2" w:rsidR="00724DAD">
        <w:rPr>
          <w:rFonts w:ascii="Open Sans" w:hAnsi="Open Sans" w:cs="Open Sans"/>
          <w:iCs/>
          <w:sz w:val="22"/>
        </w:rPr>
        <w:t xml:space="preserve">Doc </w:t>
      </w:r>
      <w:r w:rsidR="00C97F8B">
        <w:rPr>
          <w:rFonts w:ascii="Open Sans" w:hAnsi="Open Sans" w:cs="Open Sans"/>
          <w:iCs/>
          <w:sz w:val="22"/>
        </w:rPr>
        <w:t xml:space="preserve">need </w:t>
      </w:r>
      <w:r w:rsidRPr="00CB23D2" w:rsidR="00724DAD">
        <w:rPr>
          <w:rFonts w:ascii="Open Sans" w:hAnsi="Open Sans" w:cs="Open Sans"/>
          <w:iCs/>
          <w:sz w:val="22"/>
        </w:rPr>
        <w:t xml:space="preserve">to be updated as Input </w:t>
      </w:r>
      <w:r w:rsidR="0008244B">
        <w:rPr>
          <w:rFonts w:ascii="Open Sans" w:hAnsi="Open Sans" w:cs="Open Sans"/>
          <w:iCs/>
          <w:sz w:val="22"/>
        </w:rPr>
        <w:t>for</w:t>
      </w:r>
      <w:r w:rsidRPr="00CB23D2" w:rsidR="00724DAD">
        <w:rPr>
          <w:rFonts w:ascii="Open Sans" w:hAnsi="Open Sans" w:cs="Open Sans"/>
          <w:iCs/>
          <w:sz w:val="22"/>
        </w:rPr>
        <w:t xml:space="preserve"> the </w:t>
      </w:r>
      <w:r w:rsidR="0008244B">
        <w:rPr>
          <w:rFonts w:ascii="Open Sans" w:hAnsi="Open Sans" w:cs="Open Sans"/>
          <w:iCs/>
          <w:sz w:val="22"/>
        </w:rPr>
        <w:t>function module</w:t>
      </w:r>
      <w:r w:rsidRPr="005C1E8D" w:rsidR="0008244B">
        <w:rPr>
          <w:rFonts w:ascii="Open Sans" w:hAnsi="Open Sans" w:cs="Open Sans"/>
          <w:iCs/>
          <w:sz w:val="22"/>
        </w:rPr>
        <w:t xml:space="preserve"> </w:t>
      </w:r>
      <w:r w:rsidRPr="005C1E8D" w:rsidR="00CB23D2">
        <w:rPr>
          <w:rFonts w:ascii="Open Sans" w:hAnsi="Open Sans" w:cs="Open Sans"/>
          <w:iCs/>
          <w:sz w:val="22"/>
        </w:rPr>
        <w:t>VB_BATCH_DETERMINATION</w:t>
      </w:r>
      <w:r w:rsidR="00CB23D2">
        <w:rPr>
          <w:rFonts w:ascii="Open Sans" w:hAnsi="Open Sans" w:cs="Open Sans"/>
          <w:iCs/>
          <w:sz w:val="22"/>
        </w:rPr>
        <w:t>.</w:t>
      </w:r>
    </w:p>
    <w:p w:rsidR="00ED1E82" w:rsidP="00CB23D2" w:rsidRDefault="004965A1" w14:paraId="149ECA69" w14:textId="3BD94F80">
      <w:pPr>
        <w:pStyle w:val="ListParagraph"/>
        <w:numPr>
          <w:ilvl w:val="0"/>
          <w:numId w:val="21"/>
        </w:numPr>
        <w:rPr>
          <w:rFonts w:ascii="Open Sans" w:hAnsi="Open Sans" w:cs="Open Sans"/>
          <w:iCs/>
          <w:sz w:val="22"/>
        </w:rPr>
      </w:pPr>
      <w:r>
        <w:rPr>
          <w:rFonts w:ascii="Open Sans" w:hAnsi="Open Sans" w:cs="Open Sans"/>
          <w:iCs/>
          <w:sz w:val="22"/>
        </w:rPr>
        <w:t xml:space="preserve">We can get the </w:t>
      </w:r>
      <w:r w:rsidR="001D1F37">
        <w:rPr>
          <w:rFonts w:ascii="Open Sans" w:hAnsi="Open Sans" w:cs="Open Sans"/>
          <w:iCs/>
          <w:sz w:val="22"/>
        </w:rPr>
        <w:t>Unit of Measurement (</w:t>
      </w:r>
      <w:r w:rsidR="0093354A">
        <w:rPr>
          <w:rFonts w:ascii="Open Sans" w:hAnsi="Open Sans" w:cs="Open Sans"/>
          <w:iCs/>
          <w:sz w:val="22"/>
        </w:rPr>
        <w:t>MEINS, ERFME)</w:t>
      </w:r>
      <w:r w:rsidR="00C06622">
        <w:rPr>
          <w:rFonts w:ascii="Open Sans" w:hAnsi="Open Sans" w:cs="Open Sans"/>
          <w:iCs/>
          <w:sz w:val="22"/>
        </w:rPr>
        <w:t xml:space="preserve"> by passing the </w:t>
      </w:r>
      <w:r w:rsidR="00504E70">
        <w:rPr>
          <w:rFonts w:ascii="Open Sans" w:hAnsi="Open Sans" w:cs="Open Sans"/>
          <w:iCs/>
          <w:sz w:val="22"/>
        </w:rPr>
        <w:t>M</w:t>
      </w:r>
      <w:r w:rsidR="00C06622">
        <w:rPr>
          <w:rFonts w:ascii="Open Sans" w:hAnsi="Open Sans" w:cs="Open Sans"/>
          <w:iCs/>
          <w:sz w:val="22"/>
        </w:rPr>
        <w:t>aterial number (MATNR) into the MA</w:t>
      </w:r>
      <w:r w:rsidR="00C26DE7">
        <w:rPr>
          <w:rFonts w:ascii="Open Sans" w:hAnsi="Open Sans" w:cs="Open Sans"/>
          <w:iCs/>
          <w:sz w:val="22"/>
        </w:rPr>
        <w:t>RA table.</w:t>
      </w:r>
    </w:p>
    <w:p w:rsidR="00C26DE7" w:rsidP="00CB23D2" w:rsidRDefault="000D4BD3" w14:paraId="470A427A" w14:textId="6737AF45">
      <w:pPr>
        <w:pStyle w:val="ListParagraph"/>
        <w:numPr>
          <w:ilvl w:val="0"/>
          <w:numId w:val="21"/>
        </w:numPr>
        <w:rPr>
          <w:rFonts w:ascii="Open Sans" w:hAnsi="Open Sans" w:cs="Open Sans"/>
          <w:iCs/>
          <w:sz w:val="22"/>
        </w:rPr>
      </w:pPr>
      <w:r>
        <w:rPr>
          <w:rFonts w:ascii="Open Sans" w:hAnsi="Open Sans" w:cs="Open Sans"/>
          <w:iCs/>
          <w:sz w:val="22"/>
        </w:rPr>
        <w:t xml:space="preserve">We can get the availability check </w:t>
      </w:r>
      <w:r w:rsidR="00504E70">
        <w:rPr>
          <w:rFonts w:ascii="Open Sans" w:hAnsi="Open Sans" w:cs="Open Sans"/>
          <w:iCs/>
          <w:sz w:val="22"/>
        </w:rPr>
        <w:t xml:space="preserve">indicator </w:t>
      </w:r>
      <w:r w:rsidR="00B55FDD">
        <w:rPr>
          <w:rFonts w:ascii="Open Sans" w:hAnsi="Open Sans" w:cs="Open Sans"/>
          <w:iCs/>
          <w:sz w:val="22"/>
        </w:rPr>
        <w:t>(</w:t>
      </w:r>
      <w:r w:rsidRPr="00B55FDD" w:rsidR="00B55FDD">
        <w:rPr>
          <w:rFonts w:ascii="Open Sans" w:hAnsi="Open Sans" w:cs="Open Sans"/>
          <w:iCs/>
          <w:sz w:val="22"/>
        </w:rPr>
        <w:t>MTVFP)</w:t>
      </w:r>
      <w:r w:rsidR="00B55FDD">
        <w:rPr>
          <w:rFonts w:ascii="Open Sans" w:hAnsi="Open Sans" w:cs="Open Sans"/>
          <w:iCs/>
          <w:sz w:val="22"/>
        </w:rPr>
        <w:t xml:space="preserve"> </w:t>
      </w:r>
      <w:r w:rsidR="00504E70">
        <w:rPr>
          <w:rFonts w:ascii="Open Sans" w:hAnsi="Open Sans" w:cs="Open Sans"/>
          <w:iCs/>
          <w:sz w:val="22"/>
        </w:rPr>
        <w:t>by passing the Material Number (MATNR) and Plant (WERKS)</w:t>
      </w:r>
      <w:r w:rsidR="005F32F1">
        <w:rPr>
          <w:rFonts w:ascii="Open Sans" w:hAnsi="Open Sans" w:cs="Open Sans"/>
          <w:iCs/>
          <w:sz w:val="22"/>
        </w:rPr>
        <w:t xml:space="preserve"> into the MARC table.</w:t>
      </w:r>
    </w:p>
    <w:p w:rsidRPr="008C4377" w:rsidR="00B55FDD" w:rsidP="00CB23D2" w:rsidRDefault="00BF3230" w14:paraId="161479FF" w14:textId="6007181F">
      <w:pPr>
        <w:pStyle w:val="ListParagraph"/>
        <w:numPr>
          <w:ilvl w:val="0"/>
          <w:numId w:val="21"/>
        </w:numPr>
        <w:rPr>
          <w:rFonts w:ascii="Open Sans" w:hAnsi="Open Sans" w:cs="Open Sans"/>
          <w:iCs/>
          <w:sz w:val="22"/>
        </w:rPr>
      </w:pPr>
      <w:r>
        <w:rPr>
          <w:rFonts w:ascii="Open Sans" w:hAnsi="Open Sans" w:cs="Open Sans"/>
          <w:iCs/>
          <w:sz w:val="22"/>
        </w:rPr>
        <w:t xml:space="preserve">Logic to get </w:t>
      </w:r>
      <w:r w:rsidR="00B02308">
        <w:rPr>
          <w:rFonts w:ascii="Open Sans" w:hAnsi="Open Sans" w:cs="Open Sans"/>
          <w:iCs/>
          <w:sz w:val="22"/>
        </w:rPr>
        <w:t>Stock Type (LBBSA)</w:t>
      </w:r>
    </w:p>
    <w:p w:rsidRPr="00753084" w:rsidR="00FA05ED" w:rsidP="00753084" w:rsidRDefault="00FA05ED" w14:paraId="3D49F781" w14:textId="442DE9F9">
      <w:pPr>
        <w:pStyle w:val="ListParagraph"/>
        <w:numPr>
          <w:ilvl w:val="0"/>
          <w:numId w:val="27"/>
        </w:numPr>
        <w:spacing w:line="240" w:lineRule="auto"/>
        <w:rPr>
          <w:rFonts w:ascii="Open Sans" w:hAnsi="Open Sans" w:cs="Open Sans"/>
          <w:b/>
          <w:bCs/>
          <w:iCs/>
          <w:sz w:val="22"/>
        </w:rPr>
      </w:pPr>
      <w:r w:rsidRPr="00753084">
        <w:rPr>
          <w:rFonts w:ascii="Open Sans" w:hAnsi="Open Sans" w:cs="Open Sans"/>
          <w:iCs/>
          <w:sz w:val="22"/>
        </w:rPr>
        <w:t>Pass the movement type into the table T156 and check the value of SHKZG</w:t>
      </w:r>
      <w:r w:rsidRPr="00753084" w:rsidR="00EE7560">
        <w:rPr>
          <w:rFonts w:ascii="Open Sans" w:hAnsi="Open Sans" w:cs="Open Sans"/>
          <w:iCs/>
          <w:sz w:val="22"/>
        </w:rPr>
        <w:t xml:space="preserve"> </w:t>
      </w:r>
      <w:r w:rsidRPr="00753084">
        <w:rPr>
          <w:rFonts w:ascii="Open Sans" w:hAnsi="Open Sans" w:cs="Open Sans"/>
          <w:iCs/>
          <w:sz w:val="22"/>
        </w:rPr>
        <w:t>If the value is H, then consider the value of CNT02 as ‘’01’’</w:t>
      </w:r>
      <w:r w:rsidRPr="00753084" w:rsidR="00EE7560">
        <w:rPr>
          <w:rFonts w:ascii="Open Sans" w:hAnsi="Open Sans" w:cs="Open Sans"/>
          <w:iCs/>
          <w:sz w:val="22"/>
        </w:rPr>
        <w:t xml:space="preserve"> </w:t>
      </w:r>
      <w:r w:rsidRPr="00753084">
        <w:rPr>
          <w:rFonts w:ascii="Open Sans" w:hAnsi="Open Sans" w:cs="Open Sans"/>
          <w:iCs/>
          <w:sz w:val="22"/>
        </w:rPr>
        <w:t>Else the value of CNT02 as ‘’02’’</w:t>
      </w:r>
    </w:p>
    <w:p w:rsidRPr="00532E11" w:rsidR="00FA05ED" w:rsidP="00753084" w:rsidRDefault="00FA05ED" w14:paraId="59A8F23E" w14:textId="77777777">
      <w:pPr>
        <w:pStyle w:val="ListParagraph"/>
        <w:numPr>
          <w:ilvl w:val="0"/>
          <w:numId w:val="27"/>
        </w:numPr>
        <w:spacing w:line="240" w:lineRule="auto"/>
        <w:rPr>
          <w:rFonts w:ascii="Open Sans" w:hAnsi="Open Sans" w:cs="Open Sans"/>
          <w:iCs/>
          <w:sz w:val="22"/>
        </w:rPr>
      </w:pPr>
      <w:r w:rsidRPr="00532E11">
        <w:rPr>
          <w:rFonts w:ascii="Open Sans" w:hAnsi="Open Sans" w:cs="Open Sans"/>
          <w:iCs/>
          <w:sz w:val="22"/>
        </w:rPr>
        <w:lastRenderedPageBreak/>
        <w:t>Pass the movement type into the table T156 and get the posting string reference BUSTR.</w:t>
      </w:r>
    </w:p>
    <w:p w:rsidR="00FA05ED" w:rsidP="00FA05ED" w:rsidRDefault="00FA05ED" w14:paraId="41622152" w14:textId="77777777"/>
    <w:p w:rsidRPr="00532E11" w:rsidR="00FA05ED" w:rsidP="00753084" w:rsidRDefault="00FA05ED" w14:paraId="6CA516BC" w14:textId="77777777">
      <w:pPr>
        <w:pStyle w:val="ListParagraph"/>
        <w:numPr>
          <w:ilvl w:val="0"/>
          <w:numId w:val="27"/>
        </w:numPr>
        <w:spacing w:line="240" w:lineRule="auto"/>
        <w:rPr>
          <w:rFonts w:ascii="Open Sans" w:hAnsi="Open Sans" w:cs="Open Sans"/>
          <w:iCs/>
          <w:sz w:val="22"/>
        </w:rPr>
      </w:pPr>
      <w:r w:rsidRPr="00532E11">
        <w:rPr>
          <w:rFonts w:ascii="Open Sans" w:hAnsi="Open Sans" w:cs="Open Sans"/>
          <w:iCs/>
          <w:sz w:val="22"/>
        </w:rPr>
        <w:t>Pass the Posting string reference and Special Stock indicator in the IDoc into the table T156SY -BUSTR, T156SY – SOBKZ with the filter where the WERTU =’’X ‘’ &amp; MENGU =’’X’’ and get the quantity string BUSTM.</w:t>
      </w:r>
    </w:p>
    <w:p w:rsidRPr="00532E11" w:rsidR="00FA05ED" w:rsidP="00532E11" w:rsidRDefault="00FA05ED" w14:paraId="1466233C" w14:textId="77777777">
      <w:pPr>
        <w:pStyle w:val="ListParagraph"/>
        <w:numPr>
          <w:ilvl w:val="0"/>
          <w:numId w:val="26"/>
        </w:numPr>
        <w:rPr>
          <w:rFonts w:ascii="Open Sans" w:hAnsi="Open Sans" w:cs="Open Sans"/>
          <w:iCs/>
          <w:sz w:val="22"/>
        </w:rPr>
      </w:pPr>
      <w:r w:rsidRPr="00532E11">
        <w:rPr>
          <w:rFonts w:ascii="Open Sans" w:hAnsi="Open Sans" w:cs="Open Sans"/>
          <w:iCs/>
          <w:sz w:val="22"/>
        </w:rPr>
        <w:t>E1BP2017_GM_ITEM_CREATE - MOVE_TYPE</w:t>
      </w:r>
    </w:p>
    <w:p w:rsidRPr="00532E11" w:rsidR="00FA05ED" w:rsidP="00532E11" w:rsidRDefault="00FA05ED" w14:paraId="2D626EDE" w14:textId="77777777">
      <w:pPr>
        <w:pStyle w:val="ListParagraph"/>
        <w:numPr>
          <w:ilvl w:val="0"/>
          <w:numId w:val="26"/>
        </w:numPr>
        <w:rPr>
          <w:rFonts w:ascii="Open Sans" w:hAnsi="Open Sans" w:cs="Open Sans"/>
          <w:iCs/>
          <w:sz w:val="22"/>
        </w:rPr>
      </w:pPr>
      <w:r w:rsidRPr="00532E11">
        <w:rPr>
          <w:rFonts w:ascii="Open Sans" w:hAnsi="Open Sans" w:cs="Open Sans"/>
          <w:iCs/>
          <w:sz w:val="22"/>
        </w:rPr>
        <w:t>E1BP2017_GM_ITEM_CREATE - SPEC_STOCK</w:t>
      </w:r>
    </w:p>
    <w:p w:rsidR="00FA05ED" w:rsidP="00FA05ED" w:rsidRDefault="00FA05ED" w14:paraId="34440BB9" w14:textId="77777777"/>
    <w:p w:rsidR="00FA05ED" w:rsidP="00283A2D" w:rsidRDefault="00FA05ED" w14:paraId="31828037" w14:textId="77777777">
      <w:pPr>
        <w:pStyle w:val="ListParagraph"/>
        <w:numPr>
          <w:ilvl w:val="0"/>
          <w:numId w:val="27"/>
        </w:numPr>
        <w:spacing w:line="240" w:lineRule="auto"/>
        <w:rPr>
          <w:rFonts w:ascii="Open Sans" w:hAnsi="Open Sans" w:cs="Open Sans"/>
          <w:iCs/>
          <w:sz w:val="22"/>
        </w:rPr>
      </w:pPr>
      <w:r w:rsidRPr="00283A2D">
        <w:rPr>
          <w:rFonts w:ascii="Open Sans" w:hAnsi="Open Sans" w:cs="Open Sans"/>
          <w:iCs/>
          <w:sz w:val="22"/>
        </w:rPr>
        <w:t>Pass the quantity string (BUSTM), Consec Counter (CNT02) and Stock modifier (ZUSTD) as “” into the table T156M to get the Stock Type (Primary Posting) (LBBSA)</w:t>
      </w:r>
    </w:p>
    <w:p w:rsidRPr="00283A2D" w:rsidR="00283A2D" w:rsidP="00283A2D" w:rsidRDefault="00283A2D" w14:paraId="19FFE227" w14:textId="77777777">
      <w:pPr>
        <w:pStyle w:val="ListParagraph"/>
        <w:spacing w:line="240" w:lineRule="auto"/>
        <w:ind w:left="1980"/>
        <w:rPr>
          <w:rFonts w:ascii="Open Sans" w:hAnsi="Open Sans" w:cs="Open Sans"/>
          <w:iCs/>
          <w:sz w:val="22"/>
        </w:rPr>
      </w:pPr>
    </w:p>
    <w:p w:rsidR="00FA05ED" w:rsidP="00283A2D" w:rsidRDefault="00FA05ED" w14:paraId="48A9A251" w14:textId="1066D63C">
      <w:pPr>
        <w:pStyle w:val="ListParagraph"/>
        <w:numPr>
          <w:ilvl w:val="0"/>
          <w:numId w:val="27"/>
        </w:numPr>
        <w:spacing w:line="240" w:lineRule="auto"/>
        <w:rPr>
          <w:rFonts w:ascii="Open Sans" w:hAnsi="Open Sans" w:cs="Open Sans"/>
          <w:iCs/>
          <w:sz w:val="22"/>
        </w:rPr>
      </w:pPr>
      <w:r w:rsidRPr="00283A2D">
        <w:rPr>
          <w:rFonts w:ascii="Open Sans" w:hAnsi="Open Sans" w:cs="Open Sans"/>
          <w:iCs/>
          <w:sz w:val="22"/>
        </w:rPr>
        <w:t>If there is no values for the above selection,</w:t>
      </w:r>
      <w:r w:rsidR="00283A2D">
        <w:rPr>
          <w:rFonts w:ascii="Open Sans" w:hAnsi="Open Sans" w:cs="Open Sans"/>
          <w:iCs/>
          <w:sz w:val="22"/>
        </w:rPr>
        <w:t xml:space="preserve"> </w:t>
      </w:r>
      <w:r w:rsidRPr="00283A2D">
        <w:rPr>
          <w:rFonts w:ascii="Open Sans" w:hAnsi="Open Sans" w:cs="Open Sans"/>
          <w:iCs/>
          <w:sz w:val="22"/>
        </w:rPr>
        <w:t xml:space="preserve">Pass the Special Stock indicator (SOBKZ) as </w:t>
      </w:r>
      <w:r w:rsidRPr="00283A2D" w:rsidR="006C0C05">
        <w:rPr>
          <w:rFonts w:ascii="Open Sans" w:hAnsi="Open Sans" w:cs="Open Sans"/>
          <w:iCs/>
          <w:sz w:val="22"/>
        </w:rPr>
        <w:t>“</w:t>
      </w:r>
      <w:r w:rsidR="006C0C05">
        <w:rPr>
          <w:rFonts w:ascii="Open Sans" w:hAnsi="Open Sans" w:cs="Open Sans"/>
          <w:iCs/>
          <w:sz w:val="22"/>
        </w:rPr>
        <w:t xml:space="preserve"> </w:t>
      </w:r>
      <w:r w:rsidRPr="00283A2D" w:rsidR="006C0C05">
        <w:rPr>
          <w:rFonts w:ascii="Open Sans" w:hAnsi="Open Sans" w:cs="Open Sans"/>
          <w:iCs/>
          <w:sz w:val="22"/>
        </w:rPr>
        <w:t>”</w:t>
      </w:r>
      <w:r w:rsidRPr="00283A2D">
        <w:rPr>
          <w:rFonts w:ascii="Open Sans" w:hAnsi="Open Sans" w:cs="Open Sans"/>
          <w:iCs/>
          <w:sz w:val="22"/>
        </w:rPr>
        <w:t xml:space="preserve"> into the table T156C to get the Stock Type (Primary Posting) (LBBSA)</w:t>
      </w:r>
    </w:p>
    <w:p w:rsidRPr="000D2F20" w:rsidR="000D2F20" w:rsidP="000D2F20" w:rsidRDefault="000D2F20" w14:paraId="4A24CC12" w14:textId="77777777">
      <w:pPr>
        <w:pStyle w:val="ListParagraph"/>
        <w:rPr>
          <w:rFonts w:ascii="Open Sans" w:hAnsi="Open Sans" w:cs="Open Sans"/>
          <w:iCs/>
          <w:sz w:val="22"/>
        </w:rPr>
      </w:pPr>
    </w:p>
    <w:p w:rsidR="000D2F20" w:rsidP="000D2F20" w:rsidRDefault="00D06F00" w14:paraId="60E84826" w14:textId="648D7D8E">
      <w:pPr>
        <w:pStyle w:val="ListParagraph"/>
        <w:numPr>
          <w:ilvl w:val="0"/>
          <w:numId w:val="21"/>
        </w:numPr>
        <w:rPr>
          <w:rFonts w:ascii="Open Sans" w:hAnsi="Open Sans" w:cs="Open Sans"/>
          <w:iCs/>
          <w:sz w:val="22"/>
        </w:rPr>
      </w:pPr>
      <w:r>
        <w:rPr>
          <w:rFonts w:ascii="Open Sans" w:hAnsi="Open Sans" w:cs="Open Sans"/>
          <w:iCs/>
          <w:sz w:val="22"/>
        </w:rPr>
        <w:t xml:space="preserve">Once automatic batch determination is completed, Inventory adjustments </w:t>
      </w:r>
      <w:r w:rsidR="00910FE1">
        <w:rPr>
          <w:rFonts w:ascii="Open Sans" w:hAnsi="Open Sans" w:cs="Open Sans"/>
          <w:iCs/>
          <w:sz w:val="22"/>
        </w:rPr>
        <w:t>need</w:t>
      </w:r>
      <w:r>
        <w:rPr>
          <w:rFonts w:ascii="Open Sans" w:hAnsi="Open Sans" w:cs="Open Sans"/>
          <w:iCs/>
          <w:sz w:val="22"/>
        </w:rPr>
        <w:t xml:space="preserve"> to be posted </w:t>
      </w:r>
      <w:r w:rsidR="00A92EB8">
        <w:rPr>
          <w:rFonts w:ascii="Open Sans" w:hAnsi="Open Sans" w:cs="Open Sans"/>
          <w:iCs/>
          <w:sz w:val="22"/>
        </w:rPr>
        <w:t>with the specific batches.</w:t>
      </w:r>
    </w:p>
    <w:p w:rsidR="00A92EB8" w:rsidP="000D2F20" w:rsidRDefault="00A92EB8" w14:paraId="7F8173E0" w14:textId="044AC918">
      <w:pPr>
        <w:pStyle w:val="ListParagraph"/>
        <w:numPr>
          <w:ilvl w:val="0"/>
          <w:numId w:val="21"/>
        </w:numPr>
        <w:rPr>
          <w:rFonts w:ascii="Open Sans" w:hAnsi="Open Sans" w:cs="Open Sans"/>
          <w:iCs/>
          <w:sz w:val="22"/>
        </w:rPr>
      </w:pPr>
      <w:r>
        <w:rPr>
          <w:rFonts w:ascii="Open Sans" w:hAnsi="Open Sans" w:cs="Open Sans"/>
          <w:iCs/>
          <w:sz w:val="22"/>
        </w:rPr>
        <w:t xml:space="preserve">Inventory adjustments </w:t>
      </w:r>
      <w:r w:rsidR="002A7576">
        <w:rPr>
          <w:rFonts w:ascii="Open Sans" w:hAnsi="Open Sans" w:cs="Open Sans"/>
          <w:iCs/>
          <w:sz w:val="22"/>
        </w:rPr>
        <w:t>need</w:t>
      </w:r>
      <w:r>
        <w:rPr>
          <w:rFonts w:ascii="Open Sans" w:hAnsi="Open Sans" w:cs="Open Sans"/>
          <w:iCs/>
          <w:sz w:val="22"/>
        </w:rPr>
        <w:t xml:space="preserve"> to be </w:t>
      </w:r>
      <w:r w:rsidR="002A7576">
        <w:rPr>
          <w:rFonts w:ascii="Open Sans" w:hAnsi="Open Sans" w:cs="Open Sans"/>
          <w:iCs/>
          <w:sz w:val="22"/>
        </w:rPr>
        <w:t xml:space="preserve">posted with multiple lines </w:t>
      </w:r>
      <w:r w:rsidR="00910FE1">
        <w:rPr>
          <w:rFonts w:ascii="Open Sans" w:hAnsi="Open Sans" w:cs="Open Sans"/>
          <w:iCs/>
          <w:sz w:val="22"/>
        </w:rPr>
        <w:t>if there is a batch split.</w:t>
      </w:r>
    </w:p>
    <w:p w:rsidR="004E5502" w:rsidP="000D2F20" w:rsidRDefault="004E5502" w14:paraId="0B969DA8" w14:textId="57AFD1BC">
      <w:pPr>
        <w:pStyle w:val="ListParagraph"/>
        <w:numPr>
          <w:ilvl w:val="0"/>
          <w:numId w:val="21"/>
        </w:numPr>
        <w:rPr>
          <w:rFonts w:ascii="Open Sans" w:hAnsi="Open Sans" w:cs="Open Sans"/>
          <w:iCs/>
          <w:sz w:val="22"/>
        </w:rPr>
      </w:pPr>
      <w:r>
        <w:rPr>
          <w:rFonts w:ascii="Open Sans" w:hAnsi="Open Sans" w:cs="Open Sans"/>
          <w:iCs/>
          <w:sz w:val="22"/>
        </w:rPr>
        <w:t xml:space="preserve">Batch determination will be done based on the standard batch determination. Condition records </w:t>
      </w:r>
      <w:r w:rsidR="0001701F">
        <w:rPr>
          <w:rFonts w:ascii="Open Sans" w:hAnsi="Open Sans" w:cs="Open Sans"/>
          <w:iCs/>
          <w:sz w:val="22"/>
        </w:rPr>
        <w:t>need</w:t>
      </w:r>
      <w:r>
        <w:rPr>
          <w:rFonts w:ascii="Open Sans" w:hAnsi="Open Sans" w:cs="Open Sans"/>
          <w:iCs/>
          <w:sz w:val="22"/>
        </w:rPr>
        <w:t xml:space="preserve"> to be created with the comb</w:t>
      </w:r>
      <w:r w:rsidR="0001701F">
        <w:rPr>
          <w:rFonts w:ascii="Open Sans" w:hAnsi="Open Sans" w:cs="Open Sans"/>
          <w:iCs/>
          <w:sz w:val="22"/>
        </w:rPr>
        <w:t xml:space="preserve">ination of material, movement type and plant. </w:t>
      </w:r>
    </w:p>
    <w:p w:rsidRPr="00283A2D" w:rsidR="0001701F" w:rsidP="000D2F20" w:rsidRDefault="001B4C4A" w14:paraId="7DADF895" w14:textId="571BA535">
      <w:pPr>
        <w:pStyle w:val="ListParagraph"/>
        <w:numPr>
          <w:ilvl w:val="0"/>
          <w:numId w:val="21"/>
        </w:numPr>
        <w:rPr>
          <w:rFonts w:ascii="Open Sans" w:hAnsi="Open Sans" w:cs="Open Sans"/>
          <w:iCs/>
          <w:sz w:val="22"/>
        </w:rPr>
      </w:pPr>
      <w:r>
        <w:rPr>
          <w:rFonts w:ascii="Open Sans" w:hAnsi="Open Sans" w:cs="Open Sans"/>
          <w:iCs/>
          <w:sz w:val="22"/>
        </w:rPr>
        <w:t>Batch determination condition record will be vary based on the scenarios like with</w:t>
      </w:r>
      <w:r w:rsidR="00734ADA">
        <w:rPr>
          <w:rFonts w:ascii="Open Sans" w:hAnsi="Open Sans" w:cs="Open Sans"/>
          <w:iCs/>
          <w:sz w:val="22"/>
        </w:rPr>
        <w:t xml:space="preserve"> or</w:t>
      </w:r>
      <w:r>
        <w:rPr>
          <w:rFonts w:ascii="Open Sans" w:hAnsi="Open Sans" w:cs="Open Sans"/>
          <w:iCs/>
          <w:sz w:val="22"/>
        </w:rPr>
        <w:t xml:space="preserve"> without sorting rule</w:t>
      </w:r>
      <w:r w:rsidR="00734ADA">
        <w:rPr>
          <w:rFonts w:ascii="Open Sans" w:hAnsi="Open Sans" w:cs="Open Sans"/>
          <w:iCs/>
          <w:sz w:val="22"/>
        </w:rPr>
        <w:t xml:space="preserve"> and with or without search criteria. This will be determined in the condition record</w:t>
      </w:r>
      <w:r w:rsidR="00630DD8">
        <w:rPr>
          <w:rFonts w:ascii="Open Sans" w:hAnsi="Open Sans" w:cs="Open Sans"/>
          <w:iCs/>
          <w:sz w:val="22"/>
        </w:rPr>
        <w:t>.</w:t>
      </w:r>
    </w:p>
    <w:p w:rsidRPr="00842A10" w:rsidR="00CD03FF" w:rsidP="00C90450" w:rsidRDefault="00CD03FF" w14:paraId="4F9BEA11" w14:textId="2EC4E5A7">
      <w:pPr>
        <w:spacing w:line="240" w:lineRule="auto"/>
        <w:rPr>
          <w:rFonts w:ascii="Open Sans" w:hAnsi="Open Sans" w:cs="Open Sans"/>
          <w:b/>
          <w:bCs/>
          <w:iCs/>
          <w:sz w:val="22"/>
        </w:rPr>
      </w:pPr>
    </w:p>
    <w:p w:rsidRPr="00637D9D" w:rsidR="00743AB2" w:rsidP="00630DD8" w:rsidRDefault="00435A99" w14:paraId="004F529A" w14:textId="4960BB77">
      <w:pPr>
        <w:spacing w:line="240" w:lineRule="auto"/>
        <w:rPr>
          <w:rFonts w:ascii="Open Sans" w:hAnsi="Open Sans" w:cs="Open Sans"/>
        </w:rPr>
      </w:pPr>
      <w:r>
        <w:rPr>
          <w:rFonts w:ascii="Open Sans" w:hAnsi="Open Sans" w:cs="Open Sans"/>
          <w:iCs/>
          <w:sz w:val="22"/>
        </w:rPr>
        <w:t xml:space="preserve">                              </w:t>
      </w:r>
    </w:p>
    <w:p w:rsidRPr="00637D9D" w:rsidR="0086233F" w:rsidP="00B1047E" w:rsidRDefault="0086233F" w14:paraId="7E2083EE" w14:textId="77777777">
      <w:pPr>
        <w:pStyle w:val="attuneLevel4"/>
      </w:pPr>
      <w:bookmarkStart w:name="_Toc182484641" w:id="47"/>
      <w:r w:rsidRPr="00637D9D">
        <w:t>Configuration requirements</w:t>
      </w:r>
      <w:bookmarkEnd w:id="47"/>
    </w:p>
    <w:p w:rsidRPr="003C1B15" w:rsidR="00ED03BC" w:rsidP="003C1B15" w:rsidRDefault="0086233F" w14:paraId="7457CB5C" w14:textId="1052DD92">
      <w:pPr>
        <w:ind w:left="1044"/>
        <w:rPr>
          <w:rFonts w:ascii="Open Sans" w:hAnsi="Open Sans" w:cs="Open Sans"/>
          <w:i/>
          <w:sz w:val="22"/>
        </w:rPr>
      </w:pPr>
      <w:r w:rsidRPr="00C27E79">
        <w:rPr>
          <w:rFonts w:ascii="Open Sans" w:hAnsi="Open Sans" w:cs="Open Sans"/>
          <w:i/>
          <w:sz w:val="22"/>
        </w:rPr>
        <w:t>(Explain any configuration requirements in receiver system. Ex: Scheduling, enabling functions)</w:t>
      </w:r>
    </w:p>
    <w:p w:rsidRPr="00637D9D" w:rsidR="00ED03BC" w:rsidP="00465CE9" w:rsidRDefault="00ED03BC" w14:paraId="0A192F9B" w14:textId="77777777">
      <w:pPr>
        <w:ind w:left="1044"/>
        <w:rPr>
          <w:rFonts w:ascii="Open Sans" w:hAnsi="Open Sans" w:cs="Open Sans"/>
          <w:i/>
        </w:rPr>
      </w:pPr>
    </w:p>
    <w:p w:rsidRPr="00637D9D" w:rsidR="00FA0C3D" w:rsidP="00B1047E" w:rsidRDefault="009D64C0" w14:paraId="42A57875" w14:textId="77777777">
      <w:pPr>
        <w:pStyle w:val="attuneLevel2"/>
      </w:pPr>
      <w:bookmarkStart w:name="_Toc182484642" w:id="48"/>
      <w:r w:rsidRPr="00637D9D">
        <w:t>Data m</w:t>
      </w:r>
      <w:r w:rsidRPr="00637D9D" w:rsidR="00FA0C3D">
        <w:t>appings</w:t>
      </w:r>
      <w:bookmarkEnd w:id="48"/>
    </w:p>
    <w:p w:rsidR="00FA0C3D" w:rsidP="00CE50ED" w:rsidRDefault="00465CE9" w14:paraId="610B01C2" w14:textId="77777777">
      <w:pPr>
        <w:ind w:left="414"/>
        <w:rPr>
          <w:rFonts w:ascii="Open Sans" w:hAnsi="Open Sans" w:cs="Open Sans"/>
          <w:i/>
        </w:rPr>
      </w:pPr>
      <w:r w:rsidRPr="00C27E79">
        <w:rPr>
          <w:rFonts w:ascii="Open Sans" w:hAnsi="Open Sans" w:cs="Open Sans"/>
          <w:i/>
          <w:sz w:val="22"/>
        </w:rPr>
        <w:t>(</w:t>
      </w:r>
      <w:r w:rsidRPr="00C27E79" w:rsidR="00FE69AA">
        <w:rPr>
          <w:rFonts w:ascii="Open Sans" w:hAnsi="Open Sans" w:cs="Open Sans"/>
          <w:i/>
          <w:sz w:val="22"/>
        </w:rPr>
        <w:t>Attach mapping document here</w:t>
      </w:r>
      <w:r w:rsidRPr="00C27E79">
        <w:rPr>
          <w:rFonts w:ascii="Open Sans" w:hAnsi="Open Sans" w:cs="Open Sans"/>
          <w:i/>
          <w:sz w:val="22"/>
        </w:rPr>
        <w:t>. This should include field mapping from source data structure to target data structure</w:t>
      </w:r>
      <w:r w:rsidRPr="00637D9D" w:rsidR="00FE69AA">
        <w:rPr>
          <w:rFonts w:ascii="Open Sans" w:hAnsi="Open Sans" w:cs="Open Sans"/>
          <w:i/>
        </w:rPr>
        <w:t>)</w:t>
      </w:r>
    </w:p>
    <w:p w:rsidRPr="00637D9D" w:rsidR="00A10E4B" w:rsidP="00CE50ED" w:rsidRDefault="00A10E4B" w14:paraId="2C0194AC" w14:textId="560AD366">
      <w:pPr>
        <w:ind w:left="414"/>
        <w:rPr>
          <w:rFonts w:ascii="Open Sans" w:hAnsi="Open Sans" w:cs="Open Sans"/>
          <w:i/>
        </w:rPr>
      </w:pPr>
    </w:p>
    <w:bookmarkStart w:name="_Toc182484643" w:id="49"/>
    <w:commentRangeStart w:id="50"/>
    <w:p w:rsidRPr="00637D9D" w:rsidR="00AA58B3" w:rsidP="00B1047E" w:rsidRDefault="00C1299F" w14:paraId="34FD9EBD" w14:textId="7FE98B98">
      <w:pPr>
        <w:pStyle w:val="attuneLevel2"/>
        <w:numPr>
          <w:ilvl w:val="0"/>
          <w:numId w:val="0"/>
        </w:numPr>
        <w:ind w:left="414"/>
      </w:pPr>
      <w:r>
        <w:object w:dxaOrig="1508" w:dyaOrig="983" w14:anchorId="692E2F67">
          <v:shape id="_x0000_i1485" style="width:78.5pt;height:50pt" o:ole="" type="#_x0000_t75">
            <v:imagedata o:title="" r:id="rId21"/>
          </v:shape>
          <o:OLEObject Type="Embed" ProgID="Excel.Sheet.12" ShapeID="_x0000_i1485" DrawAspect="Icon" ObjectID="_1799943831" r:id="rId22"/>
        </w:object>
      </w:r>
      <w:commentRangeEnd w:id="50"/>
      <w:r>
        <w:rPr>
          <w:rStyle w:val="CommentReference"/>
          <w:rFonts w:ascii="Calibri" w:hAnsi="Calibri" w:cs="Times New Roman"/>
          <w:b w:val="0"/>
        </w:rPr>
        <w:commentReference w:id="50"/>
      </w:r>
      <w:bookmarkEnd w:id="49"/>
    </w:p>
    <w:p w:rsidRPr="00637D9D" w:rsidR="009D64C0" w:rsidP="00B1047E" w:rsidRDefault="009D64C0" w14:paraId="47290725" w14:textId="77777777">
      <w:pPr>
        <w:pStyle w:val="attuneLevel2"/>
      </w:pPr>
      <w:bookmarkStart w:name="_Toc182484644" w:id="51"/>
      <w:r w:rsidRPr="00637D9D">
        <w:t>Message monitoring and re-processing</w:t>
      </w:r>
      <w:bookmarkEnd w:id="51"/>
      <w:r w:rsidRPr="00637D9D">
        <w:t xml:space="preserve"> </w:t>
      </w:r>
    </w:p>
    <w:p w:rsidRPr="00274D82" w:rsidR="00274D82" w:rsidP="00274D82" w:rsidRDefault="00274D82" w14:paraId="7800A653" w14:textId="2B7846DC">
      <w:pPr>
        <w:rPr>
          <w:rFonts w:ascii="Open Sans" w:hAnsi="Open Sans" w:cs="Open Sans"/>
        </w:rPr>
      </w:pPr>
      <w:r>
        <w:rPr>
          <w:rFonts w:ascii="Open Sans" w:hAnsi="Open Sans" w:cs="Open Sans"/>
          <w:b/>
          <w:bCs/>
        </w:rPr>
        <w:t xml:space="preserve">             </w:t>
      </w:r>
      <w:r w:rsidRPr="00274D82">
        <w:rPr>
          <w:rFonts w:ascii="Open Sans" w:hAnsi="Open Sans" w:cs="Open Sans"/>
          <w:b/>
          <w:bCs/>
        </w:rPr>
        <w:t>Error Handling </w:t>
      </w:r>
      <w:r w:rsidRPr="00274D82">
        <w:rPr>
          <w:rFonts w:ascii="Open Sans" w:hAnsi="Open Sans" w:cs="Open Sans"/>
        </w:rPr>
        <w:t> </w:t>
      </w:r>
    </w:p>
    <w:p w:rsidRPr="00274D82" w:rsidR="00274D82" w:rsidP="00274D82" w:rsidRDefault="00274D82" w14:paraId="4BF9A9DD" w14:textId="77777777">
      <w:pPr>
        <w:ind w:left="1422"/>
        <w:rPr>
          <w:rFonts w:ascii="Open Sans" w:hAnsi="Open Sans" w:cs="Open Sans"/>
        </w:rPr>
      </w:pPr>
      <w:r w:rsidRPr="00274D82">
        <w:rPr>
          <w:rFonts w:ascii="Open Sans" w:hAnsi="Open Sans" w:cs="Open Sans"/>
        </w:rPr>
        <w:t> </w:t>
      </w:r>
    </w:p>
    <w:p w:rsidR="00C1299F" w:rsidP="007829A8" w:rsidRDefault="002F4422" w14:paraId="389C0A64" w14:textId="77777777">
      <w:pPr>
        <w:numPr>
          <w:ilvl w:val="0"/>
          <w:numId w:val="13"/>
        </w:numPr>
        <w:tabs>
          <w:tab w:val="num" w:pos="720"/>
        </w:tabs>
        <w:rPr>
          <w:rFonts w:ascii="Open Sans" w:hAnsi="Open Sans" w:cs="Open Sans"/>
        </w:rPr>
      </w:pPr>
      <w:r w:rsidRPr="002F4422">
        <w:rPr>
          <w:rFonts w:ascii="Open Sans" w:hAnsi="Open Sans" w:cs="Open Sans"/>
        </w:rPr>
        <w:t xml:space="preserve">WE02 </w:t>
      </w:r>
      <w:r w:rsidR="00C1299F">
        <w:rPr>
          <w:rFonts w:ascii="Open Sans" w:hAnsi="Open Sans" w:cs="Open Sans"/>
        </w:rPr>
        <w:t>is </w:t>
      </w:r>
      <w:r w:rsidRPr="002F4422">
        <w:rPr>
          <w:rFonts w:ascii="Open Sans" w:hAnsi="Open Sans" w:cs="Open Sans"/>
        </w:rPr>
        <w:t>the standard transaction for monitoring IDocs. This transaction can be used with</w:t>
      </w:r>
      <w:r w:rsidR="00C1299F">
        <w:rPr>
          <w:rFonts w:ascii="Open Sans" w:hAnsi="Open Sans" w:cs="Open Sans"/>
        </w:rPr>
        <w:t>:</w:t>
      </w:r>
    </w:p>
    <w:p w:rsidR="00C1299F" w:rsidP="00C1299F" w:rsidRDefault="002F4422" w14:paraId="310804BC" w14:textId="433C0044">
      <w:pPr>
        <w:numPr>
          <w:ilvl w:val="1"/>
          <w:numId w:val="13"/>
        </w:numPr>
        <w:rPr>
          <w:rFonts w:ascii="Open Sans" w:hAnsi="Open Sans" w:cs="Open Sans"/>
        </w:rPr>
      </w:pPr>
      <w:r w:rsidRPr="002F4422">
        <w:rPr>
          <w:rFonts w:ascii="Open Sans" w:hAnsi="Open Sans" w:cs="Open Sans"/>
        </w:rPr>
        <w:t xml:space="preserve"> Basic type – </w:t>
      </w:r>
      <w:r w:rsidR="006656E6">
        <w:rPr>
          <w:iCs/>
        </w:rPr>
        <w:t>FSHGMCR01</w:t>
      </w:r>
    </w:p>
    <w:p w:rsidR="00C1299F" w:rsidP="00C1299F" w:rsidRDefault="002F4422" w14:paraId="75224DA3" w14:textId="00DA77AC">
      <w:pPr>
        <w:numPr>
          <w:ilvl w:val="1"/>
          <w:numId w:val="13"/>
        </w:numPr>
        <w:rPr>
          <w:rFonts w:ascii="Open Sans" w:hAnsi="Open Sans" w:cs="Open Sans"/>
        </w:rPr>
      </w:pPr>
      <w:r w:rsidRPr="002F4422">
        <w:rPr>
          <w:rFonts w:ascii="Open Sans" w:hAnsi="Open Sans" w:cs="Open Sans"/>
        </w:rPr>
        <w:t xml:space="preserve">Message type – </w:t>
      </w:r>
      <w:r w:rsidR="006656E6">
        <w:rPr>
          <w:iCs/>
        </w:rPr>
        <w:t>MBGMCR</w:t>
      </w:r>
    </w:p>
    <w:p w:rsidR="00274D82" w:rsidP="00C1299F" w:rsidRDefault="002F4422" w14:paraId="5B208029" w14:textId="69877570">
      <w:pPr>
        <w:numPr>
          <w:ilvl w:val="1"/>
          <w:numId w:val="13"/>
        </w:numPr>
        <w:rPr>
          <w:rFonts w:ascii="Open Sans" w:hAnsi="Open Sans" w:cs="Open Sans"/>
        </w:rPr>
      </w:pPr>
      <w:r w:rsidRPr="002F4422">
        <w:rPr>
          <w:rFonts w:ascii="Open Sans" w:hAnsi="Open Sans" w:cs="Open Sans"/>
        </w:rPr>
        <w:t>Direction = 2 Inbound</w:t>
      </w:r>
    </w:p>
    <w:p w:rsidRPr="007829A8" w:rsidR="00C1299F" w:rsidP="00C1299F" w:rsidRDefault="00C1299F" w14:paraId="07A06AB0" w14:textId="77777777">
      <w:pPr>
        <w:ind w:left="1800"/>
        <w:rPr>
          <w:rFonts w:ascii="Open Sans" w:hAnsi="Open Sans" w:cs="Open Sans"/>
        </w:rPr>
      </w:pPr>
    </w:p>
    <w:p w:rsidR="00274D82" w:rsidP="00274D82" w:rsidRDefault="00274D82" w14:paraId="08E190DF" w14:textId="68ACB79A">
      <w:pPr>
        <w:rPr>
          <w:rFonts w:ascii="Open Sans" w:hAnsi="Open Sans" w:cs="Open Sans"/>
        </w:rPr>
      </w:pPr>
      <w:r>
        <w:rPr>
          <w:rFonts w:ascii="Open Sans" w:hAnsi="Open Sans" w:cs="Open Sans"/>
          <w:b/>
          <w:bCs/>
        </w:rPr>
        <w:t xml:space="preserve">               </w:t>
      </w:r>
      <w:r w:rsidRPr="00274D82">
        <w:rPr>
          <w:rFonts w:ascii="Open Sans" w:hAnsi="Open Sans" w:cs="Open Sans"/>
          <w:b/>
          <w:bCs/>
        </w:rPr>
        <w:t>Reprocessing</w:t>
      </w:r>
      <w:r w:rsidRPr="00274D82">
        <w:rPr>
          <w:rFonts w:ascii="Open Sans" w:hAnsi="Open Sans" w:cs="Open Sans"/>
        </w:rPr>
        <w:t> </w:t>
      </w:r>
    </w:p>
    <w:p w:rsidRPr="00274D82" w:rsidR="00274D82" w:rsidP="00274D82" w:rsidRDefault="00274D82" w14:paraId="727415BB" w14:textId="77777777">
      <w:pPr>
        <w:rPr>
          <w:rFonts w:ascii="Open Sans" w:hAnsi="Open Sans" w:cs="Open Sans"/>
        </w:rPr>
      </w:pPr>
    </w:p>
    <w:p w:rsidR="00274D82" w:rsidP="00274D82" w:rsidRDefault="00274D82" w14:paraId="507F64AC" w14:textId="65DF348B">
      <w:pPr>
        <w:numPr>
          <w:ilvl w:val="0"/>
          <w:numId w:val="13"/>
        </w:numPr>
        <w:tabs>
          <w:tab w:val="num" w:pos="720"/>
        </w:tabs>
        <w:rPr>
          <w:rFonts w:ascii="Open Sans" w:hAnsi="Open Sans" w:cs="Open Sans"/>
        </w:rPr>
      </w:pPr>
      <w:r w:rsidRPr="00274D82">
        <w:rPr>
          <w:rFonts w:ascii="Open Sans" w:hAnsi="Open Sans" w:cs="Open Sans"/>
        </w:rPr>
        <w:t>Business can set-up IDoc Reprocessing Job to re-process the failed IDoc in S/4. The Reprocessing Job requirement and frequency can be decided during the background Job scheduling discussions. </w:t>
      </w:r>
    </w:p>
    <w:p w:rsidRPr="00637D9D" w:rsidR="00251BAF" w:rsidP="00251BAF" w:rsidRDefault="00251BAF" w14:paraId="43BA3836" w14:textId="77777777">
      <w:pPr>
        <w:ind w:left="1422"/>
        <w:rPr>
          <w:rFonts w:ascii="Open Sans" w:hAnsi="Open Sans" w:cs="Open Sans"/>
        </w:rPr>
      </w:pPr>
    </w:p>
    <w:p w:rsidRPr="00637D9D" w:rsidR="00251BAF" w:rsidP="00B1047E" w:rsidRDefault="00251BAF" w14:paraId="5A0B4A21" w14:textId="77777777">
      <w:pPr>
        <w:pStyle w:val="attuneLevel2"/>
      </w:pPr>
      <w:bookmarkStart w:name="_Toc182484645" w:id="52"/>
      <w:r w:rsidRPr="00637D9D">
        <w:t>Role of middleware tool</w:t>
      </w:r>
      <w:bookmarkEnd w:id="52"/>
      <w:r w:rsidRPr="00637D9D" w:rsidR="00CE50ED">
        <w:t xml:space="preserve"> </w:t>
      </w:r>
    </w:p>
    <w:p w:rsidR="00C27E79" w:rsidP="00251BAF" w:rsidRDefault="00016799" w14:paraId="4CBCB828" w14:textId="585C3EB9">
      <w:pPr>
        <w:ind w:left="414"/>
        <w:rPr>
          <w:rFonts w:ascii="Open Sans" w:hAnsi="Open Sans" w:cs="Open Sans"/>
          <w:iCs/>
          <w:sz w:val="22"/>
        </w:rPr>
      </w:pPr>
      <w:r w:rsidRPr="00541603">
        <w:rPr>
          <w:rFonts w:ascii="Open Sans" w:hAnsi="Open Sans" w:cs="Open Sans"/>
          <w:iCs/>
          <w:sz w:val="22"/>
        </w:rPr>
        <w:t xml:space="preserve">Middleware web methods </w:t>
      </w:r>
      <w:r w:rsidRPr="00541603" w:rsidR="003D2F95">
        <w:rPr>
          <w:rFonts w:ascii="Open Sans" w:hAnsi="Open Sans" w:cs="Open Sans"/>
          <w:iCs/>
          <w:sz w:val="22"/>
        </w:rPr>
        <w:t>convert</w:t>
      </w:r>
      <w:r w:rsidR="00583698">
        <w:rPr>
          <w:rFonts w:ascii="Open Sans" w:hAnsi="Open Sans" w:cs="Open Sans"/>
          <w:iCs/>
          <w:sz w:val="22"/>
        </w:rPr>
        <w:t xml:space="preserve"> the </w:t>
      </w:r>
      <w:r w:rsidR="00C1299F">
        <w:rPr>
          <w:rFonts w:ascii="Open Sans" w:hAnsi="Open Sans" w:cs="Open Sans"/>
          <w:iCs/>
          <w:sz w:val="22"/>
        </w:rPr>
        <w:t>JSON</w:t>
      </w:r>
      <w:r w:rsidRPr="00541603">
        <w:rPr>
          <w:rFonts w:ascii="Open Sans" w:hAnsi="Open Sans" w:cs="Open Sans"/>
          <w:iCs/>
          <w:sz w:val="22"/>
        </w:rPr>
        <w:t xml:space="preserve"> file </w:t>
      </w:r>
      <w:r w:rsidR="00F95136">
        <w:rPr>
          <w:rFonts w:ascii="Open Sans" w:hAnsi="Open Sans" w:cs="Open Sans"/>
          <w:iCs/>
          <w:sz w:val="22"/>
        </w:rPr>
        <w:t xml:space="preserve">received </w:t>
      </w:r>
      <w:r w:rsidR="00583698">
        <w:rPr>
          <w:rFonts w:ascii="Open Sans" w:hAnsi="Open Sans" w:cs="Open Sans"/>
          <w:iCs/>
          <w:sz w:val="22"/>
        </w:rPr>
        <w:t xml:space="preserve">from Manhattan </w:t>
      </w:r>
      <w:r w:rsidR="001D7671">
        <w:rPr>
          <w:rFonts w:ascii="Open Sans" w:hAnsi="Open Sans" w:cs="Open Sans"/>
          <w:iCs/>
          <w:sz w:val="22"/>
        </w:rPr>
        <w:t>to SAP S</w:t>
      </w:r>
      <w:r w:rsidR="00297B23">
        <w:rPr>
          <w:rFonts w:ascii="Open Sans" w:hAnsi="Open Sans" w:cs="Open Sans"/>
          <w:iCs/>
          <w:sz w:val="22"/>
        </w:rPr>
        <w:t xml:space="preserve">4 </w:t>
      </w:r>
      <w:r w:rsidRPr="00541603" w:rsidR="00297B23">
        <w:rPr>
          <w:rFonts w:ascii="Open Sans" w:hAnsi="Open Sans" w:cs="Open Sans"/>
          <w:iCs/>
          <w:sz w:val="22"/>
        </w:rPr>
        <w:t>Inbound</w:t>
      </w:r>
      <w:r w:rsidR="00B707C0">
        <w:rPr>
          <w:rFonts w:ascii="Open Sans" w:hAnsi="Open Sans" w:cs="Open Sans"/>
          <w:iCs/>
          <w:sz w:val="22"/>
        </w:rPr>
        <w:t xml:space="preserve"> IDOC (</w:t>
      </w:r>
      <w:r w:rsidR="00AF3293">
        <w:rPr>
          <w:rFonts w:ascii="Open Sans" w:hAnsi="Open Sans" w:cs="Open Sans"/>
          <w:iCs/>
          <w:sz w:val="22"/>
        </w:rPr>
        <w:t>FSHGMCR01</w:t>
      </w:r>
      <w:r w:rsidRPr="003D2F95" w:rsidR="00297B23">
        <w:rPr>
          <w:rFonts w:ascii="Open Sans" w:hAnsi="Open Sans" w:cs="Open Sans"/>
          <w:iCs/>
          <w:sz w:val="22"/>
        </w:rPr>
        <w:t>)</w:t>
      </w:r>
      <w:r w:rsidRPr="00541603">
        <w:rPr>
          <w:rFonts w:ascii="Open Sans" w:hAnsi="Open Sans" w:cs="Open Sans"/>
          <w:iCs/>
          <w:sz w:val="22"/>
        </w:rPr>
        <w:t>.  </w:t>
      </w:r>
    </w:p>
    <w:p w:rsidRPr="00541603" w:rsidR="00F95136" w:rsidP="00251BAF" w:rsidRDefault="00F95136" w14:paraId="2E1AB839" w14:textId="77777777">
      <w:pPr>
        <w:ind w:left="414"/>
        <w:rPr>
          <w:rFonts w:ascii="Open Sans" w:hAnsi="Open Sans" w:cs="Open Sans"/>
          <w:iCs/>
          <w:sz w:val="22"/>
        </w:rPr>
      </w:pPr>
    </w:p>
    <w:p w:rsidR="00541603" w:rsidP="00251BAF" w:rsidRDefault="00541603" w14:paraId="325CDFE8" w14:textId="77777777">
      <w:pPr>
        <w:ind w:left="414"/>
        <w:rPr>
          <w:rFonts w:ascii="Open Sans" w:hAnsi="Open Sans" w:cs="Open Sans"/>
          <w:i/>
          <w:sz w:val="22"/>
        </w:rPr>
      </w:pPr>
    </w:p>
    <w:p w:rsidRPr="00637D9D" w:rsidR="00FA0C3D" w:rsidP="00FA0C3D" w:rsidRDefault="00FA0C3D" w14:paraId="55B153C1" w14:textId="77777777">
      <w:pPr>
        <w:pStyle w:val="attuneLevel1"/>
        <w:rPr>
          <w:rFonts w:ascii="Open Sans" w:hAnsi="Open Sans" w:cs="Open Sans"/>
        </w:rPr>
      </w:pPr>
      <w:bookmarkStart w:name="_Toc182484646" w:id="53"/>
      <w:r w:rsidRPr="00637D9D">
        <w:rPr>
          <w:rFonts w:ascii="Open Sans" w:hAnsi="Open Sans" w:cs="Open Sans"/>
        </w:rPr>
        <w:t>Technical Specification</w:t>
      </w:r>
      <w:bookmarkEnd w:id="53"/>
    </w:p>
    <w:p w:rsidRPr="00637D9D" w:rsidR="00FA0C3D" w:rsidP="00B1047E" w:rsidRDefault="00FA0C3D" w14:paraId="0EE6E4DD" w14:textId="77777777">
      <w:pPr>
        <w:pStyle w:val="attuneLevel2"/>
      </w:pPr>
      <w:bookmarkStart w:name="_Toc258146784" w:id="54"/>
      <w:bookmarkStart w:name="_Toc170635348" w:id="55"/>
      <w:bookmarkStart w:name="_Toc138845457" w:id="56"/>
      <w:bookmarkStart w:name="_Toc182484647" w:id="57"/>
      <w:r w:rsidRPr="00637D9D">
        <w:t>Assumptions</w:t>
      </w:r>
      <w:bookmarkEnd w:id="54"/>
      <w:bookmarkEnd w:id="55"/>
      <w:bookmarkEnd w:id="56"/>
      <w:bookmarkEnd w:id="57"/>
    </w:p>
    <w:p w:rsidR="00556E47" w:rsidP="00FA28F3" w:rsidRDefault="00FA28F3" w14:paraId="274D7104" w14:textId="77777777">
      <w:pPr>
        <w:pStyle w:val="attuneLevel5"/>
      </w:pPr>
      <w:r>
        <w:t>Movement type and stock type mapping is to be done by the Middleware.</w:t>
      </w:r>
      <w:r w:rsidR="00556E47">
        <w:t xml:space="preserve"> </w:t>
      </w:r>
    </w:p>
    <w:p w:rsidR="00FA0C3D" w:rsidP="00FA28F3" w:rsidRDefault="00556E47" w14:paraId="4AE6AC48" w14:textId="393A3FB2">
      <w:pPr>
        <w:pStyle w:val="attuneLevel5"/>
      </w:pPr>
      <w:r>
        <w:t>T</w:t>
      </w:r>
      <w:r w:rsidRPr="00556E47">
        <w:t xml:space="preserve">he standard </w:t>
      </w:r>
      <w:r>
        <w:t xml:space="preserve">IDOC </w:t>
      </w:r>
      <w:r w:rsidRPr="00556E47">
        <w:t xml:space="preserve">takes care of the </w:t>
      </w:r>
      <w:r w:rsidR="00F01F87">
        <w:t xml:space="preserve">requested </w:t>
      </w:r>
      <w:r w:rsidR="00F56EAA">
        <w:t>functionality</w:t>
      </w:r>
      <w:r w:rsidR="006A760A">
        <w:t xml:space="preserve"> with additional enhancement </w:t>
      </w:r>
      <w:r w:rsidR="003316DC">
        <w:t>for Inbound process</w:t>
      </w:r>
      <w:r w:rsidR="005A7347">
        <w:t xml:space="preserve"> to determine PO Line-item number</w:t>
      </w:r>
      <w:r w:rsidRPr="00556E47">
        <w:t>.</w:t>
      </w:r>
    </w:p>
    <w:p w:rsidRPr="002A1A58" w:rsidR="002B66C3" w:rsidP="002B66C3" w:rsidRDefault="002B66C3" w14:paraId="40C724B3" w14:textId="77777777">
      <w:pPr>
        <w:pStyle w:val="attuneLevel2"/>
        <w:rPr>
          <w:sz w:val="32"/>
          <w:szCs w:val="32"/>
        </w:rPr>
      </w:pPr>
      <w:bookmarkStart w:name="_Toc181845582" w:id="58"/>
      <w:bookmarkStart w:name="_Toc182484648" w:id="59"/>
      <w:r>
        <w:t>Clean Core Compliance Checklist</w:t>
      </w:r>
      <w:bookmarkEnd w:id="58"/>
      <w:bookmarkEnd w:id="59"/>
    </w:p>
    <w:p w:rsidR="002B66C3" w:rsidP="002B66C3" w:rsidRDefault="002B66C3" w14:paraId="32D7CF7A" w14:textId="77777777">
      <w:pPr>
        <w:pStyle w:val="attuneLevel4"/>
        <w:numPr>
          <w:ilvl w:val="3"/>
          <w:numId w:val="2"/>
        </w:numPr>
        <w:rPr>
          <w:rStyle w:val="ui-provider"/>
        </w:rPr>
      </w:pPr>
      <w:bookmarkStart w:name="_Toc179835856" w:id="60"/>
      <w:bookmarkStart w:name="_Toc181845583" w:id="61"/>
      <w:bookmarkStart w:name="_Toc182484649" w:id="62"/>
      <w:r>
        <w:rPr>
          <w:rStyle w:val="ui-provider"/>
        </w:rPr>
        <w:t>General Information</w:t>
      </w:r>
      <w:bookmarkEnd w:id="60"/>
      <w:bookmarkEnd w:id="61"/>
      <w:bookmarkEnd w:id="62"/>
    </w:p>
    <w:p w:rsidRPr="004F3D85" w:rsidR="002B66C3" w:rsidP="002B66C3" w:rsidRDefault="002B66C3" w14:paraId="1C3F5D1B" w14:textId="77777777">
      <w:pPr>
        <w:pStyle w:val="attuneLevel5"/>
        <w:rPr>
          <w:b/>
        </w:rPr>
      </w:pPr>
      <w:r>
        <w:t xml:space="preserve">Tier Level:  </w:t>
      </w:r>
      <w:sdt>
        <w:sdtPr>
          <w:rPr>
            <w:rFonts w:ascii="MS Gothic" w:hAnsi="MS Gothic" w:eastAsia="MS Gothic"/>
            <w:b/>
          </w:rPr>
          <w:id w:val="1026218275"/>
          <w14:checkbox>
            <w14:checked w14:val="0"/>
            <w14:checkedState w14:val="2612" w14:font="MS Gothic"/>
            <w14:uncheckedState w14:val="2610" w14:font="MS Gothic"/>
          </w14:checkbox>
        </w:sdtPr>
        <w:sdtEndPr/>
        <w:sdtContent>
          <w:r w:rsidRPr="004F3D85">
            <w:rPr>
              <w:rFonts w:hint="eastAsia" w:ascii="MS Gothic" w:hAnsi="MS Gothic" w:eastAsia="MS Gothic"/>
            </w:rPr>
            <w:t>☐</w:t>
          </w:r>
        </w:sdtContent>
      </w:sdt>
      <w:r w:rsidRPr="004F3D85">
        <w:t xml:space="preserve"> Tier 1 </w:t>
      </w:r>
    </w:p>
    <w:p w:rsidR="002B66C3" w:rsidP="002B66C3" w:rsidRDefault="002B66C3" w14:paraId="45E389DC" w14:textId="77777777">
      <w:pPr>
        <w:pStyle w:val="attuneLevel5"/>
      </w:pPr>
      <w:r>
        <w:t xml:space="preserve">                   </w:t>
      </w:r>
      <w:r w:rsidRPr="00E871F5">
        <w:t xml:space="preserve"> </w:t>
      </w:r>
      <w:sdt>
        <w:sdtPr>
          <w:rPr>
            <w:rFonts w:ascii="MS Gothic" w:hAnsi="MS Gothic" w:eastAsia="MS Gothic"/>
          </w:rPr>
          <w:id w:val="1869253287"/>
          <w14:checkbox>
            <w14:checked w14:val="0"/>
            <w14:checkedState w14:val="2612" w14:font="MS Gothic"/>
            <w14:uncheckedState w14:val="2610" w14:font="MS Gothic"/>
          </w14:checkbox>
        </w:sdtPr>
        <w:sdtEndPr/>
        <w:sdtContent>
          <w:r w:rsidRPr="004F3D85">
            <w:rPr>
              <w:rFonts w:hint="eastAsia" w:ascii="MS Gothic" w:hAnsi="MS Gothic" w:eastAsia="MS Gothic"/>
            </w:rPr>
            <w:t>☐</w:t>
          </w:r>
        </w:sdtContent>
      </w:sdt>
      <w:r w:rsidRPr="00E871F5">
        <w:t xml:space="preserve"> Tier 2 </w:t>
      </w:r>
    </w:p>
    <w:p w:rsidRPr="004F3D85" w:rsidR="002B66C3" w:rsidP="002B66C3" w:rsidRDefault="002B66C3" w14:paraId="452C877A" w14:textId="77777777">
      <w:pPr>
        <w:pStyle w:val="attuneLevel5"/>
        <w:rPr>
          <w:b/>
        </w:rPr>
      </w:pPr>
      <w:r w:rsidRPr="004F3D85">
        <w:rPr>
          <w:rFonts w:ascii="MS Gothic" w:hAnsi="MS Gothic" w:eastAsia="MS Gothic"/>
        </w:rPr>
        <w:lastRenderedPageBreak/>
        <w:t xml:space="preserve">          </w:t>
      </w:r>
      <w:r w:rsidRPr="004F3D85">
        <w:t xml:space="preserve"> </w:t>
      </w:r>
      <w:sdt>
        <w:sdtPr>
          <w:rPr>
            <w:rFonts w:ascii="MS Gothic" w:hAnsi="MS Gothic" w:eastAsia="MS Gothic"/>
            <w:b/>
          </w:rPr>
          <w:id w:val="-1764451825"/>
          <w14:checkbox>
            <w14:checked w14:val="1"/>
            <w14:checkedState w14:val="2612" w14:font="MS Gothic"/>
            <w14:uncheckedState w14:val="2610" w14:font="MS Gothic"/>
          </w14:checkbox>
        </w:sdtPr>
        <w:sdtEndPr/>
        <w:sdtContent>
          <w:r w:rsidRPr="004F3D85">
            <w:rPr>
              <w:rFonts w:hint="eastAsia" w:ascii="MS Gothic" w:hAnsi="MS Gothic" w:eastAsia="MS Gothic"/>
            </w:rPr>
            <w:t>☒</w:t>
          </w:r>
        </w:sdtContent>
      </w:sdt>
      <w:r w:rsidRPr="004F3D85">
        <w:t xml:space="preserve"> Tier 3    </w:t>
      </w:r>
      <w:r w:rsidRPr="004F3D85">
        <w:rPr>
          <w:sz w:val="18"/>
          <w:szCs w:val="18"/>
        </w:rPr>
        <w:t>*</w:t>
      </w:r>
      <w:r w:rsidRPr="00904F62">
        <w:t xml:space="preserve">If checked, its </w:t>
      </w:r>
      <w:r w:rsidRPr="004F3D85">
        <w:rPr>
          <w:color w:val="FF0000"/>
        </w:rPr>
        <w:t>mandatory</w:t>
      </w:r>
      <w:r w:rsidRPr="00904F62">
        <w:t xml:space="preserve"> to provide the “rationale for selection” in below </w:t>
      </w:r>
      <w:r>
        <w:t>Tier</w:t>
      </w:r>
      <w:r w:rsidRPr="004F3D85">
        <w:t xml:space="preserve"> 3</w:t>
      </w:r>
      <w:r w:rsidRPr="00904F62">
        <w:t xml:space="preserve"> section</w:t>
      </w:r>
    </w:p>
    <w:p w:rsidR="002B66C3" w:rsidP="002B66C3" w:rsidRDefault="002B66C3" w14:paraId="585622E5" w14:textId="77777777">
      <w:pPr>
        <w:pStyle w:val="attuneLevel4"/>
      </w:pPr>
      <w:bookmarkStart w:name="_Toc179835857" w:id="63"/>
      <w:bookmarkStart w:name="_Toc181845584" w:id="64"/>
      <w:bookmarkStart w:name="_Toc182484650" w:id="65"/>
      <w:r>
        <w:t>Detailed Information</w:t>
      </w:r>
      <w:bookmarkEnd w:id="63"/>
      <w:bookmarkEnd w:id="64"/>
      <w:bookmarkEnd w:id="65"/>
    </w:p>
    <w:tbl>
      <w:tblPr>
        <w:tblStyle w:val="GridTable4-Accent1"/>
        <w:tblW w:w="9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5"/>
        <w:gridCol w:w="4320"/>
      </w:tblGrid>
      <w:tr w:rsidRPr="000E358F" w:rsidR="002B66C3" w:rsidTr="00F56EAA" w14:paraId="4418399F" w14:textId="7777777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hideMark/>
          </w:tcPr>
          <w:p w:rsidRPr="00413E3E" w:rsidR="002B66C3" w:rsidP="00F56EAA" w:rsidRDefault="002B66C3" w14:paraId="7B858148" w14:textId="77777777">
            <w:pPr>
              <w:spacing w:line="360" w:lineRule="auto"/>
              <w:rPr>
                <w:rFonts w:ascii="Open Sans" w:hAnsi="Open Sans" w:cs="Open Sans"/>
                <w:b w:val="0"/>
                <w:bCs w:val="0"/>
                <w:sz w:val="22"/>
                <w:lang w:bidi="en-US"/>
              </w:rPr>
            </w:pPr>
            <w:r>
              <w:rPr>
                <w:rFonts w:ascii="Open Sans" w:hAnsi="Open Sans" w:cs="Open Sans"/>
                <w:b w:val="0"/>
                <w:bCs w:val="0"/>
                <w:color w:val="auto"/>
                <w:sz w:val="22"/>
              </w:rPr>
              <w:t xml:space="preserve">Tier 1 Checks </w:t>
            </w:r>
          </w:p>
        </w:tc>
        <w:tc>
          <w:tcPr>
            <w:tcW w:w="4320" w:type="dxa"/>
            <w:hideMark/>
          </w:tcPr>
          <w:p w:rsidRPr="000E358F" w:rsidR="002B66C3" w:rsidP="00F56EAA" w:rsidRDefault="002B66C3" w14:paraId="4BBD9C0B" w14:textId="77777777">
            <w:pPr>
              <w:spacing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b w:val="0"/>
                <w:bCs w:val="0"/>
                <w:color w:val="auto"/>
                <w:sz w:val="22"/>
              </w:rPr>
              <w:t>Remarks on requirements</w:t>
            </w:r>
          </w:p>
        </w:tc>
      </w:tr>
      <w:tr w:rsidRPr="000E358F" w:rsidR="002B66C3" w:rsidTr="00F56EAA" w14:paraId="1520EC2B"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413E3E" w:rsidR="002B66C3" w:rsidP="00F56EAA" w:rsidRDefault="002B66C3" w14:paraId="70676A9E" w14:textId="77777777">
            <w:pPr>
              <w:spacing w:line="360" w:lineRule="auto"/>
              <w:rPr>
                <w:rFonts w:ascii="Open Sans" w:hAnsi="Open Sans" w:cs="Open Sans"/>
                <w:b w:val="0"/>
                <w:bCs w:val="0"/>
                <w:sz w:val="18"/>
                <w:szCs w:val="18"/>
                <w:lang w:bidi="en-US"/>
              </w:rPr>
            </w:pPr>
            <w:r>
              <w:rPr>
                <w:rFonts w:ascii="Open Sans" w:hAnsi="Open Sans" w:cs="Open Sans"/>
                <w:b w:val="0"/>
                <w:bCs w:val="0"/>
                <w:sz w:val="18"/>
                <w:szCs w:val="18"/>
                <w:lang w:bidi="en-US"/>
              </w:rPr>
              <w:t>Can be standard API’s like ODATA service, SOAP APIs used to serve the business integration requirements</w:t>
            </w:r>
          </w:p>
        </w:tc>
        <w:tc>
          <w:tcPr>
            <w:tcW w:w="4320" w:type="dxa"/>
            <w:hideMark/>
          </w:tcPr>
          <w:p w:rsidRPr="000E358F" w:rsidR="002B66C3" w:rsidP="00F56EAA" w:rsidRDefault="002B66C3" w14:paraId="4A7211C7"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N/A</w:t>
            </w:r>
          </w:p>
        </w:tc>
      </w:tr>
      <w:tr w:rsidRPr="000E358F" w:rsidR="002B66C3" w:rsidTr="00F56EAA" w14:paraId="3E319CC4" w14:textId="77777777">
        <w:trPr>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413E3E" w:rsidR="002B66C3" w:rsidP="00F56EAA" w:rsidRDefault="002B66C3" w14:paraId="2B10DE2D" w14:textId="77777777">
            <w:pPr>
              <w:spacing w:line="360" w:lineRule="auto"/>
              <w:rPr>
                <w:rFonts w:ascii="Open Sans" w:hAnsi="Open Sans" w:cs="Open Sans"/>
                <w:b w:val="0"/>
                <w:bCs w:val="0"/>
                <w:sz w:val="18"/>
                <w:szCs w:val="18"/>
                <w:lang w:bidi="en-US"/>
              </w:rPr>
            </w:pPr>
            <w:r>
              <w:rPr>
                <w:rFonts w:ascii="Open Sans" w:hAnsi="Open Sans" w:cs="Open Sans"/>
                <w:b w:val="0"/>
                <w:bCs w:val="0"/>
                <w:sz w:val="18"/>
                <w:szCs w:val="18"/>
                <w:lang w:bidi="en-US"/>
              </w:rPr>
              <w:t>Can be business events used to produce and consume events for outbound and inbound process</w:t>
            </w:r>
          </w:p>
        </w:tc>
        <w:tc>
          <w:tcPr>
            <w:tcW w:w="4320" w:type="dxa"/>
          </w:tcPr>
          <w:p w:rsidRPr="000E358F" w:rsidR="002B66C3" w:rsidP="00F56EAA" w:rsidRDefault="002B66C3" w14:paraId="412832CC" w14:textId="77777777">
            <w:pPr>
              <w:spacing w:after="200"/>
              <w:cnfStyle w:val="000000000000" w:firstRow="0"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N/A</w:t>
            </w:r>
          </w:p>
        </w:tc>
      </w:tr>
      <w:tr w:rsidRPr="000E358F" w:rsidR="002B66C3" w:rsidTr="00F56EAA" w14:paraId="71B483CC"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tcPr>
          <w:p w:rsidR="002B66C3" w:rsidP="00F56EAA" w:rsidRDefault="002B66C3" w14:paraId="1057F12F" w14:textId="77777777">
            <w:pPr>
              <w:spacing w:line="360" w:lineRule="auto"/>
              <w:rPr>
                <w:rFonts w:ascii="Open Sans" w:hAnsi="Open Sans" w:cs="Open Sans"/>
                <w:b w:val="0"/>
                <w:bCs w:val="0"/>
                <w:sz w:val="18"/>
                <w:szCs w:val="18"/>
                <w:lang w:bidi="en-US"/>
              </w:rPr>
            </w:pPr>
            <w:r>
              <w:rPr>
                <w:rFonts w:ascii="Open Sans" w:hAnsi="Open Sans" w:cs="Open Sans"/>
                <w:b w:val="0"/>
                <w:bCs w:val="0"/>
                <w:sz w:val="18"/>
                <w:szCs w:val="18"/>
                <w:lang w:bidi="en-US"/>
              </w:rPr>
              <w:t>Can be business requirement meet with Custom BO and Custom CDS view</w:t>
            </w:r>
          </w:p>
        </w:tc>
        <w:tc>
          <w:tcPr>
            <w:tcW w:w="4320" w:type="dxa"/>
          </w:tcPr>
          <w:p w:rsidRPr="000E358F" w:rsidR="002B66C3" w:rsidP="00F56EAA" w:rsidRDefault="002B66C3" w14:paraId="18CC53B8" w14:textId="77777777">
            <w:pPr>
              <w:spacing w:after="200"/>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N/A</w:t>
            </w:r>
          </w:p>
        </w:tc>
      </w:tr>
    </w:tbl>
    <w:tbl>
      <w:tblPr>
        <w:tblStyle w:val="GridTable4-Accent1"/>
        <w:tblpPr w:leftFromText="180" w:rightFromText="180" w:vertAnchor="text" w:horzAnchor="margin" w:tblpY="390"/>
        <w:tblW w:w="9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5"/>
        <w:gridCol w:w="4320"/>
      </w:tblGrid>
      <w:tr w:rsidRPr="000E358F" w:rsidR="002B66C3" w:rsidTr="00F56EAA" w14:paraId="54252AC6" w14:textId="7777777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hideMark/>
          </w:tcPr>
          <w:p w:rsidRPr="00413E3E" w:rsidR="002B66C3" w:rsidP="00F56EAA" w:rsidRDefault="002B66C3" w14:paraId="35310DAA" w14:textId="77777777">
            <w:pPr>
              <w:spacing w:line="360" w:lineRule="auto"/>
              <w:rPr>
                <w:rFonts w:ascii="Open Sans" w:hAnsi="Open Sans" w:cs="Open Sans"/>
                <w:b w:val="0"/>
                <w:bCs w:val="0"/>
                <w:sz w:val="22"/>
                <w:lang w:bidi="en-US"/>
              </w:rPr>
            </w:pPr>
            <w:r>
              <w:rPr>
                <w:rFonts w:ascii="Open Sans" w:hAnsi="Open Sans" w:cs="Open Sans"/>
                <w:b w:val="0"/>
                <w:bCs w:val="0"/>
                <w:color w:val="auto"/>
                <w:sz w:val="22"/>
              </w:rPr>
              <w:t xml:space="preserve">Tier 2 Checks </w:t>
            </w:r>
          </w:p>
        </w:tc>
        <w:tc>
          <w:tcPr>
            <w:tcW w:w="4320" w:type="dxa"/>
            <w:hideMark/>
          </w:tcPr>
          <w:p w:rsidRPr="000E358F" w:rsidR="002B66C3" w:rsidP="00F56EAA" w:rsidRDefault="002B66C3" w14:paraId="35E6039B" w14:textId="77777777">
            <w:pPr>
              <w:spacing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b w:val="0"/>
                <w:bCs w:val="0"/>
                <w:color w:val="auto"/>
                <w:sz w:val="22"/>
              </w:rPr>
              <w:t>Remarks on requirements</w:t>
            </w:r>
          </w:p>
        </w:tc>
      </w:tr>
      <w:tr w:rsidRPr="000E358F" w:rsidR="002B66C3" w:rsidTr="00F56EAA" w14:paraId="4C713254"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413E3E" w:rsidR="002B66C3" w:rsidP="00F56EAA" w:rsidRDefault="002B66C3" w14:paraId="30E6C320" w14:textId="77777777">
            <w:pPr>
              <w:spacing w:line="360" w:lineRule="auto"/>
              <w:rPr>
                <w:rFonts w:ascii="Open Sans" w:hAnsi="Open Sans" w:cs="Open Sans"/>
                <w:b w:val="0"/>
                <w:bCs w:val="0"/>
                <w:sz w:val="18"/>
                <w:szCs w:val="18"/>
                <w:lang w:bidi="en-US"/>
              </w:rPr>
            </w:pPr>
            <w:r>
              <w:rPr>
                <w:rFonts w:ascii="Open Sans" w:hAnsi="Open Sans" w:cs="Open Sans"/>
                <w:b w:val="0"/>
                <w:bCs w:val="0"/>
                <w:sz w:val="18"/>
                <w:szCs w:val="18"/>
                <w:lang w:bidi="en-US"/>
              </w:rPr>
              <w:t xml:space="preserve">Can be business requirement meet with SAP unreleased objects and for which we need to create a custom wrapper. </w:t>
            </w:r>
          </w:p>
        </w:tc>
        <w:tc>
          <w:tcPr>
            <w:tcW w:w="4320" w:type="dxa"/>
            <w:hideMark/>
          </w:tcPr>
          <w:p w:rsidRPr="000E358F" w:rsidR="002B66C3" w:rsidP="00F56EAA" w:rsidRDefault="002B66C3" w14:paraId="1FD86A42" w14:textId="77777777">
            <w:pPr>
              <w:spacing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N/A</w:t>
            </w:r>
          </w:p>
        </w:tc>
      </w:tr>
      <w:tr w:rsidRPr="000E358F" w:rsidR="002B66C3" w:rsidTr="00F56EAA" w14:paraId="61D95E2F" w14:textId="77777777">
        <w:trPr>
          <w:trHeight w:val="328"/>
        </w:trPr>
        <w:tc>
          <w:tcPr>
            <w:cnfStyle w:val="001000000000" w:firstRow="0" w:lastRow="0" w:firstColumn="1" w:lastColumn="0" w:oddVBand="0" w:evenVBand="0" w:oddHBand="0" w:evenHBand="0" w:firstRowFirstColumn="0" w:firstRowLastColumn="0" w:lastRowFirstColumn="0" w:lastRowLastColumn="0"/>
            <w:tcW w:w="5125" w:type="dxa"/>
          </w:tcPr>
          <w:p w:rsidR="002B66C3" w:rsidP="00F56EAA" w:rsidRDefault="002B66C3" w14:paraId="2DA49DE1" w14:textId="77777777">
            <w:pPr>
              <w:spacing w:line="360" w:lineRule="auto"/>
              <w:rPr>
                <w:rFonts w:ascii="Open Sans" w:hAnsi="Open Sans" w:cs="Open Sans"/>
                <w:b w:val="0"/>
                <w:bCs w:val="0"/>
                <w:sz w:val="18"/>
                <w:szCs w:val="18"/>
                <w:lang w:bidi="en-US"/>
              </w:rPr>
            </w:pPr>
            <w:r>
              <w:rPr>
                <w:rFonts w:ascii="Open Sans" w:hAnsi="Open Sans" w:cs="Open Sans"/>
                <w:b w:val="0"/>
                <w:bCs w:val="0"/>
                <w:sz w:val="18"/>
                <w:szCs w:val="18"/>
                <w:lang w:bidi="en-US"/>
              </w:rPr>
              <w:t>Brief about the unreleased object advantage over the released objects</w:t>
            </w:r>
          </w:p>
        </w:tc>
        <w:tc>
          <w:tcPr>
            <w:tcW w:w="4320" w:type="dxa"/>
          </w:tcPr>
          <w:p w:rsidRPr="000E358F" w:rsidR="002B66C3" w:rsidP="00F56EAA" w:rsidRDefault="002B66C3" w14:paraId="1F4980A8" w14:textId="77777777">
            <w:pPr>
              <w:spacing w:line="360" w:lineRule="auto"/>
              <w:cnfStyle w:val="000000000000" w:firstRow="0"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N/A</w:t>
            </w:r>
          </w:p>
        </w:tc>
      </w:tr>
    </w:tbl>
    <w:tbl>
      <w:tblPr>
        <w:tblStyle w:val="GridTable4-Accent1"/>
        <w:tblpPr w:leftFromText="180" w:rightFromText="180" w:vertAnchor="text" w:horzAnchor="margin" w:tblpY="-50"/>
        <w:tblW w:w="9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5"/>
        <w:gridCol w:w="4320"/>
      </w:tblGrid>
      <w:tr w:rsidRPr="000E358F" w:rsidR="002B66C3" w:rsidTr="00F56EAA" w14:paraId="4FB9F801" w14:textId="77777777">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hideMark/>
          </w:tcPr>
          <w:p w:rsidRPr="00413E3E" w:rsidR="002B66C3" w:rsidP="00F56EAA" w:rsidRDefault="002B66C3" w14:paraId="6AFF10E8" w14:textId="77777777">
            <w:pPr>
              <w:spacing w:line="360" w:lineRule="auto"/>
              <w:rPr>
                <w:rFonts w:ascii="Open Sans" w:hAnsi="Open Sans" w:cs="Open Sans"/>
                <w:b w:val="0"/>
                <w:bCs w:val="0"/>
                <w:sz w:val="22"/>
                <w:lang w:bidi="en-US"/>
              </w:rPr>
            </w:pPr>
            <w:r>
              <w:rPr>
                <w:rFonts w:ascii="Open Sans" w:hAnsi="Open Sans" w:cs="Open Sans"/>
                <w:b w:val="0"/>
                <w:bCs w:val="0"/>
                <w:color w:val="auto"/>
                <w:sz w:val="22"/>
              </w:rPr>
              <w:lastRenderedPageBreak/>
              <w:t xml:space="preserve">Tier 3 Checks </w:t>
            </w:r>
          </w:p>
        </w:tc>
        <w:tc>
          <w:tcPr>
            <w:tcW w:w="4320" w:type="dxa"/>
            <w:hideMark/>
          </w:tcPr>
          <w:p w:rsidRPr="000E358F" w:rsidR="002B66C3" w:rsidP="00F56EAA" w:rsidRDefault="002B66C3" w14:paraId="56387A55" w14:textId="77777777">
            <w:pPr>
              <w:spacing w:line="360" w:lineRule="auto"/>
              <w:cnfStyle w:val="100000000000" w:firstRow="1"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b w:val="0"/>
                <w:bCs w:val="0"/>
                <w:color w:val="auto"/>
                <w:sz w:val="22"/>
              </w:rPr>
              <w:t>Remarks on requirements</w:t>
            </w:r>
          </w:p>
        </w:tc>
      </w:tr>
      <w:tr w:rsidRPr="000E358F" w:rsidR="002B66C3" w:rsidTr="00F56EAA" w14:paraId="3316708F"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413E3E" w:rsidR="002B66C3" w:rsidP="00F56EAA" w:rsidRDefault="002B66C3" w14:paraId="2C6C1222" w14:textId="77777777">
            <w:pPr>
              <w:spacing w:line="360" w:lineRule="auto"/>
              <w:rPr>
                <w:rFonts w:ascii="Open Sans" w:hAnsi="Open Sans" w:cs="Open Sans"/>
                <w:b w:val="0"/>
                <w:bCs w:val="0"/>
                <w:sz w:val="18"/>
                <w:szCs w:val="18"/>
                <w:lang w:bidi="en-US"/>
              </w:rPr>
            </w:pPr>
            <w:r w:rsidRPr="00D46436">
              <w:rPr>
                <w:rFonts w:ascii="Open Sans" w:hAnsi="Open Sans" w:cs="Open Sans"/>
                <w:b w:val="0"/>
                <w:bCs w:val="0"/>
                <w:sz w:val="18"/>
                <w:szCs w:val="18"/>
                <w:lang w:bidi="en-US"/>
              </w:rPr>
              <w:t>Are customizations necessary and justified?</w:t>
            </w:r>
          </w:p>
        </w:tc>
        <w:tc>
          <w:tcPr>
            <w:tcW w:w="4320" w:type="dxa"/>
            <w:hideMark/>
          </w:tcPr>
          <w:p w:rsidRPr="000E358F" w:rsidR="002B66C3" w:rsidP="00F56EAA" w:rsidRDefault="00162062" w14:paraId="49007F0A" w14:textId="2C3A4073">
            <w:pPr>
              <w:spacing w:line="360" w:lineRule="auto"/>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 xml:space="preserve">Yes. Need to apply customization to set inbound value for </w:t>
            </w:r>
            <w:r w:rsidR="00EC3537">
              <w:rPr>
                <w:rFonts w:ascii="Open Sans" w:hAnsi="Open Sans" w:cs="Open Sans"/>
                <w:sz w:val="22"/>
                <w:lang w:bidi="en-US"/>
              </w:rPr>
              <w:t>PO Line-item number</w:t>
            </w:r>
          </w:p>
        </w:tc>
      </w:tr>
      <w:tr w:rsidRPr="000E358F" w:rsidR="002B66C3" w:rsidTr="00F56EAA" w14:paraId="1E3161E0" w14:textId="77777777">
        <w:trPr>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413E3E" w:rsidR="002B66C3" w:rsidP="00F56EAA" w:rsidRDefault="002B66C3" w14:paraId="7EE8F430" w14:textId="77777777">
            <w:pPr>
              <w:spacing w:line="360" w:lineRule="auto"/>
              <w:rPr>
                <w:rFonts w:ascii="Open Sans" w:hAnsi="Open Sans" w:cs="Open Sans"/>
                <w:b w:val="0"/>
                <w:bCs w:val="0"/>
                <w:sz w:val="18"/>
                <w:szCs w:val="18"/>
                <w:lang w:bidi="en-US"/>
              </w:rPr>
            </w:pPr>
            <w:r w:rsidRPr="00D46436">
              <w:rPr>
                <w:rFonts w:ascii="Open Sans" w:hAnsi="Open Sans" w:cs="Open Sans"/>
                <w:b w:val="0"/>
                <w:bCs w:val="0"/>
                <w:sz w:val="18"/>
                <w:szCs w:val="18"/>
                <w:lang w:bidi="en-US"/>
              </w:rPr>
              <w:t>Have all alternatives (Tier 1 and Tier 2) been considered and ruled out?</w:t>
            </w:r>
            <w:r>
              <w:rPr>
                <w:rFonts w:ascii="Open Sans" w:hAnsi="Open Sans" w:cs="Open Sans"/>
                <w:b w:val="0"/>
                <w:bCs w:val="0"/>
                <w:sz w:val="18"/>
                <w:szCs w:val="18"/>
                <w:lang w:bidi="en-US"/>
              </w:rPr>
              <w:t xml:space="preserve">  Brief about other explored options if any.</w:t>
            </w:r>
          </w:p>
        </w:tc>
        <w:tc>
          <w:tcPr>
            <w:tcW w:w="4320" w:type="dxa"/>
          </w:tcPr>
          <w:p w:rsidRPr="000E358F" w:rsidR="002B66C3" w:rsidP="00F56EAA" w:rsidRDefault="002B66C3" w14:paraId="49ECD843" w14:textId="77777777">
            <w:pPr>
              <w:spacing w:after="200"/>
              <w:cnfStyle w:val="000000000000" w:firstRow="0"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Yes. Not achievable using Tier 1 &amp; 2.</w:t>
            </w:r>
          </w:p>
        </w:tc>
      </w:tr>
      <w:tr w:rsidRPr="000E358F" w:rsidR="002B66C3" w:rsidTr="00F56EAA" w14:paraId="19B9C7E9" w14:textId="77777777">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D46436" w:rsidR="002B66C3" w:rsidP="00F56EAA" w:rsidRDefault="002B66C3" w14:paraId="6784988D" w14:textId="77777777">
            <w:pPr>
              <w:spacing w:line="360" w:lineRule="auto"/>
              <w:rPr>
                <w:rFonts w:ascii="Open Sans" w:hAnsi="Open Sans" w:cs="Open Sans"/>
                <w:b w:val="0"/>
                <w:bCs w:val="0"/>
                <w:sz w:val="18"/>
                <w:szCs w:val="18"/>
                <w:lang w:bidi="en-US"/>
              </w:rPr>
            </w:pPr>
            <w:r>
              <w:rPr>
                <w:rFonts w:ascii="Open Sans" w:hAnsi="Open Sans" w:cs="Open Sans"/>
                <w:b w:val="0"/>
                <w:bCs w:val="0"/>
                <w:sz w:val="18"/>
                <w:szCs w:val="18"/>
                <w:lang w:bidi="en-US"/>
              </w:rPr>
              <w:t>Brief about the Tier 3 option which is planned to use like IDOCs, SEGW, BOPF, Custom Remote FM and Custom Webservice</w:t>
            </w:r>
          </w:p>
        </w:tc>
        <w:tc>
          <w:tcPr>
            <w:tcW w:w="4320" w:type="dxa"/>
          </w:tcPr>
          <w:p w:rsidR="002B66C3" w:rsidP="00F56EAA" w:rsidRDefault="002B66C3" w14:paraId="6DE6C23A" w14:textId="77777777">
            <w:pPr>
              <w:spacing w:after="200"/>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IDOC interface</w:t>
            </w:r>
            <w:r w:rsidR="004F0F5D">
              <w:rPr>
                <w:rFonts w:ascii="Open Sans" w:hAnsi="Open Sans" w:cs="Open Sans"/>
                <w:sz w:val="22"/>
                <w:lang w:bidi="en-US"/>
              </w:rPr>
              <w:t xml:space="preserve"> is used</w:t>
            </w:r>
          </w:p>
          <w:p w:rsidR="004F0F5D" w:rsidP="00F56EAA" w:rsidRDefault="004F0F5D" w14:paraId="450496EE" w14:textId="77777777">
            <w:pPr>
              <w:spacing w:after="200"/>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Message type</w:t>
            </w:r>
            <w:r w:rsidR="007E4DC0">
              <w:rPr>
                <w:rFonts w:ascii="Open Sans" w:hAnsi="Open Sans" w:cs="Open Sans"/>
                <w:sz w:val="22"/>
                <w:lang w:bidi="en-US"/>
              </w:rPr>
              <w:t>: MBGMCR</w:t>
            </w:r>
          </w:p>
          <w:p w:rsidRPr="000E358F" w:rsidR="007E4DC0" w:rsidP="00F56EAA" w:rsidRDefault="007E4DC0" w14:paraId="64DD52AE" w14:textId="568880D7">
            <w:pPr>
              <w:spacing w:after="200"/>
              <w:cnfStyle w:val="000000100000" w:firstRow="0" w:lastRow="0" w:firstColumn="0" w:lastColumn="0" w:oddVBand="0" w:evenVBand="0" w:oddHBand="1"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Basic type FSHGMCR01</w:t>
            </w:r>
          </w:p>
        </w:tc>
      </w:tr>
      <w:tr w:rsidRPr="000E358F" w:rsidR="002B66C3" w:rsidTr="00F56EAA" w14:paraId="4F99747A" w14:textId="77777777">
        <w:trPr>
          <w:trHeight w:val="328"/>
        </w:trPr>
        <w:tc>
          <w:tcPr>
            <w:cnfStyle w:val="001000000000" w:firstRow="0" w:lastRow="0" w:firstColumn="1" w:lastColumn="0" w:oddVBand="0" w:evenVBand="0" w:oddHBand="0" w:evenHBand="0" w:firstRowFirstColumn="0" w:firstRowLastColumn="0" w:lastRowFirstColumn="0" w:lastRowLastColumn="0"/>
            <w:tcW w:w="5125" w:type="dxa"/>
          </w:tcPr>
          <w:p w:rsidRPr="00D46436" w:rsidR="002B66C3" w:rsidP="00F56EAA" w:rsidRDefault="002B66C3" w14:paraId="0737024D" w14:textId="77777777">
            <w:pPr>
              <w:spacing w:line="360" w:lineRule="auto"/>
              <w:rPr>
                <w:rFonts w:ascii="Open Sans" w:hAnsi="Open Sans" w:cs="Open Sans"/>
                <w:b w:val="0"/>
                <w:bCs w:val="0"/>
                <w:sz w:val="18"/>
                <w:szCs w:val="18"/>
                <w:lang w:bidi="en-US"/>
              </w:rPr>
            </w:pPr>
            <w:r w:rsidRPr="00D46436">
              <w:rPr>
                <w:rFonts w:ascii="Open Sans" w:hAnsi="Open Sans" w:cs="Open Sans"/>
                <w:b w:val="0"/>
                <w:bCs w:val="0"/>
                <w:sz w:val="18"/>
                <w:szCs w:val="18"/>
                <w:lang w:bidi="en-US"/>
              </w:rPr>
              <w:t xml:space="preserve">Rationale for selection? </w:t>
            </w:r>
          </w:p>
        </w:tc>
        <w:tc>
          <w:tcPr>
            <w:tcW w:w="4320" w:type="dxa"/>
          </w:tcPr>
          <w:p w:rsidRPr="000E358F" w:rsidR="002B66C3" w:rsidP="00F56EAA" w:rsidRDefault="00F02461" w14:paraId="645FF07A" w14:textId="7077E2B8">
            <w:pPr>
              <w:spacing w:after="200"/>
              <w:cnfStyle w:val="000000000000" w:firstRow="0" w:lastRow="0" w:firstColumn="0" w:lastColumn="0" w:oddVBand="0" w:evenVBand="0" w:oddHBand="0" w:evenHBand="0" w:firstRowFirstColumn="0" w:firstRowLastColumn="0" w:lastRowFirstColumn="0" w:lastRowLastColumn="0"/>
              <w:rPr>
                <w:rFonts w:ascii="Open Sans" w:hAnsi="Open Sans" w:cs="Open Sans"/>
                <w:sz w:val="22"/>
                <w:lang w:bidi="en-US"/>
              </w:rPr>
            </w:pPr>
            <w:r>
              <w:rPr>
                <w:rFonts w:ascii="Open Sans" w:hAnsi="Open Sans" w:cs="Open Sans"/>
                <w:sz w:val="22"/>
                <w:lang w:bidi="en-US"/>
              </w:rPr>
              <w:t>Requirement can be achieved via IDOC</w:t>
            </w:r>
          </w:p>
        </w:tc>
      </w:tr>
    </w:tbl>
    <w:p w:rsidRPr="00B870B0" w:rsidR="00B870B0" w:rsidP="00F02461" w:rsidRDefault="00B870B0" w14:paraId="459304F5" w14:textId="77777777">
      <w:pPr>
        <w:pStyle w:val="attuneLevel2"/>
        <w:numPr>
          <w:ilvl w:val="0"/>
          <w:numId w:val="0"/>
        </w:numPr>
        <w:ind w:left="414"/>
        <w:rPr>
          <w:sz w:val="32"/>
          <w:szCs w:val="32"/>
        </w:rPr>
      </w:pPr>
    </w:p>
    <w:p w:rsidR="00EA24E3" w:rsidP="00EA24E3" w:rsidRDefault="0074153F" w14:paraId="5B84BD7D" w14:textId="2A8B2132">
      <w:pPr>
        <w:pStyle w:val="attuneLevel4"/>
      </w:pPr>
      <w:bookmarkStart w:name="_Toc182484651" w:id="66"/>
      <w:r>
        <w:t>Enhancement Framework Control Details</w:t>
      </w:r>
    </w:p>
    <w:p w:rsidR="00EA24E3" w:rsidP="00EA24E3" w:rsidRDefault="00EA24E3" w14:paraId="47A1FBFA" w14:textId="135B1FB6">
      <w:pPr>
        <w:pStyle w:val="attuneLevel6"/>
      </w:pPr>
      <w:r>
        <w:t>Header Table</w:t>
      </w:r>
    </w:p>
    <w:tbl>
      <w:tblPr>
        <w:tblW w:w="930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230"/>
        <w:gridCol w:w="1890"/>
        <w:gridCol w:w="660"/>
        <w:gridCol w:w="2449"/>
        <w:gridCol w:w="993"/>
        <w:gridCol w:w="848"/>
        <w:gridCol w:w="1230"/>
      </w:tblGrid>
      <w:tr w:rsidRPr="00EA24E3" w:rsidR="00EA24E3" w:rsidTr="400D109D" w14:paraId="2BF75E68" w14:textId="77777777">
        <w:trPr>
          <w:trHeight w:val="300"/>
        </w:trPr>
        <w:tc>
          <w:tcPr>
            <w:tcW w:w="1230" w:type="dxa"/>
            <w:tcBorders>
              <w:top w:val="single" w:color="5B9BD5" w:themeColor="accent1" w:sz="6" w:space="0"/>
              <w:left w:val="single" w:color="5B9BD5" w:themeColor="accent1" w:sz="6" w:space="0"/>
              <w:bottom w:val="single" w:color="5B9BD5" w:themeColor="accent1" w:sz="6" w:space="0"/>
              <w:right w:val="nil"/>
            </w:tcBorders>
            <w:shd w:val="clear" w:color="auto" w:fill="5B9BD5" w:themeFill="accent1"/>
            <w:tcMar/>
            <w:hideMark/>
          </w:tcPr>
          <w:p w:rsidRPr="00EA24E3" w:rsidR="00EA24E3" w:rsidRDefault="00EA24E3" w14:paraId="6C2FDAF6"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RICEF Id</w:t>
            </w:r>
            <w:r w:rsidRPr="00EA24E3">
              <w:rPr>
                <w:rFonts w:ascii="Open Sans" w:hAnsi="Open Sans" w:eastAsia="Times New Roman" w:cs="Open Sans"/>
                <w:b/>
                <w:bCs/>
                <w:sz w:val="14"/>
                <w:szCs w:val="14"/>
                <w:lang w:val="en-PH" w:eastAsia="en-PH"/>
              </w:rPr>
              <w:t> </w:t>
            </w:r>
          </w:p>
        </w:tc>
        <w:tc>
          <w:tcPr>
            <w:tcW w:w="1890" w:type="dxa"/>
            <w:tcBorders>
              <w:top w:val="single" w:color="5B9BD5" w:themeColor="accent1" w:sz="6" w:space="0"/>
              <w:left w:val="nil"/>
              <w:bottom w:val="single" w:color="5B9BD5" w:themeColor="accent1" w:sz="6" w:space="0"/>
              <w:right w:val="nil"/>
            </w:tcBorders>
            <w:shd w:val="clear" w:color="auto" w:fill="5B9BD5" w:themeFill="accent1"/>
            <w:tcMar/>
            <w:hideMark/>
          </w:tcPr>
          <w:p w:rsidRPr="00EA24E3" w:rsidR="00EA24E3" w:rsidRDefault="00EA24E3" w14:paraId="02EFF067"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Sub Area</w:t>
            </w:r>
            <w:r w:rsidRPr="00EA24E3">
              <w:rPr>
                <w:rFonts w:ascii="Open Sans" w:hAnsi="Open Sans" w:eastAsia="Times New Roman" w:cs="Open Sans"/>
                <w:b/>
                <w:bCs/>
                <w:sz w:val="14"/>
                <w:szCs w:val="14"/>
                <w:lang w:val="en-PH" w:eastAsia="en-PH"/>
              </w:rPr>
              <w:t> </w:t>
            </w:r>
          </w:p>
        </w:tc>
        <w:tc>
          <w:tcPr>
            <w:tcW w:w="660" w:type="dxa"/>
            <w:tcBorders>
              <w:top w:val="single" w:color="5B9BD5" w:themeColor="accent1" w:sz="6" w:space="0"/>
              <w:left w:val="nil"/>
              <w:bottom w:val="single" w:color="5B9BD5" w:themeColor="accent1" w:sz="6" w:space="0"/>
              <w:right w:val="nil"/>
            </w:tcBorders>
            <w:shd w:val="clear" w:color="auto" w:fill="5B9BD5" w:themeFill="accent1"/>
            <w:tcMar/>
            <w:hideMark/>
          </w:tcPr>
          <w:p w:rsidRPr="00EA24E3" w:rsidR="00EA24E3" w:rsidRDefault="00EA24E3" w14:paraId="49E65B96"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Active</w:t>
            </w:r>
            <w:r w:rsidRPr="00EA24E3">
              <w:rPr>
                <w:rFonts w:ascii="Open Sans" w:hAnsi="Open Sans" w:eastAsia="Times New Roman" w:cs="Open Sans"/>
                <w:b/>
                <w:bCs/>
                <w:sz w:val="14"/>
                <w:szCs w:val="14"/>
                <w:lang w:val="en-PH" w:eastAsia="en-PH"/>
              </w:rPr>
              <w:t> </w:t>
            </w:r>
          </w:p>
        </w:tc>
        <w:tc>
          <w:tcPr>
            <w:tcW w:w="2449" w:type="dxa"/>
            <w:tcBorders>
              <w:top w:val="single" w:color="5B9BD5" w:themeColor="accent1" w:sz="6" w:space="0"/>
              <w:left w:val="nil"/>
              <w:bottom w:val="single" w:color="5B9BD5" w:themeColor="accent1" w:sz="6" w:space="0"/>
              <w:right w:val="nil"/>
            </w:tcBorders>
            <w:shd w:val="clear" w:color="auto" w:fill="5B9BD5" w:themeFill="accent1"/>
            <w:tcMar/>
            <w:hideMark/>
          </w:tcPr>
          <w:p w:rsidRPr="00EA24E3" w:rsidR="00EA24E3" w:rsidRDefault="00EA24E3" w14:paraId="25545DDE"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ENH Description</w:t>
            </w:r>
            <w:r w:rsidRPr="00EA24E3">
              <w:rPr>
                <w:rFonts w:ascii="Open Sans" w:hAnsi="Open Sans" w:eastAsia="Times New Roman" w:cs="Open Sans"/>
                <w:b/>
                <w:bCs/>
                <w:sz w:val="14"/>
                <w:szCs w:val="14"/>
                <w:lang w:val="en-PH" w:eastAsia="en-PH"/>
              </w:rPr>
              <w:t> </w:t>
            </w:r>
          </w:p>
        </w:tc>
        <w:tc>
          <w:tcPr>
            <w:tcW w:w="993" w:type="dxa"/>
            <w:tcBorders>
              <w:top w:val="single" w:color="5B9BD5" w:themeColor="accent1" w:sz="6" w:space="0"/>
              <w:left w:val="nil"/>
              <w:bottom w:val="single" w:color="5B9BD5" w:themeColor="accent1" w:sz="6" w:space="0"/>
              <w:right w:val="nil"/>
            </w:tcBorders>
            <w:shd w:val="clear" w:color="auto" w:fill="5B9BD5" w:themeFill="accent1"/>
            <w:tcMar/>
            <w:hideMark/>
          </w:tcPr>
          <w:p w:rsidRPr="00EA24E3" w:rsidR="00EA24E3" w:rsidRDefault="00EA24E3" w14:paraId="30A1C5FF"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ENH Type</w:t>
            </w:r>
            <w:r w:rsidRPr="00EA24E3">
              <w:rPr>
                <w:rFonts w:ascii="Open Sans" w:hAnsi="Open Sans" w:eastAsia="Times New Roman" w:cs="Open Sans"/>
                <w:b/>
                <w:bCs/>
                <w:sz w:val="14"/>
                <w:szCs w:val="14"/>
                <w:lang w:val="en-PH" w:eastAsia="en-PH"/>
              </w:rPr>
              <w:t> </w:t>
            </w:r>
          </w:p>
        </w:tc>
        <w:tc>
          <w:tcPr>
            <w:tcW w:w="848" w:type="dxa"/>
            <w:tcBorders>
              <w:top w:val="single" w:color="5B9BD5" w:themeColor="accent1" w:sz="6" w:space="0"/>
              <w:left w:val="nil"/>
              <w:bottom w:val="single" w:color="5B9BD5" w:themeColor="accent1" w:sz="6" w:space="0"/>
              <w:right w:val="nil"/>
            </w:tcBorders>
            <w:shd w:val="clear" w:color="auto" w:fill="5B9BD5" w:themeFill="accent1"/>
            <w:tcMar/>
            <w:hideMark/>
          </w:tcPr>
          <w:p w:rsidRPr="00EA24E3" w:rsidR="00EA24E3" w:rsidRDefault="00EA24E3" w14:paraId="493591E4"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Object Type </w:t>
            </w:r>
            <w:r w:rsidRPr="00EA24E3">
              <w:rPr>
                <w:rFonts w:ascii="Open Sans" w:hAnsi="Open Sans" w:eastAsia="Times New Roman" w:cs="Open Sans"/>
                <w:b/>
                <w:bCs/>
                <w:sz w:val="14"/>
                <w:szCs w:val="14"/>
                <w:lang w:val="en-PH" w:eastAsia="en-PH"/>
              </w:rPr>
              <w:t> </w:t>
            </w:r>
          </w:p>
        </w:tc>
        <w:tc>
          <w:tcPr>
            <w:tcW w:w="1230" w:type="dxa"/>
            <w:tcBorders>
              <w:top w:val="single" w:color="5B9BD5" w:themeColor="accent1" w:sz="6" w:space="0"/>
              <w:left w:val="nil"/>
              <w:bottom w:val="single" w:color="5B9BD5" w:themeColor="accent1" w:sz="6" w:space="0"/>
              <w:right w:val="single" w:color="5B9BD5" w:themeColor="accent1" w:sz="6" w:space="0"/>
            </w:tcBorders>
            <w:shd w:val="clear" w:color="auto" w:fill="5B9BD5" w:themeFill="accent1"/>
            <w:tcMar/>
            <w:hideMark/>
          </w:tcPr>
          <w:p w:rsidRPr="00EA24E3" w:rsidR="00EA24E3" w:rsidRDefault="00EA24E3" w14:paraId="272AB1E5"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Object Name</w:t>
            </w:r>
            <w:r w:rsidRPr="00EA24E3">
              <w:rPr>
                <w:rFonts w:ascii="Open Sans" w:hAnsi="Open Sans" w:eastAsia="Times New Roman" w:cs="Open Sans"/>
                <w:b/>
                <w:bCs/>
                <w:sz w:val="14"/>
                <w:szCs w:val="14"/>
                <w:lang w:val="en-PH" w:eastAsia="en-PH"/>
              </w:rPr>
              <w:t> </w:t>
            </w:r>
          </w:p>
        </w:tc>
      </w:tr>
      <w:tr w:rsidRPr="00EA24E3" w:rsidR="00EA24E3" w:rsidTr="400D109D" w14:paraId="1AE83DB1" w14:textId="77777777">
        <w:trPr>
          <w:trHeight w:val="300"/>
        </w:trPr>
        <w:tc>
          <w:tcPr>
            <w:tcW w:w="123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F53BD3" w14:paraId="4BED88CF" w14:textId="6BAB9CA9">
            <w:pPr>
              <w:spacing w:line="240" w:lineRule="auto"/>
              <w:textAlignment w:val="baseline"/>
              <w:rPr>
                <w:rFonts w:ascii="Segoe UI" w:hAnsi="Segoe UI" w:eastAsia="Times New Roman" w:cs="Segoe UI"/>
                <w:b/>
                <w:bCs/>
                <w:sz w:val="18"/>
                <w:szCs w:val="18"/>
                <w:lang w:val="en-PH" w:eastAsia="en-PH"/>
              </w:rPr>
            </w:pPr>
            <w:r w:rsidRPr="00F53BD3">
              <w:rPr>
                <w:rFonts w:ascii="Open Sans" w:hAnsi="Open Sans" w:eastAsia="Times New Roman" w:cs="Open Sans"/>
                <w:sz w:val="18"/>
                <w:szCs w:val="18"/>
                <w:lang w:eastAsia="en-PH"/>
              </w:rPr>
              <w:t>PTP-I-158</w:t>
            </w:r>
          </w:p>
        </w:tc>
        <w:tc>
          <w:tcPr>
            <w:tcW w:w="189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CC33EE" w14:paraId="72A63C8C" w14:textId="6D792029">
            <w:pPr>
              <w:spacing w:line="240" w:lineRule="auto"/>
              <w:textAlignment w:val="baseline"/>
              <w:rPr>
                <w:rFonts w:ascii="Segoe UI" w:hAnsi="Segoe UI" w:eastAsia="Times New Roman" w:cs="Segoe UI"/>
                <w:sz w:val="18"/>
                <w:szCs w:val="18"/>
                <w:lang w:val="en-PH" w:eastAsia="en-PH"/>
              </w:rPr>
            </w:pPr>
            <w:r w:rsidRPr="00CC33EE">
              <w:rPr>
                <w:rFonts w:ascii="Open Sans" w:hAnsi="Open Sans" w:eastAsia="Times New Roman" w:cs="Open Sans"/>
                <w:sz w:val="18"/>
                <w:szCs w:val="18"/>
                <w:lang w:eastAsia="en-PH"/>
              </w:rPr>
              <w:t>POLINE_UPDATE</w:t>
            </w:r>
          </w:p>
        </w:tc>
        <w:tc>
          <w:tcPr>
            <w:tcW w:w="66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EA24E3" w14:paraId="6E6DAE68"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eastAsia="en-PH"/>
              </w:rPr>
              <w:t>X</w:t>
            </w:r>
            <w:r w:rsidRPr="00EA24E3">
              <w:rPr>
                <w:rFonts w:ascii="Open Sans" w:hAnsi="Open Sans" w:eastAsia="Times New Roman" w:cs="Open Sans"/>
                <w:sz w:val="18"/>
                <w:szCs w:val="18"/>
                <w:lang w:val="en-PH" w:eastAsia="en-PH"/>
              </w:rPr>
              <w:t> </w:t>
            </w:r>
          </w:p>
        </w:tc>
        <w:tc>
          <w:tcPr>
            <w:tcW w:w="2449"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CC33EE" w14:paraId="00C8CD30" w14:textId="68D3AC36">
            <w:pPr>
              <w:spacing w:line="240" w:lineRule="auto"/>
              <w:textAlignment w:val="baseline"/>
              <w:rPr>
                <w:rFonts w:ascii="Segoe UI" w:hAnsi="Segoe UI" w:eastAsia="Times New Roman" w:cs="Segoe UI"/>
                <w:sz w:val="18"/>
                <w:szCs w:val="18"/>
                <w:lang w:val="en-PH" w:eastAsia="en-PH"/>
              </w:rPr>
            </w:pPr>
            <w:r w:rsidRPr="00CC33EE">
              <w:rPr>
                <w:rFonts w:ascii="Open Sans" w:hAnsi="Open Sans" w:eastAsia="Times New Roman" w:cs="Open Sans"/>
                <w:sz w:val="18"/>
                <w:szCs w:val="18"/>
                <w:lang w:eastAsia="en-PH"/>
              </w:rPr>
              <w:t>UPDATE PO LINE NUMBER</w:t>
            </w:r>
          </w:p>
        </w:tc>
        <w:tc>
          <w:tcPr>
            <w:tcW w:w="993"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EA24E3" w14:paraId="3274523A"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val="en-PH" w:eastAsia="en-PH"/>
              </w:rPr>
              <w:t> </w:t>
            </w:r>
          </w:p>
        </w:tc>
        <w:tc>
          <w:tcPr>
            <w:tcW w:w="848"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EA24E3" w14:paraId="33833FDB"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val="en-PH" w:eastAsia="en-PH"/>
              </w:rPr>
              <w:t> </w:t>
            </w:r>
          </w:p>
        </w:tc>
        <w:tc>
          <w:tcPr>
            <w:tcW w:w="123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Pr="00EA24E3" w:rsidR="00EA24E3" w:rsidRDefault="00EA24E3" w14:paraId="4D359028"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val="en-PH" w:eastAsia="en-PH"/>
              </w:rPr>
              <w:t> </w:t>
            </w:r>
          </w:p>
        </w:tc>
      </w:tr>
      <w:tr w:rsidR="400D109D" w:rsidTr="400D109D" w14:paraId="36F212F2">
        <w:trPr>
          <w:trHeight w:val="300"/>
        </w:trPr>
        <w:tc>
          <w:tcPr>
            <w:tcW w:w="123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400D109D" w:rsidP="400D109D" w:rsidRDefault="400D109D" w14:paraId="6A147997" w14:textId="6BAB9CA9">
            <w:pPr>
              <w:spacing w:line="240" w:lineRule="auto"/>
              <w:rPr>
                <w:rFonts w:ascii="Segoe UI" w:hAnsi="Segoe UI" w:eastAsia="Times New Roman" w:cs="Segoe UI"/>
                <w:b w:val="1"/>
                <w:bCs w:val="1"/>
                <w:sz w:val="18"/>
                <w:szCs w:val="18"/>
                <w:lang w:val="en-PH" w:eastAsia="en-PH"/>
              </w:rPr>
            </w:pPr>
            <w:r w:rsidRPr="400D109D" w:rsidR="400D109D">
              <w:rPr>
                <w:rFonts w:ascii="Open Sans" w:hAnsi="Open Sans" w:eastAsia="Times New Roman" w:cs="Open Sans"/>
                <w:sz w:val="18"/>
                <w:szCs w:val="18"/>
                <w:lang w:eastAsia="en-PH"/>
              </w:rPr>
              <w:t>PTP-I-158</w:t>
            </w:r>
          </w:p>
        </w:tc>
        <w:tc>
          <w:tcPr>
            <w:tcW w:w="189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18ADFD11" w:rsidP="400D109D" w:rsidRDefault="18ADFD11" w14:paraId="560FE8F9" w14:textId="34FE58F2">
            <w:pPr>
              <w:spacing w:line="240" w:lineRule="auto"/>
              <w:rPr>
                <w:rFonts w:ascii="Open Sans" w:hAnsi="Open Sans" w:eastAsia="Times New Roman" w:cs="Open Sans"/>
                <w:sz w:val="18"/>
                <w:szCs w:val="18"/>
                <w:lang w:eastAsia="en-PH"/>
              </w:rPr>
            </w:pPr>
            <w:r w:rsidRPr="400D109D" w:rsidR="18ADFD11">
              <w:rPr>
                <w:rFonts w:ascii="Open Sans" w:hAnsi="Open Sans" w:eastAsia="Times New Roman" w:cs="Open Sans"/>
                <w:sz w:val="18"/>
                <w:szCs w:val="18"/>
                <w:lang w:eastAsia="en-PH"/>
              </w:rPr>
              <w:t>INBDEL_UPDATE</w:t>
            </w:r>
          </w:p>
        </w:tc>
        <w:tc>
          <w:tcPr>
            <w:tcW w:w="66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400D109D" w:rsidP="400D109D" w:rsidRDefault="400D109D" w14:paraId="678AE226">
            <w:pPr>
              <w:spacing w:line="240" w:lineRule="auto"/>
              <w:rPr>
                <w:rFonts w:ascii="Segoe UI" w:hAnsi="Segoe UI" w:eastAsia="Times New Roman" w:cs="Segoe UI"/>
                <w:sz w:val="18"/>
                <w:szCs w:val="18"/>
                <w:lang w:val="en-PH" w:eastAsia="en-PH"/>
              </w:rPr>
            </w:pPr>
            <w:r w:rsidRPr="400D109D" w:rsidR="400D109D">
              <w:rPr>
                <w:rFonts w:ascii="Open Sans" w:hAnsi="Open Sans" w:eastAsia="Times New Roman" w:cs="Open Sans"/>
                <w:sz w:val="18"/>
                <w:szCs w:val="18"/>
                <w:lang w:eastAsia="en-PH"/>
              </w:rPr>
              <w:t>X</w:t>
            </w:r>
            <w:r w:rsidRPr="400D109D" w:rsidR="400D109D">
              <w:rPr>
                <w:rFonts w:ascii="Open Sans" w:hAnsi="Open Sans" w:eastAsia="Times New Roman" w:cs="Open Sans"/>
                <w:sz w:val="18"/>
                <w:szCs w:val="18"/>
                <w:lang w:val="en-PH" w:eastAsia="en-PH"/>
              </w:rPr>
              <w:t> </w:t>
            </w:r>
          </w:p>
        </w:tc>
        <w:tc>
          <w:tcPr>
            <w:tcW w:w="2449"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400D109D" w:rsidP="400D109D" w:rsidRDefault="400D109D" w14:paraId="4F1FC2EE" w14:textId="0D6075FF">
            <w:pPr>
              <w:pStyle w:val="Normal"/>
              <w:spacing w:line="240" w:lineRule="auto"/>
              <w:rPr>
                <w:rFonts w:ascii="Open Sans" w:hAnsi="Open Sans" w:eastAsia="Times New Roman" w:cs="Open Sans"/>
                <w:sz w:val="18"/>
                <w:szCs w:val="18"/>
                <w:lang w:eastAsia="en-PH"/>
              </w:rPr>
            </w:pPr>
          </w:p>
        </w:tc>
        <w:tc>
          <w:tcPr>
            <w:tcW w:w="993"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400D109D" w:rsidP="400D109D" w:rsidRDefault="400D109D" w14:paraId="46E58815" w14:textId="7FF772F0">
            <w:pPr>
              <w:pStyle w:val="Normal"/>
              <w:spacing w:line="240" w:lineRule="auto"/>
              <w:rPr>
                <w:rFonts w:ascii="Open Sans" w:hAnsi="Open Sans" w:eastAsia="Times New Roman" w:cs="Open Sans"/>
                <w:sz w:val="18"/>
                <w:szCs w:val="18"/>
                <w:lang w:val="en-PH" w:eastAsia="en-PH"/>
              </w:rPr>
            </w:pPr>
          </w:p>
        </w:tc>
        <w:tc>
          <w:tcPr>
            <w:tcW w:w="848"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400D109D" w:rsidP="400D109D" w:rsidRDefault="400D109D" w14:paraId="0DA98D9F" w14:textId="5164D2C3">
            <w:pPr>
              <w:pStyle w:val="Normal"/>
              <w:spacing w:line="240" w:lineRule="auto"/>
              <w:rPr>
                <w:rFonts w:ascii="Open Sans" w:hAnsi="Open Sans" w:eastAsia="Times New Roman" w:cs="Open Sans"/>
                <w:sz w:val="18"/>
                <w:szCs w:val="18"/>
                <w:lang w:val="en-PH" w:eastAsia="en-PH"/>
              </w:rPr>
            </w:pPr>
          </w:p>
        </w:tc>
        <w:tc>
          <w:tcPr>
            <w:tcW w:w="1230" w:type="dxa"/>
            <w:tcBorders>
              <w:top w:val="single" w:color="9CC2E5" w:themeColor="accent1" w:themeTint="99" w:sz="6" w:space="0"/>
              <w:left w:val="single" w:color="9CC2E5" w:themeColor="accent1" w:themeTint="99" w:sz="6" w:space="0"/>
              <w:bottom w:val="single" w:color="9CC2E5" w:themeColor="accent1" w:themeTint="99" w:sz="6" w:space="0"/>
              <w:right w:val="single" w:color="9CC2E5" w:themeColor="accent1" w:themeTint="99" w:sz="6" w:space="0"/>
            </w:tcBorders>
            <w:shd w:val="clear" w:color="auto" w:fill="DEEAF6" w:themeFill="accent1" w:themeFillTint="33"/>
            <w:tcMar/>
            <w:hideMark/>
          </w:tcPr>
          <w:p w:rsidR="400D109D" w:rsidP="400D109D" w:rsidRDefault="400D109D" w14:paraId="0146F490" w14:textId="74C198C4">
            <w:pPr>
              <w:pStyle w:val="Normal"/>
              <w:spacing w:line="240" w:lineRule="auto"/>
              <w:rPr>
                <w:rFonts w:ascii="Open Sans" w:hAnsi="Open Sans" w:eastAsia="Times New Roman" w:cs="Open Sans"/>
                <w:sz w:val="18"/>
                <w:szCs w:val="18"/>
                <w:lang w:val="en-PH" w:eastAsia="en-PH"/>
              </w:rPr>
            </w:pPr>
          </w:p>
        </w:tc>
      </w:tr>
    </w:tbl>
    <w:p w:rsidR="00EA24E3" w:rsidP="00EA24E3" w:rsidRDefault="00EA24E3" w14:paraId="170511A2" w14:textId="77777777">
      <w:pPr>
        <w:pStyle w:val="attuneLevel6"/>
        <w:numPr>
          <w:ilvl w:val="0"/>
          <w:numId w:val="0"/>
        </w:numPr>
        <w:ind w:left="1422" w:hanging="1296"/>
      </w:pPr>
    </w:p>
    <w:p w:rsidR="00EA24E3" w:rsidP="00EA24E3" w:rsidRDefault="00585C4C" w14:paraId="68BFD9C6" w14:textId="71848925">
      <w:pPr>
        <w:pStyle w:val="attuneLevel6"/>
      </w:pPr>
      <w:r>
        <w:t>Item Table</w:t>
      </w:r>
    </w:p>
    <w:tbl>
      <w:tblPr>
        <w:tblW w:w="934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843"/>
        <w:gridCol w:w="1559"/>
        <w:gridCol w:w="1134"/>
        <w:gridCol w:w="857"/>
        <w:gridCol w:w="561"/>
        <w:gridCol w:w="567"/>
        <w:gridCol w:w="3477"/>
        <w:gridCol w:w="346"/>
      </w:tblGrid>
      <w:tr w:rsidRPr="00EA24E3" w:rsidR="00934899" w:rsidTr="003D3F3C" w14:paraId="6BA48530" w14:textId="77777777">
        <w:trPr>
          <w:trHeight w:val="300"/>
        </w:trPr>
        <w:tc>
          <w:tcPr>
            <w:tcW w:w="843" w:type="dxa"/>
            <w:tcBorders>
              <w:top w:val="single" w:color="5B9BD5" w:sz="6" w:space="0"/>
              <w:left w:val="single" w:color="5B9BD5" w:sz="6" w:space="0"/>
              <w:bottom w:val="single" w:color="5B9BD5" w:sz="6" w:space="0"/>
              <w:right w:val="nil"/>
            </w:tcBorders>
            <w:shd w:val="clear" w:color="auto" w:fill="5B9BD5"/>
            <w:hideMark/>
          </w:tcPr>
          <w:p w:rsidRPr="00EA24E3" w:rsidR="00EA24E3" w:rsidP="00EA24E3" w:rsidRDefault="00EA24E3" w14:paraId="36B0AAB6"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RICEF Id</w:t>
            </w:r>
            <w:r w:rsidRPr="00EA24E3">
              <w:rPr>
                <w:rFonts w:ascii="Open Sans" w:hAnsi="Open Sans" w:eastAsia="Times New Roman" w:cs="Open Sans"/>
                <w:b/>
                <w:bCs/>
                <w:sz w:val="14"/>
                <w:szCs w:val="14"/>
                <w:lang w:val="en-PH" w:eastAsia="en-PH"/>
              </w:rPr>
              <w:t> </w:t>
            </w:r>
          </w:p>
        </w:tc>
        <w:tc>
          <w:tcPr>
            <w:tcW w:w="1559" w:type="dxa"/>
            <w:tcBorders>
              <w:top w:val="single" w:color="5B9BD5" w:sz="6" w:space="0"/>
              <w:left w:val="nil"/>
              <w:bottom w:val="single" w:color="5B9BD5" w:sz="6" w:space="0"/>
              <w:right w:val="nil"/>
            </w:tcBorders>
            <w:shd w:val="clear" w:color="auto" w:fill="5B9BD5"/>
            <w:hideMark/>
          </w:tcPr>
          <w:p w:rsidRPr="00EA24E3" w:rsidR="00EA24E3" w:rsidP="00EA24E3" w:rsidRDefault="00EA24E3" w14:paraId="3291D2AC"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Sub Area</w:t>
            </w:r>
            <w:r w:rsidRPr="00EA24E3">
              <w:rPr>
                <w:rFonts w:ascii="Open Sans" w:hAnsi="Open Sans" w:eastAsia="Times New Roman" w:cs="Open Sans"/>
                <w:b/>
                <w:bCs/>
                <w:sz w:val="14"/>
                <w:szCs w:val="14"/>
                <w:lang w:val="en-PH" w:eastAsia="en-PH"/>
              </w:rPr>
              <w:t> </w:t>
            </w:r>
          </w:p>
        </w:tc>
        <w:tc>
          <w:tcPr>
            <w:tcW w:w="1134" w:type="dxa"/>
            <w:tcBorders>
              <w:top w:val="single" w:color="5B9BD5" w:sz="6" w:space="0"/>
              <w:left w:val="nil"/>
              <w:bottom w:val="single" w:color="5B9BD5" w:sz="6" w:space="0"/>
              <w:right w:val="nil"/>
            </w:tcBorders>
            <w:shd w:val="clear" w:color="auto" w:fill="5B9BD5"/>
            <w:hideMark/>
          </w:tcPr>
          <w:p w:rsidRPr="00EA24E3" w:rsidR="00EA24E3" w:rsidP="00EA24E3" w:rsidRDefault="00EA24E3" w14:paraId="1F4BE00F"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Sequence No</w:t>
            </w:r>
            <w:r w:rsidRPr="00EA24E3">
              <w:rPr>
                <w:rFonts w:ascii="Open Sans" w:hAnsi="Open Sans" w:eastAsia="Times New Roman" w:cs="Open Sans"/>
                <w:b/>
                <w:bCs/>
                <w:sz w:val="14"/>
                <w:szCs w:val="14"/>
                <w:lang w:val="en-PH" w:eastAsia="en-PH"/>
              </w:rPr>
              <w:t> </w:t>
            </w:r>
          </w:p>
        </w:tc>
        <w:tc>
          <w:tcPr>
            <w:tcW w:w="857" w:type="dxa"/>
            <w:tcBorders>
              <w:top w:val="single" w:color="5B9BD5" w:sz="6" w:space="0"/>
              <w:left w:val="nil"/>
              <w:bottom w:val="single" w:color="5B9BD5" w:sz="6" w:space="0"/>
              <w:right w:val="nil"/>
            </w:tcBorders>
            <w:shd w:val="clear" w:color="auto" w:fill="5B9BD5"/>
            <w:hideMark/>
          </w:tcPr>
          <w:p w:rsidRPr="00EA24E3" w:rsidR="00EA24E3" w:rsidP="00EA24E3" w:rsidRDefault="00EA24E3" w14:paraId="3CDF758B"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Field name</w:t>
            </w:r>
            <w:r w:rsidRPr="00EA24E3">
              <w:rPr>
                <w:rFonts w:ascii="Open Sans" w:hAnsi="Open Sans" w:eastAsia="Times New Roman" w:cs="Open Sans"/>
                <w:b/>
                <w:bCs/>
                <w:sz w:val="14"/>
                <w:szCs w:val="14"/>
                <w:lang w:val="en-PH" w:eastAsia="en-PH"/>
              </w:rPr>
              <w:t> </w:t>
            </w:r>
          </w:p>
        </w:tc>
        <w:tc>
          <w:tcPr>
            <w:tcW w:w="561" w:type="dxa"/>
            <w:tcBorders>
              <w:top w:val="single" w:color="5B9BD5" w:sz="6" w:space="0"/>
              <w:left w:val="nil"/>
              <w:bottom w:val="single" w:color="5B9BD5" w:sz="6" w:space="0"/>
              <w:right w:val="nil"/>
            </w:tcBorders>
            <w:shd w:val="clear" w:color="auto" w:fill="5B9BD5"/>
            <w:hideMark/>
          </w:tcPr>
          <w:p w:rsidRPr="00EA24E3" w:rsidR="00EA24E3" w:rsidP="00EA24E3" w:rsidRDefault="00EA24E3" w14:paraId="63AD2405"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Sign </w:t>
            </w:r>
            <w:r w:rsidRPr="00EA24E3">
              <w:rPr>
                <w:rFonts w:ascii="Open Sans" w:hAnsi="Open Sans" w:eastAsia="Times New Roman" w:cs="Open Sans"/>
                <w:b/>
                <w:bCs/>
                <w:sz w:val="14"/>
                <w:szCs w:val="14"/>
                <w:lang w:val="en-PH" w:eastAsia="en-PH"/>
              </w:rPr>
              <w:t> </w:t>
            </w:r>
          </w:p>
        </w:tc>
        <w:tc>
          <w:tcPr>
            <w:tcW w:w="567" w:type="dxa"/>
            <w:tcBorders>
              <w:top w:val="single" w:color="5B9BD5" w:sz="6" w:space="0"/>
              <w:left w:val="nil"/>
              <w:bottom w:val="single" w:color="5B9BD5" w:sz="6" w:space="0"/>
              <w:right w:val="nil"/>
            </w:tcBorders>
            <w:shd w:val="clear" w:color="auto" w:fill="5B9BD5"/>
            <w:hideMark/>
          </w:tcPr>
          <w:p w:rsidRPr="00EA24E3" w:rsidR="00EA24E3" w:rsidP="00EA24E3" w:rsidRDefault="00EA24E3" w14:paraId="044BBB72"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Option</w:t>
            </w:r>
            <w:r w:rsidRPr="00EA24E3">
              <w:rPr>
                <w:rFonts w:ascii="Open Sans" w:hAnsi="Open Sans" w:eastAsia="Times New Roman" w:cs="Open Sans"/>
                <w:b/>
                <w:bCs/>
                <w:sz w:val="14"/>
                <w:szCs w:val="14"/>
                <w:lang w:val="en-PH" w:eastAsia="en-PH"/>
              </w:rPr>
              <w:t> </w:t>
            </w:r>
          </w:p>
        </w:tc>
        <w:tc>
          <w:tcPr>
            <w:tcW w:w="3477" w:type="dxa"/>
            <w:tcBorders>
              <w:top w:val="single" w:color="5B9BD5" w:sz="6" w:space="0"/>
              <w:left w:val="nil"/>
              <w:bottom w:val="single" w:color="5B9BD5" w:sz="6" w:space="0"/>
              <w:right w:val="nil"/>
            </w:tcBorders>
            <w:shd w:val="clear" w:color="auto" w:fill="5B9BD5"/>
            <w:hideMark/>
          </w:tcPr>
          <w:p w:rsidRPr="00EA24E3" w:rsidR="00EA24E3" w:rsidP="00EA24E3" w:rsidRDefault="00EA24E3" w14:paraId="6862BFE8"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Low</w:t>
            </w:r>
            <w:r w:rsidRPr="00EA24E3">
              <w:rPr>
                <w:rFonts w:ascii="Open Sans" w:hAnsi="Open Sans" w:eastAsia="Times New Roman" w:cs="Open Sans"/>
                <w:b/>
                <w:bCs/>
                <w:sz w:val="14"/>
                <w:szCs w:val="14"/>
                <w:lang w:val="en-PH" w:eastAsia="en-PH"/>
              </w:rPr>
              <w:t> </w:t>
            </w:r>
          </w:p>
        </w:tc>
        <w:tc>
          <w:tcPr>
            <w:tcW w:w="346" w:type="dxa"/>
            <w:tcBorders>
              <w:top w:val="single" w:color="5B9BD5" w:sz="6" w:space="0"/>
              <w:left w:val="nil"/>
              <w:bottom w:val="single" w:color="5B9BD5" w:sz="6" w:space="0"/>
              <w:right w:val="single" w:color="5B9BD5" w:sz="6" w:space="0"/>
            </w:tcBorders>
            <w:shd w:val="clear" w:color="auto" w:fill="5B9BD5"/>
            <w:hideMark/>
          </w:tcPr>
          <w:p w:rsidRPr="00EA24E3" w:rsidR="00EA24E3" w:rsidP="00EA24E3" w:rsidRDefault="00EA24E3" w14:paraId="2F6909AA" w14:textId="77777777">
            <w:pPr>
              <w:spacing w:line="240" w:lineRule="auto"/>
              <w:textAlignment w:val="baseline"/>
              <w:rPr>
                <w:rFonts w:ascii="Segoe UI" w:hAnsi="Segoe UI" w:eastAsia="Times New Roman" w:cs="Segoe UI"/>
                <w:b/>
                <w:bCs/>
                <w:color w:val="FFFFFF"/>
                <w:sz w:val="18"/>
                <w:szCs w:val="18"/>
                <w:lang w:val="en-PH" w:eastAsia="en-PH"/>
              </w:rPr>
            </w:pPr>
            <w:r w:rsidRPr="00EA24E3">
              <w:rPr>
                <w:rFonts w:ascii="Open Sans" w:hAnsi="Open Sans" w:eastAsia="Times New Roman" w:cs="Open Sans"/>
                <w:sz w:val="14"/>
                <w:szCs w:val="14"/>
                <w:lang w:eastAsia="en-PH"/>
              </w:rPr>
              <w:t>High</w:t>
            </w:r>
            <w:r w:rsidRPr="00EA24E3">
              <w:rPr>
                <w:rFonts w:ascii="Open Sans" w:hAnsi="Open Sans" w:eastAsia="Times New Roman" w:cs="Open Sans"/>
                <w:b/>
                <w:bCs/>
                <w:sz w:val="14"/>
                <w:szCs w:val="14"/>
                <w:lang w:val="en-PH" w:eastAsia="en-PH"/>
              </w:rPr>
              <w:t> </w:t>
            </w:r>
          </w:p>
        </w:tc>
      </w:tr>
      <w:tr w:rsidRPr="00EA24E3" w:rsidR="00934899" w:rsidTr="003D3F3C" w14:paraId="0E1A7D2E" w14:textId="77777777">
        <w:trPr>
          <w:trHeight w:val="300"/>
        </w:trPr>
        <w:tc>
          <w:tcPr>
            <w:tcW w:w="843"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934899" w14:paraId="219678C0" w14:textId="78D9DDBF">
            <w:pPr>
              <w:spacing w:line="240" w:lineRule="auto"/>
              <w:textAlignment w:val="baseline"/>
              <w:rPr>
                <w:rFonts w:ascii="Segoe UI" w:hAnsi="Segoe UI" w:eastAsia="Times New Roman" w:cs="Segoe UI"/>
                <w:b/>
                <w:bCs/>
                <w:sz w:val="18"/>
                <w:szCs w:val="18"/>
                <w:lang w:val="en-PH" w:eastAsia="en-PH"/>
              </w:rPr>
            </w:pPr>
            <w:r w:rsidRPr="00934899">
              <w:rPr>
                <w:rFonts w:ascii="Open Sans" w:hAnsi="Open Sans" w:eastAsia="Times New Roman" w:cs="Open Sans"/>
                <w:sz w:val="18"/>
                <w:szCs w:val="18"/>
                <w:lang w:eastAsia="en-PH"/>
              </w:rPr>
              <w:t>PTP-I-158</w:t>
            </w:r>
          </w:p>
        </w:tc>
        <w:tc>
          <w:tcPr>
            <w:tcW w:w="1559"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934899" w14:paraId="24A33066" w14:textId="56EEDA75">
            <w:pPr>
              <w:spacing w:line="240" w:lineRule="auto"/>
              <w:textAlignment w:val="baseline"/>
              <w:rPr>
                <w:rFonts w:ascii="Segoe UI" w:hAnsi="Segoe UI" w:eastAsia="Times New Roman" w:cs="Segoe UI"/>
                <w:sz w:val="18"/>
                <w:szCs w:val="18"/>
                <w:lang w:val="en-PH" w:eastAsia="en-PH"/>
              </w:rPr>
            </w:pPr>
            <w:r w:rsidRPr="00934899">
              <w:rPr>
                <w:rFonts w:ascii="Open Sans" w:hAnsi="Open Sans" w:eastAsia="Times New Roman" w:cs="Open Sans"/>
                <w:sz w:val="18"/>
                <w:szCs w:val="18"/>
                <w:lang w:eastAsia="en-PH"/>
              </w:rPr>
              <w:t>POLINE_UPDATE</w:t>
            </w:r>
          </w:p>
        </w:tc>
        <w:tc>
          <w:tcPr>
            <w:tcW w:w="1134"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EA24E3" w14:paraId="238479F2" w14:textId="6C459F2D">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eastAsia="en-PH"/>
              </w:rPr>
              <w:t>01</w:t>
            </w:r>
          </w:p>
        </w:tc>
        <w:tc>
          <w:tcPr>
            <w:tcW w:w="857"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934899" w14:paraId="2C46F7EE" w14:textId="6A08BCF3">
            <w:pPr>
              <w:spacing w:line="240" w:lineRule="auto"/>
              <w:textAlignment w:val="baseline"/>
              <w:rPr>
                <w:rFonts w:ascii="Segoe UI" w:hAnsi="Segoe UI" w:eastAsia="Times New Roman" w:cs="Segoe UI"/>
                <w:sz w:val="18"/>
                <w:szCs w:val="18"/>
                <w:lang w:val="en-PH" w:eastAsia="en-PH"/>
              </w:rPr>
            </w:pPr>
            <w:r w:rsidRPr="00934899">
              <w:rPr>
                <w:rFonts w:ascii="Segoe UI" w:hAnsi="Segoe UI" w:eastAsia="Times New Roman" w:cs="Segoe UI"/>
                <w:sz w:val="18"/>
                <w:szCs w:val="18"/>
                <w:lang w:val="en-PH" w:eastAsia="en-PH"/>
              </w:rPr>
              <w:t>SEGNAM</w:t>
            </w:r>
          </w:p>
        </w:tc>
        <w:tc>
          <w:tcPr>
            <w:tcW w:w="561"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EA24E3" w14:paraId="39A23616"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eastAsia="en-PH"/>
              </w:rPr>
              <w:t>I</w:t>
            </w:r>
            <w:r w:rsidRPr="00EA24E3">
              <w:rPr>
                <w:rFonts w:ascii="Open Sans" w:hAnsi="Open Sans" w:eastAsia="Times New Roman" w:cs="Open Sans"/>
                <w:sz w:val="18"/>
                <w:szCs w:val="18"/>
                <w:lang w:val="en-PH" w:eastAsia="en-PH"/>
              </w:rPr>
              <w:t> </w:t>
            </w:r>
          </w:p>
        </w:tc>
        <w:tc>
          <w:tcPr>
            <w:tcW w:w="567"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EA24E3" w14:paraId="1F01AE8E"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eastAsia="en-PH"/>
              </w:rPr>
              <w:t>EQ</w:t>
            </w:r>
            <w:r w:rsidRPr="00EA24E3">
              <w:rPr>
                <w:rFonts w:ascii="Open Sans" w:hAnsi="Open Sans" w:eastAsia="Times New Roman" w:cs="Open Sans"/>
                <w:sz w:val="18"/>
                <w:szCs w:val="18"/>
                <w:lang w:val="en-PH" w:eastAsia="en-PH"/>
              </w:rPr>
              <w:t> </w:t>
            </w:r>
          </w:p>
        </w:tc>
        <w:tc>
          <w:tcPr>
            <w:tcW w:w="3477"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3D3F3C" w14:paraId="1E9238C8" w14:textId="429651A0">
            <w:pPr>
              <w:spacing w:line="240" w:lineRule="auto"/>
              <w:textAlignment w:val="baseline"/>
              <w:rPr>
                <w:rFonts w:ascii="Segoe UI" w:hAnsi="Segoe UI" w:eastAsia="Times New Roman" w:cs="Segoe UI"/>
                <w:sz w:val="18"/>
                <w:szCs w:val="18"/>
                <w:lang w:val="en-PH" w:eastAsia="en-PH"/>
              </w:rPr>
            </w:pPr>
            <w:r w:rsidRPr="003D3F3C">
              <w:rPr>
                <w:rFonts w:ascii="Segoe UI" w:hAnsi="Segoe UI" w:eastAsia="Times New Roman" w:cs="Segoe UI"/>
                <w:sz w:val="18"/>
                <w:szCs w:val="18"/>
                <w:lang w:val="en-PH" w:eastAsia="en-PH"/>
              </w:rPr>
              <w:t>E1MBXYI</w:t>
            </w:r>
          </w:p>
        </w:tc>
        <w:tc>
          <w:tcPr>
            <w:tcW w:w="346" w:type="dxa"/>
            <w:tcBorders>
              <w:top w:val="single" w:color="9CC2E5" w:sz="6" w:space="0"/>
              <w:left w:val="single" w:color="9CC2E5" w:sz="6" w:space="0"/>
              <w:bottom w:val="single" w:color="9CC2E5" w:sz="6" w:space="0"/>
              <w:right w:val="single" w:color="9CC2E5" w:sz="6" w:space="0"/>
            </w:tcBorders>
            <w:shd w:val="clear" w:color="auto" w:fill="DEEAF6"/>
            <w:hideMark/>
          </w:tcPr>
          <w:p w:rsidRPr="00EA24E3" w:rsidR="00EA24E3" w:rsidP="00EA24E3" w:rsidRDefault="00EA24E3" w14:paraId="6A991729" w14:textId="77777777">
            <w:pPr>
              <w:spacing w:line="240" w:lineRule="auto"/>
              <w:textAlignment w:val="baseline"/>
              <w:rPr>
                <w:rFonts w:ascii="Segoe UI" w:hAnsi="Segoe UI" w:eastAsia="Times New Roman" w:cs="Segoe UI"/>
                <w:sz w:val="18"/>
                <w:szCs w:val="18"/>
                <w:lang w:val="en-PH" w:eastAsia="en-PH"/>
              </w:rPr>
            </w:pPr>
            <w:r w:rsidRPr="00EA24E3">
              <w:rPr>
                <w:rFonts w:ascii="Open Sans" w:hAnsi="Open Sans" w:eastAsia="Times New Roman" w:cs="Open Sans"/>
                <w:sz w:val="18"/>
                <w:szCs w:val="18"/>
                <w:lang w:val="en-PH" w:eastAsia="en-PH"/>
              </w:rPr>
              <w:t> </w:t>
            </w:r>
          </w:p>
        </w:tc>
      </w:tr>
    </w:tbl>
    <w:p w:rsidRPr="0074153F" w:rsidR="00EA24E3" w:rsidP="00EA24E3" w:rsidRDefault="00EA24E3" w14:paraId="32157051" w14:textId="77777777">
      <w:pPr>
        <w:pStyle w:val="attuneLevel4"/>
        <w:numPr>
          <w:ilvl w:val="0"/>
          <w:numId w:val="0"/>
        </w:numPr>
      </w:pPr>
    </w:p>
    <w:p w:rsidRPr="00637D9D" w:rsidR="00FA0C3D" w:rsidP="00B1047E" w:rsidRDefault="0008732E" w14:paraId="0E6C1044" w14:textId="406E33B3">
      <w:pPr>
        <w:pStyle w:val="attuneLevel2"/>
        <w:rPr>
          <w:sz w:val="32"/>
          <w:szCs w:val="32"/>
        </w:rPr>
      </w:pPr>
      <w:r w:rsidRPr="00637D9D">
        <w:t>Sender s</w:t>
      </w:r>
      <w:r w:rsidRPr="00637D9D" w:rsidR="00FA0C3D">
        <w:t>ystem</w:t>
      </w:r>
      <w:bookmarkEnd w:id="66"/>
    </w:p>
    <w:p w:rsidRPr="00637D9D" w:rsidR="00FA0C3D" w:rsidP="00FA0C3D" w:rsidRDefault="00FA0C3D" w14:paraId="62B8A677" w14:textId="77777777">
      <w:pPr>
        <w:rPr>
          <w:rFonts w:ascii="Open Sans" w:hAnsi="Open Sans" w:cs="Open Sans"/>
        </w:rPr>
      </w:pPr>
    </w:p>
    <w:p w:rsidRPr="00637D9D" w:rsidR="00FA0C3D" w:rsidP="00B1047E" w:rsidRDefault="00FA0C3D" w14:paraId="60D7120C" w14:textId="77777777">
      <w:pPr>
        <w:pStyle w:val="attuneLevel4"/>
      </w:pPr>
      <w:bookmarkStart w:name="_Toc299022046" w:id="67"/>
      <w:bookmarkStart w:name="_Toc182484652" w:id="68"/>
      <w:r w:rsidRPr="00637D9D">
        <w:t xml:space="preserve">Technical </w:t>
      </w:r>
      <w:r w:rsidRPr="00637D9D" w:rsidR="00465CE9">
        <w:t>d</w:t>
      </w:r>
      <w:r w:rsidRPr="00637D9D">
        <w:t xml:space="preserve">evelopments or configurable </w:t>
      </w:r>
      <w:r w:rsidRPr="00637D9D" w:rsidR="00465CE9">
        <w:t>c</w:t>
      </w:r>
      <w:r w:rsidRPr="00637D9D">
        <w:t>omponents on sender system</w:t>
      </w:r>
      <w:bookmarkEnd w:id="67"/>
      <w:bookmarkEnd w:id="68"/>
    </w:p>
    <w:p w:rsidRPr="00637D9D" w:rsidR="00465CE9" w:rsidP="00465CE9" w:rsidRDefault="001B03E5" w14:paraId="5EE95B64" w14:textId="0CAFF660">
      <w:pPr>
        <w:ind w:left="324" w:firstLine="720"/>
        <w:rPr>
          <w:rFonts w:ascii="Open Sans" w:hAnsi="Open Sans" w:cs="Open Sans"/>
        </w:rPr>
      </w:pPr>
      <w:r>
        <w:rPr>
          <w:rFonts w:ascii="Open Sans" w:hAnsi="Open Sans" w:cs="Open Sans"/>
          <w:i/>
          <w:sz w:val="22"/>
        </w:rPr>
        <w:t>n/a</w:t>
      </w:r>
    </w:p>
    <w:p w:rsidRPr="00637D9D" w:rsidR="00CE50ED" w:rsidP="00B1047E" w:rsidRDefault="00CE50ED" w14:paraId="3963F5BA" w14:textId="77777777">
      <w:pPr>
        <w:pStyle w:val="attuneLevel4"/>
      </w:pPr>
      <w:bookmarkStart w:name="_Toc182484653" w:id="69"/>
      <w:bookmarkStart w:name="_Toc299022047" w:id="70"/>
      <w:r w:rsidRPr="00637D9D">
        <w:t>Communication method</w:t>
      </w:r>
      <w:bookmarkEnd w:id="69"/>
    </w:p>
    <w:p w:rsidRPr="00C27E79" w:rsidR="00CE50ED" w:rsidP="00CE50ED" w:rsidRDefault="001B03E5" w14:paraId="4AD6B7B6" w14:textId="11BD8605">
      <w:pPr>
        <w:ind w:left="324" w:firstLine="720"/>
        <w:rPr>
          <w:rFonts w:ascii="Open Sans" w:hAnsi="Open Sans" w:cs="Open Sans"/>
          <w:i/>
          <w:sz w:val="22"/>
        </w:rPr>
      </w:pPr>
      <w:r>
        <w:rPr>
          <w:rFonts w:ascii="Open Sans" w:hAnsi="Open Sans" w:cs="Open Sans"/>
          <w:i/>
          <w:sz w:val="22"/>
        </w:rPr>
        <w:t>n/a</w:t>
      </w:r>
    </w:p>
    <w:p w:rsidRPr="00637D9D" w:rsidR="00CE50ED" w:rsidP="001B03E5" w:rsidRDefault="00CE50ED" w14:paraId="2A52A479" w14:textId="77777777">
      <w:pPr>
        <w:pStyle w:val="attuneLevel4"/>
        <w:numPr>
          <w:ilvl w:val="0"/>
          <w:numId w:val="0"/>
        </w:numPr>
        <w:ind w:left="1044" w:hanging="864"/>
      </w:pPr>
    </w:p>
    <w:p w:rsidRPr="00637D9D" w:rsidR="00FA0C3D" w:rsidP="00B1047E" w:rsidRDefault="0008732E" w14:paraId="3F7C8A40" w14:textId="77777777">
      <w:pPr>
        <w:pStyle w:val="attuneLevel4"/>
      </w:pPr>
      <w:bookmarkStart w:name="_Toc182484654" w:id="71"/>
      <w:r w:rsidRPr="00637D9D">
        <w:t>Sender m</w:t>
      </w:r>
      <w:r w:rsidRPr="00637D9D" w:rsidR="00FA0C3D">
        <w:t xml:space="preserve">essage </w:t>
      </w:r>
      <w:r w:rsidRPr="00637D9D">
        <w:t>s</w:t>
      </w:r>
      <w:r w:rsidRPr="00637D9D" w:rsidR="00FA0C3D">
        <w:t>tructure</w:t>
      </w:r>
      <w:bookmarkEnd w:id="70"/>
      <w:r w:rsidRPr="00637D9D">
        <w:t xml:space="preserve"> in detail</w:t>
      </w:r>
      <w:bookmarkEnd w:id="71"/>
    </w:p>
    <w:p w:rsidR="00465CE9" w:rsidP="0008732E" w:rsidRDefault="001B03E5" w14:paraId="27D0A05A" w14:textId="2479A272">
      <w:pPr>
        <w:ind w:left="1044"/>
        <w:rPr>
          <w:rFonts w:ascii="Open Sans" w:hAnsi="Open Sans" w:cs="Open Sans"/>
          <w:i/>
          <w:sz w:val="22"/>
        </w:rPr>
      </w:pPr>
      <w:r>
        <w:rPr>
          <w:rFonts w:ascii="Open Sans" w:hAnsi="Open Sans" w:cs="Open Sans"/>
          <w:i/>
          <w:sz w:val="22"/>
        </w:rPr>
        <w:t>n/a</w:t>
      </w:r>
    </w:p>
    <w:p w:rsidR="00ED03BC" w:rsidP="0008732E" w:rsidRDefault="00ED03BC" w14:paraId="269AD740" w14:textId="77777777">
      <w:pPr>
        <w:ind w:left="1044"/>
        <w:rPr>
          <w:rFonts w:ascii="Open Sans" w:hAnsi="Open Sans" w:cs="Open Sans"/>
          <w:i/>
          <w:sz w:val="22"/>
        </w:rPr>
      </w:pPr>
    </w:p>
    <w:p w:rsidRPr="00C27E79" w:rsidR="00ED03BC" w:rsidP="0008732E" w:rsidRDefault="00ED03BC" w14:paraId="3EC696DF" w14:textId="77777777">
      <w:pPr>
        <w:ind w:left="1044"/>
        <w:rPr>
          <w:rFonts w:ascii="Open Sans" w:hAnsi="Open Sans" w:cs="Open Sans"/>
          <w:i/>
          <w:sz w:val="22"/>
        </w:rPr>
      </w:pPr>
    </w:p>
    <w:p w:rsidRPr="00637D9D" w:rsidR="00465CE9" w:rsidP="00465CE9" w:rsidRDefault="00465CE9" w14:paraId="09A47424" w14:textId="77777777">
      <w:pPr>
        <w:rPr>
          <w:rFonts w:ascii="Open Sans" w:hAnsi="Open Sans" w:cs="Open Sans"/>
        </w:rPr>
      </w:pPr>
    </w:p>
    <w:p w:rsidRPr="00637D9D" w:rsidR="00F93C27" w:rsidP="00B1047E" w:rsidRDefault="00F93C27" w14:paraId="05083B95" w14:textId="77777777">
      <w:pPr>
        <w:pStyle w:val="attuneLevel4"/>
      </w:pPr>
      <w:bookmarkStart w:name="_Toc258146786" w:id="72"/>
      <w:bookmarkStart w:name="_Toc182484655" w:id="73"/>
      <w:r w:rsidRPr="00637D9D">
        <w:t>Detailed Design</w:t>
      </w:r>
      <w:bookmarkEnd w:id="72"/>
      <w:bookmarkEnd w:id="73"/>
    </w:p>
    <w:p w:rsidRPr="00637D9D" w:rsidR="00F93C27" w:rsidP="00FA28F3" w:rsidRDefault="00DF7BA5" w14:paraId="27E286F1" w14:textId="2D46BF84">
      <w:pPr>
        <w:pStyle w:val="attuneLevel5"/>
      </w:pPr>
      <w:r>
        <w:t>n/a</w:t>
      </w:r>
    </w:p>
    <w:p w:rsidRPr="00637D9D" w:rsidR="00F93C27" w:rsidP="00937034" w:rsidRDefault="00F93C27" w14:paraId="385F8DCA" w14:textId="77777777">
      <w:pPr>
        <w:pStyle w:val="attuneLevel6"/>
      </w:pPr>
      <w:bookmarkStart w:name="_Toc258146787" w:id="74"/>
      <w:r w:rsidRPr="00637D9D">
        <w:t>Object names</w:t>
      </w:r>
      <w:bookmarkEnd w:id="74"/>
    </w:p>
    <w:p w:rsidRPr="00937034" w:rsidR="00F93C27" w:rsidP="00937034" w:rsidRDefault="00F93C27" w14:paraId="44CF47BD" w14:textId="77777777">
      <w:pPr>
        <w:pStyle w:val="attuneLevel7"/>
      </w:pPr>
      <w:r w:rsidRPr="00937034">
        <w:t>Provide the following information:</w:t>
      </w:r>
    </w:p>
    <w:tbl>
      <w:tblPr>
        <w:tblStyle w:val="Grid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25"/>
        <w:gridCol w:w="5940"/>
      </w:tblGrid>
      <w:tr w:rsidRPr="00ED03BC" w:rsidR="002D4617" w:rsidTr="003472CB" w14:paraId="388C901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ED03BC" w:rsidR="002D4617" w:rsidP="00A4578D" w:rsidRDefault="002D4617" w14:paraId="5EFFF0D4" w14:textId="77777777">
            <w:pPr>
              <w:rPr>
                <w:rFonts w:ascii="Open Sans" w:hAnsi="Open Sans" w:cs="Open Sans"/>
                <w:b w:val="0"/>
                <w:bCs w:val="0"/>
                <w:color w:val="auto"/>
                <w:sz w:val="22"/>
              </w:rPr>
            </w:pPr>
            <w:r w:rsidRPr="00ED03BC">
              <w:rPr>
                <w:rFonts w:ascii="Open Sans" w:hAnsi="Open Sans" w:cs="Open Sans"/>
                <w:b w:val="0"/>
                <w:bCs w:val="0"/>
                <w:color w:val="auto"/>
                <w:sz w:val="22"/>
              </w:rPr>
              <w:t>Object Type</w:t>
            </w:r>
          </w:p>
        </w:tc>
        <w:tc>
          <w:tcPr>
            <w:tcW w:w="5940" w:type="dxa"/>
          </w:tcPr>
          <w:p w:rsidRPr="00ED03BC" w:rsidR="002D4617" w:rsidP="00A4578D" w:rsidRDefault="002D4617" w14:paraId="1BC6E6AF"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rPr>
            </w:pPr>
            <w:r w:rsidRPr="00ED03BC">
              <w:rPr>
                <w:rFonts w:ascii="Open Sans" w:hAnsi="Open Sans" w:cs="Open Sans"/>
                <w:b w:val="0"/>
                <w:bCs w:val="0"/>
                <w:color w:val="auto"/>
                <w:sz w:val="22"/>
              </w:rPr>
              <w:t>Name</w:t>
            </w:r>
          </w:p>
        </w:tc>
      </w:tr>
      <w:tr w:rsidRPr="00ED03BC" w:rsidR="002D4617" w:rsidTr="003472CB" w14:paraId="5788D3D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Pr="00ED03BC" w:rsidR="002D4617" w:rsidP="00A4578D" w:rsidRDefault="002D4617" w14:paraId="03812F0F" w14:textId="77777777">
            <w:pPr>
              <w:rPr>
                <w:rFonts w:ascii="Open Sans" w:hAnsi="Open Sans" w:cs="Open Sans"/>
                <w:b w:val="0"/>
                <w:bCs w:val="0"/>
                <w:sz w:val="18"/>
                <w:szCs w:val="18"/>
              </w:rPr>
            </w:pPr>
            <w:r w:rsidRPr="00ED03BC">
              <w:rPr>
                <w:rFonts w:ascii="Open Sans" w:hAnsi="Open Sans" w:cs="Open Sans"/>
                <w:b w:val="0"/>
                <w:bCs w:val="0"/>
                <w:sz w:val="18"/>
                <w:szCs w:val="18"/>
              </w:rPr>
              <w:t>Eg: ABAP  Report Program</w:t>
            </w:r>
          </w:p>
        </w:tc>
        <w:tc>
          <w:tcPr>
            <w:tcW w:w="5940" w:type="dxa"/>
          </w:tcPr>
          <w:p w:rsidRPr="00ED03BC" w:rsidR="002D4617" w:rsidP="00A4578D" w:rsidRDefault="002D4617" w14:paraId="0DF6FE5C" w14:textId="77777777">
            <w:pPr>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ED03BC">
              <w:rPr>
                <w:rFonts w:ascii="Open Sans" w:hAnsi="Open Sans" w:cs="Open Sans"/>
                <w:sz w:val="18"/>
                <w:szCs w:val="18"/>
              </w:rPr>
              <w:t>Program Name</w:t>
            </w:r>
          </w:p>
        </w:tc>
      </w:tr>
    </w:tbl>
    <w:p w:rsidRPr="00637D9D" w:rsidR="002D4617" w:rsidP="00937034" w:rsidRDefault="002D4617" w14:paraId="37336600" w14:textId="77777777">
      <w:pPr>
        <w:pStyle w:val="attuneLevel7"/>
      </w:pPr>
    </w:p>
    <w:p w:rsidRPr="00937034" w:rsidR="00F93C27" w:rsidP="00937034" w:rsidRDefault="00F93C27" w14:paraId="49DCDCC0" w14:textId="77777777">
      <w:pPr>
        <w:pStyle w:val="attuneLevel6"/>
      </w:pPr>
      <w:bookmarkStart w:name="_Toc258146788" w:id="75"/>
      <w:bookmarkStart w:name="_Toc170635351" w:id="76"/>
      <w:bookmarkStart w:name="_Toc138845460" w:id="77"/>
      <w:r w:rsidRPr="00937034">
        <w:t>Tables Used</w:t>
      </w:r>
      <w:bookmarkEnd w:id="75"/>
      <w:bookmarkEnd w:id="76"/>
      <w:bookmarkEnd w:id="77"/>
    </w:p>
    <w:p w:rsidRPr="00937034" w:rsidR="007F32EA" w:rsidP="007F32EA" w:rsidRDefault="007F32EA" w14:paraId="390D87EB" w14:textId="77777777">
      <w:pPr>
        <w:ind w:left="702" w:firstLine="720"/>
        <w:rPr>
          <w:rFonts w:ascii="Open Sans" w:hAnsi="Open Sans" w:cs="Open Sans"/>
          <w:i/>
          <w:sz w:val="22"/>
        </w:rPr>
      </w:pPr>
      <w:r w:rsidRPr="00937034">
        <w:rPr>
          <w:rFonts w:ascii="Open Sans" w:hAnsi="Open Sans" w:cs="Open Sans"/>
          <w:i/>
          <w:sz w:val="22"/>
        </w:rPr>
        <w:t>(</w:t>
      </w:r>
      <w:r w:rsidRPr="00937034" w:rsidR="0008732E">
        <w:rPr>
          <w:rFonts w:ascii="Open Sans" w:hAnsi="Open Sans" w:cs="Open Sans"/>
          <w:i/>
          <w:sz w:val="22"/>
        </w:rPr>
        <w:t>Mention any custom table creations</w:t>
      </w:r>
      <w:r w:rsidRPr="00937034">
        <w:rPr>
          <w:rFonts w:ascii="Open Sans" w:hAnsi="Open Sans" w:cs="Open Sans"/>
          <w:i/>
          <w:sz w:val="22"/>
        </w:rPr>
        <w:t>)</w:t>
      </w:r>
    </w:p>
    <w:p w:rsidRPr="00637D9D" w:rsidR="0008732E" w:rsidP="007F32EA" w:rsidRDefault="0008732E" w14:paraId="572417DD" w14:textId="77777777">
      <w:pPr>
        <w:ind w:left="702" w:firstLine="720"/>
        <w:rPr>
          <w:rFonts w:ascii="Open Sans" w:hAnsi="Open Sans" w:cs="Open Sans"/>
          <w:i/>
        </w:rPr>
      </w:pPr>
      <w:r w:rsidRPr="00637D9D">
        <w:rPr>
          <w:rFonts w:ascii="Open Sans" w:hAnsi="Open Sans" w:cs="Open Sans"/>
          <w:i/>
        </w:rPr>
        <w:t xml:space="preserve"> </w:t>
      </w:r>
    </w:p>
    <w:p w:rsidRPr="00637D9D" w:rsidR="00F93C27" w:rsidP="00937034" w:rsidRDefault="00F93C27" w14:paraId="1EB45CCB" w14:textId="77777777">
      <w:pPr>
        <w:pStyle w:val="attuneLevel6"/>
      </w:pPr>
      <w:bookmarkStart w:name="_Toc258146789" w:id="78"/>
      <w:bookmarkStart w:name="_Toc170635352" w:id="79"/>
      <w:bookmarkStart w:name="_Toc138845461" w:id="80"/>
      <w:r w:rsidRPr="00637D9D">
        <w:t>Data Selection</w:t>
      </w:r>
      <w:bookmarkEnd w:id="78"/>
      <w:bookmarkEnd w:id="79"/>
      <w:bookmarkEnd w:id="80"/>
    </w:p>
    <w:p w:rsidRPr="00937034" w:rsidR="0008732E" w:rsidP="007F32EA" w:rsidRDefault="007F32EA" w14:paraId="0858939E" w14:textId="77777777">
      <w:pPr>
        <w:ind w:left="702" w:firstLine="720"/>
        <w:rPr>
          <w:rFonts w:ascii="Open Sans" w:hAnsi="Open Sans" w:cs="Open Sans"/>
          <w:sz w:val="22"/>
        </w:rPr>
      </w:pPr>
      <w:r w:rsidRPr="00937034">
        <w:rPr>
          <w:rFonts w:ascii="Open Sans" w:hAnsi="Open Sans" w:cs="Open Sans"/>
          <w:sz w:val="22"/>
        </w:rPr>
        <w:t>(</w:t>
      </w:r>
      <w:r w:rsidRPr="00937034" w:rsidR="0008732E">
        <w:rPr>
          <w:rFonts w:ascii="Open Sans" w:hAnsi="Open Sans" w:cs="Open Sans"/>
          <w:sz w:val="22"/>
        </w:rPr>
        <w:t xml:space="preserve">Mention data selection strategies used deliver best performance. </w:t>
      </w:r>
      <w:r w:rsidRPr="00937034">
        <w:rPr>
          <w:rFonts w:ascii="Open Sans" w:hAnsi="Open Sans" w:cs="Open Sans"/>
          <w:sz w:val="22"/>
        </w:rPr>
        <w:t>)</w:t>
      </w:r>
    </w:p>
    <w:p w:rsidRPr="00637D9D" w:rsidR="002D4617" w:rsidP="00B1047E" w:rsidRDefault="002D4617" w14:paraId="7D784561" w14:textId="77777777">
      <w:pPr>
        <w:pStyle w:val="attuneLevel4"/>
        <w:numPr>
          <w:ilvl w:val="0"/>
          <w:numId w:val="0"/>
        </w:numPr>
        <w:ind w:left="1044"/>
      </w:pPr>
      <w:bookmarkStart w:name="_Toc258146792" w:id="81"/>
      <w:bookmarkStart w:name="_Toc170635353" w:id="82"/>
      <w:bookmarkStart w:name="_Toc138845462" w:id="83"/>
    </w:p>
    <w:p w:rsidRPr="00637D9D" w:rsidR="007F32EA" w:rsidP="00937034" w:rsidRDefault="007F32EA" w14:paraId="0A0A926D" w14:textId="77777777">
      <w:pPr>
        <w:pStyle w:val="attuneLevel6"/>
      </w:pPr>
      <w:r w:rsidRPr="00637D9D">
        <w:t>Program Interfaces</w:t>
      </w:r>
      <w:bookmarkEnd w:id="81"/>
    </w:p>
    <w:p w:rsidRPr="00637D9D" w:rsidR="007F32EA" w:rsidP="00FA28F3" w:rsidRDefault="007F32EA" w14:paraId="52A0208F" w14:textId="77777777">
      <w:pPr>
        <w:pStyle w:val="attuneLevel5"/>
      </w:pPr>
      <w:r w:rsidRPr="00637D9D">
        <w:t>(List any SAP library objects used BAPIs, Function Modules, RFCs, Classes, IDOCs, Enhancement Objects,)</w:t>
      </w:r>
    </w:p>
    <w:bookmarkEnd w:id="82"/>
    <w:bookmarkEnd w:id="83"/>
    <w:p w:rsidRPr="00637D9D" w:rsidR="007F32EA" w:rsidP="007F32EA" w:rsidRDefault="007F32EA" w14:paraId="640DFA4B" w14:textId="77777777">
      <w:pPr>
        <w:ind w:left="702" w:firstLine="720"/>
        <w:rPr>
          <w:rFonts w:ascii="Open Sans" w:hAnsi="Open Sans" w:cs="Open Sans"/>
        </w:rPr>
      </w:pPr>
    </w:p>
    <w:p w:rsidRPr="00637D9D" w:rsidR="00F93C27" w:rsidP="00B1047E" w:rsidRDefault="0008732E" w14:paraId="0748021D" w14:textId="77777777">
      <w:pPr>
        <w:pStyle w:val="attuneLevel4"/>
      </w:pPr>
      <w:bookmarkStart w:name="_Toc258146791" w:id="84"/>
      <w:bookmarkStart w:name="_Toc182484656" w:id="85"/>
      <w:r w:rsidRPr="00637D9D">
        <w:t xml:space="preserve">Security &amp; </w:t>
      </w:r>
      <w:r w:rsidRPr="00637D9D" w:rsidR="00F93C27">
        <w:t>Authorization Objects</w:t>
      </w:r>
      <w:bookmarkEnd w:id="84"/>
      <w:bookmarkEnd w:id="85"/>
    </w:p>
    <w:p w:rsidRPr="00E91B89" w:rsidR="0008732E" w:rsidP="007F32EA" w:rsidRDefault="007F32EA" w14:paraId="7085D777" w14:textId="77777777">
      <w:pPr>
        <w:ind w:left="324" w:firstLine="720"/>
        <w:rPr>
          <w:rFonts w:ascii="Open Sans" w:hAnsi="Open Sans" w:cs="Open Sans"/>
          <w:i/>
          <w:sz w:val="22"/>
        </w:rPr>
      </w:pPr>
      <w:r w:rsidRPr="00E91B89">
        <w:rPr>
          <w:rFonts w:ascii="Open Sans" w:hAnsi="Open Sans" w:cs="Open Sans"/>
          <w:i/>
          <w:sz w:val="22"/>
        </w:rPr>
        <w:t>(</w:t>
      </w:r>
      <w:r w:rsidRPr="00E91B89" w:rsidR="0008732E">
        <w:rPr>
          <w:rFonts w:ascii="Open Sans" w:hAnsi="Open Sans" w:cs="Open Sans"/>
          <w:i/>
          <w:sz w:val="22"/>
        </w:rPr>
        <w:t>Provide any details on security controls implemented</w:t>
      </w:r>
      <w:r w:rsidRPr="00E91B89">
        <w:rPr>
          <w:rFonts w:ascii="Open Sans" w:hAnsi="Open Sans" w:cs="Open Sans"/>
          <w:i/>
          <w:sz w:val="22"/>
        </w:rPr>
        <w:t xml:space="preserve"> within the source system data processing)</w:t>
      </w:r>
    </w:p>
    <w:p w:rsidR="0008732E" w:rsidP="00B1047E" w:rsidRDefault="0008732E" w14:paraId="59A7F4A1" w14:textId="77777777">
      <w:pPr>
        <w:pStyle w:val="attuneLevel4"/>
        <w:numPr>
          <w:ilvl w:val="0"/>
          <w:numId w:val="0"/>
        </w:numPr>
        <w:ind w:left="1044"/>
      </w:pPr>
    </w:p>
    <w:p w:rsidRPr="00637D9D" w:rsidR="00B53F74" w:rsidP="00B1047E" w:rsidRDefault="00B53F74" w14:paraId="2CCF4A3B" w14:textId="77777777">
      <w:pPr>
        <w:pStyle w:val="attuneLevel4"/>
        <w:numPr>
          <w:ilvl w:val="0"/>
          <w:numId w:val="0"/>
        </w:numPr>
        <w:ind w:left="1044"/>
      </w:pPr>
    </w:p>
    <w:p w:rsidRPr="00637D9D" w:rsidR="00FA0C3D" w:rsidP="00B1047E" w:rsidRDefault="00FA0C3D" w14:paraId="1B609CD5" w14:textId="77777777">
      <w:pPr>
        <w:pStyle w:val="attuneLevel2"/>
      </w:pPr>
      <w:bookmarkStart w:name="_Toc182484657" w:id="86"/>
      <w:r w:rsidRPr="00637D9D">
        <w:t>Receiver system</w:t>
      </w:r>
      <w:bookmarkEnd w:id="86"/>
    </w:p>
    <w:p w:rsidRPr="00637D9D" w:rsidR="00FA0C3D" w:rsidP="00B1047E" w:rsidRDefault="00FA0C3D" w14:paraId="646D50C6" w14:textId="77777777">
      <w:pPr>
        <w:pStyle w:val="attuneLevel4"/>
      </w:pPr>
      <w:bookmarkStart w:name="_Toc299022051" w:id="87"/>
      <w:bookmarkStart w:name="_Toc182484658" w:id="88"/>
      <w:r w:rsidRPr="00637D9D">
        <w:t xml:space="preserve">Technical </w:t>
      </w:r>
      <w:r w:rsidRPr="00637D9D" w:rsidR="00003824">
        <w:t>developments or configurable components in r</w:t>
      </w:r>
      <w:r w:rsidRPr="00637D9D">
        <w:t xml:space="preserve">eceiver </w:t>
      </w:r>
      <w:r w:rsidRPr="00637D9D" w:rsidR="00003824">
        <w:t>s</w:t>
      </w:r>
      <w:r w:rsidRPr="00637D9D">
        <w:t>ystem</w:t>
      </w:r>
      <w:bookmarkEnd w:id="87"/>
      <w:bookmarkEnd w:id="88"/>
    </w:p>
    <w:p w:rsidR="00003824" w:rsidP="00003824" w:rsidRDefault="00E07C18" w14:paraId="50C09B03" w14:textId="7E29BD05">
      <w:pPr>
        <w:ind w:left="324" w:firstLine="720"/>
        <w:rPr>
          <w:rFonts w:ascii="Open Sans" w:hAnsi="Open Sans" w:cs="Open Sans"/>
          <w:i/>
          <w:sz w:val="22"/>
        </w:rPr>
      </w:pPr>
      <w:r>
        <w:rPr>
          <w:rFonts w:ascii="Open Sans" w:hAnsi="Open Sans" w:cs="Open Sans"/>
          <w:i/>
          <w:sz w:val="22"/>
        </w:rPr>
        <w:t>Partner Profile Configuration</w:t>
      </w:r>
    </w:p>
    <w:tbl>
      <w:tblPr>
        <w:tblStyle w:val="GridTable4-Accent5"/>
        <w:tblW w:w="0" w:type="auto"/>
        <w:tblLook w:val="04A0" w:firstRow="1" w:lastRow="0" w:firstColumn="1" w:lastColumn="0" w:noHBand="0" w:noVBand="1"/>
      </w:tblPr>
      <w:tblGrid>
        <w:gridCol w:w="1231"/>
        <w:gridCol w:w="1275"/>
        <w:gridCol w:w="1418"/>
        <w:gridCol w:w="1559"/>
        <w:gridCol w:w="2126"/>
        <w:gridCol w:w="1417"/>
      </w:tblGrid>
      <w:tr w:rsidR="00715EE5" w:rsidTr="007544EC" w14:paraId="35DD9F12" w14:textId="4DC87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Pr="00693CB7" w:rsidR="00715EE5" w:rsidP="00003824" w:rsidRDefault="00715EE5" w14:paraId="040A1C4F" w14:textId="18C8778A">
            <w:pPr>
              <w:rPr>
                <w:rFonts w:ascii="Open Sans" w:hAnsi="Open Sans" w:cs="Open Sans"/>
                <w:iCs/>
                <w:sz w:val="18"/>
                <w:szCs w:val="18"/>
              </w:rPr>
            </w:pPr>
            <w:r w:rsidRPr="00693CB7">
              <w:rPr>
                <w:rFonts w:ascii="Open Sans" w:hAnsi="Open Sans" w:cs="Open Sans"/>
                <w:iCs/>
                <w:sz w:val="18"/>
                <w:szCs w:val="18"/>
              </w:rPr>
              <w:t>Partner No.</w:t>
            </w:r>
          </w:p>
        </w:tc>
        <w:tc>
          <w:tcPr>
            <w:tcW w:w="1275" w:type="dxa"/>
          </w:tcPr>
          <w:p w:rsidRPr="00693CB7" w:rsidR="00715EE5" w:rsidP="00003824" w:rsidRDefault="00715EE5" w14:paraId="12ECC41D" w14:textId="712E4F4D">
            <w:pPr>
              <w:cnfStyle w:val="100000000000" w:firstRow="1" w:lastRow="0" w:firstColumn="0" w:lastColumn="0" w:oddVBand="0" w:evenVBand="0" w:oddHBand="0"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Partner type</w:t>
            </w:r>
          </w:p>
        </w:tc>
        <w:tc>
          <w:tcPr>
            <w:tcW w:w="1418" w:type="dxa"/>
          </w:tcPr>
          <w:p w:rsidRPr="00693CB7" w:rsidR="00715EE5" w:rsidP="00003824" w:rsidRDefault="00715EE5" w14:paraId="202C55F8" w14:textId="0F1722D8">
            <w:pPr>
              <w:cnfStyle w:val="100000000000" w:firstRow="1" w:lastRow="0" w:firstColumn="0" w:lastColumn="0" w:oddVBand="0" w:evenVBand="0" w:oddHBand="0"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Message Type</w:t>
            </w:r>
          </w:p>
        </w:tc>
        <w:tc>
          <w:tcPr>
            <w:tcW w:w="1559" w:type="dxa"/>
          </w:tcPr>
          <w:p w:rsidRPr="00693CB7" w:rsidR="00715EE5" w:rsidP="00003824" w:rsidRDefault="00715EE5" w14:paraId="5FEABEDE" w14:textId="55A178FD">
            <w:pPr>
              <w:cnfStyle w:val="100000000000" w:firstRow="1" w:lastRow="0" w:firstColumn="0" w:lastColumn="0" w:oddVBand="0" w:evenVBand="0" w:oddHBand="0"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 xml:space="preserve">Message Code </w:t>
            </w:r>
          </w:p>
        </w:tc>
        <w:tc>
          <w:tcPr>
            <w:tcW w:w="2126" w:type="dxa"/>
          </w:tcPr>
          <w:p w:rsidRPr="00693CB7" w:rsidR="00715EE5" w:rsidP="00003824" w:rsidRDefault="00715EE5" w14:paraId="4BA93831" w14:textId="414EA71B">
            <w:pPr>
              <w:cnfStyle w:val="100000000000" w:firstRow="1" w:lastRow="0" w:firstColumn="0" w:lastColumn="0" w:oddVBand="0" w:evenVBand="0" w:oddHBand="0"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Message Function</w:t>
            </w:r>
          </w:p>
        </w:tc>
        <w:tc>
          <w:tcPr>
            <w:tcW w:w="1417" w:type="dxa"/>
          </w:tcPr>
          <w:p w:rsidRPr="00693CB7" w:rsidR="00715EE5" w:rsidP="00003824" w:rsidRDefault="00693CB7" w14:paraId="1DF56858" w14:textId="6EA86FC1">
            <w:pPr>
              <w:cnfStyle w:val="100000000000" w:firstRow="1" w:lastRow="0" w:firstColumn="0" w:lastColumn="0" w:oddVBand="0" w:evenVBand="0" w:oddHBand="0"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Process Code</w:t>
            </w:r>
          </w:p>
        </w:tc>
      </w:tr>
      <w:tr w:rsidR="00715EE5" w:rsidTr="007544EC" w14:paraId="32A6AF5C" w14:textId="6D65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Pr="00693CB7" w:rsidR="00715EE5" w:rsidP="00003824" w:rsidRDefault="00715EE5" w14:paraId="7249950B" w14:textId="08C067B8">
            <w:pPr>
              <w:rPr>
                <w:rFonts w:ascii="Open Sans" w:hAnsi="Open Sans" w:cs="Open Sans"/>
                <w:iCs/>
                <w:sz w:val="18"/>
                <w:szCs w:val="18"/>
              </w:rPr>
            </w:pPr>
            <w:r w:rsidRPr="00693CB7">
              <w:rPr>
                <w:rFonts w:ascii="Open Sans" w:hAnsi="Open Sans" w:cs="Open Sans"/>
                <w:iCs/>
                <w:sz w:val="18"/>
                <w:szCs w:val="18"/>
              </w:rPr>
              <w:lastRenderedPageBreak/>
              <w:t>Manhattan</w:t>
            </w:r>
          </w:p>
        </w:tc>
        <w:tc>
          <w:tcPr>
            <w:tcW w:w="1275" w:type="dxa"/>
          </w:tcPr>
          <w:p w:rsidRPr="00693CB7" w:rsidR="00715EE5" w:rsidP="00003824" w:rsidRDefault="00715EE5" w14:paraId="0BE7B6B8" w14:textId="163FB810">
            <w:pPr>
              <w:cnfStyle w:val="000000100000" w:firstRow="0" w:lastRow="0" w:firstColumn="0" w:lastColumn="0" w:oddVBand="0" w:evenVBand="0" w:oddHBand="1"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LS</w:t>
            </w:r>
          </w:p>
        </w:tc>
        <w:tc>
          <w:tcPr>
            <w:tcW w:w="1418" w:type="dxa"/>
          </w:tcPr>
          <w:p w:rsidRPr="00693CB7" w:rsidR="00715EE5" w:rsidP="00003824" w:rsidRDefault="00693CB7" w14:paraId="53595DBA" w14:textId="77382624">
            <w:pPr>
              <w:cnfStyle w:val="000000100000" w:firstRow="0" w:lastRow="0" w:firstColumn="0" w:lastColumn="0" w:oddVBand="0" w:evenVBand="0" w:oddHBand="1"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MBGMCR</w:t>
            </w:r>
          </w:p>
        </w:tc>
        <w:tc>
          <w:tcPr>
            <w:tcW w:w="1559" w:type="dxa"/>
          </w:tcPr>
          <w:p w:rsidRPr="00693CB7" w:rsidR="00715EE5" w:rsidP="00003824" w:rsidRDefault="00693CB7" w14:paraId="266D7AD8" w14:textId="26A8F437">
            <w:pPr>
              <w:cnfStyle w:val="000000100000" w:firstRow="0" w:lastRow="0" w:firstColumn="0" w:lastColumn="0" w:oddVBand="0" w:evenVBand="0" w:oddHBand="1"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158</w:t>
            </w:r>
          </w:p>
        </w:tc>
        <w:tc>
          <w:tcPr>
            <w:tcW w:w="2126" w:type="dxa"/>
          </w:tcPr>
          <w:p w:rsidRPr="00693CB7" w:rsidR="00715EE5" w:rsidP="00003824" w:rsidRDefault="00693CB7" w14:paraId="510E74E1" w14:textId="684FBD65">
            <w:pPr>
              <w:cnfStyle w:val="000000100000" w:firstRow="0" w:lastRow="0" w:firstColumn="0" w:lastColumn="0" w:oddVBand="0" w:evenVBand="0" w:oddHBand="1"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MTN</w:t>
            </w:r>
          </w:p>
        </w:tc>
        <w:tc>
          <w:tcPr>
            <w:tcW w:w="1417" w:type="dxa"/>
          </w:tcPr>
          <w:p w:rsidRPr="00693CB7" w:rsidR="00715EE5" w:rsidP="00003824" w:rsidRDefault="00693CB7" w14:paraId="5A27778E" w14:textId="79E24383">
            <w:pPr>
              <w:cnfStyle w:val="000000100000" w:firstRow="0" w:lastRow="0" w:firstColumn="0" w:lastColumn="0" w:oddVBand="0" w:evenVBand="0" w:oddHBand="1" w:evenHBand="0" w:firstRowFirstColumn="0" w:firstRowLastColumn="0" w:lastRowFirstColumn="0" w:lastRowLastColumn="0"/>
              <w:rPr>
                <w:rFonts w:ascii="Open Sans" w:hAnsi="Open Sans" w:cs="Open Sans"/>
                <w:iCs/>
                <w:sz w:val="18"/>
                <w:szCs w:val="18"/>
              </w:rPr>
            </w:pPr>
            <w:r w:rsidRPr="00693CB7">
              <w:rPr>
                <w:rFonts w:ascii="Open Sans" w:hAnsi="Open Sans" w:cs="Open Sans"/>
                <w:iCs/>
                <w:sz w:val="18"/>
                <w:szCs w:val="18"/>
              </w:rPr>
              <w:t>BAPI</w:t>
            </w:r>
          </w:p>
        </w:tc>
      </w:tr>
    </w:tbl>
    <w:p w:rsidRPr="00E91B89" w:rsidR="004D773F" w:rsidP="00003824" w:rsidRDefault="004D773F" w14:paraId="2C7B0DCA" w14:textId="77777777">
      <w:pPr>
        <w:ind w:left="324" w:firstLine="720"/>
        <w:rPr>
          <w:rFonts w:ascii="Open Sans" w:hAnsi="Open Sans" w:cs="Open Sans"/>
          <w:i/>
          <w:sz w:val="22"/>
        </w:rPr>
      </w:pPr>
    </w:p>
    <w:p w:rsidRPr="00637D9D" w:rsidR="00003824" w:rsidP="00003824" w:rsidRDefault="00003824" w14:paraId="0807AF30" w14:textId="77777777">
      <w:pPr>
        <w:ind w:left="324" w:firstLine="720"/>
        <w:rPr>
          <w:rFonts w:ascii="Open Sans" w:hAnsi="Open Sans" w:cs="Open Sans"/>
        </w:rPr>
      </w:pPr>
    </w:p>
    <w:p w:rsidRPr="00637D9D" w:rsidR="002D4617" w:rsidP="00B1047E" w:rsidRDefault="002D4617" w14:paraId="29D889E6" w14:textId="77777777">
      <w:pPr>
        <w:pStyle w:val="attuneLevel4"/>
      </w:pPr>
      <w:bookmarkStart w:name="_Toc182484659" w:id="89"/>
      <w:bookmarkStart w:name="_Toc299022052" w:id="90"/>
      <w:r w:rsidRPr="00637D9D">
        <w:t>Communication method</w:t>
      </w:r>
      <w:bookmarkEnd w:id="89"/>
    </w:p>
    <w:p w:rsidRPr="007F55F8" w:rsidR="002D4617" w:rsidP="002D4617" w:rsidRDefault="008434DA" w14:paraId="732EFEA3" w14:textId="67ADB3CE">
      <w:pPr>
        <w:ind w:left="324" w:firstLine="720"/>
        <w:rPr>
          <w:rFonts w:ascii="Open Sans" w:hAnsi="Open Sans" w:cs="Open Sans"/>
          <w:iCs/>
          <w:sz w:val="22"/>
        </w:rPr>
      </w:pPr>
      <w:r w:rsidRPr="007F55F8">
        <w:rPr>
          <w:rFonts w:ascii="Open Sans" w:hAnsi="Open Sans" w:cs="Open Sans"/>
          <w:iCs/>
          <w:sz w:val="22"/>
        </w:rPr>
        <w:t>IDOC</w:t>
      </w:r>
      <w:r w:rsidRPr="007F55F8" w:rsidR="00380A60">
        <w:rPr>
          <w:rFonts w:ascii="Open Sans" w:hAnsi="Open Sans" w:cs="Open Sans"/>
          <w:iCs/>
          <w:sz w:val="22"/>
        </w:rPr>
        <w:t xml:space="preserve"> will be triggered by Webmethod</w:t>
      </w:r>
    </w:p>
    <w:p w:rsidRPr="00637D9D" w:rsidR="002D4617" w:rsidP="00B1047E" w:rsidRDefault="002D4617" w14:paraId="6CEBBB5B" w14:textId="77777777">
      <w:pPr>
        <w:pStyle w:val="attuneLevel4"/>
        <w:numPr>
          <w:ilvl w:val="0"/>
          <w:numId w:val="0"/>
        </w:numPr>
        <w:ind w:left="1044"/>
      </w:pPr>
    </w:p>
    <w:p w:rsidRPr="00637D9D" w:rsidR="00FA0C3D" w:rsidP="00B1047E" w:rsidRDefault="00003824" w14:paraId="2A7F93E9" w14:textId="77777777">
      <w:pPr>
        <w:pStyle w:val="attuneLevel4"/>
      </w:pPr>
      <w:bookmarkStart w:name="_Toc182484660" w:id="91"/>
      <w:r w:rsidRPr="00637D9D">
        <w:t>Receiver m</w:t>
      </w:r>
      <w:r w:rsidRPr="00637D9D" w:rsidR="00FA0C3D">
        <w:t xml:space="preserve">essage </w:t>
      </w:r>
      <w:r w:rsidRPr="00637D9D">
        <w:t>s</w:t>
      </w:r>
      <w:r w:rsidRPr="00637D9D" w:rsidR="00FA0C3D">
        <w:t>tructure</w:t>
      </w:r>
      <w:bookmarkEnd w:id="90"/>
      <w:r w:rsidRPr="00637D9D">
        <w:t xml:space="preserve"> in detail</w:t>
      </w:r>
      <w:bookmarkEnd w:id="91"/>
    </w:p>
    <w:p w:rsidRPr="007F55F8" w:rsidR="00003824" w:rsidP="00003824" w:rsidRDefault="00BF10E4" w14:paraId="7B5A233D" w14:textId="61F3CC69">
      <w:pPr>
        <w:ind w:left="1044"/>
        <w:rPr>
          <w:rFonts w:ascii="Open Sans" w:hAnsi="Open Sans" w:cs="Open Sans"/>
          <w:iCs/>
          <w:sz w:val="22"/>
        </w:rPr>
      </w:pPr>
      <w:r w:rsidRPr="007F55F8">
        <w:rPr>
          <w:rFonts w:ascii="Open Sans" w:hAnsi="Open Sans" w:cs="Open Sans"/>
          <w:iCs/>
          <w:sz w:val="22"/>
        </w:rPr>
        <w:t xml:space="preserve">Message type MBGMCR </w:t>
      </w:r>
      <w:r w:rsidRPr="007F55F8" w:rsidR="00E40F5E">
        <w:rPr>
          <w:rFonts w:ascii="Open Sans" w:hAnsi="Open Sans" w:cs="Open Sans"/>
          <w:iCs/>
          <w:sz w:val="22"/>
        </w:rPr>
        <w:t xml:space="preserve">and Basic type </w:t>
      </w:r>
      <w:r w:rsidRPr="007F55F8" w:rsidR="000A4D4E">
        <w:rPr>
          <w:rFonts w:ascii="Open Sans" w:hAnsi="Open Sans" w:cs="Open Sans"/>
          <w:iCs/>
          <w:sz w:val="22"/>
        </w:rPr>
        <w:t>FSHGMCR01 is used.</w:t>
      </w:r>
    </w:p>
    <w:p w:rsidRPr="00637D9D" w:rsidR="00003824" w:rsidP="00003824" w:rsidRDefault="00003824" w14:paraId="4C06D3F2" w14:textId="77777777">
      <w:pPr>
        <w:ind w:left="1044"/>
        <w:rPr>
          <w:rFonts w:ascii="Open Sans" w:hAnsi="Open Sans" w:cs="Open Sans"/>
          <w:i/>
        </w:rPr>
      </w:pPr>
    </w:p>
    <w:p w:rsidRPr="00637D9D" w:rsidR="00F93C27" w:rsidP="00B1047E" w:rsidRDefault="00003824" w14:paraId="3CFDBD43" w14:textId="77777777">
      <w:pPr>
        <w:pStyle w:val="attuneLevel4"/>
      </w:pPr>
      <w:bookmarkStart w:name="_Toc182484661" w:id="92"/>
      <w:r w:rsidRPr="00637D9D">
        <w:t>Detailed d</w:t>
      </w:r>
      <w:r w:rsidRPr="00637D9D" w:rsidR="00F93C27">
        <w:t>esign</w:t>
      </w:r>
      <w:bookmarkEnd w:id="92"/>
    </w:p>
    <w:tbl>
      <w:tblPr>
        <w:tblStyle w:val="PlainTable1"/>
        <w:tblW w:w="8865" w:type="dxa"/>
        <w:tblInd w:w="106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345"/>
        <w:gridCol w:w="5520"/>
      </w:tblGrid>
      <w:tr w:rsidRPr="00415B19" w:rsidR="00415B19" w:rsidTr="00415B19" w14:paraId="29B1214D"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auto" w:sz="6" w:space="0"/>
              <w:left w:val="single" w:color="auto"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5BFE2431" w14:textId="77777777">
            <w:pPr>
              <w:pStyle w:val="attuneLevel5"/>
            </w:pPr>
            <w:r w:rsidRPr="00415B19">
              <w:t>IDOC Type</w:t>
            </w:r>
          </w:p>
        </w:tc>
        <w:tc>
          <w:tcPr>
            <w:tcW w:w="5520" w:type="dxa"/>
            <w:tcBorders>
              <w:top w:val="single" w:color="auto" w:sz="6" w:space="0"/>
              <w:left w:val="single" w:color="BFBFBF" w:themeColor="background1" w:themeShade="BF" w:sz="4" w:space="0"/>
              <w:bottom w:val="single" w:color="BFBFBF" w:themeColor="background1" w:themeShade="BF" w:sz="4" w:space="0"/>
              <w:right w:val="single" w:color="auto" w:sz="6" w:space="0"/>
            </w:tcBorders>
            <w:tcMar>
              <w:top w:w="0" w:type="dxa"/>
              <w:left w:w="105" w:type="dxa"/>
              <w:bottom w:w="0" w:type="dxa"/>
              <w:right w:w="105" w:type="dxa"/>
            </w:tcMar>
            <w:hideMark/>
          </w:tcPr>
          <w:p w:rsidRPr="00415B19" w:rsidR="00415B19" w:rsidP="00415B19" w:rsidRDefault="00415B19" w14:paraId="3FBF51C7" w14:textId="77777777">
            <w:pPr>
              <w:pStyle w:val="attuneLevel5"/>
              <w:cnfStyle w:val="100000000000" w:firstRow="1" w:lastRow="0" w:firstColumn="0" w:lastColumn="0" w:oddVBand="0" w:evenVBand="0" w:oddHBand="0" w:evenHBand="0" w:firstRowFirstColumn="0" w:firstRowLastColumn="0" w:lastRowFirstColumn="0" w:lastRowLastColumn="0"/>
            </w:pPr>
            <w:r w:rsidRPr="00415B19">
              <w:t>Inbound</w:t>
            </w:r>
          </w:p>
        </w:tc>
      </w:tr>
      <w:tr w:rsidRPr="00415B19" w:rsidR="00415B19" w:rsidTr="00415B19" w14:paraId="38C96F5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0B5750EE" w14:textId="77777777">
            <w:pPr>
              <w:pStyle w:val="attuneLevel5"/>
            </w:pPr>
            <w:r w:rsidRPr="00415B19">
              <w:t>Partner No</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415B19" w14:paraId="2FC878A7" w14:textId="64381897">
            <w:pPr>
              <w:pStyle w:val="attuneLevel5"/>
              <w:cnfStyle w:val="000000100000" w:firstRow="0" w:lastRow="0" w:firstColumn="0" w:lastColumn="0" w:oddVBand="0" w:evenVBand="0" w:oddHBand="1" w:evenHBand="0" w:firstRowFirstColumn="0" w:firstRowLastColumn="0" w:lastRowFirstColumn="0" w:lastRowLastColumn="0"/>
            </w:pPr>
            <w:r>
              <w:t>Manh</w:t>
            </w:r>
            <w:r w:rsidR="008932CE">
              <w:t>attan</w:t>
            </w:r>
          </w:p>
        </w:tc>
      </w:tr>
      <w:tr w:rsidRPr="00415B19" w:rsidR="00415B19" w:rsidTr="00415B19" w14:paraId="3109ED67" w14:textId="77777777">
        <w:trPr>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22C234AE" w14:textId="77777777">
            <w:pPr>
              <w:pStyle w:val="attuneLevel5"/>
            </w:pPr>
            <w:r w:rsidRPr="00415B19">
              <w:t xml:space="preserve">Partner Type </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415B19" w14:paraId="0F6BAE49" w14:textId="77777777">
            <w:pPr>
              <w:pStyle w:val="attuneLevel5"/>
              <w:cnfStyle w:val="000000000000" w:firstRow="0" w:lastRow="0" w:firstColumn="0" w:lastColumn="0" w:oddVBand="0" w:evenVBand="0" w:oddHBand="0" w:evenHBand="0" w:firstRowFirstColumn="0" w:firstRowLastColumn="0" w:lastRowFirstColumn="0" w:lastRowLastColumn="0"/>
            </w:pPr>
            <w:r w:rsidRPr="00415B19">
              <w:t>LS</w:t>
            </w:r>
          </w:p>
        </w:tc>
      </w:tr>
      <w:tr w:rsidRPr="00415B19" w:rsidR="00415B19" w:rsidTr="00415B19" w14:paraId="750FDA1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64E55BD0" w14:textId="77777777">
            <w:pPr>
              <w:pStyle w:val="attuneLevel5"/>
            </w:pPr>
            <w:r w:rsidRPr="00415B19">
              <w:t>Partner Role</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415B19" w14:paraId="4E001AC5" w14:textId="77777777">
            <w:pPr>
              <w:pStyle w:val="attuneLevel5"/>
              <w:cnfStyle w:val="000000100000" w:firstRow="0" w:lastRow="0" w:firstColumn="0" w:lastColumn="0" w:oddVBand="0" w:evenVBand="0" w:oddHBand="1" w:evenHBand="0" w:firstRowFirstColumn="0" w:firstRowLastColumn="0" w:lastRowFirstColumn="0" w:lastRowLastColumn="0"/>
            </w:pPr>
            <w:r w:rsidRPr="00415B19">
              <w:t>LS</w:t>
            </w:r>
          </w:p>
        </w:tc>
      </w:tr>
      <w:tr w:rsidRPr="00415B19" w:rsidR="00415B19" w:rsidTr="00415B19" w14:paraId="7267A9F7" w14:textId="77777777">
        <w:trPr>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7C2EC573" w14:textId="77777777">
            <w:pPr>
              <w:pStyle w:val="attuneLevel5"/>
            </w:pPr>
            <w:r w:rsidRPr="00415B19">
              <w:t>Basic type</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415B19" w14:paraId="2959BB00" w14:textId="34E524A2">
            <w:pPr>
              <w:pStyle w:val="attuneLevel5"/>
              <w:cnfStyle w:val="000000000000" w:firstRow="0" w:lastRow="0" w:firstColumn="0" w:lastColumn="0" w:oddVBand="0" w:evenVBand="0" w:oddHBand="0" w:evenHBand="0" w:firstRowFirstColumn="0" w:firstRowLastColumn="0" w:lastRowFirstColumn="0" w:lastRowLastColumn="0"/>
            </w:pPr>
            <w:r w:rsidRPr="00415B19">
              <w:t>FSH</w:t>
            </w:r>
            <w:r w:rsidR="008932CE">
              <w:t>GMCR01</w:t>
            </w:r>
          </w:p>
        </w:tc>
      </w:tr>
      <w:tr w:rsidRPr="00415B19" w:rsidR="00415B19" w:rsidTr="00415B19" w14:paraId="7585CBFF"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0DF06710" w14:textId="77777777">
            <w:pPr>
              <w:pStyle w:val="attuneLevel5"/>
            </w:pPr>
            <w:r w:rsidRPr="00415B19">
              <w:t>Message type</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725AED" w14:paraId="5AAE8DE1" w14:textId="1283F34A">
            <w:pPr>
              <w:pStyle w:val="attuneLevel5"/>
              <w:cnfStyle w:val="000000100000" w:firstRow="0" w:lastRow="0" w:firstColumn="0" w:lastColumn="0" w:oddVBand="0" w:evenVBand="0" w:oddHBand="1" w:evenHBand="0" w:firstRowFirstColumn="0" w:firstRowLastColumn="0" w:lastRowFirstColumn="0" w:lastRowLastColumn="0"/>
            </w:pPr>
            <w:r>
              <w:t>MBGM</w:t>
            </w:r>
            <w:r w:rsidR="008932CE">
              <w:t>CR</w:t>
            </w:r>
          </w:p>
        </w:tc>
      </w:tr>
      <w:tr w:rsidRPr="00415B19" w:rsidR="00415B19" w:rsidTr="00415B19" w14:paraId="4EB6A437" w14:textId="77777777">
        <w:trPr>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28EFFEFB" w14:textId="77777777">
            <w:pPr>
              <w:pStyle w:val="attuneLevel5"/>
            </w:pPr>
            <w:r w:rsidRPr="00415B19">
              <w:t>Extension</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725AED" w14:paraId="1A15BB14" w14:textId="5EF8482F">
            <w:pPr>
              <w:pStyle w:val="attuneLevel5"/>
              <w:cnfStyle w:val="000000000000" w:firstRow="0" w:lastRow="0" w:firstColumn="0" w:lastColumn="0" w:oddVBand="0" w:evenVBand="0" w:oddHBand="0" w:evenHBand="0" w:firstRowFirstColumn="0" w:firstRowLastColumn="0" w:lastRowFirstColumn="0" w:lastRowLastColumn="0"/>
            </w:pPr>
            <w:r>
              <w:t>n/a</w:t>
            </w:r>
          </w:p>
        </w:tc>
      </w:tr>
      <w:tr w:rsidRPr="00415B19" w:rsidR="00415B19" w:rsidTr="00415B19" w14:paraId="328B2B0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4FC6A36D" w14:textId="77777777">
            <w:pPr>
              <w:pStyle w:val="attuneLevel5"/>
            </w:pPr>
            <w:r w:rsidRPr="00415B19">
              <w:t xml:space="preserve">IDOC Process code </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725AED" w14:paraId="12787773" w14:textId="44D95C10">
            <w:pPr>
              <w:pStyle w:val="attuneLevel5"/>
              <w:cnfStyle w:val="000000100000" w:firstRow="0" w:lastRow="0" w:firstColumn="0" w:lastColumn="0" w:oddVBand="0" w:evenVBand="0" w:oddHBand="1" w:evenHBand="0" w:firstRowFirstColumn="0" w:firstRowLastColumn="0" w:lastRowFirstColumn="0" w:lastRowLastColumn="0"/>
            </w:pPr>
            <w:r>
              <w:t>BAPI</w:t>
            </w:r>
          </w:p>
        </w:tc>
      </w:tr>
      <w:tr w:rsidRPr="00415B19" w:rsidR="00415B19" w:rsidTr="00415B19" w14:paraId="0C75F8E7" w14:textId="77777777">
        <w:trPr>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BFBFBF" w:themeColor="background1" w:themeShade="BF" w:sz="6" w:space="0"/>
              <w:bottom w:val="single" w:color="BFBFBF" w:themeColor="background1" w:themeShade="BF" w:sz="4"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1FFD8FFF" w14:textId="77777777">
            <w:pPr>
              <w:pStyle w:val="attuneLevel5"/>
            </w:pPr>
            <w:r w:rsidRPr="00415B19">
              <w:t>Message Variant</w:t>
            </w:r>
          </w:p>
        </w:tc>
        <w:tc>
          <w:tcPr>
            <w:tcW w:w="552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6" w:space="0"/>
            </w:tcBorders>
            <w:tcMar>
              <w:top w:w="0" w:type="dxa"/>
              <w:left w:w="105" w:type="dxa"/>
              <w:bottom w:w="0" w:type="dxa"/>
              <w:right w:w="105" w:type="dxa"/>
            </w:tcMar>
            <w:hideMark/>
          </w:tcPr>
          <w:p w:rsidRPr="00415B19" w:rsidR="00415B19" w:rsidP="00415B19" w:rsidRDefault="00725AED" w14:paraId="5D89D9D0" w14:textId="78815CD6">
            <w:pPr>
              <w:pStyle w:val="attuneLevel5"/>
              <w:cnfStyle w:val="000000000000" w:firstRow="0" w:lastRow="0" w:firstColumn="0" w:lastColumn="0" w:oddVBand="0" w:evenVBand="0" w:oddHBand="0" w:evenHBand="0" w:firstRowFirstColumn="0" w:firstRowLastColumn="0" w:lastRowFirstColumn="0" w:lastRowLastColumn="0"/>
            </w:pPr>
            <w:r>
              <w:t>158</w:t>
            </w:r>
          </w:p>
        </w:tc>
      </w:tr>
      <w:tr w:rsidRPr="00415B19" w:rsidR="00415B19" w:rsidTr="00415B19" w14:paraId="3C537A2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45" w:type="dxa"/>
            <w:tcBorders>
              <w:top w:val="single" w:color="BFBFBF" w:themeColor="background1" w:themeShade="BF" w:sz="4" w:space="0"/>
              <w:left w:val="single" w:color="auto" w:sz="6" w:space="0"/>
              <w:bottom w:val="single" w:color="auto" w:sz="6" w:space="0"/>
              <w:right w:val="single" w:color="BFBFBF" w:themeColor="background1" w:themeShade="BF" w:sz="4" w:space="0"/>
            </w:tcBorders>
            <w:tcMar>
              <w:top w:w="0" w:type="dxa"/>
              <w:left w:w="105" w:type="dxa"/>
              <w:bottom w:w="0" w:type="dxa"/>
              <w:right w:w="105" w:type="dxa"/>
            </w:tcMar>
            <w:hideMark/>
          </w:tcPr>
          <w:p w:rsidRPr="00415B19" w:rsidR="00415B19" w:rsidP="00415B19" w:rsidRDefault="00415B19" w14:paraId="24DA5E75" w14:textId="77777777">
            <w:pPr>
              <w:pStyle w:val="attuneLevel5"/>
            </w:pPr>
            <w:r w:rsidRPr="00415B19">
              <w:t>Message Function</w:t>
            </w:r>
          </w:p>
        </w:tc>
        <w:tc>
          <w:tcPr>
            <w:tcW w:w="5520" w:type="dxa"/>
            <w:tcBorders>
              <w:top w:val="single" w:color="BFBFBF" w:themeColor="background1" w:themeShade="BF" w:sz="4" w:space="0"/>
              <w:left w:val="single" w:color="BFBFBF" w:themeColor="background1" w:themeShade="BF" w:sz="4" w:space="0"/>
              <w:bottom w:val="single" w:color="auto" w:sz="6" w:space="0"/>
              <w:right w:val="single" w:color="auto" w:sz="6" w:space="0"/>
            </w:tcBorders>
            <w:tcMar>
              <w:top w:w="0" w:type="dxa"/>
              <w:left w:w="105" w:type="dxa"/>
              <w:bottom w:w="0" w:type="dxa"/>
              <w:right w:w="105" w:type="dxa"/>
            </w:tcMar>
            <w:hideMark/>
          </w:tcPr>
          <w:p w:rsidRPr="00415B19" w:rsidR="00415B19" w:rsidP="00415B19" w:rsidRDefault="00725AED" w14:paraId="68666C3E" w14:textId="7EFC0D55">
            <w:pPr>
              <w:pStyle w:val="attuneLevel5"/>
              <w:cnfStyle w:val="000000100000" w:firstRow="0" w:lastRow="0" w:firstColumn="0" w:lastColumn="0" w:oddVBand="0" w:evenVBand="0" w:oddHBand="1" w:evenHBand="0" w:firstRowFirstColumn="0" w:firstRowLastColumn="0" w:lastRowFirstColumn="0" w:lastRowLastColumn="0"/>
            </w:pPr>
            <w:r>
              <w:t>MTN</w:t>
            </w:r>
          </w:p>
        </w:tc>
      </w:tr>
    </w:tbl>
    <w:p w:rsidRPr="00F02170" w:rsidR="00F314AE" w:rsidP="008932CE" w:rsidRDefault="00F02170" w14:paraId="6D527EB7" w14:textId="55C90205">
      <w:pPr>
        <w:pStyle w:val="attuneLevel4"/>
        <w:numPr>
          <w:ilvl w:val="0"/>
          <w:numId w:val="0"/>
        </w:numPr>
        <w:ind w:left="1044"/>
        <w:rPr>
          <w:b w:val="0"/>
          <w:bCs/>
        </w:rPr>
      </w:pPr>
      <w:bookmarkStart w:name="_Toc182484662" w:id="93"/>
      <w:r w:rsidRPr="00F02170">
        <w:rPr>
          <w:b w:val="0"/>
          <w:bCs/>
        </w:rPr>
        <w:t>Movement type and stock type mapping is handled by Middleware.</w:t>
      </w:r>
      <w:bookmarkEnd w:id="93"/>
    </w:p>
    <w:p w:rsidR="008932CE" w:rsidP="008932CE" w:rsidRDefault="00494242" w14:paraId="278BE223" w14:textId="68B4F3B0">
      <w:pPr>
        <w:pStyle w:val="attuneLevel4"/>
        <w:numPr>
          <w:ilvl w:val="0"/>
          <w:numId w:val="0"/>
        </w:numPr>
        <w:ind w:left="1044"/>
      </w:pPr>
      <w:r>
        <w:t xml:space="preserve">Enhancement needed to update Inbound value for PO </w:t>
      </w:r>
      <w:r w:rsidR="00BD7276">
        <w:t>Line-Item</w:t>
      </w:r>
      <w:r>
        <w:t xml:space="preserve"> Number</w:t>
      </w:r>
    </w:p>
    <w:p w:rsidR="00494242" w:rsidP="008932CE" w:rsidRDefault="00482BBF" w14:paraId="30A1FD3F" w14:textId="2E0312C1">
      <w:pPr>
        <w:pStyle w:val="attuneLevel4"/>
        <w:numPr>
          <w:ilvl w:val="0"/>
          <w:numId w:val="0"/>
        </w:numPr>
        <w:ind w:left="1044"/>
        <w:rPr>
          <w:b w:val="0"/>
          <w:bCs/>
        </w:rPr>
      </w:pPr>
      <w:r>
        <w:rPr>
          <w:b w:val="0"/>
          <w:bCs/>
        </w:rPr>
        <w:t xml:space="preserve">Step 1: Maintain enhancement </w:t>
      </w:r>
      <w:r w:rsidR="00AB5804">
        <w:rPr>
          <w:b w:val="0"/>
          <w:bCs/>
        </w:rPr>
        <w:t>framework details</w:t>
      </w:r>
      <w:r w:rsidR="000C6F84">
        <w:rPr>
          <w:b w:val="0"/>
          <w:bCs/>
        </w:rPr>
        <w:t xml:space="preserve"> using ZENHMAINT tcode</w:t>
      </w:r>
      <w:r w:rsidR="00585C4C">
        <w:rPr>
          <w:b w:val="0"/>
          <w:bCs/>
        </w:rPr>
        <w:t xml:space="preserve"> with the following values – from 3.2.3 Enhancement framework control details</w:t>
      </w:r>
    </w:p>
    <w:p w:rsidR="00585C4C" w:rsidP="008932CE" w:rsidRDefault="00585C4C" w14:paraId="7DA5A873" w14:textId="7F9241D1">
      <w:pPr>
        <w:pStyle w:val="attuneLevel4"/>
        <w:numPr>
          <w:ilvl w:val="0"/>
          <w:numId w:val="0"/>
        </w:numPr>
        <w:ind w:left="1044"/>
      </w:pPr>
      <w:r>
        <w:rPr>
          <w:b w:val="0"/>
          <w:bCs/>
        </w:rPr>
        <w:t xml:space="preserve">Step 2: </w:t>
      </w:r>
      <w:r w:rsidR="005624B8">
        <w:rPr>
          <w:b w:val="0"/>
          <w:bCs/>
        </w:rPr>
        <w:t>Create User Exit via CMO</w:t>
      </w:r>
      <w:r w:rsidR="00673012">
        <w:rPr>
          <w:b w:val="0"/>
          <w:bCs/>
        </w:rPr>
        <w:t xml:space="preserve">D </w:t>
      </w:r>
      <w:r w:rsidR="002F024D">
        <w:rPr>
          <w:b w:val="0"/>
          <w:bCs/>
        </w:rPr>
        <w:t xml:space="preserve">for </w:t>
      </w:r>
      <w:r w:rsidRPr="00A8456B" w:rsidR="00A8456B">
        <w:rPr>
          <w:b w:val="0"/>
          <w:bCs/>
        </w:rPr>
        <w:t>Inventory Adjustment from Manhattan - IDOC Enhancement</w:t>
      </w:r>
      <w:r w:rsidR="00620CBC">
        <w:rPr>
          <w:b w:val="0"/>
          <w:bCs/>
        </w:rPr>
        <w:t xml:space="preserve"> with </w:t>
      </w:r>
      <w:r w:rsidR="004F4B01">
        <w:rPr>
          <w:b w:val="0"/>
          <w:bCs/>
        </w:rPr>
        <w:t xml:space="preserve">the name </w:t>
      </w:r>
      <w:r w:rsidRPr="00830F7C" w:rsidR="004F4B01">
        <w:t>ZPTP_158</w:t>
      </w:r>
      <w:r w:rsidR="00517E0E">
        <w:rPr>
          <w:b w:val="0"/>
          <w:bCs/>
        </w:rPr>
        <w:t>, then in Enhancement Assignment tab</w:t>
      </w:r>
      <w:r w:rsidR="006303EB">
        <w:rPr>
          <w:b w:val="0"/>
          <w:bCs/>
        </w:rPr>
        <w:t xml:space="preserve"> it needs to maintain the SMOD </w:t>
      </w:r>
      <w:r w:rsidRPr="00830F7C" w:rsidR="003D3E3C">
        <w:t>MWMIDO08</w:t>
      </w:r>
      <w:r w:rsidR="00830F7C">
        <w:t xml:space="preserve"> </w:t>
      </w:r>
      <w:r w:rsidR="00830F7C">
        <w:rPr>
          <w:b w:val="0"/>
          <w:bCs/>
        </w:rPr>
        <w:t xml:space="preserve">user exit. Under component, it </w:t>
      </w:r>
      <w:r w:rsidR="009A7731">
        <w:rPr>
          <w:b w:val="0"/>
          <w:bCs/>
        </w:rPr>
        <w:t>needs</w:t>
      </w:r>
      <w:r w:rsidR="00830F7C">
        <w:rPr>
          <w:b w:val="0"/>
          <w:bCs/>
        </w:rPr>
        <w:t xml:space="preserve"> to activate the function exit </w:t>
      </w:r>
      <w:r w:rsidRPr="009A7731" w:rsidR="009A7731">
        <w:t>EXIT_SAPLLMDE_002</w:t>
      </w:r>
      <w:r w:rsidR="009A7731">
        <w:t>.</w:t>
      </w:r>
    </w:p>
    <w:p w:rsidR="009A7731" w:rsidP="008932CE" w:rsidRDefault="00263AF6" w14:paraId="69733E4A" w14:textId="3803C821">
      <w:pPr>
        <w:pStyle w:val="attuneLevel4"/>
        <w:numPr>
          <w:ilvl w:val="0"/>
          <w:numId w:val="0"/>
        </w:numPr>
        <w:ind w:left="1044"/>
        <w:rPr>
          <w:b w:val="0"/>
          <w:bCs/>
        </w:rPr>
      </w:pPr>
      <w:r>
        <w:rPr>
          <w:b w:val="0"/>
          <w:bCs/>
        </w:rPr>
        <w:lastRenderedPageBreak/>
        <w:t xml:space="preserve">Step 3: </w:t>
      </w:r>
      <w:r w:rsidR="005D5D1F">
        <w:rPr>
          <w:b w:val="0"/>
          <w:bCs/>
        </w:rPr>
        <w:t>Once user exit has been activated</w:t>
      </w:r>
      <w:r w:rsidR="00B27F21">
        <w:rPr>
          <w:b w:val="0"/>
          <w:bCs/>
        </w:rPr>
        <w:t xml:space="preserve"> include program </w:t>
      </w:r>
      <w:r w:rsidRPr="00AD1C0E" w:rsidR="00B27F21">
        <w:t>ZXLIDU10</w:t>
      </w:r>
      <w:r w:rsidR="00B27F21">
        <w:rPr>
          <w:b w:val="0"/>
          <w:bCs/>
        </w:rPr>
        <w:t xml:space="preserve"> will be created</w:t>
      </w:r>
      <w:r w:rsidR="00AD1C0E">
        <w:rPr>
          <w:b w:val="0"/>
          <w:bCs/>
        </w:rPr>
        <w:t>.</w:t>
      </w:r>
      <w:r w:rsidR="008106F2">
        <w:rPr>
          <w:b w:val="0"/>
          <w:bCs/>
        </w:rPr>
        <w:t xml:space="preserve"> For this step, it needs to create </w:t>
      </w:r>
      <w:r w:rsidR="00865DAC">
        <w:rPr>
          <w:b w:val="0"/>
          <w:bCs/>
        </w:rPr>
        <w:t xml:space="preserve">custom class-method to locally handle the </w:t>
      </w:r>
      <w:r w:rsidR="00B65DC0">
        <w:rPr>
          <w:b w:val="0"/>
          <w:bCs/>
        </w:rPr>
        <w:t xml:space="preserve">update Line-item number </w:t>
      </w:r>
      <w:r w:rsidR="00944E03">
        <w:rPr>
          <w:b w:val="0"/>
          <w:bCs/>
        </w:rPr>
        <w:t>with Class Name</w:t>
      </w:r>
      <w:r w:rsidR="00D47A54">
        <w:rPr>
          <w:b w:val="0"/>
          <w:bCs/>
        </w:rPr>
        <w:t xml:space="preserve"> </w:t>
      </w:r>
      <w:r w:rsidRPr="00F30D63" w:rsidR="00F30D63">
        <w:t>ZCL_PTP_INVENTORY_ADJUSTMENT</w:t>
      </w:r>
      <w:r w:rsidR="00F30D63">
        <w:t xml:space="preserve"> </w:t>
      </w:r>
      <w:r w:rsidR="00F30D63">
        <w:rPr>
          <w:b w:val="0"/>
          <w:bCs/>
        </w:rPr>
        <w:t xml:space="preserve">and Method Name </w:t>
      </w:r>
      <w:r w:rsidRPr="00F3275B" w:rsidR="00F3275B">
        <w:t>UPDATE_PO_LINE</w:t>
      </w:r>
      <w:r w:rsidR="00F3275B">
        <w:t xml:space="preserve"> </w:t>
      </w:r>
      <w:r w:rsidR="00F3275B">
        <w:rPr>
          <w:b w:val="0"/>
          <w:bCs/>
        </w:rPr>
        <w:t>with the following logic.</w:t>
      </w:r>
    </w:p>
    <w:p w:rsidRPr="00263F14" w:rsidR="00263F14" w:rsidP="00694786" w:rsidRDefault="00263F14" w14:paraId="1B7732F9" w14:textId="0BDBA24F">
      <w:pPr>
        <w:pStyle w:val="attuneLevel4"/>
        <w:numPr>
          <w:ilvl w:val="1"/>
          <w:numId w:val="13"/>
        </w:numPr>
        <w:rPr>
          <w:b w:val="0"/>
          <w:bCs/>
        </w:rPr>
      </w:pPr>
      <w:r>
        <w:rPr>
          <w:b w:val="0"/>
          <w:bCs/>
        </w:rPr>
        <w:t xml:space="preserve">Parameters: </w:t>
      </w:r>
      <w:r w:rsidRPr="00263F14">
        <w:rPr>
          <w:b w:val="0"/>
          <w:bCs/>
        </w:rPr>
        <w:t>CH_IDOC_DATA</w:t>
      </w:r>
      <w:r w:rsidR="00B25205">
        <w:rPr>
          <w:b w:val="0"/>
          <w:bCs/>
        </w:rPr>
        <w:t xml:space="preserve">(Changing) </w:t>
      </w:r>
      <w:r w:rsidR="00A91283">
        <w:rPr>
          <w:b w:val="0"/>
          <w:bCs/>
        </w:rPr>
        <w:t xml:space="preserve">idoc segment values, CH_MSEG(Changing) GR </w:t>
      </w:r>
      <w:r w:rsidR="008E22E7">
        <w:rPr>
          <w:b w:val="0"/>
          <w:bCs/>
        </w:rPr>
        <w:t>structure.</w:t>
      </w:r>
    </w:p>
    <w:p w:rsidR="00F3275B" w:rsidP="00694786" w:rsidRDefault="00580194" w14:paraId="46AB6144" w14:textId="63D2694E">
      <w:pPr>
        <w:pStyle w:val="attuneLevel4"/>
        <w:numPr>
          <w:ilvl w:val="1"/>
          <w:numId w:val="13"/>
        </w:numPr>
        <w:rPr>
          <w:b w:val="0"/>
          <w:bCs/>
        </w:rPr>
      </w:pPr>
      <w:r>
        <w:rPr>
          <w:b w:val="0"/>
          <w:bCs/>
        </w:rPr>
        <w:t xml:space="preserve">Check </w:t>
      </w:r>
      <w:r w:rsidR="00D30E1C">
        <w:rPr>
          <w:b w:val="0"/>
          <w:bCs/>
        </w:rPr>
        <w:t>enhancement framework is activated for this object</w:t>
      </w:r>
      <w:r w:rsidR="00CA7D3D">
        <w:rPr>
          <w:b w:val="0"/>
          <w:bCs/>
        </w:rPr>
        <w:t xml:space="preserve"> based on entered value in </w:t>
      </w:r>
      <w:r w:rsidR="00BD739E">
        <w:rPr>
          <w:b w:val="0"/>
          <w:bCs/>
        </w:rPr>
        <w:t>3.2.3(Enhancement Framework Control)</w:t>
      </w:r>
    </w:p>
    <w:p w:rsidR="00BD739E" w:rsidP="00694786" w:rsidRDefault="0040528C" w14:paraId="2B352957" w14:textId="0B263858">
      <w:pPr>
        <w:pStyle w:val="attuneLevel4"/>
        <w:numPr>
          <w:ilvl w:val="1"/>
          <w:numId w:val="13"/>
        </w:numPr>
        <w:rPr>
          <w:b w:val="0"/>
          <w:bCs/>
        </w:rPr>
      </w:pPr>
      <w:r>
        <w:rPr>
          <w:b w:val="0"/>
          <w:bCs/>
        </w:rPr>
        <w:t>Using CH_IDOC_DATA for segment name</w:t>
      </w:r>
      <w:r w:rsidR="00F5671C">
        <w:rPr>
          <w:b w:val="0"/>
          <w:bCs/>
        </w:rPr>
        <w:t xml:space="preserve"> </w:t>
      </w:r>
      <w:r w:rsidRPr="00B06E84" w:rsidR="00B06E84">
        <w:rPr>
          <w:b w:val="0"/>
          <w:bCs/>
        </w:rPr>
        <w:t>E1MBXYI</w:t>
      </w:r>
      <w:r w:rsidR="00B06E84">
        <w:rPr>
          <w:b w:val="0"/>
          <w:bCs/>
        </w:rPr>
        <w:t xml:space="preserve">(retrieved from enhancement framework) </w:t>
      </w:r>
      <w:r w:rsidR="00FA5ADA">
        <w:rPr>
          <w:b w:val="0"/>
          <w:bCs/>
        </w:rPr>
        <w:t>check EBEL</w:t>
      </w:r>
      <w:r w:rsidR="00C71B8D">
        <w:rPr>
          <w:b w:val="0"/>
          <w:bCs/>
        </w:rPr>
        <w:t xml:space="preserve">N </w:t>
      </w:r>
      <w:r w:rsidR="003746B4">
        <w:rPr>
          <w:b w:val="0"/>
          <w:bCs/>
        </w:rPr>
        <w:t xml:space="preserve">is not </w:t>
      </w:r>
      <w:r w:rsidR="00E12FEB">
        <w:rPr>
          <w:b w:val="0"/>
          <w:bCs/>
        </w:rPr>
        <w:t>NULL</w:t>
      </w:r>
      <w:r w:rsidR="003746B4">
        <w:rPr>
          <w:b w:val="0"/>
          <w:bCs/>
        </w:rPr>
        <w:t xml:space="preserve"> and EBELP is </w:t>
      </w:r>
      <w:r w:rsidR="00E12FEB">
        <w:rPr>
          <w:b w:val="0"/>
          <w:bCs/>
        </w:rPr>
        <w:t>NULL to proceed selection from EKPO table and get EBELP where EBELN = E1M</w:t>
      </w:r>
      <w:r w:rsidR="008209EB">
        <w:rPr>
          <w:b w:val="0"/>
          <w:bCs/>
        </w:rPr>
        <w:t>BXYI-EBELN and MATNR = E1MBXYI-MATNR.</w:t>
      </w:r>
    </w:p>
    <w:p w:rsidR="008209EB" w:rsidP="00694786" w:rsidRDefault="004A5774" w14:paraId="0D65E102" w14:textId="268B2638">
      <w:pPr>
        <w:pStyle w:val="attuneLevel4"/>
        <w:numPr>
          <w:ilvl w:val="1"/>
          <w:numId w:val="13"/>
        </w:numPr>
        <w:rPr>
          <w:b w:val="0"/>
          <w:bCs/>
        </w:rPr>
      </w:pPr>
      <w:r>
        <w:rPr>
          <w:b w:val="0"/>
          <w:bCs/>
        </w:rPr>
        <w:t>Changing value for CH_MSEG</w:t>
      </w:r>
      <w:r w:rsidR="00A82EAA">
        <w:rPr>
          <w:b w:val="0"/>
          <w:bCs/>
        </w:rPr>
        <w:t xml:space="preserve"> where EBELN = </w:t>
      </w:r>
      <w:r w:rsidR="00636ECA">
        <w:rPr>
          <w:b w:val="0"/>
          <w:bCs/>
        </w:rPr>
        <w:t>E1MBXYI-EBELN and MATNR = E1MBXYI-MATNR and set value</w:t>
      </w:r>
      <w:r w:rsidR="00AC3479">
        <w:rPr>
          <w:b w:val="0"/>
          <w:bCs/>
        </w:rPr>
        <w:t xml:space="preserve"> for</w:t>
      </w:r>
      <w:r w:rsidR="00636ECA">
        <w:rPr>
          <w:b w:val="0"/>
          <w:bCs/>
        </w:rPr>
        <w:t xml:space="preserve"> CH_MSEG-EBELP</w:t>
      </w:r>
    </w:p>
    <w:p w:rsidRPr="004915FC" w:rsidR="001340C6" w:rsidP="00703EE4" w:rsidRDefault="00BD199D" w14:paraId="14054986" w14:textId="77D5F19C">
      <w:pPr>
        <w:pStyle w:val="attuneLevel4"/>
        <w:numPr>
          <w:ilvl w:val="0"/>
          <w:numId w:val="0"/>
        </w:numPr>
        <w:spacing w:after="0"/>
        <w:ind w:left="1043"/>
        <w:rPr>
          <w:color w:val="000000" w:themeColor="text1"/>
        </w:rPr>
      </w:pPr>
      <w:r w:rsidRPr="004915FC">
        <w:rPr>
          <w:color w:val="000000" w:themeColor="text1"/>
        </w:rPr>
        <w:t>Auto Batch Determination</w:t>
      </w:r>
      <w:r w:rsidRPr="004915FC" w:rsidR="004915FC">
        <w:rPr>
          <w:color w:val="000000" w:themeColor="text1"/>
        </w:rPr>
        <w:t xml:space="preserve"> Logic</w:t>
      </w:r>
    </w:p>
    <w:p w:rsidRPr="004915FC" w:rsidR="00F53425" w:rsidP="00F53425" w:rsidRDefault="00F53425" w14:paraId="031CE71F" w14:textId="77777777">
      <w:pPr>
        <w:pStyle w:val="attuneLevel4"/>
        <w:numPr>
          <w:ilvl w:val="0"/>
          <w:numId w:val="0"/>
        </w:numPr>
        <w:spacing w:after="0"/>
        <w:ind w:left="1043"/>
        <w:rPr>
          <w:b w:val="0"/>
          <w:bCs/>
          <w:color w:val="000000" w:themeColor="text1"/>
          <w:u w:val="single"/>
        </w:rPr>
      </w:pPr>
      <w:r w:rsidRPr="004915FC">
        <w:rPr>
          <w:b w:val="0"/>
          <w:bCs/>
          <w:color w:val="000000" w:themeColor="text1"/>
          <w:u w:val="single"/>
        </w:rPr>
        <w:t>Function Module: IDOC_INPUT_MBGMCR</w:t>
      </w:r>
    </w:p>
    <w:p w:rsidRPr="004915FC" w:rsidR="00F53425" w:rsidP="00F53425" w:rsidRDefault="00F53425" w14:paraId="06DB3F8C" w14:textId="77777777">
      <w:pPr>
        <w:pStyle w:val="attuneLevel4"/>
        <w:numPr>
          <w:ilvl w:val="0"/>
          <w:numId w:val="0"/>
        </w:numPr>
        <w:spacing w:after="0"/>
        <w:ind w:left="1043"/>
        <w:rPr>
          <w:b w:val="0"/>
          <w:bCs/>
          <w:color w:val="000000" w:themeColor="text1"/>
          <w:u w:val="single"/>
          <w:lang w:val="en-MY"/>
        </w:rPr>
      </w:pPr>
      <w:r w:rsidRPr="004915FC">
        <w:rPr>
          <w:b w:val="0"/>
          <w:bCs/>
          <w:color w:val="000000" w:themeColor="text1"/>
          <w:u w:val="single"/>
        </w:rPr>
        <w:t xml:space="preserve">Implicit Enhancement: </w:t>
      </w:r>
      <w:r w:rsidRPr="004915FC">
        <w:rPr>
          <w:b w:val="0"/>
          <w:bCs/>
          <w:color w:val="000000" w:themeColor="text1"/>
          <w:u w:val="single"/>
          <w:lang w:val="en-MY"/>
        </w:rPr>
        <w:t>ZEI_PTP_158_BATCH_DETERMINATE</w:t>
      </w:r>
    </w:p>
    <w:p w:rsidRPr="004915FC" w:rsidR="00F53425" w:rsidP="00F53425" w:rsidRDefault="00F53425" w14:paraId="24218294" w14:textId="77777777">
      <w:pPr>
        <w:pStyle w:val="attuneLevel4"/>
        <w:numPr>
          <w:ilvl w:val="0"/>
          <w:numId w:val="0"/>
        </w:numPr>
        <w:spacing w:after="0"/>
        <w:ind w:left="1043"/>
        <w:rPr>
          <w:b w:val="0"/>
          <w:bCs/>
          <w:color w:val="000000" w:themeColor="text1"/>
          <w:lang w:val="en-MY"/>
        </w:rPr>
      </w:pPr>
      <w:r w:rsidRPr="004915FC">
        <w:rPr>
          <w:b w:val="0"/>
          <w:bCs/>
          <w:color w:val="000000" w:themeColor="text1"/>
          <w:lang w:val="en-MY"/>
        </w:rPr>
        <w:t>Read database table ZOTC_T_IDOCCONFI by passing IDOC_CONTRL parameters in runtime.</w:t>
      </w:r>
    </w:p>
    <w:p w:rsidRPr="004915FC" w:rsidR="00F53425" w:rsidP="00F53425" w:rsidRDefault="00F53425" w14:paraId="6AE8E16C" w14:textId="349B3263">
      <w:pPr>
        <w:pStyle w:val="attuneLevel4"/>
        <w:numPr>
          <w:ilvl w:val="0"/>
          <w:numId w:val="0"/>
        </w:numPr>
        <w:spacing w:after="0"/>
        <w:ind w:left="1043"/>
        <w:rPr>
          <w:b w:val="0"/>
          <w:bCs/>
          <w:color w:val="000000" w:themeColor="text1"/>
          <w:lang w:val="en-MY"/>
        </w:rPr>
      </w:pPr>
      <w:r w:rsidRPr="004915FC">
        <w:rPr>
          <w:b w:val="0"/>
          <w:bCs/>
          <w:color w:val="000000" w:themeColor="text1"/>
          <w:lang w:val="en-MY"/>
        </w:rPr>
        <w:t>If entry exists in ZOTC_T_IDOCCONFI table, check for the enhancement framework switch. If switch is active, set the LV_BATCH_FLAG to ‘X’. Export LV_BATCH_FLAG to memory ID ‘ZBATCH_FLAG.</w:t>
      </w:r>
    </w:p>
    <w:p w:rsidRPr="004915FC" w:rsidR="00F53425" w:rsidP="00F53425" w:rsidRDefault="00F53425" w14:paraId="3FCC104A" w14:textId="77777777">
      <w:pPr>
        <w:pStyle w:val="attuneLevel4"/>
        <w:numPr>
          <w:ilvl w:val="0"/>
          <w:numId w:val="0"/>
        </w:numPr>
        <w:spacing w:after="0"/>
        <w:ind w:left="1043"/>
        <w:rPr>
          <w:b w:val="0"/>
          <w:bCs/>
          <w:color w:val="000000" w:themeColor="text1"/>
          <w:u w:val="single"/>
        </w:rPr>
      </w:pPr>
    </w:p>
    <w:p w:rsidRPr="004915FC" w:rsidR="005B368D" w:rsidP="002343AB" w:rsidRDefault="005B368D" w14:paraId="024E6409" w14:textId="652F8407">
      <w:pPr>
        <w:pStyle w:val="attuneLevel4"/>
        <w:numPr>
          <w:ilvl w:val="0"/>
          <w:numId w:val="0"/>
        </w:numPr>
        <w:spacing w:after="0"/>
        <w:ind w:left="1043"/>
        <w:rPr>
          <w:b w:val="0"/>
          <w:bCs/>
          <w:color w:val="000000" w:themeColor="text1"/>
          <w:u w:val="single"/>
        </w:rPr>
      </w:pPr>
      <w:r w:rsidRPr="004915FC">
        <w:rPr>
          <w:b w:val="0"/>
          <w:bCs/>
          <w:color w:val="000000" w:themeColor="text1"/>
          <w:u w:val="single"/>
        </w:rPr>
        <w:t>Function Module: MB_CREATE_GOODS_MOVEMENT</w:t>
      </w:r>
    </w:p>
    <w:p w:rsidRPr="004915FC" w:rsidR="005B368D" w:rsidP="002343AB" w:rsidRDefault="005B368D" w14:paraId="146070C8" w14:textId="15531A27">
      <w:pPr>
        <w:pStyle w:val="attuneLevel4"/>
        <w:numPr>
          <w:ilvl w:val="0"/>
          <w:numId w:val="0"/>
        </w:numPr>
        <w:spacing w:after="0"/>
        <w:ind w:left="1043"/>
        <w:rPr>
          <w:b w:val="0"/>
          <w:bCs/>
          <w:color w:val="000000" w:themeColor="text1"/>
          <w:lang w:val="en-MY"/>
        </w:rPr>
      </w:pPr>
      <w:r w:rsidRPr="004915FC">
        <w:rPr>
          <w:b w:val="0"/>
          <w:bCs/>
          <w:color w:val="000000" w:themeColor="text1"/>
          <w:u w:val="single"/>
        </w:rPr>
        <w:t xml:space="preserve">Implicit Enhancement: </w:t>
      </w:r>
      <w:r w:rsidRPr="004915FC">
        <w:rPr>
          <w:b w:val="0"/>
          <w:bCs/>
          <w:color w:val="000000" w:themeColor="text1"/>
          <w:u w:val="single"/>
          <w:lang w:val="en-MY"/>
        </w:rPr>
        <w:t>ZEI_PTP_158_AUTO_BATCH_ASSIGN</w:t>
      </w:r>
    </w:p>
    <w:p w:rsidRPr="004915FC" w:rsidR="00282201" w:rsidP="00282201" w:rsidRDefault="009426AB" w14:paraId="34E615DD" w14:textId="77777777">
      <w:pPr>
        <w:pStyle w:val="attuneLevel4"/>
        <w:numPr>
          <w:ilvl w:val="0"/>
          <w:numId w:val="30"/>
        </w:numPr>
        <w:spacing w:after="0"/>
        <w:ind w:left="1400" w:hanging="357"/>
        <w:jc w:val="both"/>
        <w:rPr>
          <w:b w:val="0"/>
          <w:bCs/>
          <w:color w:val="000000" w:themeColor="text1"/>
        </w:rPr>
      </w:pPr>
      <w:r w:rsidRPr="004915FC">
        <w:rPr>
          <w:b w:val="0"/>
          <w:bCs/>
          <w:color w:val="000000" w:themeColor="text1"/>
        </w:rPr>
        <w:t>Import LV_BATCH_FLAG from memory id “BATCH_FLAG”. This is to ensure that the</w:t>
      </w:r>
      <w:r w:rsidRPr="004915FC" w:rsidR="002656AB">
        <w:rPr>
          <w:b w:val="0"/>
          <w:bCs/>
          <w:color w:val="000000" w:themeColor="text1"/>
        </w:rPr>
        <w:t xml:space="preserve"> </w:t>
      </w:r>
      <w:r w:rsidRPr="004915FC">
        <w:rPr>
          <w:b w:val="0"/>
          <w:bCs/>
          <w:color w:val="000000" w:themeColor="text1"/>
        </w:rPr>
        <w:t>batch auto determination happens only for IDOC Message type and Message function.</w:t>
      </w:r>
    </w:p>
    <w:p w:rsidRPr="004915FC" w:rsidR="00846140" w:rsidP="00282201" w:rsidRDefault="00846140" w14:paraId="293DE0BF" w14:textId="739826A3">
      <w:pPr>
        <w:pStyle w:val="attuneLevel4"/>
        <w:numPr>
          <w:ilvl w:val="0"/>
          <w:numId w:val="30"/>
        </w:numPr>
        <w:spacing w:after="0"/>
        <w:ind w:left="1400" w:hanging="357"/>
        <w:jc w:val="both"/>
        <w:rPr>
          <w:b w:val="0"/>
          <w:bCs/>
          <w:color w:val="000000" w:themeColor="text1"/>
        </w:rPr>
      </w:pPr>
      <w:r w:rsidRPr="004915FC">
        <w:rPr>
          <w:b w:val="0"/>
          <w:bCs/>
          <w:color w:val="000000" w:themeColor="text1"/>
        </w:rPr>
        <w:t xml:space="preserve">Fetch </w:t>
      </w:r>
      <w:r w:rsidRPr="004915FC" w:rsidR="008C0D76">
        <w:rPr>
          <w:b w:val="0"/>
          <w:bCs/>
          <w:color w:val="000000" w:themeColor="text1"/>
        </w:rPr>
        <w:t>Material (</w:t>
      </w:r>
      <w:r w:rsidRPr="004915FC" w:rsidR="00752C2D">
        <w:rPr>
          <w:b w:val="0"/>
          <w:bCs/>
          <w:color w:val="000000" w:themeColor="text1"/>
        </w:rPr>
        <w:t>MATNR</w:t>
      </w:r>
      <w:r w:rsidRPr="004915FC" w:rsidR="008C0D76">
        <w:rPr>
          <w:b w:val="0"/>
          <w:bCs/>
          <w:color w:val="000000" w:themeColor="text1"/>
        </w:rPr>
        <w:t>)</w:t>
      </w:r>
      <w:r w:rsidRPr="004915FC" w:rsidR="00752C2D">
        <w:rPr>
          <w:b w:val="0"/>
          <w:bCs/>
          <w:color w:val="000000" w:themeColor="text1"/>
        </w:rPr>
        <w:t>,</w:t>
      </w:r>
      <w:r w:rsidRPr="004915FC" w:rsidR="008C0D76">
        <w:rPr>
          <w:b w:val="0"/>
          <w:bCs/>
          <w:color w:val="000000" w:themeColor="text1"/>
        </w:rPr>
        <w:t xml:space="preserve"> Unit of Measure</w:t>
      </w:r>
      <w:r w:rsidRPr="004915FC" w:rsidR="00752C2D">
        <w:rPr>
          <w:b w:val="0"/>
          <w:bCs/>
          <w:color w:val="000000" w:themeColor="text1"/>
        </w:rPr>
        <w:t xml:space="preserve"> </w:t>
      </w:r>
      <w:r w:rsidRPr="004915FC" w:rsidR="008C0D76">
        <w:rPr>
          <w:b w:val="0"/>
          <w:bCs/>
          <w:color w:val="000000" w:themeColor="text1"/>
        </w:rPr>
        <w:t>(</w:t>
      </w:r>
      <w:r w:rsidRPr="004915FC" w:rsidR="00752C2D">
        <w:rPr>
          <w:b w:val="0"/>
          <w:bCs/>
          <w:color w:val="000000" w:themeColor="text1"/>
        </w:rPr>
        <w:t>MEINS</w:t>
      </w:r>
      <w:r w:rsidRPr="004915FC" w:rsidR="008C0D76">
        <w:rPr>
          <w:b w:val="0"/>
          <w:bCs/>
          <w:color w:val="000000" w:themeColor="text1"/>
        </w:rPr>
        <w:t>)</w:t>
      </w:r>
      <w:r w:rsidRPr="004915FC" w:rsidR="00752C2D">
        <w:rPr>
          <w:b w:val="0"/>
          <w:bCs/>
          <w:color w:val="000000" w:themeColor="text1"/>
        </w:rPr>
        <w:t xml:space="preserve">, </w:t>
      </w:r>
      <w:r w:rsidRPr="004915FC" w:rsidR="008C0D76">
        <w:rPr>
          <w:b w:val="0"/>
          <w:bCs/>
          <w:color w:val="000000" w:themeColor="text1"/>
        </w:rPr>
        <w:t>Plant (</w:t>
      </w:r>
      <w:r w:rsidRPr="004915FC" w:rsidR="00752C2D">
        <w:rPr>
          <w:b w:val="0"/>
          <w:bCs/>
          <w:color w:val="000000" w:themeColor="text1"/>
        </w:rPr>
        <w:t>WERKS</w:t>
      </w:r>
      <w:r w:rsidRPr="004915FC" w:rsidR="008C0D76">
        <w:rPr>
          <w:b w:val="0"/>
          <w:bCs/>
          <w:color w:val="000000" w:themeColor="text1"/>
        </w:rPr>
        <w:t>)</w:t>
      </w:r>
      <w:r w:rsidRPr="004915FC" w:rsidR="00752C2D">
        <w:rPr>
          <w:b w:val="0"/>
          <w:bCs/>
          <w:color w:val="000000" w:themeColor="text1"/>
        </w:rPr>
        <w:t xml:space="preserve">, </w:t>
      </w:r>
      <w:r w:rsidRPr="004915FC" w:rsidR="007C6C92">
        <w:rPr>
          <w:b w:val="0"/>
          <w:bCs/>
          <w:color w:val="000000" w:themeColor="text1"/>
        </w:rPr>
        <w:t xml:space="preserve">Checking </w:t>
      </w:r>
      <w:r w:rsidRPr="004915FC" w:rsidR="00EB539F">
        <w:rPr>
          <w:b w:val="0"/>
          <w:bCs/>
          <w:color w:val="000000" w:themeColor="text1"/>
        </w:rPr>
        <w:t>Group for availability check (</w:t>
      </w:r>
      <w:r w:rsidRPr="004915FC" w:rsidR="008C0D76">
        <w:rPr>
          <w:b w:val="0"/>
          <w:bCs/>
          <w:color w:val="000000" w:themeColor="text1"/>
        </w:rPr>
        <w:t>MTVFP</w:t>
      </w:r>
      <w:r w:rsidRPr="004915FC" w:rsidR="00EB539F">
        <w:rPr>
          <w:b w:val="0"/>
          <w:bCs/>
          <w:color w:val="000000" w:themeColor="text1"/>
        </w:rPr>
        <w:t>)</w:t>
      </w:r>
      <w:r w:rsidRPr="004915FC">
        <w:rPr>
          <w:b w:val="0"/>
          <w:bCs/>
          <w:color w:val="000000" w:themeColor="text1"/>
        </w:rPr>
        <w:t xml:space="preserve"> from </w:t>
      </w:r>
      <w:r w:rsidRPr="004915FC" w:rsidR="00984231">
        <w:rPr>
          <w:b w:val="0"/>
          <w:bCs/>
          <w:color w:val="000000" w:themeColor="text1"/>
        </w:rPr>
        <w:t xml:space="preserve">database table </w:t>
      </w:r>
      <w:r w:rsidRPr="004915FC" w:rsidR="002E52E9">
        <w:rPr>
          <w:b w:val="0"/>
          <w:bCs/>
          <w:color w:val="000000" w:themeColor="text1"/>
        </w:rPr>
        <w:t>General Material Master (</w:t>
      </w:r>
      <w:r w:rsidRPr="004915FC">
        <w:rPr>
          <w:b w:val="0"/>
          <w:bCs/>
          <w:color w:val="000000" w:themeColor="text1"/>
        </w:rPr>
        <w:t>MARA</w:t>
      </w:r>
      <w:r w:rsidRPr="004915FC" w:rsidR="002E52E9">
        <w:rPr>
          <w:b w:val="0"/>
          <w:bCs/>
          <w:color w:val="000000" w:themeColor="text1"/>
        </w:rPr>
        <w:t>)</w:t>
      </w:r>
      <w:r w:rsidRPr="004915FC">
        <w:rPr>
          <w:b w:val="0"/>
          <w:bCs/>
          <w:color w:val="000000" w:themeColor="text1"/>
        </w:rPr>
        <w:t xml:space="preserve"> and </w:t>
      </w:r>
      <w:r w:rsidRPr="004915FC" w:rsidR="00984231">
        <w:rPr>
          <w:b w:val="0"/>
          <w:bCs/>
          <w:color w:val="000000" w:themeColor="text1"/>
        </w:rPr>
        <w:t>Plant Data for Material (</w:t>
      </w:r>
      <w:r w:rsidRPr="004915FC">
        <w:rPr>
          <w:b w:val="0"/>
          <w:bCs/>
          <w:color w:val="000000" w:themeColor="text1"/>
        </w:rPr>
        <w:t>MARC</w:t>
      </w:r>
      <w:r w:rsidRPr="004915FC" w:rsidR="00984231">
        <w:rPr>
          <w:b w:val="0"/>
          <w:bCs/>
          <w:color w:val="000000" w:themeColor="text1"/>
        </w:rPr>
        <w:t>)</w:t>
      </w:r>
      <w:r w:rsidRPr="004915FC">
        <w:rPr>
          <w:b w:val="0"/>
          <w:bCs/>
          <w:color w:val="000000" w:themeColor="text1"/>
        </w:rPr>
        <w:t xml:space="preserve"> table for a given Material and Plant.</w:t>
      </w:r>
    </w:p>
    <w:p w:rsidRPr="004915FC" w:rsidR="00544859" w:rsidP="00282201" w:rsidRDefault="00D420FF" w14:paraId="20993790" w14:textId="2E7EF238">
      <w:pPr>
        <w:pStyle w:val="attuneLevel4"/>
        <w:numPr>
          <w:ilvl w:val="0"/>
          <w:numId w:val="30"/>
        </w:numPr>
        <w:spacing w:after="0"/>
        <w:ind w:left="1400" w:hanging="357"/>
        <w:jc w:val="both"/>
        <w:rPr>
          <w:b w:val="0"/>
          <w:bCs/>
          <w:color w:val="000000" w:themeColor="text1"/>
        </w:rPr>
      </w:pPr>
      <w:r w:rsidRPr="004915FC">
        <w:rPr>
          <w:b w:val="0"/>
          <w:bCs/>
          <w:color w:val="000000" w:themeColor="text1"/>
        </w:rPr>
        <w:t xml:space="preserve">For every entry in </w:t>
      </w:r>
      <w:r w:rsidRPr="004915FC" w:rsidR="00151FE5">
        <w:rPr>
          <w:b w:val="0"/>
          <w:bCs/>
          <w:color w:val="000000" w:themeColor="text1"/>
        </w:rPr>
        <w:t>Input Data of Material Document Items</w:t>
      </w:r>
      <w:r w:rsidRPr="004915FC" w:rsidR="003242C4">
        <w:rPr>
          <w:b w:val="0"/>
          <w:bCs/>
          <w:color w:val="000000" w:themeColor="text1"/>
        </w:rPr>
        <w:t xml:space="preserve"> (</w:t>
      </w:r>
      <w:r w:rsidRPr="004915FC" w:rsidR="003242C4">
        <w:rPr>
          <w:b w:val="0"/>
          <w:bCs/>
          <w:color w:val="000000" w:themeColor="text1"/>
        </w:rPr>
        <w:t>IMSEG</w:t>
      </w:r>
      <w:r w:rsidRPr="004915FC" w:rsidR="003242C4">
        <w:rPr>
          <w:b w:val="0"/>
          <w:bCs/>
          <w:color w:val="000000" w:themeColor="text1"/>
        </w:rPr>
        <w:t>)</w:t>
      </w:r>
      <w:r w:rsidRPr="004915FC" w:rsidR="00FF490C">
        <w:rPr>
          <w:b w:val="0"/>
          <w:bCs/>
          <w:color w:val="000000" w:themeColor="text1"/>
        </w:rPr>
        <w:t>, fill KOMPH structure and X</w:t>
      </w:r>
      <w:r w:rsidRPr="004915FC" w:rsidR="00F51030">
        <w:rPr>
          <w:b w:val="0"/>
          <w:bCs/>
          <w:color w:val="000000" w:themeColor="text1"/>
        </w:rPr>
        <w:t>_</w:t>
      </w:r>
      <w:r w:rsidRPr="004915FC" w:rsidR="00FF490C">
        <w:rPr>
          <w:b w:val="0"/>
          <w:bCs/>
          <w:color w:val="000000" w:themeColor="text1"/>
        </w:rPr>
        <w:t>BDCOM structure</w:t>
      </w:r>
      <w:r w:rsidRPr="004915FC" w:rsidR="006A5D53">
        <w:rPr>
          <w:b w:val="0"/>
          <w:bCs/>
          <w:color w:val="000000" w:themeColor="text1"/>
        </w:rPr>
        <w:t>.</w:t>
      </w:r>
    </w:p>
    <w:p w:rsidRPr="004915FC" w:rsidR="00F51030" w:rsidP="00282201" w:rsidRDefault="00584D93" w14:paraId="0D8AE375" w14:textId="27159BD7">
      <w:pPr>
        <w:pStyle w:val="attuneLevel4"/>
        <w:numPr>
          <w:ilvl w:val="0"/>
          <w:numId w:val="30"/>
        </w:numPr>
        <w:spacing w:after="0"/>
        <w:ind w:left="1400" w:hanging="357"/>
        <w:jc w:val="both"/>
        <w:rPr>
          <w:b w:val="0"/>
          <w:bCs/>
          <w:color w:val="000000" w:themeColor="text1"/>
        </w:rPr>
      </w:pPr>
      <w:r w:rsidRPr="004915FC">
        <w:rPr>
          <w:b w:val="0"/>
          <w:bCs/>
          <w:color w:val="000000" w:themeColor="text1"/>
        </w:rPr>
        <w:lastRenderedPageBreak/>
        <w:t>Logic for</w:t>
      </w:r>
      <w:r w:rsidRPr="004915FC" w:rsidR="00F51030">
        <w:rPr>
          <w:b w:val="0"/>
          <w:bCs/>
          <w:color w:val="000000" w:themeColor="text1"/>
        </w:rPr>
        <w:t xml:space="preserve"> </w:t>
      </w:r>
      <w:r w:rsidRPr="004915FC">
        <w:rPr>
          <w:b w:val="0"/>
          <w:bCs/>
          <w:color w:val="000000" w:themeColor="text1"/>
        </w:rPr>
        <w:t xml:space="preserve">deriving </w:t>
      </w:r>
      <w:r w:rsidRPr="004915FC" w:rsidR="00271ADA">
        <w:rPr>
          <w:b w:val="0"/>
          <w:bCs/>
          <w:color w:val="000000" w:themeColor="text1"/>
        </w:rPr>
        <w:t>Stock Type of Goods Movement (Primary Posting)</w:t>
      </w:r>
      <w:r w:rsidRPr="004915FC" w:rsidR="00D146C9">
        <w:rPr>
          <w:b w:val="0"/>
          <w:bCs/>
          <w:color w:val="000000" w:themeColor="text1"/>
        </w:rPr>
        <w:t xml:space="preserve"> </w:t>
      </w:r>
      <w:r w:rsidRPr="004915FC" w:rsidR="00D146C9">
        <w:rPr>
          <w:b w:val="0"/>
          <w:bCs/>
          <w:color w:val="000000" w:themeColor="text1"/>
        </w:rPr>
        <w:t>X_BDCOM-LBBSA</w:t>
      </w:r>
      <w:r w:rsidRPr="004915FC" w:rsidR="00D146C9">
        <w:rPr>
          <w:b w:val="0"/>
          <w:bCs/>
          <w:color w:val="000000" w:themeColor="text1"/>
        </w:rPr>
        <w:t>:</w:t>
      </w:r>
    </w:p>
    <w:p w:rsidRPr="004915FC" w:rsidR="004B16A6" w:rsidP="00D146C9" w:rsidRDefault="00926D76" w14:paraId="33C113CB" w14:textId="15E08DB6">
      <w:pPr>
        <w:pStyle w:val="attuneLevel4"/>
        <w:numPr>
          <w:ilvl w:val="1"/>
          <w:numId w:val="30"/>
        </w:numPr>
        <w:spacing w:after="0"/>
        <w:jc w:val="both"/>
        <w:rPr>
          <w:b w:val="0"/>
          <w:bCs/>
          <w:color w:val="000000" w:themeColor="text1"/>
        </w:rPr>
      </w:pPr>
      <w:r w:rsidRPr="004915FC">
        <w:rPr>
          <w:b w:val="0"/>
          <w:bCs/>
          <w:color w:val="000000" w:themeColor="text1"/>
        </w:rPr>
        <w:t>Fetch SHKZG (debit/credit indicator), BUSTR</w:t>
      </w:r>
      <w:r w:rsidRPr="004915FC" w:rsidR="009517AC">
        <w:rPr>
          <w:b w:val="0"/>
          <w:bCs/>
          <w:color w:val="000000" w:themeColor="text1"/>
        </w:rPr>
        <w:t xml:space="preserve"> from T156 based on BWART (Movement Type). Set CNT02 as ‘01’ if the SH</w:t>
      </w:r>
      <w:r w:rsidRPr="004915FC" w:rsidR="003A43DC">
        <w:rPr>
          <w:b w:val="0"/>
          <w:bCs/>
          <w:color w:val="000000" w:themeColor="text1"/>
        </w:rPr>
        <w:t>KZG is ‘H’ else set CNT02 as ‘02’.</w:t>
      </w:r>
    </w:p>
    <w:p w:rsidRPr="004915FC" w:rsidR="003A43DC" w:rsidP="00D146C9" w:rsidRDefault="005E6B45" w14:paraId="143CB265" w14:textId="7A655437">
      <w:pPr>
        <w:pStyle w:val="attuneLevel4"/>
        <w:numPr>
          <w:ilvl w:val="1"/>
          <w:numId w:val="30"/>
        </w:numPr>
        <w:spacing w:after="0"/>
        <w:jc w:val="both"/>
        <w:rPr>
          <w:b w:val="0"/>
          <w:bCs/>
          <w:color w:val="000000" w:themeColor="text1"/>
        </w:rPr>
      </w:pPr>
      <w:r w:rsidRPr="004915FC">
        <w:rPr>
          <w:b w:val="0"/>
          <w:bCs/>
          <w:color w:val="000000" w:themeColor="text1"/>
        </w:rPr>
        <w:t xml:space="preserve">Fetch BUSTM from T156SY </w:t>
      </w:r>
      <w:r w:rsidRPr="004915FC" w:rsidR="00533BD9">
        <w:rPr>
          <w:b w:val="0"/>
          <w:bCs/>
          <w:color w:val="000000" w:themeColor="text1"/>
        </w:rPr>
        <w:t xml:space="preserve">based on T156-BUSTR and </w:t>
      </w:r>
      <w:r w:rsidRPr="004915FC" w:rsidR="00F67DF1">
        <w:rPr>
          <w:b w:val="0"/>
          <w:bCs/>
          <w:color w:val="000000" w:themeColor="text1"/>
        </w:rPr>
        <w:t>IMSEG-SOBKZ from previous steps.</w:t>
      </w:r>
    </w:p>
    <w:p w:rsidRPr="004915FC" w:rsidR="00F67DF1" w:rsidP="00D146C9" w:rsidRDefault="00B460CE" w14:paraId="20C72A1F" w14:textId="42247947">
      <w:pPr>
        <w:pStyle w:val="attuneLevel4"/>
        <w:numPr>
          <w:ilvl w:val="1"/>
          <w:numId w:val="30"/>
        </w:numPr>
        <w:spacing w:after="0"/>
        <w:jc w:val="both"/>
        <w:rPr>
          <w:b w:val="0"/>
          <w:bCs/>
          <w:color w:val="000000" w:themeColor="text1"/>
        </w:rPr>
      </w:pPr>
      <w:r w:rsidRPr="004915FC">
        <w:rPr>
          <w:b w:val="0"/>
          <w:bCs/>
          <w:color w:val="000000" w:themeColor="text1"/>
        </w:rPr>
        <w:t>Fetch LBBSA from T156M based on T156SY-BUSTM</w:t>
      </w:r>
      <w:r w:rsidRPr="004915FC" w:rsidR="00EB3D02">
        <w:rPr>
          <w:b w:val="0"/>
          <w:bCs/>
          <w:color w:val="000000" w:themeColor="text1"/>
        </w:rPr>
        <w:t>, T156-CNT02 and ZUSTD as blank.</w:t>
      </w:r>
      <w:r w:rsidRPr="004915FC" w:rsidR="0067064F">
        <w:rPr>
          <w:b w:val="0"/>
          <w:bCs/>
          <w:color w:val="000000" w:themeColor="text1"/>
        </w:rPr>
        <w:t xml:space="preserve"> If found, pass to X_BDCOM-LBBSA. If not found, fetch LBBSA from T56C based on </w:t>
      </w:r>
      <w:r w:rsidRPr="004915FC" w:rsidR="007759CA">
        <w:rPr>
          <w:b w:val="0"/>
          <w:bCs/>
          <w:color w:val="000000" w:themeColor="text1"/>
        </w:rPr>
        <w:t>SOBKZ as blank.</w:t>
      </w:r>
    </w:p>
    <w:p w:rsidRPr="004915FC" w:rsidR="007759CA" w:rsidP="00D146C9" w:rsidRDefault="00063BEC" w14:paraId="101FBA74" w14:textId="0156439C">
      <w:pPr>
        <w:pStyle w:val="attuneLevel4"/>
        <w:numPr>
          <w:ilvl w:val="1"/>
          <w:numId w:val="30"/>
        </w:numPr>
        <w:spacing w:after="0"/>
        <w:jc w:val="both"/>
        <w:rPr>
          <w:b w:val="0"/>
          <w:bCs/>
          <w:color w:val="000000" w:themeColor="text1"/>
        </w:rPr>
      </w:pPr>
      <w:r w:rsidRPr="004915FC">
        <w:rPr>
          <w:b w:val="0"/>
          <w:bCs/>
          <w:color w:val="000000" w:themeColor="text1"/>
        </w:rPr>
        <w:t>Call function module ‘</w:t>
      </w:r>
      <w:r w:rsidRPr="004915FC">
        <w:rPr>
          <w:b w:val="0"/>
          <w:bCs/>
          <w:color w:val="000000" w:themeColor="text1"/>
          <w:lang w:val="en-MY"/>
        </w:rPr>
        <w:t>VB_BATCH_DETERMINATION</w:t>
      </w:r>
      <w:r w:rsidRPr="004915FC">
        <w:rPr>
          <w:b w:val="0"/>
          <w:bCs/>
          <w:color w:val="000000" w:themeColor="text1"/>
          <w:lang w:val="en-MY"/>
        </w:rPr>
        <w:t>’ by passing XKOMPH and X_BDCOM</w:t>
      </w:r>
      <w:r w:rsidRPr="004915FC" w:rsidR="002575AA">
        <w:rPr>
          <w:b w:val="0"/>
          <w:bCs/>
          <w:color w:val="000000" w:themeColor="text1"/>
          <w:lang w:val="en-MY"/>
        </w:rPr>
        <w:t xml:space="preserve"> structure filled in previous steps</w:t>
      </w:r>
      <w:r w:rsidRPr="004915FC" w:rsidR="009C1503">
        <w:rPr>
          <w:b w:val="0"/>
          <w:bCs/>
          <w:color w:val="000000" w:themeColor="text1"/>
          <w:lang w:val="en-MY"/>
        </w:rPr>
        <w:t>. This function module will return table BDBATCH with the proposed batch.</w:t>
      </w:r>
    </w:p>
    <w:p w:rsidRPr="004915FC" w:rsidR="00063BEC" w:rsidP="400D109D" w:rsidRDefault="008E1E0D" w14:paraId="2557012F" w14:textId="6BFB8363">
      <w:pPr>
        <w:pStyle w:val="attuneLevel4"/>
        <w:spacing w:after="0"/>
        <w:jc w:val="both"/>
        <w:rPr>
          <w:b w:val="0"/>
          <w:bCs/>
          <w:color w:val="000000" w:themeColor="text1"/>
        </w:rPr>
      </w:pPr>
      <w:r w:rsidRPr="400D109D" w:rsidR="008E1E0D">
        <w:rPr>
          <w:b w:val="0"/>
          <w:bCs w:val="0"/>
          <w:color w:val="000000" w:themeColor="text1" w:themeTint="FF" w:themeShade="FF"/>
        </w:rPr>
        <w:t xml:space="preserve">Assign BDBATCH-CHARG to IMSEG-CHARG. </w:t>
      </w:r>
    </w:p>
    <w:p w:rsidR="400D109D" w:rsidP="400D109D" w:rsidRDefault="400D109D" w14:paraId="23CF4D1C" w14:textId="7AD43E49">
      <w:pPr>
        <w:pStyle w:val="attuneLevel4"/>
        <w:numPr>
          <w:ilvl w:val="0"/>
          <w:numId w:val="0"/>
        </w:numPr>
        <w:suppressLineNumbers w:val="0"/>
        <w:bidi w:val="0"/>
        <w:spacing w:before="0" w:beforeAutospacing="off" w:after="200" w:afterAutospacing="off" w:line="276" w:lineRule="auto"/>
        <w:ind w:right="0"/>
        <w:jc w:val="left"/>
        <w:rPr>
          <w:rFonts w:ascii="Open Sans" w:hAnsi="Open Sans" w:cs="Open Sans"/>
          <w:b w:val="0"/>
          <w:bCs w:val="0"/>
          <w:sz w:val="18"/>
          <w:szCs w:val="18"/>
        </w:rPr>
      </w:pPr>
    </w:p>
    <w:p w:rsidR="4B224B9A" w:rsidP="400D109D" w:rsidRDefault="4B224B9A" w14:paraId="08EB07E9" w14:textId="60212730">
      <w:pPr>
        <w:pStyle w:val="attuneLevel4"/>
        <w:numPr>
          <w:ilvl w:val="0"/>
          <w:numId w:val="0"/>
        </w:numPr>
        <w:suppressLineNumbers w:val="0"/>
        <w:bidi w:val="0"/>
        <w:spacing w:before="0" w:beforeAutospacing="off" w:after="200" w:afterAutospacing="off" w:line="276" w:lineRule="auto"/>
        <w:ind w:right="0"/>
        <w:jc w:val="left"/>
        <w:rPr>
          <w:rFonts w:ascii="Open Sans" w:hAnsi="Open Sans" w:cs="Open Sans"/>
          <w:b w:val="0"/>
          <w:bCs w:val="0"/>
          <w:sz w:val="18"/>
          <w:szCs w:val="18"/>
        </w:rPr>
      </w:pPr>
      <w:r w:rsidRPr="400D109D" w:rsidR="4B224B9A">
        <w:rPr>
          <w:rFonts w:ascii="Open Sans" w:hAnsi="Open Sans" w:cs="Open Sans"/>
          <w:b w:val="0"/>
          <w:bCs w:val="0"/>
          <w:sz w:val="18"/>
          <w:szCs w:val="18"/>
        </w:rPr>
        <w:t xml:space="preserve">Begin 1.5 </w:t>
      </w:r>
      <w:r w:rsidRPr="400D109D" w:rsidR="4B224B9A">
        <w:rPr>
          <w:rFonts w:ascii="Open Sans" w:hAnsi="Open Sans" w:cs="Open Sans"/>
          <w:b w:val="0"/>
          <w:bCs w:val="0"/>
          <w:sz w:val="18"/>
          <w:szCs w:val="18"/>
        </w:rPr>
        <w:t>Technical specification for multiple IBD</w:t>
      </w:r>
      <w:r w:rsidRPr="400D109D" w:rsidR="4F0AFAF1">
        <w:rPr>
          <w:rFonts w:ascii="Open Sans" w:hAnsi="Open Sans" w:cs="Open Sans"/>
          <w:b w:val="0"/>
          <w:bCs w:val="0"/>
          <w:sz w:val="18"/>
          <w:szCs w:val="18"/>
        </w:rPr>
        <w:t>s</w:t>
      </w:r>
      <w:r w:rsidRPr="400D109D" w:rsidR="4B224B9A">
        <w:rPr>
          <w:rFonts w:ascii="Open Sans" w:hAnsi="Open Sans" w:cs="Open Sans"/>
          <w:b w:val="0"/>
          <w:bCs w:val="0"/>
          <w:sz w:val="18"/>
          <w:szCs w:val="18"/>
        </w:rPr>
        <w:t xml:space="preserve"> in same PO scenario</w:t>
      </w:r>
    </w:p>
    <w:p w:rsidR="332C5C5E" w:rsidP="400D109D" w:rsidRDefault="332C5C5E" w14:paraId="616134AD" w14:textId="058660AD">
      <w:pPr>
        <w:pStyle w:val="attuneLevel4"/>
        <w:numPr>
          <w:ilvl w:val="0"/>
          <w:numId w:val="0"/>
        </w:numPr>
        <w:rPr>
          <w:rFonts w:ascii="Open Sans" w:hAnsi="Open Sans" w:cs="Open Sans"/>
          <w:b w:val="0"/>
          <w:bCs w:val="0"/>
          <w:sz w:val="18"/>
          <w:szCs w:val="18"/>
        </w:rPr>
      </w:pPr>
      <w:r w:rsidRPr="400D109D" w:rsidR="332C5C5E">
        <w:rPr>
          <w:rFonts w:ascii="Open Sans" w:hAnsi="Open Sans" w:eastAsia="Calibri" w:cs="Open Sans" w:asciiTheme="minorAscii" w:hAnsiTheme="minorAscii" w:eastAsiaTheme="minorAscii" w:cstheme="minorBidi"/>
          <w:b w:val="0"/>
          <w:bCs w:val="0"/>
          <w:color w:val="auto"/>
          <w:sz w:val="18"/>
          <w:szCs w:val="18"/>
          <w:lang w:eastAsia="en-US" w:bidi="ar-SA"/>
        </w:rPr>
        <w:t xml:space="preserve">A new method added in the class </w:t>
      </w:r>
      <w:r w:rsidRPr="400D109D" w:rsidR="332C5C5E">
        <w:rPr>
          <w:rFonts w:ascii="Open Sans" w:hAnsi="Open Sans" w:eastAsia="Calibri" w:cs="Open Sans" w:asciiTheme="minorAscii" w:hAnsiTheme="minorAscii" w:eastAsiaTheme="minorAscii" w:cstheme="minorBidi"/>
          <w:b w:val="1"/>
          <w:bCs w:val="1"/>
          <w:color w:val="auto"/>
          <w:sz w:val="18"/>
          <w:szCs w:val="18"/>
          <w:lang w:eastAsia="en-US" w:bidi="ar-SA"/>
        </w:rPr>
        <w:t>ZCL_PTP_INVENTORY_ADJUSTMENT~</w:t>
      </w:r>
      <w:r w:rsidRPr="400D109D" w:rsidR="1598C907">
        <w:rPr>
          <w:rFonts w:ascii="Open Sans" w:hAnsi="Open Sans" w:eastAsia="Calibri" w:cs="Open Sans" w:asciiTheme="minorAscii" w:hAnsiTheme="minorAscii" w:eastAsiaTheme="minorAscii" w:cstheme="minorBidi"/>
          <w:b w:val="1"/>
          <w:bCs w:val="1"/>
          <w:noProof w:val="0"/>
          <w:color w:val="auto"/>
          <w:sz w:val="18"/>
          <w:szCs w:val="18"/>
          <w:lang w:val="en-US" w:eastAsia="en-US" w:bidi="ar-SA"/>
        </w:rPr>
        <w:t xml:space="preserve"> UPDATE_IBD_WHEN_MULTIPLE_IN_PO</w:t>
      </w:r>
      <w:r w:rsidRPr="400D109D" w:rsidR="3BA9B7FD">
        <w:rPr>
          <w:rFonts w:ascii="Open Sans" w:hAnsi="Open Sans" w:eastAsia="Calibri" w:cs="Open Sans" w:asciiTheme="minorAscii" w:hAnsiTheme="minorAscii" w:eastAsiaTheme="minorAscii" w:cstheme="minorBidi"/>
          <w:b w:val="1"/>
          <w:bCs w:val="1"/>
          <w:noProof w:val="0"/>
          <w:color w:val="auto"/>
          <w:sz w:val="18"/>
          <w:szCs w:val="18"/>
          <w:lang w:val="en-US" w:eastAsia="en-US" w:bidi="ar-SA"/>
        </w:rPr>
        <w:t xml:space="preserve"> </w:t>
      </w:r>
      <w:r w:rsidRPr="400D109D" w:rsidR="3BA9B7FD">
        <w:rPr>
          <w:rFonts w:ascii="Open Sans" w:hAnsi="Open Sans" w:eastAsia="Calibri" w:cs="Open Sans" w:asciiTheme="minorAscii" w:hAnsiTheme="minorAscii" w:eastAsiaTheme="minorAscii" w:cstheme="minorBidi"/>
          <w:b w:val="0"/>
          <w:bCs w:val="0"/>
          <w:noProof w:val="0"/>
          <w:color w:val="auto"/>
          <w:sz w:val="18"/>
          <w:szCs w:val="18"/>
          <w:lang w:val="en-US" w:eastAsia="en-US" w:bidi="ar-SA"/>
        </w:rPr>
        <w:t>( calling</w:t>
      </w:r>
      <w:r w:rsidRPr="400D109D" w:rsidR="3BA9B7FD">
        <w:rPr>
          <w:rFonts w:ascii="Open Sans" w:hAnsi="Open Sans" w:eastAsia="Calibri" w:cs="Open Sans" w:asciiTheme="minorAscii" w:hAnsiTheme="minorAscii" w:eastAsiaTheme="minorAscii" w:cstheme="minorBidi"/>
          <w:b w:val="0"/>
          <w:bCs w:val="0"/>
          <w:noProof w:val="0"/>
          <w:color w:val="auto"/>
          <w:sz w:val="18"/>
          <w:szCs w:val="18"/>
          <w:lang w:val="en-US" w:eastAsia="en-US" w:bidi="ar-SA"/>
        </w:rPr>
        <w:t xml:space="preserve"> in </w:t>
      </w:r>
      <w:r w:rsidRPr="400D109D" w:rsidR="3BA9B7FD">
        <w:rPr>
          <w:rFonts w:ascii="Open Sans" w:hAnsi="Open Sans" w:cs="Open Sans"/>
          <w:b w:val="0"/>
          <w:bCs w:val="0"/>
          <w:sz w:val="18"/>
          <w:szCs w:val="18"/>
        </w:rPr>
        <w:t>ZXLIDU</w:t>
      </w:r>
      <w:r w:rsidRPr="400D109D" w:rsidR="3BA9B7FD">
        <w:rPr>
          <w:rFonts w:ascii="Open Sans" w:hAnsi="Open Sans" w:cs="Open Sans"/>
          <w:b w:val="0"/>
          <w:bCs w:val="0"/>
          <w:sz w:val="18"/>
          <w:szCs w:val="18"/>
        </w:rPr>
        <w:t>10 )</w:t>
      </w:r>
      <w:r w:rsidRPr="400D109D" w:rsidR="3BA9B7FD">
        <w:rPr>
          <w:rFonts w:ascii="Open Sans" w:hAnsi="Open Sans" w:eastAsia="Calibri" w:cs="Open Sans" w:asciiTheme="minorAscii" w:hAnsiTheme="minorAscii" w:eastAsiaTheme="minorAscii" w:cstheme="minorBidi"/>
          <w:b w:val="0"/>
          <w:bCs w:val="0"/>
          <w:noProof w:val="0"/>
          <w:color w:val="auto"/>
          <w:sz w:val="18"/>
          <w:szCs w:val="18"/>
          <w:lang w:val="en-US" w:eastAsia="en-US" w:bidi="ar-SA"/>
        </w:rPr>
        <w:t xml:space="preserve"> </w:t>
      </w:r>
      <w:r w:rsidRPr="400D109D" w:rsidR="332C5C5E">
        <w:rPr>
          <w:rFonts w:ascii="Open Sans" w:hAnsi="Open Sans" w:cs="Open Sans"/>
          <w:b w:val="0"/>
          <w:bCs w:val="0"/>
          <w:sz w:val="18"/>
          <w:szCs w:val="18"/>
        </w:rPr>
        <w:t xml:space="preserve">to manage the scenario </w:t>
      </w:r>
      <w:r w:rsidRPr="400D109D" w:rsidR="7CAD73AB">
        <w:rPr>
          <w:rFonts w:ascii="Open Sans" w:hAnsi="Open Sans" w:cs="Open Sans"/>
          <w:b w:val="0"/>
          <w:bCs w:val="0"/>
          <w:sz w:val="18"/>
          <w:szCs w:val="18"/>
        </w:rPr>
        <w:t xml:space="preserve">of multiple inbound deliveries in same PO. </w:t>
      </w:r>
      <w:r w:rsidRPr="400D109D" w:rsidR="7CAD73AB">
        <w:rPr>
          <w:rFonts w:ascii="Open Sans" w:hAnsi="Open Sans" w:cs="Open Sans"/>
          <w:b w:val="0"/>
          <w:bCs w:val="0"/>
          <w:sz w:val="18"/>
          <w:szCs w:val="18"/>
        </w:rPr>
        <w:t>( there</w:t>
      </w:r>
      <w:r w:rsidRPr="400D109D" w:rsidR="7CAD73AB">
        <w:rPr>
          <w:rFonts w:ascii="Open Sans" w:hAnsi="Open Sans" w:cs="Open Sans"/>
          <w:b w:val="0"/>
          <w:bCs w:val="0"/>
          <w:sz w:val="18"/>
          <w:szCs w:val="18"/>
        </w:rPr>
        <w:t xml:space="preserve"> was an error in the standard since it fetches only the first inbound delivery alw</w:t>
      </w:r>
      <w:r w:rsidRPr="400D109D" w:rsidR="468B1C70">
        <w:rPr>
          <w:rFonts w:ascii="Open Sans" w:hAnsi="Open Sans" w:cs="Open Sans"/>
          <w:b w:val="0"/>
          <w:bCs w:val="0"/>
          <w:sz w:val="18"/>
          <w:szCs w:val="18"/>
        </w:rPr>
        <w:t xml:space="preserve">ays regardless of the first inbound delivery is </w:t>
      </w:r>
      <w:r w:rsidRPr="400D109D" w:rsidR="21F18961">
        <w:rPr>
          <w:rFonts w:ascii="Open Sans" w:hAnsi="Open Sans" w:cs="Open Sans"/>
          <w:b w:val="0"/>
          <w:bCs w:val="0"/>
          <w:sz w:val="18"/>
          <w:szCs w:val="18"/>
        </w:rPr>
        <w:t xml:space="preserve">already </w:t>
      </w:r>
      <w:r w:rsidRPr="400D109D" w:rsidR="468B1C70">
        <w:rPr>
          <w:rFonts w:ascii="Open Sans" w:hAnsi="Open Sans" w:cs="Open Sans"/>
          <w:b w:val="0"/>
          <w:bCs w:val="0"/>
          <w:sz w:val="18"/>
          <w:szCs w:val="18"/>
        </w:rPr>
        <w:t xml:space="preserve">used for </w:t>
      </w:r>
      <w:r w:rsidRPr="400D109D" w:rsidR="468B1C70">
        <w:rPr>
          <w:rFonts w:ascii="Open Sans" w:hAnsi="Open Sans" w:cs="Open Sans"/>
          <w:b w:val="0"/>
          <w:bCs w:val="0"/>
          <w:sz w:val="18"/>
          <w:szCs w:val="18"/>
        </w:rPr>
        <w:t>G</w:t>
      </w:r>
      <w:r w:rsidRPr="400D109D" w:rsidR="468B1C70">
        <w:rPr>
          <w:rFonts w:ascii="Open Sans" w:hAnsi="Open Sans" w:cs="Open Sans"/>
          <w:b w:val="0"/>
          <w:bCs w:val="0"/>
          <w:sz w:val="18"/>
          <w:szCs w:val="18"/>
        </w:rPr>
        <w:t>R )</w:t>
      </w:r>
    </w:p>
    <w:p w:rsidR="6BB5F9B9" w:rsidP="400D109D" w:rsidRDefault="6BB5F9B9" w14:paraId="137F63F4" w14:textId="42FAE444">
      <w:pPr>
        <w:rPr>
          <w:b w:val="1"/>
          <w:bCs w:val="1"/>
          <w:noProof w:val="0"/>
          <w:lang w:val="en-US"/>
        </w:rPr>
      </w:pPr>
      <w:r w:rsidRPr="400D109D" w:rsidR="6BB5F9B9">
        <w:rPr>
          <w:b w:val="1"/>
          <w:bCs w:val="1"/>
          <w:noProof w:val="0"/>
          <w:lang w:val="en-US"/>
        </w:rPr>
        <w:t>Loigc</w:t>
      </w:r>
    </w:p>
    <w:p w:rsidR="3EA4D8B8" w:rsidP="400D109D" w:rsidRDefault="3EA4D8B8" w14:paraId="43CA9EC0" w14:textId="35B6F92C">
      <w:pPr>
        <w:rPr>
          <w:rFonts w:ascii="Calibri" w:hAnsi="Calibri" w:eastAsia="Calibri" w:cs="Calibri"/>
          <w:noProof w:val="0"/>
          <w:sz w:val="20"/>
          <w:szCs w:val="20"/>
          <w:lang w:val="en-US"/>
        </w:rPr>
      </w:pPr>
      <w:r w:rsidRPr="400D109D" w:rsidR="3EA4D8B8">
        <w:rPr>
          <w:noProof w:val="0"/>
          <w:lang w:val="en-US"/>
        </w:rPr>
        <w:t>Pass the purchase order number (</w:t>
      </w:r>
      <w:r w:rsidRPr="400D109D" w:rsidR="162ED0D0">
        <w:rPr>
          <w:rFonts w:ascii="Calibri" w:hAnsi="Calibri" w:eastAsia="Calibri" w:cs="Calibri"/>
          <w:noProof w:val="0"/>
          <w:sz w:val="20"/>
          <w:szCs w:val="20"/>
          <w:lang w:val="en-US"/>
        </w:rPr>
        <w:t>t_imseg</w:t>
      </w:r>
      <w:r w:rsidRPr="400D109D" w:rsidR="162ED0D0">
        <w:rPr>
          <w:rFonts w:ascii="Calibri" w:hAnsi="Calibri" w:eastAsia="Calibri" w:cs="Calibri"/>
          <w:noProof w:val="0"/>
          <w:sz w:val="20"/>
          <w:szCs w:val="20"/>
          <w:lang w:val="en-US"/>
        </w:rPr>
        <w:t>-</w:t>
      </w:r>
      <w:r w:rsidRPr="400D109D" w:rsidR="162ED0D0">
        <w:rPr>
          <w:noProof w:val="0"/>
          <w:lang w:val="en-US"/>
        </w:rPr>
        <w:t xml:space="preserve"> </w:t>
      </w:r>
      <w:r w:rsidRPr="400D109D" w:rsidR="3EA4D8B8">
        <w:rPr>
          <w:noProof w:val="0"/>
          <w:lang w:val="en-US"/>
        </w:rPr>
        <w:t xml:space="preserve">EBELN) and line item </w:t>
      </w:r>
      <w:r w:rsidRPr="400D109D" w:rsidR="0502E826">
        <w:rPr>
          <w:noProof w:val="0"/>
          <w:lang w:val="en-US"/>
        </w:rPr>
        <w:t>(</w:t>
      </w:r>
      <w:r w:rsidRPr="400D109D" w:rsidR="0502E826">
        <w:rPr>
          <w:rFonts w:ascii="Calibri" w:hAnsi="Calibri" w:eastAsia="Calibri" w:cs="Calibri"/>
          <w:noProof w:val="0"/>
          <w:sz w:val="20"/>
          <w:szCs w:val="20"/>
          <w:lang w:val="en-US"/>
        </w:rPr>
        <w:t>t_imseg</w:t>
      </w:r>
      <w:r w:rsidRPr="400D109D" w:rsidR="0502E826">
        <w:rPr>
          <w:rFonts w:ascii="Calibri" w:hAnsi="Calibri" w:eastAsia="Calibri" w:cs="Calibri"/>
          <w:noProof w:val="0"/>
          <w:sz w:val="20"/>
          <w:szCs w:val="20"/>
          <w:lang w:val="en-US"/>
        </w:rPr>
        <w:t>-</w:t>
      </w:r>
      <w:r w:rsidRPr="400D109D" w:rsidR="0502E826">
        <w:rPr>
          <w:noProof w:val="0"/>
          <w:lang w:val="en-US"/>
        </w:rPr>
        <w:t xml:space="preserve"> </w:t>
      </w:r>
      <w:r w:rsidRPr="400D109D" w:rsidR="3EA4D8B8">
        <w:rPr>
          <w:noProof w:val="0"/>
          <w:lang w:val="en-US"/>
        </w:rPr>
        <w:t>EBELP</w:t>
      </w:r>
      <w:r w:rsidRPr="400D109D" w:rsidR="07265DEA">
        <w:rPr>
          <w:noProof w:val="0"/>
          <w:lang w:val="en-US"/>
        </w:rPr>
        <w:t xml:space="preserve">) </w:t>
      </w:r>
      <w:r w:rsidRPr="400D109D" w:rsidR="3EA4D8B8">
        <w:rPr>
          <w:noProof w:val="0"/>
          <w:lang w:val="en-US"/>
        </w:rPr>
        <w:t xml:space="preserve"> into</w:t>
      </w:r>
      <w:r w:rsidRPr="400D109D" w:rsidR="3EA4D8B8">
        <w:rPr>
          <w:noProof w:val="0"/>
          <w:lang w:val="en-US"/>
        </w:rPr>
        <w:t xml:space="preserve"> the table EKES to get the Inbound delivery (VBELN) created against the PO Line Item.</w:t>
      </w:r>
      <w:r w:rsidRPr="400D109D" w:rsidR="3A0C8D64">
        <w:rPr>
          <w:noProof w:val="0"/>
          <w:lang w:val="en-US"/>
        </w:rPr>
        <w:t xml:space="preserve"> </w:t>
      </w:r>
      <w:r w:rsidRPr="400D109D" w:rsidR="3EA4D8B8">
        <w:rPr>
          <w:rFonts w:ascii="Calibri" w:hAnsi="Calibri" w:eastAsia="Calibri" w:cs="Calibri"/>
          <w:noProof w:val="0"/>
          <w:sz w:val="20"/>
          <w:szCs w:val="20"/>
          <w:lang w:val="en-US"/>
        </w:rPr>
        <w:t xml:space="preserve">Pass the Inbound delivery (VBELN) into the table LIKP and check the status GBSTK.                                                           </w:t>
      </w:r>
      <w:r>
        <w:br/>
      </w:r>
      <w:r w:rsidRPr="400D109D" w:rsidR="3EA4D8B8">
        <w:rPr>
          <w:rFonts w:ascii="Calibri" w:hAnsi="Calibri" w:eastAsia="Calibri" w:cs="Calibri"/>
          <w:noProof w:val="0"/>
          <w:sz w:val="20"/>
          <w:szCs w:val="20"/>
          <w:lang w:val="en-US"/>
        </w:rPr>
        <w:t xml:space="preserve"> </w:t>
      </w:r>
      <w:r w:rsidRPr="400D109D" w:rsidR="3EA4D8B8">
        <w:rPr>
          <w:rFonts w:ascii="Calibri" w:hAnsi="Calibri" w:eastAsia="Calibri" w:cs="Calibri"/>
          <w:noProof w:val="0"/>
          <w:sz w:val="20"/>
          <w:szCs w:val="20"/>
          <w:lang w:val="en-US"/>
        </w:rPr>
        <w:t>A</w:t>
      </w:r>
      <w:r w:rsidRPr="400D109D" w:rsidR="3EA4D8B8">
        <w:rPr>
          <w:rFonts w:ascii="Calibri" w:hAnsi="Calibri" w:eastAsia="Calibri" w:cs="Calibri"/>
          <w:noProof w:val="0"/>
          <w:sz w:val="20"/>
          <w:szCs w:val="20"/>
          <w:lang w:val="en-US"/>
        </w:rPr>
        <w:t>  Not</w:t>
      </w:r>
      <w:r w:rsidRPr="400D109D" w:rsidR="3EA4D8B8">
        <w:rPr>
          <w:rFonts w:ascii="Calibri" w:hAnsi="Calibri" w:eastAsia="Calibri" w:cs="Calibri"/>
          <w:noProof w:val="0"/>
          <w:sz w:val="20"/>
          <w:szCs w:val="20"/>
          <w:lang w:val="en-US"/>
        </w:rPr>
        <w:t xml:space="preserve"> </w:t>
      </w:r>
      <w:r w:rsidRPr="400D109D" w:rsidR="3EA4D8B8">
        <w:rPr>
          <w:rFonts w:ascii="Calibri" w:hAnsi="Calibri" w:eastAsia="Calibri" w:cs="Calibri"/>
          <w:noProof w:val="0"/>
          <w:sz w:val="20"/>
          <w:szCs w:val="20"/>
          <w:lang w:val="en-US"/>
        </w:rPr>
        <w:t>yet processed</w:t>
      </w:r>
      <w:r>
        <w:br/>
      </w:r>
      <w:r w:rsidRPr="400D109D" w:rsidR="3EA4D8B8">
        <w:rPr>
          <w:rFonts w:ascii="Calibri" w:hAnsi="Calibri" w:eastAsia="Calibri" w:cs="Calibri"/>
          <w:noProof w:val="0"/>
          <w:sz w:val="20"/>
          <w:szCs w:val="20"/>
          <w:lang w:val="en-US"/>
        </w:rPr>
        <w:t xml:space="preserve"> C  Completely processed</w:t>
      </w:r>
    </w:p>
    <w:p w:rsidR="3EA4D8B8" w:rsidP="400D109D" w:rsidRDefault="3EA4D8B8" w14:paraId="306ACBFD" w14:textId="077342E7">
      <w:pPr>
        <w:rPr>
          <w:rFonts w:ascii="Calibri" w:hAnsi="Calibri" w:eastAsia="Calibri" w:cs="Calibri"/>
          <w:noProof w:val="0"/>
          <w:sz w:val="20"/>
          <w:szCs w:val="20"/>
          <w:lang w:val="en-US"/>
        </w:rPr>
      </w:pPr>
      <w:r w:rsidRPr="400D109D" w:rsidR="3EA4D8B8">
        <w:rPr>
          <w:rFonts w:ascii="Calibri" w:hAnsi="Calibri" w:eastAsia="Calibri" w:cs="Calibri"/>
          <w:noProof w:val="0"/>
          <w:sz w:val="20"/>
          <w:szCs w:val="20"/>
          <w:lang w:val="en-US"/>
        </w:rPr>
        <w:t xml:space="preserve">If </w:t>
      </w:r>
      <w:r w:rsidRPr="400D109D" w:rsidR="0BF5FCEB">
        <w:rPr>
          <w:rFonts w:ascii="Calibri" w:hAnsi="Calibri" w:eastAsia="Calibri" w:cs="Calibri"/>
          <w:noProof w:val="0"/>
          <w:sz w:val="20"/>
          <w:szCs w:val="20"/>
          <w:lang w:val="en-US"/>
        </w:rPr>
        <w:t>an</w:t>
      </w:r>
      <w:r w:rsidRPr="400D109D" w:rsidR="3EA4D8B8">
        <w:rPr>
          <w:rFonts w:ascii="Calibri" w:hAnsi="Calibri" w:eastAsia="Calibri" w:cs="Calibri"/>
          <w:noProof w:val="0"/>
          <w:sz w:val="20"/>
          <w:szCs w:val="20"/>
          <w:lang w:val="en-US"/>
        </w:rPr>
        <w:t xml:space="preserve"> inbound </w:t>
      </w:r>
      <w:r w:rsidRPr="400D109D" w:rsidR="394FCB36">
        <w:rPr>
          <w:rFonts w:ascii="Calibri" w:hAnsi="Calibri" w:eastAsia="Calibri" w:cs="Calibri"/>
          <w:noProof w:val="0"/>
          <w:sz w:val="20"/>
          <w:szCs w:val="20"/>
          <w:lang w:val="en-US"/>
        </w:rPr>
        <w:t>delivery exists</w:t>
      </w:r>
      <w:r w:rsidRPr="400D109D" w:rsidR="3EA4D8B8">
        <w:rPr>
          <w:rFonts w:ascii="Calibri" w:hAnsi="Calibri" w:eastAsia="Calibri" w:cs="Calibri"/>
          <w:noProof w:val="0"/>
          <w:sz w:val="20"/>
          <w:szCs w:val="20"/>
          <w:lang w:val="en-US"/>
        </w:rPr>
        <w:t xml:space="preserve"> with </w:t>
      </w:r>
      <w:r w:rsidRPr="400D109D" w:rsidR="14A01D64">
        <w:rPr>
          <w:rFonts w:ascii="Calibri" w:hAnsi="Calibri" w:eastAsia="Calibri" w:cs="Calibri"/>
          <w:noProof w:val="0"/>
          <w:sz w:val="20"/>
          <w:szCs w:val="20"/>
          <w:lang w:val="en-US"/>
        </w:rPr>
        <w:t>status</w:t>
      </w:r>
      <w:r w:rsidRPr="400D109D" w:rsidR="3EA4D8B8">
        <w:rPr>
          <w:rFonts w:ascii="Calibri" w:hAnsi="Calibri" w:eastAsia="Calibri" w:cs="Calibri"/>
          <w:noProof w:val="0"/>
          <w:sz w:val="20"/>
          <w:szCs w:val="20"/>
          <w:lang w:val="en-US"/>
        </w:rPr>
        <w:t xml:space="preserve"> is </w:t>
      </w:r>
      <w:r w:rsidRPr="400D109D" w:rsidR="54D99643">
        <w:rPr>
          <w:rFonts w:ascii="Calibri" w:hAnsi="Calibri" w:eastAsia="Calibri" w:cs="Calibri"/>
          <w:noProof w:val="0"/>
          <w:sz w:val="20"/>
          <w:szCs w:val="20"/>
          <w:lang w:val="en-US"/>
        </w:rPr>
        <w:t>C;</w:t>
      </w:r>
      <w:r w:rsidRPr="400D109D" w:rsidR="3EA4D8B8">
        <w:rPr>
          <w:rFonts w:ascii="Calibri" w:hAnsi="Calibri" w:eastAsia="Calibri" w:cs="Calibri"/>
          <w:noProof w:val="0"/>
          <w:sz w:val="20"/>
          <w:szCs w:val="20"/>
          <w:lang w:val="en-US"/>
        </w:rPr>
        <w:t xml:space="preserve"> </w:t>
      </w:r>
      <w:r w:rsidRPr="400D109D" w:rsidR="2F4B123B">
        <w:rPr>
          <w:rFonts w:ascii="Calibri" w:hAnsi="Calibri" w:eastAsia="Calibri" w:cs="Calibri"/>
          <w:noProof w:val="0"/>
          <w:sz w:val="20"/>
          <w:szCs w:val="20"/>
          <w:lang w:val="en-US"/>
        </w:rPr>
        <w:t xml:space="preserve">and </w:t>
      </w:r>
      <w:r w:rsidRPr="400D109D" w:rsidR="3EA4D8B8">
        <w:rPr>
          <w:rFonts w:ascii="Calibri" w:hAnsi="Calibri" w:eastAsia="Calibri" w:cs="Calibri"/>
          <w:noProof w:val="0"/>
          <w:sz w:val="20"/>
          <w:szCs w:val="20"/>
          <w:lang w:val="en-US"/>
        </w:rPr>
        <w:t xml:space="preserve">then </w:t>
      </w:r>
      <w:r w:rsidRPr="400D109D" w:rsidR="34C26F76">
        <w:rPr>
          <w:rFonts w:ascii="Calibri" w:hAnsi="Calibri" w:eastAsia="Calibri" w:cs="Calibri"/>
          <w:noProof w:val="0"/>
          <w:sz w:val="20"/>
          <w:szCs w:val="20"/>
          <w:lang w:val="en-US"/>
        </w:rPr>
        <w:t>check for</w:t>
      </w:r>
      <w:r w:rsidRPr="400D109D" w:rsidR="3869C276">
        <w:rPr>
          <w:rFonts w:ascii="Calibri" w:hAnsi="Calibri" w:eastAsia="Calibri" w:cs="Calibri"/>
          <w:noProof w:val="0"/>
          <w:sz w:val="20"/>
          <w:szCs w:val="20"/>
          <w:lang w:val="en-US"/>
        </w:rPr>
        <w:t xml:space="preserve"> a</w:t>
      </w:r>
      <w:r w:rsidRPr="400D109D" w:rsidR="345DD7D9">
        <w:rPr>
          <w:rFonts w:ascii="Calibri" w:hAnsi="Calibri" w:eastAsia="Calibri" w:cs="Calibri"/>
          <w:noProof w:val="0"/>
          <w:sz w:val="20"/>
          <w:szCs w:val="20"/>
          <w:lang w:val="en-US"/>
        </w:rPr>
        <w:t>n</w:t>
      </w:r>
      <w:r w:rsidRPr="400D109D" w:rsidR="3EA4D8B8">
        <w:rPr>
          <w:rFonts w:ascii="Calibri" w:hAnsi="Calibri" w:eastAsia="Calibri" w:cs="Calibri"/>
          <w:noProof w:val="0"/>
          <w:sz w:val="20"/>
          <w:szCs w:val="20"/>
          <w:lang w:val="en-US"/>
        </w:rPr>
        <w:t xml:space="preserve"> inbound delivery which status is A</w:t>
      </w:r>
      <w:r w:rsidRPr="400D109D" w:rsidR="079F0C2D">
        <w:rPr>
          <w:rFonts w:ascii="Calibri" w:hAnsi="Calibri" w:eastAsia="Calibri" w:cs="Calibri"/>
          <w:noProof w:val="0"/>
          <w:sz w:val="20"/>
          <w:szCs w:val="20"/>
          <w:lang w:val="en-US"/>
        </w:rPr>
        <w:t>.</w:t>
      </w:r>
      <w:r w:rsidRPr="400D109D" w:rsidR="30C27313">
        <w:rPr>
          <w:rFonts w:ascii="Calibri" w:hAnsi="Calibri" w:eastAsia="Calibri" w:cs="Calibri"/>
          <w:noProof w:val="0"/>
          <w:sz w:val="20"/>
          <w:szCs w:val="20"/>
          <w:lang w:val="en-US"/>
        </w:rPr>
        <w:t xml:space="preserve"> </w:t>
      </w:r>
      <w:r w:rsidRPr="400D109D" w:rsidR="501A38D1">
        <w:rPr>
          <w:rFonts w:ascii="Calibri" w:hAnsi="Calibri" w:eastAsia="Calibri" w:cs="Calibri"/>
          <w:noProof w:val="0"/>
          <w:sz w:val="20"/>
          <w:szCs w:val="20"/>
          <w:lang w:val="en-US"/>
        </w:rPr>
        <w:t>If it</w:t>
      </w:r>
      <w:r w:rsidRPr="400D109D" w:rsidR="30C27313">
        <w:rPr>
          <w:rFonts w:ascii="Calibri" w:hAnsi="Calibri" w:eastAsia="Calibri" w:cs="Calibri"/>
          <w:noProof w:val="0"/>
          <w:sz w:val="20"/>
          <w:szCs w:val="20"/>
          <w:lang w:val="en-US"/>
        </w:rPr>
        <w:t xml:space="preserve"> exist</w:t>
      </w:r>
      <w:r w:rsidRPr="400D109D" w:rsidR="3E9BF53F">
        <w:rPr>
          <w:rFonts w:ascii="Calibri" w:hAnsi="Calibri" w:eastAsia="Calibri" w:cs="Calibri"/>
          <w:noProof w:val="0"/>
          <w:sz w:val="20"/>
          <w:szCs w:val="20"/>
          <w:lang w:val="en-US"/>
        </w:rPr>
        <w:t>s</w:t>
      </w:r>
      <w:r w:rsidRPr="400D109D" w:rsidR="30C27313">
        <w:rPr>
          <w:rFonts w:ascii="Calibri" w:hAnsi="Calibri" w:eastAsia="Calibri" w:cs="Calibri"/>
          <w:noProof w:val="0"/>
          <w:sz w:val="20"/>
          <w:szCs w:val="20"/>
          <w:lang w:val="en-US"/>
        </w:rPr>
        <w:t xml:space="preserve"> use it for consumption</w:t>
      </w:r>
      <w:r w:rsidRPr="400D109D" w:rsidR="3839C214">
        <w:rPr>
          <w:rFonts w:ascii="Calibri" w:hAnsi="Calibri" w:eastAsia="Calibri" w:cs="Calibri"/>
          <w:noProof w:val="0"/>
          <w:sz w:val="20"/>
          <w:szCs w:val="20"/>
          <w:lang w:val="en-US"/>
        </w:rPr>
        <w:t xml:space="preserve"> in </w:t>
      </w:r>
      <w:r w:rsidRPr="400D109D" w:rsidR="3839C214">
        <w:rPr>
          <w:rFonts w:ascii="Calibri" w:hAnsi="Calibri" w:eastAsia="Calibri" w:cs="Calibri"/>
          <w:noProof w:val="0"/>
          <w:sz w:val="20"/>
          <w:szCs w:val="20"/>
          <w:lang w:val="en-US"/>
        </w:rPr>
        <w:t>t_imseg-vlief_avis</w:t>
      </w:r>
    </w:p>
    <w:p w:rsidR="400D109D" w:rsidP="400D109D" w:rsidRDefault="400D109D" w14:paraId="1F891286" w14:textId="529FA30A">
      <w:pPr>
        <w:rPr>
          <w:rFonts w:ascii="Calibri" w:hAnsi="Calibri" w:eastAsia="Calibri" w:cs="Calibri"/>
          <w:noProof w:val="0"/>
          <w:sz w:val="20"/>
          <w:szCs w:val="20"/>
          <w:lang w:val="en-US"/>
        </w:rPr>
      </w:pPr>
    </w:p>
    <w:p w:rsidR="58656D53" w:rsidP="400D109D" w:rsidRDefault="58656D53" w14:paraId="23DA6FA8" w14:textId="5DEDAA04">
      <w:pPr>
        <w:pStyle w:val="attuneLevel4"/>
        <w:numPr>
          <w:ilvl w:val="0"/>
          <w:numId w:val="0"/>
        </w:numPr>
        <w:rPr>
          <w:rFonts w:ascii="Open Sans" w:hAnsi="Open Sans" w:cs="Open Sans"/>
          <w:b w:val="0"/>
          <w:bCs w:val="0"/>
          <w:sz w:val="18"/>
          <w:szCs w:val="18"/>
        </w:rPr>
      </w:pPr>
      <w:r w:rsidRPr="400D109D" w:rsidR="58656D53">
        <w:rPr>
          <w:rFonts w:ascii="Open Sans" w:hAnsi="Open Sans" w:cs="Open Sans"/>
          <w:b w:val="0"/>
          <w:bCs w:val="0"/>
          <w:sz w:val="18"/>
          <w:szCs w:val="18"/>
        </w:rPr>
        <w:t>End 1.5</w:t>
      </w:r>
    </w:p>
    <w:p w:rsidR="400D109D" w:rsidP="400D109D" w:rsidRDefault="400D109D" w14:paraId="2BA271C0" w14:textId="2D03200E">
      <w:pPr>
        <w:pStyle w:val="attuneLevel4"/>
        <w:numPr>
          <w:ilvl w:val="0"/>
          <w:numId w:val="0"/>
        </w:numPr>
        <w:spacing w:after="0"/>
        <w:ind w:left="720"/>
        <w:jc w:val="both"/>
        <w:rPr>
          <w:b w:val="0"/>
          <w:bCs w:val="0"/>
          <w:color w:val="000000" w:themeColor="text1" w:themeTint="FF" w:themeShade="FF"/>
        </w:rPr>
      </w:pPr>
    </w:p>
    <w:p w:rsidRPr="00637D9D" w:rsidR="00F93C27" w:rsidP="00937034" w:rsidRDefault="00F93C27" w14:paraId="10D42859" w14:textId="77777777">
      <w:pPr>
        <w:pStyle w:val="attuneLevel6"/>
      </w:pPr>
      <w:r w:rsidRPr="00637D9D">
        <w:t>Object names</w:t>
      </w:r>
    </w:p>
    <w:p w:rsidR="00F93C27" w:rsidP="00937034" w:rsidRDefault="00F93C27" w14:paraId="361C872B" w14:textId="77777777">
      <w:pPr>
        <w:pStyle w:val="attuneLevel7"/>
      </w:pPr>
      <w:r w:rsidRPr="00637D9D">
        <w:t>Provide the following information:</w:t>
      </w:r>
    </w:p>
    <w:tbl>
      <w:tblPr>
        <w:tblStyle w:val="Grid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26"/>
        <w:gridCol w:w="6439"/>
      </w:tblGrid>
      <w:tr w:rsidRPr="003472CB" w:rsidR="003472CB" w:rsidTr="003472CB" w14:paraId="43EE4FE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rsidRPr="003472CB" w:rsidR="002D4617" w:rsidP="002D4617" w:rsidRDefault="002D4617" w14:paraId="7F7A563B" w14:textId="77777777">
            <w:pPr>
              <w:rPr>
                <w:rFonts w:ascii="Open Sans" w:hAnsi="Open Sans" w:cs="Open Sans"/>
                <w:b w:val="0"/>
                <w:bCs w:val="0"/>
                <w:color w:val="auto"/>
                <w:sz w:val="22"/>
              </w:rPr>
            </w:pPr>
            <w:r w:rsidRPr="003472CB">
              <w:rPr>
                <w:rFonts w:ascii="Open Sans" w:hAnsi="Open Sans" w:cs="Open Sans"/>
                <w:b w:val="0"/>
                <w:bCs w:val="0"/>
                <w:color w:val="auto"/>
                <w:sz w:val="22"/>
              </w:rPr>
              <w:t>Object Type</w:t>
            </w:r>
          </w:p>
        </w:tc>
        <w:tc>
          <w:tcPr>
            <w:tcW w:w="6439" w:type="dxa"/>
          </w:tcPr>
          <w:p w:rsidRPr="003472CB" w:rsidR="002D4617" w:rsidP="002D4617" w:rsidRDefault="002D4617" w14:paraId="134B1EEE"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rPr>
            </w:pPr>
            <w:r w:rsidRPr="003472CB">
              <w:rPr>
                <w:rFonts w:ascii="Open Sans" w:hAnsi="Open Sans" w:cs="Open Sans"/>
                <w:b w:val="0"/>
                <w:bCs w:val="0"/>
                <w:color w:val="auto"/>
                <w:sz w:val="22"/>
              </w:rPr>
              <w:t>Name</w:t>
            </w:r>
          </w:p>
        </w:tc>
      </w:tr>
      <w:tr w:rsidRPr="003472CB" w:rsidR="003472CB" w:rsidTr="003472CB" w14:paraId="1D6A2F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rsidRPr="003472CB" w:rsidR="002D4617" w:rsidP="002D4617" w:rsidRDefault="009F1F84" w14:paraId="287D0B2B" w14:textId="3B01AC62">
            <w:pPr>
              <w:rPr>
                <w:rFonts w:ascii="Open Sans" w:hAnsi="Open Sans" w:cs="Open Sans"/>
                <w:b w:val="0"/>
                <w:bCs w:val="0"/>
                <w:sz w:val="18"/>
                <w:szCs w:val="18"/>
              </w:rPr>
            </w:pPr>
            <w:r>
              <w:rPr>
                <w:rFonts w:ascii="Open Sans" w:hAnsi="Open Sans" w:cs="Open Sans"/>
                <w:b w:val="0"/>
                <w:bCs w:val="0"/>
                <w:sz w:val="18"/>
                <w:szCs w:val="18"/>
              </w:rPr>
              <w:t>Enhancement Project(CMOD)</w:t>
            </w:r>
          </w:p>
        </w:tc>
        <w:tc>
          <w:tcPr>
            <w:tcW w:w="6439" w:type="dxa"/>
          </w:tcPr>
          <w:p w:rsidRPr="003472CB" w:rsidR="002D4617" w:rsidP="002D4617" w:rsidRDefault="009F1F84" w14:paraId="602242D1" w14:textId="04618A11">
            <w:pPr>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ZPTP_158</w:t>
            </w:r>
          </w:p>
        </w:tc>
      </w:tr>
      <w:tr w:rsidRPr="003472CB" w:rsidR="009F1F84" w:rsidTr="003472CB" w14:paraId="0D97D943" w14:textId="77777777">
        <w:tc>
          <w:tcPr>
            <w:cnfStyle w:val="001000000000" w:firstRow="0" w:lastRow="0" w:firstColumn="1" w:lastColumn="0" w:oddVBand="0" w:evenVBand="0" w:oddHBand="0" w:evenHBand="0" w:firstRowFirstColumn="0" w:firstRowLastColumn="0" w:lastRowFirstColumn="0" w:lastRowLastColumn="0"/>
            <w:tcW w:w="2826" w:type="dxa"/>
          </w:tcPr>
          <w:p w:rsidR="009F1F84" w:rsidP="002D4617" w:rsidRDefault="00920AF7" w14:paraId="39BAB8A7" w14:textId="27BC7FBD">
            <w:pPr>
              <w:rPr>
                <w:rFonts w:ascii="Open Sans" w:hAnsi="Open Sans" w:cs="Open Sans"/>
                <w:b w:val="0"/>
                <w:bCs w:val="0"/>
                <w:sz w:val="18"/>
                <w:szCs w:val="18"/>
              </w:rPr>
            </w:pPr>
            <w:r>
              <w:rPr>
                <w:rFonts w:ascii="Open Sans" w:hAnsi="Open Sans" w:cs="Open Sans"/>
                <w:b w:val="0"/>
                <w:bCs w:val="0"/>
                <w:sz w:val="18"/>
                <w:szCs w:val="18"/>
              </w:rPr>
              <w:t>Class</w:t>
            </w:r>
          </w:p>
        </w:tc>
        <w:tc>
          <w:tcPr>
            <w:tcW w:w="6439" w:type="dxa"/>
          </w:tcPr>
          <w:p w:rsidR="009F1F84" w:rsidP="002D4617" w:rsidRDefault="00920AF7" w14:paraId="4B4ABF40" w14:textId="2957E39E">
            <w:pPr>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Pr>
                <w:rFonts w:ascii="Open Sans" w:hAnsi="Open Sans" w:cs="Open Sans"/>
                <w:sz w:val="18"/>
                <w:szCs w:val="18"/>
              </w:rPr>
              <w:t>ZCL_PTP_INVENTORY_ADJUSTMENT</w:t>
            </w:r>
          </w:p>
        </w:tc>
      </w:tr>
      <w:tr w:rsidRPr="003472CB" w:rsidR="00020169" w:rsidTr="003472CB" w14:paraId="62906B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6" w:type="dxa"/>
          </w:tcPr>
          <w:p w:rsidR="00020169" w:rsidP="002D4617" w:rsidRDefault="003A190E" w14:paraId="4215004A" w14:textId="2A0E111F">
            <w:pPr>
              <w:rPr>
                <w:rFonts w:ascii="Open Sans" w:hAnsi="Open Sans" w:cs="Open Sans"/>
                <w:b w:val="0"/>
                <w:bCs w:val="0"/>
                <w:sz w:val="18"/>
                <w:szCs w:val="18"/>
              </w:rPr>
            </w:pPr>
            <w:r>
              <w:rPr>
                <w:rFonts w:ascii="Open Sans" w:hAnsi="Open Sans" w:cs="Open Sans"/>
                <w:b w:val="0"/>
                <w:bCs w:val="0"/>
                <w:sz w:val="18"/>
                <w:szCs w:val="18"/>
              </w:rPr>
              <w:t>Include Program</w:t>
            </w:r>
          </w:p>
        </w:tc>
        <w:tc>
          <w:tcPr>
            <w:tcW w:w="6439" w:type="dxa"/>
          </w:tcPr>
          <w:p w:rsidR="00020169" w:rsidP="002D4617" w:rsidRDefault="00390AF0" w14:paraId="3AB8E75B" w14:textId="47A9CDF5">
            <w:pPr>
              <w:cnfStyle w:val="000000100000" w:firstRow="0" w:lastRow="0" w:firstColumn="0" w:lastColumn="0" w:oddVBand="0" w:evenVBand="0" w:oddHBand="1" w:evenHBand="0" w:firstRowFirstColumn="0" w:firstRowLastColumn="0" w:lastRowFirstColumn="0" w:lastRowLastColumn="0"/>
              <w:rPr>
                <w:rFonts w:ascii="Open Sans" w:hAnsi="Open Sans" w:cs="Open Sans"/>
                <w:sz w:val="18"/>
                <w:szCs w:val="18"/>
              </w:rPr>
            </w:pPr>
            <w:r w:rsidRPr="00390AF0">
              <w:rPr>
                <w:rFonts w:ascii="Open Sans" w:hAnsi="Open Sans" w:cs="Open Sans"/>
                <w:sz w:val="18"/>
                <w:szCs w:val="18"/>
              </w:rPr>
              <w:t>ZXLIDU10</w:t>
            </w:r>
          </w:p>
        </w:tc>
      </w:tr>
      <w:tr w:rsidRPr="003472CB" w:rsidR="00020169" w:rsidTr="003472CB" w14:paraId="097958A8" w14:textId="77777777">
        <w:tc>
          <w:tcPr>
            <w:cnfStyle w:val="001000000000" w:firstRow="0" w:lastRow="0" w:firstColumn="1" w:lastColumn="0" w:oddVBand="0" w:evenVBand="0" w:oddHBand="0" w:evenHBand="0" w:firstRowFirstColumn="0" w:firstRowLastColumn="0" w:lastRowFirstColumn="0" w:lastRowLastColumn="0"/>
            <w:tcW w:w="2826" w:type="dxa"/>
          </w:tcPr>
          <w:p w:rsidR="00020169" w:rsidP="002D4617" w:rsidRDefault="00552932" w14:paraId="0E91BC6C" w14:textId="1783494C">
            <w:pPr>
              <w:rPr>
                <w:rFonts w:ascii="Open Sans" w:hAnsi="Open Sans" w:cs="Open Sans"/>
                <w:b w:val="0"/>
                <w:bCs w:val="0"/>
                <w:sz w:val="18"/>
                <w:szCs w:val="18"/>
              </w:rPr>
            </w:pPr>
            <w:r>
              <w:rPr>
                <w:rFonts w:ascii="Open Sans" w:hAnsi="Open Sans" w:cs="Open Sans"/>
                <w:b w:val="0"/>
                <w:bCs w:val="0"/>
                <w:sz w:val="18"/>
                <w:szCs w:val="18"/>
              </w:rPr>
              <w:t xml:space="preserve">Implicit Enhancement </w:t>
            </w:r>
          </w:p>
        </w:tc>
        <w:tc>
          <w:tcPr>
            <w:tcW w:w="6439" w:type="dxa"/>
          </w:tcPr>
          <w:p w:rsidRPr="00D9544F" w:rsidR="00D9544F" w:rsidP="00D9544F" w:rsidRDefault="00D9544F" w14:paraId="69DB9EFC" w14:textId="77777777">
            <w:pPr>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D9544F">
              <w:rPr>
                <w:rFonts w:ascii="Open Sans" w:hAnsi="Open Sans" w:cs="Open Sans"/>
                <w:sz w:val="18"/>
                <w:szCs w:val="18"/>
              </w:rPr>
              <w:t>ZEI_PTP_158_AUTO_BATCH_ASSIGN</w:t>
            </w:r>
          </w:p>
          <w:p w:rsidR="00020169" w:rsidP="00D9544F" w:rsidRDefault="00D9544F" w14:paraId="07F6286B" w14:textId="296F22B5">
            <w:pPr>
              <w:cnfStyle w:val="000000000000" w:firstRow="0" w:lastRow="0" w:firstColumn="0" w:lastColumn="0" w:oddVBand="0" w:evenVBand="0" w:oddHBand="0" w:evenHBand="0" w:firstRowFirstColumn="0" w:firstRowLastColumn="0" w:lastRowFirstColumn="0" w:lastRowLastColumn="0"/>
              <w:rPr>
                <w:rFonts w:ascii="Open Sans" w:hAnsi="Open Sans" w:cs="Open Sans"/>
                <w:sz w:val="18"/>
                <w:szCs w:val="18"/>
              </w:rPr>
            </w:pPr>
            <w:r w:rsidRPr="00D9544F">
              <w:rPr>
                <w:rFonts w:ascii="Open Sans" w:hAnsi="Open Sans" w:cs="Open Sans"/>
                <w:sz w:val="18"/>
                <w:szCs w:val="18"/>
              </w:rPr>
              <w:t>ZEI_PTP_158_BATCH_DETERMINATE</w:t>
            </w:r>
          </w:p>
        </w:tc>
      </w:tr>
    </w:tbl>
    <w:p w:rsidRPr="00637D9D" w:rsidR="002D4617" w:rsidP="00937034" w:rsidRDefault="002D4617" w14:paraId="0DB5F0AE" w14:textId="77777777">
      <w:pPr>
        <w:pStyle w:val="attuneLevel6"/>
        <w:numPr>
          <w:ilvl w:val="0"/>
          <w:numId w:val="0"/>
        </w:numPr>
        <w:ind w:left="1422"/>
      </w:pPr>
    </w:p>
    <w:p w:rsidRPr="00637D9D" w:rsidR="00F314AE" w:rsidP="00937034" w:rsidRDefault="00F314AE" w14:paraId="17DEEB3A" w14:textId="77777777">
      <w:pPr>
        <w:pStyle w:val="attuneLevel6"/>
      </w:pPr>
      <w:r w:rsidRPr="00637D9D">
        <w:t>Tables Used</w:t>
      </w:r>
    </w:p>
    <w:p w:rsidRPr="008314F6" w:rsidR="00F314AE" w:rsidP="00F314AE" w:rsidRDefault="00F314AE" w14:paraId="5DF2C365" w14:textId="77777777">
      <w:pPr>
        <w:ind w:left="702" w:firstLine="720"/>
        <w:rPr>
          <w:rFonts w:ascii="Open Sans" w:hAnsi="Open Sans" w:cs="Open Sans"/>
          <w:i/>
          <w:sz w:val="22"/>
        </w:rPr>
      </w:pPr>
      <w:r w:rsidRPr="008314F6">
        <w:rPr>
          <w:rFonts w:ascii="Open Sans" w:hAnsi="Open Sans" w:cs="Open Sans"/>
          <w:i/>
          <w:sz w:val="22"/>
        </w:rPr>
        <w:t>(Mention any custom table creations)</w:t>
      </w:r>
    </w:p>
    <w:p w:rsidRPr="00637D9D" w:rsidR="00F314AE" w:rsidP="00F314AE" w:rsidRDefault="00F314AE" w14:paraId="453EE3CA" w14:textId="77777777">
      <w:pPr>
        <w:ind w:left="702" w:firstLine="720"/>
        <w:rPr>
          <w:rFonts w:ascii="Open Sans" w:hAnsi="Open Sans" w:cs="Open Sans"/>
          <w:i/>
        </w:rPr>
      </w:pPr>
      <w:r w:rsidRPr="00637D9D">
        <w:rPr>
          <w:rFonts w:ascii="Open Sans" w:hAnsi="Open Sans" w:cs="Open Sans"/>
          <w:i/>
        </w:rPr>
        <w:t xml:space="preserve"> </w:t>
      </w:r>
    </w:p>
    <w:p w:rsidRPr="00637D9D" w:rsidR="00F314AE" w:rsidP="00937034" w:rsidRDefault="00F314AE" w14:paraId="18B59E04" w14:textId="77777777">
      <w:pPr>
        <w:pStyle w:val="attuneLevel6"/>
      </w:pPr>
      <w:r w:rsidRPr="00637D9D">
        <w:t>Program Interfaces</w:t>
      </w:r>
    </w:p>
    <w:p w:rsidRPr="007F55F8" w:rsidR="007F55F8" w:rsidP="007F55F8" w:rsidRDefault="007F55F8" w14:paraId="39EA3077" w14:textId="706FF0BE">
      <w:pPr>
        <w:ind w:left="1044"/>
        <w:rPr>
          <w:rFonts w:ascii="Open Sans" w:hAnsi="Open Sans" w:cs="Open Sans"/>
          <w:iCs/>
          <w:sz w:val="22"/>
        </w:rPr>
      </w:pPr>
      <w:r w:rsidRPr="007F55F8">
        <w:rPr>
          <w:rFonts w:ascii="Open Sans" w:hAnsi="Open Sans" w:cs="Open Sans"/>
          <w:iCs/>
          <w:sz w:val="22"/>
        </w:rPr>
        <w:t>Message type MBGMCR and Basic type FSHGMCR01 is used.</w:t>
      </w:r>
    </w:p>
    <w:p w:rsidRPr="008314F6" w:rsidR="00F314AE" w:rsidP="00F314AE" w:rsidRDefault="00F314AE" w14:paraId="0A7BCCEF" w14:textId="68521F11">
      <w:pPr>
        <w:ind w:left="1422"/>
        <w:rPr>
          <w:rFonts w:ascii="Open Sans" w:hAnsi="Open Sans" w:cs="Open Sans"/>
          <w:i/>
          <w:sz w:val="22"/>
        </w:rPr>
      </w:pPr>
    </w:p>
    <w:p w:rsidRPr="008314F6" w:rsidR="002D4617" w:rsidP="00B1047E" w:rsidRDefault="002D4617" w14:paraId="4A719942" w14:textId="77777777">
      <w:pPr>
        <w:pStyle w:val="attuneLevel4"/>
        <w:numPr>
          <w:ilvl w:val="0"/>
          <w:numId w:val="0"/>
        </w:numPr>
        <w:ind w:left="1044"/>
      </w:pPr>
    </w:p>
    <w:p w:rsidRPr="00637D9D" w:rsidR="009D64C0" w:rsidP="00B1047E" w:rsidRDefault="009D64C0" w14:paraId="48FC609C" w14:textId="77777777">
      <w:pPr>
        <w:pStyle w:val="attuneLevel4"/>
      </w:pPr>
      <w:bookmarkStart w:name="_Toc182484664" w:id="94"/>
      <w:r w:rsidRPr="00637D9D">
        <w:t>Message monitoring and re-processing</w:t>
      </w:r>
      <w:bookmarkEnd w:id="94"/>
    </w:p>
    <w:p w:rsidRPr="0028352F" w:rsidR="00B41B11" w:rsidP="00B41B11" w:rsidRDefault="00B41B11" w14:paraId="1B4B381D" w14:textId="74F16815">
      <w:pPr>
        <w:ind w:firstLine="720"/>
        <w:rPr>
          <w:rFonts w:ascii="Open Sans" w:hAnsi="Open Sans" w:cs="Open Sans"/>
          <w:iCs/>
          <w:sz w:val="22"/>
        </w:rPr>
      </w:pPr>
      <w:r w:rsidRPr="0028352F">
        <w:rPr>
          <w:rFonts w:ascii="Open Sans" w:hAnsi="Open Sans" w:cs="Open Sans"/>
          <w:iCs/>
          <w:sz w:val="22"/>
        </w:rPr>
        <w:t xml:space="preserve">The IDOC will be monitored in SAP via IDOC Cockpit. </w:t>
      </w:r>
    </w:p>
    <w:p w:rsidRPr="0028352F" w:rsidR="00B41B11" w:rsidP="00B41B11" w:rsidRDefault="00B41B11" w14:paraId="2FB47CD0" w14:textId="77777777">
      <w:pPr>
        <w:ind w:left="414" w:firstLine="306"/>
        <w:rPr>
          <w:rFonts w:ascii="Open Sans" w:hAnsi="Open Sans" w:cs="Open Sans"/>
          <w:sz w:val="22"/>
        </w:rPr>
      </w:pPr>
      <w:r w:rsidRPr="0028352F">
        <w:rPr>
          <w:rFonts w:ascii="Open Sans" w:hAnsi="Open Sans" w:cs="Open Sans"/>
          <w:sz w:val="22"/>
        </w:rPr>
        <w:t>This cockpit will allow modifications to the transmission data for the IDOC.</w:t>
      </w:r>
    </w:p>
    <w:p w:rsidR="00B41B11" w:rsidP="00B41B11" w:rsidRDefault="00B41B11" w14:paraId="3A250DF5" w14:textId="77777777">
      <w:pPr>
        <w:pStyle w:val="ListParagraph"/>
        <w:ind w:left="774"/>
        <w:rPr>
          <w:rFonts w:ascii="Open Sans" w:hAnsi="Open Sans" w:cs="Open Sans"/>
          <w:sz w:val="22"/>
        </w:rPr>
      </w:pPr>
      <w:r w:rsidRPr="5DF81394">
        <w:rPr>
          <w:rFonts w:ascii="Open Sans" w:hAnsi="Open Sans" w:cs="Open Sans"/>
          <w:sz w:val="22"/>
        </w:rPr>
        <w:t>If a message needs re-transmitting, then the sales assistant will need to correct the information and re-transmit a failed IDOC.</w:t>
      </w:r>
    </w:p>
    <w:p w:rsidRPr="008314F6" w:rsidR="00251BAF" w:rsidP="00B41B11" w:rsidRDefault="00251BAF" w14:paraId="17A82AE2" w14:textId="3A95340A">
      <w:pPr>
        <w:ind w:left="1044"/>
        <w:rPr>
          <w:rFonts w:ascii="Open Sans" w:hAnsi="Open Sans" w:cs="Open Sans"/>
          <w:i/>
          <w:sz w:val="22"/>
        </w:rPr>
      </w:pPr>
    </w:p>
    <w:p w:rsidRPr="00637D9D" w:rsidR="009D64C0" w:rsidP="009D64C0" w:rsidRDefault="009D64C0" w14:paraId="2981CF62" w14:textId="77777777">
      <w:pPr>
        <w:ind w:left="1044"/>
        <w:rPr>
          <w:rFonts w:ascii="Open Sans" w:hAnsi="Open Sans" w:cs="Open Sans"/>
        </w:rPr>
      </w:pPr>
    </w:p>
    <w:p w:rsidRPr="00637D9D" w:rsidR="009D64C0" w:rsidP="009D64C0" w:rsidRDefault="009D64C0" w14:paraId="73FDADAD" w14:textId="77777777">
      <w:pPr>
        <w:ind w:left="180"/>
        <w:rPr>
          <w:rFonts w:ascii="Open Sans" w:hAnsi="Open Sans" w:cs="Open Sans"/>
        </w:rPr>
      </w:pPr>
    </w:p>
    <w:p w:rsidRPr="00637D9D" w:rsidR="00F314AE" w:rsidP="00B1047E" w:rsidRDefault="00F314AE" w14:paraId="65FCC633" w14:textId="77777777">
      <w:pPr>
        <w:pStyle w:val="attuneLevel4"/>
      </w:pPr>
      <w:bookmarkStart w:name="_Toc182484665" w:id="95"/>
      <w:r w:rsidRPr="00637D9D">
        <w:t>Security &amp; Authorization Objects</w:t>
      </w:r>
      <w:bookmarkEnd w:id="95"/>
    </w:p>
    <w:p w:rsidRPr="008314F6" w:rsidR="00F314AE" w:rsidP="00251BAF" w:rsidRDefault="00F314AE" w14:paraId="2D4C7236" w14:textId="77777777">
      <w:pPr>
        <w:ind w:left="324" w:firstLine="720"/>
        <w:rPr>
          <w:rFonts w:ascii="Open Sans" w:hAnsi="Open Sans" w:cs="Open Sans"/>
          <w:i/>
          <w:sz w:val="22"/>
        </w:rPr>
      </w:pPr>
      <w:r w:rsidRPr="008314F6">
        <w:rPr>
          <w:rFonts w:ascii="Open Sans" w:hAnsi="Open Sans" w:cs="Open Sans"/>
          <w:i/>
          <w:sz w:val="22"/>
        </w:rPr>
        <w:t>(Provide any details on security controls implemented within the receiving system data processing)</w:t>
      </w:r>
    </w:p>
    <w:p w:rsidRPr="00637D9D" w:rsidR="00251BAF" w:rsidP="00F314AE" w:rsidRDefault="00251BAF" w14:paraId="68C659BB" w14:textId="77777777">
      <w:pPr>
        <w:ind w:left="1422"/>
        <w:rPr>
          <w:rFonts w:ascii="Open Sans" w:hAnsi="Open Sans" w:cs="Open Sans"/>
        </w:rPr>
      </w:pPr>
    </w:p>
    <w:p w:rsidRPr="00637D9D" w:rsidR="00394D47" w:rsidRDefault="00394D47" w14:paraId="1C6D4C27" w14:textId="755F995C">
      <w:pPr>
        <w:spacing w:after="160" w:line="259" w:lineRule="auto"/>
        <w:rPr>
          <w:rFonts w:ascii="Open Sans" w:hAnsi="Open Sans" w:cs="Open Sans"/>
        </w:rPr>
      </w:pPr>
    </w:p>
    <w:p w:rsidRPr="00637D9D" w:rsidR="00F93C27" w:rsidP="00FA0C3D" w:rsidRDefault="00F93C27" w14:paraId="280F3941" w14:textId="77777777">
      <w:pPr>
        <w:pStyle w:val="attuneLevel1"/>
        <w:rPr>
          <w:rFonts w:ascii="Open Sans" w:hAnsi="Open Sans" w:cs="Open Sans"/>
        </w:rPr>
      </w:pPr>
      <w:bookmarkStart w:name="_Toc182484666" w:id="96"/>
      <w:r w:rsidRPr="00637D9D">
        <w:rPr>
          <w:rFonts w:ascii="Open Sans" w:hAnsi="Open Sans" w:cs="Open Sans"/>
        </w:rPr>
        <w:t>Middleware Specification</w:t>
      </w:r>
      <w:bookmarkEnd w:id="96"/>
    </w:p>
    <w:p w:rsidRPr="008314F6" w:rsidR="00251BAF" w:rsidP="00251BAF" w:rsidRDefault="00251BAF" w14:paraId="6B143838" w14:textId="225F9B06">
      <w:pPr>
        <w:ind w:left="1026"/>
        <w:rPr>
          <w:rFonts w:ascii="Open Sans" w:hAnsi="Open Sans" w:cs="Open Sans"/>
          <w:sz w:val="22"/>
        </w:rPr>
      </w:pPr>
      <w:r w:rsidRPr="008314F6">
        <w:rPr>
          <w:rFonts w:ascii="Open Sans" w:hAnsi="Open Sans" w:cs="Open Sans"/>
          <w:sz w:val="22"/>
        </w:rPr>
        <w:t xml:space="preserve">(Below section is specifically for SAP PI/PO middleware tool. If you are using a different tool please change below section accordingly and use. If the </w:t>
      </w:r>
    </w:p>
    <w:p w:rsidRPr="00637D9D" w:rsidR="00251BAF" w:rsidP="00251BAF" w:rsidRDefault="00251BAF" w14:paraId="01BDB2BC" w14:textId="77777777">
      <w:pPr>
        <w:ind w:left="1026"/>
        <w:rPr>
          <w:rFonts w:ascii="Open Sans" w:hAnsi="Open Sans" w:cs="Open Sans"/>
        </w:rPr>
      </w:pPr>
    </w:p>
    <w:p w:rsidRPr="00637D9D" w:rsidR="00F93C27" w:rsidP="00B1047E" w:rsidRDefault="00F93C27" w14:paraId="657E8979" w14:textId="77777777">
      <w:pPr>
        <w:pStyle w:val="attuneLevel2"/>
      </w:pPr>
      <w:bookmarkStart w:name="_Toc182484667" w:id="97"/>
      <w:r w:rsidRPr="00637D9D">
        <w:t>SLD Configurations</w:t>
      </w:r>
      <w:bookmarkEnd w:id="97"/>
    </w:p>
    <w:tbl>
      <w:tblPr>
        <w:tblStyle w:val="GridTable4-Accent1"/>
        <w:tblW w:w="9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75"/>
        <w:gridCol w:w="2430"/>
        <w:gridCol w:w="2160"/>
        <w:gridCol w:w="2160"/>
        <w:gridCol w:w="2160"/>
      </w:tblGrid>
      <w:tr w:rsidRPr="003472CB" w:rsidR="003472CB" w:rsidTr="003472CB" w14:paraId="479261F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Pr="003472CB" w:rsidR="00F93C27" w:rsidP="00F41C2D" w:rsidRDefault="00F93C27" w14:paraId="426CC31F" w14:textId="77777777">
            <w:pPr>
              <w:rPr>
                <w:rFonts w:ascii="Open Sans" w:hAnsi="Open Sans" w:cs="Open Sans"/>
                <w:b w:val="0"/>
                <w:bCs w:val="0"/>
                <w:color w:val="auto"/>
                <w:sz w:val="22"/>
                <w:u w:val="single"/>
              </w:rPr>
            </w:pPr>
            <w:r w:rsidRPr="003472CB">
              <w:rPr>
                <w:rFonts w:ascii="Open Sans" w:hAnsi="Open Sans" w:cs="Open Sans"/>
                <w:b w:val="0"/>
                <w:bCs w:val="0"/>
                <w:color w:val="auto"/>
                <w:sz w:val="22"/>
              </w:rPr>
              <w:t>Product</w:t>
            </w:r>
          </w:p>
        </w:tc>
        <w:tc>
          <w:tcPr>
            <w:tcW w:w="2430" w:type="dxa"/>
            <w:hideMark/>
          </w:tcPr>
          <w:p w:rsidRPr="003472CB" w:rsidR="00F93C27" w:rsidP="00F41C2D" w:rsidRDefault="00F93C27" w14:paraId="618656C6"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u w:val="single"/>
              </w:rPr>
            </w:pPr>
            <w:r w:rsidRPr="003472CB">
              <w:rPr>
                <w:rFonts w:ascii="Open Sans" w:hAnsi="Open Sans" w:cs="Open Sans"/>
                <w:b w:val="0"/>
                <w:bCs w:val="0"/>
                <w:color w:val="auto"/>
                <w:sz w:val="22"/>
              </w:rPr>
              <w:t>Software component</w:t>
            </w:r>
          </w:p>
        </w:tc>
        <w:tc>
          <w:tcPr>
            <w:tcW w:w="2160" w:type="dxa"/>
            <w:hideMark/>
          </w:tcPr>
          <w:p w:rsidRPr="003472CB" w:rsidR="00F93C27" w:rsidP="00F41C2D" w:rsidRDefault="00F93C27" w14:paraId="79BBD3F3"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u w:val="single"/>
              </w:rPr>
            </w:pPr>
            <w:r w:rsidRPr="003472CB">
              <w:rPr>
                <w:rFonts w:ascii="Open Sans" w:hAnsi="Open Sans" w:cs="Open Sans"/>
                <w:b w:val="0"/>
                <w:bCs w:val="0"/>
                <w:color w:val="auto"/>
                <w:sz w:val="22"/>
              </w:rPr>
              <w:t xml:space="preserve">Software version:  </w:t>
            </w:r>
          </w:p>
        </w:tc>
        <w:tc>
          <w:tcPr>
            <w:tcW w:w="2160" w:type="dxa"/>
            <w:hideMark/>
          </w:tcPr>
          <w:p w:rsidRPr="003472CB" w:rsidR="00F93C27" w:rsidP="00F41C2D" w:rsidRDefault="00F93C27" w14:paraId="35BF124E"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u w:val="single"/>
              </w:rPr>
            </w:pPr>
            <w:r w:rsidRPr="003472CB">
              <w:rPr>
                <w:rFonts w:ascii="Open Sans" w:hAnsi="Open Sans" w:cs="Open Sans"/>
                <w:b w:val="0"/>
                <w:bCs w:val="0"/>
                <w:color w:val="auto"/>
                <w:sz w:val="22"/>
              </w:rPr>
              <w:t>Technical system</w:t>
            </w:r>
          </w:p>
        </w:tc>
        <w:tc>
          <w:tcPr>
            <w:tcW w:w="2160" w:type="dxa"/>
            <w:hideMark/>
          </w:tcPr>
          <w:p w:rsidRPr="003472CB" w:rsidR="00F93C27" w:rsidP="00F41C2D" w:rsidRDefault="00F93C27" w14:paraId="7E2E0C14"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u w:val="single"/>
              </w:rPr>
            </w:pPr>
            <w:r w:rsidRPr="003472CB">
              <w:rPr>
                <w:rFonts w:ascii="Open Sans" w:hAnsi="Open Sans" w:cs="Open Sans"/>
                <w:b w:val="0"/>
                <w:bCs w:val="0"/>
                <w:color w:val="auto"/>
                <w:sz w:val="22"/>
              </w:rPr>
              <w:t>Business system</w:t>
            </w:r>
          </w:p>
        </w:tc>
      </w:tr>
      <w:tr w:rsidRPr="003472CB" w:rsidR="003472CB" w:rsidTr="003472CB" w14:paraId="1DA14A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Pr="003472CB" w:rsidR="00F93C27" w:rsidP="00F41C2D" w:rsidRDefault="00F93C27" w14:paraId="55C5F12A" w14:textId="77777777">
            <w:pPr>
              <w:pStyle w:val="List"/>
              <w:numPr>
                <w:ilvl w:val="0"/>
                <w:numId w:val="0"/>
              </w:numPr>
              <w:tabs>
                <w:tab w:val="left" w:pos="720"/>
              </w:tabs>
              <w:rPr>
                <w:rFonts w:ascii="Open Sans" w:hAnsi="Open Sans" w:cs="Open Sans"/>
                <w:b w:val="0"/>
                <w:bCs w:val="0"/>
                <w:sz w:val="22"/>
                <w:szCs w:val="22"/>
              </w:rPr>
            </w:pPr>
          </w:p>
        </w:tc>
        <w:tc>
          <w:tcPr>
            <w:tcW w:w="2430" w:type="dxa"/>
            <w:hideMark/>
          </w:tcPr>
          <w:p w:rsidRPr="003472CB" w:rsidR="00F93C27" w:rsidP="00F41C2D" w:rsidRDefault="00F93C27" w14:paraId="25C1B253" w14:textId="77777777">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p>
        </w:tc>
        <w:tc>
          <w:tcPr>
            <w:tcW w:w="2160" w:type="dxa"/>
            <w:hideMark/>
          </w:tcPr>
          <w:p w:rsidRPr="003472CB" w:rsidR="00F93C27" w:rsidP="00F41C2D" w:rsidRDefault="00F93C27" w14:paraId="12E2DA5E" w14:textId="77777777">
            <w:pPr>
              <w:pStyle w:val="List"/>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Fonts w:ascii="Open Sans" w:hAnsi="Open Sans" w:eastAsia="Calibri" w:cs="Open Sans"/>
                <w:sz w:val="22"/>
                <w:szCs w:val="22"/>
              </w:rPr>
            </w:pPr>
          </w:p>
        </w:tc>
        <w:tc>
          <w:tcPr>
            <w:tcW w:w="2160" w:type="dxa"/>
            <w:hideMark/>
          </w:tcPr>
          <w:p w:rsidRPr="003472CB" w:rsidR="00F93C27" w:rsidP="00F41C2D" w:rsidRDefault="00F93C27" w14:paraId="23E0152D" w14:textId="77777777">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p>
        </w:tc>
        <w:tc>
          <w:tcPr>
            <w:tcW w:w="2160" w:type="dxa"/>
            <w:hideMark/>
          </w:tcPr>
          <w:p w:rsidRPr="003472CB" w:rsidR="00F93C27" w:rsidP="00F41C2D" w:rsidRDefault="00F93C27" w14:paraId="66992EB2" w14:textId="77777777">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p>
        </w:tc>
      </w:tr>
      <w:tr w:rsidRPr="003472CB" w:rsidR="003472CB" w:rsidTr="003472CB" w14:paraId="48951D1C" w14:textId="77777777">
        <w:tc>
          <w:tcPr>
            <w:cnfStyle w:val="001000000000" w:firstRow="0" w:lastRow="0" w:firstColumn="1" w:lastColumn="0" w:oddVBand="0" w:evenVBand="0" w:oddHBand="0" w:evenHBand="0" w:firstRowFirstColumn="0" w:firstRowLastColumn="0" w:lastRowFirstColumn="0" w:lastRowLastColumn="0"/>
            <w:tcW w:w="1075" w:type="dxa"/>
            <w:hideMark/>
          </w:tcPr>
          <w:p w:rsidRPr="003472CB" w:rsidR="00F93C27" w:rsidP="00F41C2D" w:rsidRDefault="00B26B83" w14:paraId="4FA8FADE" w14:textId="77777777">
            <w:pPr>
              <w:pStyle w:val="List"/>
              <w:numPr>
                <w:ilvl w:val="0"/>
                <w:numId w:val="0"/>
              </w:numPr>
              <w:tabs>
                <w:tab w:val="left" w:pos="720"/>
              </w:tabs>
              <w:rPr>
                <w:rFonts w:ascii="Open Sans" w:hAnsi="Open Sans" w:cs="Open Sans"/>
                <w:b w:val="0"/>
                <w:bCs w:val="0"/>
                <w:sz w:val="22"/>
                <w:szCs w:val="22"/>
              </w:rPr>
            </w:pPr>
            <w:r w:rsidRPr="003472CB">
              <w:rPr>
                <w:rFonts w:ascii="Open Sans" w:hAnsi="Open Sans" w:cs="Open Sans"/>
                <w:b w:val="0"/>
                <w:bCs w:val="0"/>
                <w:sz w:val="22"/>
                <w:szCs w:val="22"/>
              </w:rPr>
              <w:t>.</w:t>
            </w:r>
          </w:p>
        </w:tc>
        <w:tc>
          <w:tcPr>
            <w:tcW w:w="2430" w:type="dxa"/>
            <w:hideMark/>
          </w:tcPr>
          <w:p w:rsidRPr="003472CB" w:rsidR="00F93C27" w:rsidP="00F41C2D" w:rsidRDefault="00F93C27" w14:paraId="20ACFD27" w14:textId="77777777">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rPr>
            </w:pPr>
          </w:p>
        </w:tc>
        <w:tc>
          <w:tcPr>
            <w:tcW w:w="2160" w:type="dxa"/>
            <w:hideMark/>
          </w:tcPr>
          <w:p w:rsidRPr="003472CB" w:rsidR="00F93C27" w:rsidP="00F41C2D" w:rsidRDefault="00F93C27" w14:paraId="2778873A" w14:textId="77777777">
            <w:pPr>
              <w:pStyle w:val="List"/>
              <w:numPr>
                <w:ilvl w:val="0"/>
                <w:numId w:val="0"/>
              </w:numPr>
              <w:tabs>
                <w:tab w:val="left" w:pos="720"/>
              </w:tabs>
              <w:cnfStyle w:val="000000000000" w:firstRow="0" w:lastRow="0" w:firstColumn="0" w:lastColumn="0" w:oddVBand="0" w:evenVBand="0" w:oddHBand="0" w:evenHBand="0" w:firstRowFirstColumn="0" w:firstRowLastColumn="0" w:lastRowFirstColumn="0" w:lastRowLastColumn="0"/>
              <w:rPr>
                <w:rFonts w:ascii="Open Sans" w:hAnsi="Open Sans" w:eastAsia="Calibri" w:cs="Open Sans"/>
                <w:sz w:val="22"/>
                <w:szCs w:val="22"/>
              </w:rPr>
            </w:pPr>
          </w:p>
        </w:tc>
        <w:tc>
          <w:tcPr>
            <w:tcW w:w="2160" w:type="dxa"/>
            <w:hideMark/>
          </w:tcPr>
          <w:p w:rsidRPr="003472CB" w:rsidR="00F93C27" w:rsidP="00F41C2D" w:rsidRDefault="00F93C27" w14:paraId="55E88F8A" w14:textId="77777777">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rPr>
            </w:pPr>
          </w:p>
        </w:tc>
        <w:tc>
          <w:tcPr>
            <w:tcW w:w="2160" w:type="dxa"/>
            <w:hideMark/>
          </w:tcPr>
          <w:p w:rsidRPr="003472CB" w:rsidR="00F93C27" w:rsidP="00F41C2D" w:rsidRDefault="00F93C27" w14:paraId="55D7884F" w14:textId="77777777">
            <w:pPr>
              <w:cnfStyle w:val="000000000000" w:firstRow="0" w:lastRow="0" w:firstColumn="0" w:lastColumn="0" w:oddVBand="0" w:evenVBand="0" w:oddHBand="0" w:evenHBand="0" w:firstRowFirstColumn="0" w:firstRowLastColumn="0" w:lastRowFirstColumn="0" w:lastRowLastColumn="0"/>
              <w:rPr>
                <w:rFonts w:ascii="Open Sans" w:hAnsi="Open Sans" w:cs="Open Sans"/>
                <w:sz w:val="22"/>
              </w:rPr>
            </w:pPr>
          </w:p>
        </w:tc>
      </w:tr>
    </w:tbl>
    <w:p w:rsidRPr="00637D9D" w:rsidR="00F93C27" w:rsidP="00B1047E" w:rsidRDefault="00F93C27" w14:paraId="1B8A8FEB" w14:textId="77777777">
      <w:pPr>
        <w:pStyle w:val="attuneLevel2"/>
        <w:numPr>
          <w:ilvl w:val="0"/>
          <w:numId w:val="0"/>
        </w:numPr>
        <w:ind w:left="414"/>
      </w:pPr>
    </w:p>
    <w:p w:rsidRPr="00637D9D" w:rsidR="00F93C27" w:rsidP="00B1047E" w:rsidRDefault="00F93C27" w14:paraId="2DBFEE8F" w14:textId="77777777">
      <w:pPr>
        <w:pStyle w:val="attuneLevel2"/>
      </w:pPr>
      <w:bookmarkStart w:name="_Toc182484668" w:id="98"/>
      <w:r w:rsidRPr="00637D9D">
        <w:t>Integration Directory</w:t>
      </w:r>
      <w:bookmarkEnd w:id="98"/>
    </w:p>
    <w:p w:rsidRPr="009204A8" w:rsidR="00235C06" w:rsidP="009204A8" w:rsidRDefault="00235C06" w14:paraId="372FA2AA" w14:textId="77777777">
      <w:pPr>
        <w:pStyle w:val="attuneLevel3"/>
      </w:pPr>
      <w:r w:rsidRPr="009204A8">
        <w:t xml:space="preserve">(Include screenshots </w:t>
      </w:r>
      <w:r w:rsidRPr="009204A8" w:rsidR="00B26B83">
        <w:t>of middleware configurations</w:t>
      </w:r>
      <w:r w:rsidRPr="009204A8">
        <w:t xml:space="preserve"> )</w:t>
      </w:r>
    </w:p>
    <w:p w:rsidRPr="00637D9D" w:rsidR="00557638" w:rsidP="00B1047E" w:rsidRDefault="00557638" w14:paraId="39802EDF" w14:textId="77777777">
      <w:pPr>
        <w:pStyle w:val="attuneLevel4"/>
      </w:pPr>
      <w:bookmarkStart w:name="_Toc182484669" w:id="99"/>
      <w:r w:rsidRPr="00637D9D">
        <w:t>Configuration Scenario</w:t>
      </w:r>
      <w:bookmarkEnd w:id="99"/>
    </w:p>
    <w:p w:rsidRPr="00637D9D" w:rsidR="00557638" w:rsidP="00B1047E" w:rsidRDefault="00557638" w14:paraId="0592F60F" w14:textId="77777777">
      <w:pPr>
        <w:pStyle w:val="attuneLevel4"/>
      </w:pPr>
      <w:bookmarkStart w:name="_Toc182484670" w:id="100"/>
      <w:r w:rsidRPr="00637D9D">
        <w:t>Sender Communication Channel</w:t>
      </w:r>
      <w:bookmarkEnd w:id="100"/>
    </w:p>
    <w:p w:rsidRPr="00637D9D" w:rsidR="00557638" w:rsidP="00B1047E" w:rsidRDefault="00557638" w14:paraId="71F65724" w14:textId="77777777">
      <w:pPr>
        <w:pStyle w:val="attuneLevel4"/>
      </w:pPr>
      <w:bookmarkStart w:name="_Toc182484671" w:id="101"/>
      <w:r w:rsidRPr="00637D9D">
        <w:t>Receiver Communication Channel</w:t>
      </w:r>
      <w:bookmarkEnd w:id="101"/>
    </w:p>
    <w:p w:rsidRPr="00637D9D" w:rsidR="00F93C27" w:rsidP="00B1047E" w:rsidRDefault="00F93C27" w14:paraId="1279FB0A" w14:textId="77777777">
      <w:pPr>
        <w:pStyle w:val="attuneLevel2"/>
      </w:pPr>
      <w:bookmarkStart w:name="_Toc182484672" w:id="102"/>
      <w:r w:rsidRPr="00637D9D">
        <w:t>Integration Repository</w:t>
      </w:r>
      <w:bookmarkEnd w:id="102"/>
    </w:p>
    <w:p w:rsidRPr="00637D9D" w:rsidR="00F93C27" w:rsidP="00B1047E" w:rsidRDefault="00557638" w14:paraId="6CA064F4" w14:textId="77777777">
      <w:pPr>
        <w:pStyle w:val="attuneLevel4"/>
      </w:pPr>
      <w:bookmarkStart w:name="_Toc182484673" w:id="103"/>
      <w:r w:rsidRPr="00637D9D">
        <w:t>Data Types</w:t>
      </w:r>
      <w:bookmarkEnd w:id="103"/>
    </w:p>
    <w:p w:rsidRPr="00637D9D" w:rsidR="00557638" w:rsidP="00B1047E" w:rsidRDefault="00557638" w14:paraId="604DD8ED" w14:textId="77777777">
      <w:pPr>
        <w:pStyle w:val="attuneLevel4"/>
      </w:pPr>
      <w:bookmarkStart w:name="_Toc182484674" w:id="104"/>
      <w:r w:rsidRPr="00637D9D">
        <w:t>Message Types</w:t>
      </w:r>
      <w:bookmarkEnd w:id="104"/>
    </w:p>
    <w:p w:rsidRPr="00637D9D" w:rsidR="00557638" w:rsidP="00B1047E" w:rsidRDefault="00557638" w14:paraId="2587F8B5" w14:textId="77777777">
      <w:pPr>
        <w:pStyle w:val="attuneLevel4"/>
      </w:pPr>
      <w:bookmarkStart w:name="_Toc182484675" w:id="105"/>
      <w:r w:rsidRPr="00637D9D">
        <w:t>External Definitions</w:t>
      </w:r>
      <w:bookmarkEnd w:id="105"/>
    </w:p>
    <w:p w:rsidRPr="00637D9D" w:rsidR="00557638" w:rsidP="00B1047E" w:rsidRDefault="00557638" w14:paraId="6C5CEDDA" w14:textId="77777777">
      <w:pPr>
        <w:pStyle w:val="attuneLevel4"/>
      </w:pPr>
      <w:bookmarkStart w:name="_Toc182484676" w:id="106"/>
      <w:r w:rsidRPr="00637D9D">
        <w:t>Mapping Objects</w:t>
      </w:r>
      <w:bookmarkEnd w:id="106"/>
    </w:p>
    <w:p w:rsidRPr="00637D9D" w:rsidR="00235C06" w:rsidP="00B1047E" w:rsidRDefault="00235C06" w14:paraId="441DA394" w14:textId="77777777">
      <w:pPr>
        <w:pStyle w:val="attuneLevel4"/>
      </w:pPr>
      <w:bookmarkStart w:name="_Toc182484677" w:id="107"/>
      <w:r w:rsidRPr="00637D9D">
        <w:t>UDF Details</w:t>
      </w:r>
      <w:bookmarkEnd w:id="107"/>
    </w:p>
    <w:p w:rsidRPr="00637D9D" w:rsidR="00557638" w:rsidP="00B1047E" w:rsidRDefault="00557638" w14:paraId="40194772" w14:textId="77777777">
      <w:pPr>
        <w:pStyle w:val="attuneLevel4"/>
      </w:pPr>
      <w:bookmarkStart w:name="_Toc182484678" w:id="108"/>
      <w:r w:rsidRPr="00637D9D">
        <w:t>Operational Mapping</w:t>
      </w:r>
      <w:bookmarkEnd w:id="108"/>
    </w:p>
    <w:p w:rsidRPr="00637D9D" w:rsidR="00557638" w:rsidP="00B1047E" w:rsidRDefault="00557638" w14:paraId="24D6C2B9" w14:textId="77777777">
      <w:pPr>
        <w:pStyle w:val="attuneLevel2"/>
      </w:pPr>
      <w:bookmarkStart w:name="_Toc182484679" w:id="109"/>
      <w:r w:rsidRPr="00637D9D">
        <w:lastRenderedPageBreak/>
        <w:t>Alerts</w:t>
      </w:r>
      <w:bookmarkEnd w:id="109"/>
    </w:p>
    <w:p w:rsidR="00B26B83" w:rsidP="00B26B83" w:rsidRDefault="00B26B83" w14:paraId="5DF8F2AB" w14:textId="77777777">
      <w:pPr>
        <w:ind w:firstLine="414"/>
        <w:rPr>
          <w:rFonts w:ascii="Open Sans" w:hAnsi="Open Sans" w:cs="Open Sans"/>
          <w:i/>
          <w:sz w:val="22"/>
        </w:rPr>
      </w:pPr>
      <w:r w:rsidRPr="001156D2">
        <w:rPr>
          <w:rFonts w:ascii="Open Sans" w:hAnsi="Open Sans" w:cs="Open Sans"/>
          <w:i/>
          <w:sz w:val="22"/>
        </w:rPr>
        <w:t>(Provide any alerts configured in middleware system)</w:t>
      </w:r>
    </w:p>
    <w:p w:rsidRPr="001156D2" w:rsidR="001156D2" w:rsidP="00B26B83" w:rsidRDefault="001156D2" w14:paraId="773E59C9" w14:textId="77777777">
      <w:pPr>
        <w:ind w:firstLine="414"/>
        <w:rPr>
          <w:rFonts w:ascii="Open Sans" w:hAnsi="Open Sans" w:cs="Open Sans"/>
          <w:i/>
          <w:sz w:val="22"/>
        </w:rPr>
      </w:pPr>
    </w:p>
    <w:p w:rsidRPr="00637D9D" w:rsidR="00B26B83" w:rsidP="00B26B83" w:rsidRDefault="00B26B83" w14:paraId="3282848E" w14:textId="77777777">
      <w:pPr>
        <w:ind w:firstLine="414"/>
        <w:rPr>
          <w:rFonts w:ascii="Open Sans" w:hAnsi="Open Sans" w:cs="Open Sans"/>
        </w:rPr>
      </w:pPr>
    </w:p>
    <w:p w:rsidRPr="00637D9D" w:rsidR="00B26B83" w:rsidP="00B1047E" w:rsidRDefault="00B26B83" w14:paraId="54240DC8" w14:textId="77777777">
      <w:pPr>
        <w:pStyle w:val="attuneLevel2"/>
      </w:pPr>
      <w:bookmarkStart w:name="_Toc182484680" w:id="110"/>
      <w:r w:rsidRPr="00637D9D">
        <w:t>Additional configurations required on sender , receiver and middleware systems</w:t>
      </w:r>
      <w:bookmarkEnd w:id="110"/>
    </w:p>
    <w:p w:rsidRPr="001156D2" w:rsidR="00B26B83" w:rsidP="00B26B83" w:rsidRDefault="00B26B83" w14:paraId="06319577" w14:textId="77777777">
      <w:pPr>
        <w:ind w:left="414"/>
        <w:rPr>
          <w:rFonts w:ascii="Open Sans" w:hAnsi="Open Sans" w:cs="Open Sans"/>
          <w:i/>
          <w:sz w:val="22"/>
        </w:rPr>
      </w:pPr>
      <w:r w:rsidRPr="001156D2">
        <w:rPr>
          <w:rFonts w:ascii="Open Sans" w:hAnsi="Open Sans" w:cs="Open Sans"/>
          <w:i/>
          <w:sz w:val="22"/>
        </w:rPr>
        <w:t>(Explain any configurations required on each system for the integration to work)</w:t>
      </w:r>
    </w:p>
    <w:p w:rsidRPr="001156D2" w:rsidR="00557638" w:rsidP="00B26B83" w:rsidRDefault="00B26B83" w14:paraId="373FA79C" w14:textId="77777777">
      <w:pPr>
        <w:ind w:firstLine="414"/>
        <w:rPr>
          <w:rFonts w:ascii="Open Sans" w:hAnsi="Open Sans" w:cs="Open Sans"/>
          <w:sz w:val="22"/>
        </w:rPr>
      </w:pPr>
      <w:r w:rsidRPr="001156D2">
        <w:rPr>
          <w:rFonts w:ascii="Open Sans" w:hAnsi="Open Sans" w:cs="Open Sans"/>
          <w:i/>
          <w:sz w:val="22"/>
        </w:rPr>
        <w:t xml:space="preserve">Eg:  RFC Destinations </w:t>
      </w:r>
    </w:p>
    <w:p w:rsidRPr="00637D9D" w:rsidR="00235C06" w:rsidP="00B1047E" w:rsidRDefault="00235C06" w14:paraId="4E72D80C" w14:textId="77777777">
      <w:pPr>
        <w:pStyle w:val="attuneLevel2"/>
        <w:numPr>
          <w:ilvl w:val="0"/>
          <w:numId w:val="0"/>
        </w:numPr>
        <w:ind w:left="414"/>
      </w:pPr>
    </w:p>
    <w:p w:rsidRPr="00637D9D" w:rsidR="00FA0C3D" w:rsidP="00FA0C3D" w:rsidRDefault="00FA0C3D" w14:paraId="281E2023" w14:textId="77777777">
      <w:pPr>
        <w:pStyle w:val="attuneLevel1"/>
        <w:rPr>
          <w:rFonts w:ascii="Open Sans" w:hAnsi="Open Sans" w:cs="Open Sans"/>
        </w:rPr>
      </w:pPr>
      <w:bookmarkStart w:name="_Toc182484681" w:id="111"/>
      <w:r w:rsidRPr="00637D9D">
        <w:rPr>
          <w:rFonts w:ascii="Open Sans" w:hAnsi="Open Sans" w:cs="Open Sans"/>
        </w:rPr>
        <w:t>Quality Assurance Requirements</w:t>
      </w:r>
      <w:bookmarkEnd w:id="111"/>
    </w:p>
    <w:p w:rsidRPr="00637D9D" w:rsidR="009D64C0" w:rsidP="00FA28F3" w:rsidRDefault="009D64C0" w14:paraId="26C3AC31" w14:textId="2C8B5144">
      <w:pPr>
        <w:pStyle w:val="attuneLevel5"/>
        <w:numPr>
          <w:ilvl w:val="4"/>
          <w:numId w:val="2"/>
        </w:numPr>
      </w:pPr>
      <w:r w:rsidRPr="00637D9D">
        <w:t xml:space="preserve">Describe the </w:t>
      </w:r>
      <w:r w:rsidRPr="00637D9D" w:rsidR="001156D2">
        <w:t>(</w:t>
      </w:r>
      <w:r w:rsidRPr="00637D9D">
        <w:t>Quality Assurance scope, such as levels of unit and integration testing, automated testing tools, sign-off procedures, etc.)</w:t>
      </w:r>
    </w:p>
    <w:p w:rsidRPr="00637D9D" w:rsidR="00FA0C3D" w:rsidP="00B1047E" w:rsidRDefault="00FA0C3D" w14:paraId="3BB1A699" w14:textId="77777777">
      <w:pPr>
        <w:pStyle w:val="attuneLevel2"/>
        <w:numPr>
          <w:ilvl w:val="1"/>
          <w:numId w:val="2"/>
        </w:numPr>
      </w:pPr>
      <w:bookmarkStart w:name="_Toc182484682" w:id="112"/>
      <w:r w:rsidRPr="00637D9D">
        <w:t>Test scenarios &amp; data</w:t>
      </w:r>
      <w:bookmarkEnd w:id="112"/>
    </w:p>
    <w:p w:rsidRPr="00637D9D" w:rsidR="00FA0C3D" w:rsidP="00FA28F3" w:rsidRDefault="00FA0C3D" w14:paraId="29510A69" w14:textId="3F19E8D1">
      <w:pPr>
        <w:pStyle w:val="attuneLevel5"/>
      </w:pPr>
    </w:p>
    <w:p w:rsidRPr="00BE156B" w:rsidR="00FA0C3D" w:rsidP="00FA0C3D" w:rsidRDefault="009D64C0" w14:paraId="250914EB" w14:textId="77777777">
      <w:pPr>
        <w:pStyle w:val="ListParagraph"/>
        <w:rPr>
          <w:rFonts w:ascii="Open Sans" w:hAnsi="Open Sans" w:cs="Open Sans"/>
          <w:i/>
          <w:sz w:val="22"/>
        </w:rPr>
      </w:pPr>
      <w:r w:rsidRPr="00BE156B">
        <w:rPr>
          <w:rFonts w:ascii="Open Sans" w:hAnsi="Open Sans" w:cs="Open Sans"/>
          <w:i/>
          <w:sz w:val="22"/>
        </w:rPr>
        <w:t>(Provide test scenarios and test data in the above excel sheet)</w:t>
      </w:r>
    </w:p>
    <w:p w:rsidRPr="00637D9D" w:rsidR="009D64C0" w:rsidP="00FA0C3D" w:rsidRDefault="009D64C0" w14:paraId="68744CBE" w14:textId="77777777">
      <w:pPr>
        <w:pStyle w:val="ListParagraph"/>
        <w:rPr>
          <w:rFonts w:ascii="Open Sans" w:hAnsi="Open Sans" w:cs="Open Sans"/>
        </w:rPr>
      </w:pPr>
    </w:p>
    <w:p w:rsidRPr="00637D9D" w:rsidR="00FA0C3D" w:rsidP="00F314AE" w:rsidRDefault="00FA0C3D" w14:paraId="50B0F8E7" w14:textId="77777777">
      <w:pPr>
        <w:pStyle w:val="attuneLevel1"/>
        <w:rPr>
          <w:rFonts w:ascii="Open Sans" w:hAnsi="Open Sans" w:cs="Open Sans"/>
        </w:rPr>
      </w:pPr>
      <w:bookmarkStart w:name="_Toc182484683" w:id="113"/>
      <w:r w:rsidRPr="00637D9D">
        <w:rPr>
          <w:rFonts w:ascii="Open Sans" w:hAnsi="Open Sans" w:cs="Open Sans"/>
        </w:rPr>
        <w:t>Release Notes</w:t>
      </w:r>
      <w:bookmarkEnd w:id="113"/>
    </w:p>
    <w:p w:rsidRPr="00637D9D" w:rsidR="00FA0C3D" w:rsidP="009204A8" w:rsidRDefault="00FA0C3D" w14:paraId="304994A1" w14:textId="77777777">
      <w:pPr>
        <w:pStyle w:val="attuneLevel3"/>
        <w:numPr>
          <w:ilvl w:val="2"/>
          <w:numId w:val="3"/>
        </w:numPr>
      </w:pPr>
      <w:r w:rsidRPr="00637D9D">
        <w:t>Developers / QA team / Consultant Notes</w:t>
      </w:r>
    </w:p>
    <w:p w:rsidRPr="00637D9D" w:rsidR="00FA0C3D" w:rsidP="009204A8" w:rsidRDefault="00FA0C3D" w14:paraId="11D7AEBF" w14:textId="77777777">
      <w:pPr>
        <w:pStyle w:val="attuneLevel3"/>
        <w:numPr>
          <w:ilvl w:val="2"/>
          <w:numId w:val="3"/>
        </w:numPr>
      </w:pPr>
      <w:r w:rsidRPr="00637D9D">
        <w:t>Document any and all test cases and integration testing scenarios or scripts.</w:t>
      </w:r>
    </w:p>
    <w:p w:rsidR="004B24E3" w:rsidP="001E5784" w:rsidRDefault="004B24E3" w14:paraId="1A578917" w14:textId="77777777">
      <w:pPr>
        <w:pStyle w:val="attuneLevel3"/>
        <w:numPr>
          <w:ilvl w:val="0"/>
          <w:numId w:val="0"/>
        </w:numPr>
        <w:ind w:left="126"/>
      </w:pPr>
    </w:p>
    <w:p w:rsidR="001E5784" w:rsidP="001E5784" w:rsidRDefault="001E5784" w14:paraId="53E3F8F2" w14:textId="77777777">
      <w:pPr>
        <w:pStyle w:val="attuneLevel3"/>
        <w:numPr>
          <w:ilvl w:val="0"/>
          <w:numId w:val="0"/>
        </w:numPr>
        <w:ind w:left="126"/>
      </w:pPr>
    </w:p>
    <w:p w:rsidR="001E5784" w:rsidP="001E5784" w:rsidRDefault="001E5784" w14:paraId="37A3F3CD" w14:textId="77777777">
      <w:pPr>
        <w:pStyle w:val="attuneLevel3"/>
        <w:numPr>
          <w:ilvl w:val="0"/>
          <w:numId w:val="0"/>
        </w:numPr>
        <w:ind w:left="126"/>
      </w:pPr>
    </w:p>
    <w:p w:rsidR="001E5784" w:rsidP="001E5784" w:rsidRDefault="001E5784" w14:paraId="651FF12F" w14:textId="77777777">
      <w:pPr>
        <w:pStyle w:val="attuneLevel3"/>
        <w:numPr>
          <w:ilvl w:val="0"/>
          <w:numId w:val="0"/>
        </w:numPr>
        <w:ind w:left="126"/>
      </w:pPr>
    </w:p>
    <w:p w:rsidR="001E5784" w:rsidP="001E5784" w:rsidRDefault="001E5784" w14:paraId="6BE531C7" w14:textId="77777777">
      <w:pPr>
        <w:pStyle w:val="attuneLevel3"/>
        <w:numPr>
          <w:ilvl w:val="0"/>
          <w:numId w:val="0"/>
        </w:numPr>
        <w:ind w:left="126"/>
      </w:pPr>
    </w:p>
    <w:p w:rsidR="001E5784" w:rsidP="001E5784" w:rsidRDefault="001E5784" w14:paraId="6A63C093" w14:textId="77777777">
      <w:pPr>
        <w:pStyle w:val="attuneLevel3"/>
        <w:numPr>
          <w:ilvl w:val="0"/>
          <w:numId w:val="0"/>
        </w:numPr>
        <w:ind w:left="126"/>
      </w:pPr>
    </w:p>
    <w:p w:rsidRPr="00637D9D" w:rsidR="001E5784" w:rsidP="001E5784" w:rsidRDefault="001E5784" w14:paraId="30D6AA20" w14:textId="77777777">
      <w:pPr>
        <w:pStyle w:val="attuneLevel3"/>
        <w:numPr>
          <w:ilvl w:val="0"/>
          <w:numId w:val="0"/>
        </w:numPr>
        <w:ind w:left="126"/>
      </w:pPr>
    </w:p>
    <w:p w:rsidRPr="00637D9D" w:rsidR="00FA0C3D" w:rsidP="00FA0C3D" w:rsidRDefault="00FA0C3D" w14:paraId="2B32F792" w14:textId="77777777">
      <w:pPr>
        <w:pStyle w:val="attuneLevel1"/>
        <w:rPr>
          <w:rFonts w:ascii="Open Sans" w:hAnsi="Open Sans" w:cs="Open Sans"/>
        </w:rPr>
      </w:pPr>
      <w:bookmarkStart w:name="_Toc182484684" w:id="114"/>
      <w:r w:rsidRPr="00637D9D">
        <w:rPr>
          <w:rFonts w:ascii="Open Sans" w:hAnsi="Open Sans" w:cs="Open Sans"/>
        </w:rPr>
        <w:t>Appendix</w:t>
      </w:r>
      <w:bookmarkEnd w:id="114"/>
    </w:p>
    <w:p w:rsidRPr="00637D9D" w:rsidR="00FA0C3D" w:rsidP="009204A8" w:rsidRDefault="00FA0C3D" w14:paraId="5D506910" w14:textId="77777777">
      <w:pPr>
        <w:pStyle w:val="attuneLevel3"/>
        <w:numPr>
          <w:ilvl w:val="2"/>
          <w:numId w:val="3"/>
        </w:numPr>
      </w:pPr>
      <w:r w:rsidRPr="00637D9D">
        <w:lastRenderedPageBreak/>
        <w:t>Please note any links to external documents, such as Blueprints or other requirement documents, which may be useful and relevant to this document.</w:t>
      </w:r>
    </w:p>
    <w:tbl>
      <w:tblPr>
        <w:tblStyle w:val="GridTable4-Accent1"/>
        <w:tblW w:w="9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00"/>
        <w:gridCol w:w="4945"/>
      </w:tblGrid>
      <w:tr w:rsidRPr="003472CB" w:rsidR="003472CB" w:rsidTr="001E5784" w14:paraId="0550BE7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hideMark/>
          </w:tcPr>
          <w:p w:rsidRPr="003472CB" w:rsidR="00FA0C3D" w:rsidP="003472CB" w:rsidRDefault="00FA0C3D" w14:paraId="70DB8086" w14:textId="77777777">
            <w:pPr>
              <w:rPr>
                <w:rFonts w:ascii="Open Sans" w:hAnsi="Open Sans" w:cs="Open Sans"/>
                <w:b w:val="0"/>
                <w:bCs w:val="0"/>
                <w:color w:val="auto"/>
                <w:sz w:val="22"/>
              </w:rPr>
            </w:pPr>
            <w:r w:rsidRPr="003472CB">
              <w:rPr>
                <w:rFonts w:ascii="Open Sans" w:hAnsi="Open Sans" w:cs="Open Sans"/>
                <w:b w:val="0"/>
                <w:bCs w:val="0"/>
                <w:color w:val="auto"/>
                <w:sz w:val="22"/>
              </w:rPr>
              <w:t>Document Name</w:t>
            </w:r>
          </w:p>
        </w:tc>
        <w:tc>
          <w:tcPr>
            <w:tcW w:w="4945" w:type="dxa"/>
            <w:hideMark/>
          </w:tcPr>
          <w:p w:rsidRPr="003472CB" w:rsidR="00FA0C3D" w:rsidP="003472CB" w:rsidRDefault="00FA0C3D" w14:paraId="2FDE7C3B" w14:textId="77777777">
            <w:pPr>
              <w:cnfStyle w:val="100000000000" w:firstRow="1" w:lastRow="0" w:firstColumn="0" w:lastColumn="0" w:oddVBand="0" w:evenVBand="0" w:oddHBand="0" w:evenHBand="0" w:firstRowFirstColumn="0" w:firstRowLastColumn="0" w:lastRowFirstColumn="0" w:lastRowLastColumn="0"/>
              <w:rPr>
                <w:rFonts w:ascii="Open Sans" w:hAnsi="Open Sans" w:cs="Open Sans"/>
                <w:b w:val="0"/>
                <w:bCs w:val="0"/>
                <w:color w:val="auto"/>
                <w:sz w:val="22"/>
              </w:rPr>
            </w:pPr>
            <w:r w:rsidRPr="003472CB">
              <w:rPr>
                <w:rFonts w:ascii="Open Sans" w:hAnsi="Open Sans" w:cs="Open Sans"/>
                <w:b w:val="0"/>
                <w:bCs w:val="0"/>
                <w:color w:val="auto"/>
                <w:sz w:val="22"/>
              </w:rPr>
              <w:t>Document Path or Link</w:t>
            </w:r>
          </w:p>
        </w:tc>
      </w:tr>
      <w:tr w:rsidRPr="003472CB" w:rsidR="003472CB" w:rsidTr="001E5784" w14:paraId="0216A1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Pr="003472CB" w:rsidR="00FA0C3D" w:rsidP="00CA6C6D" w:rsidRDefault="00FA0C3D" w14:paraId="05A7F609" w14:textId="77777777">
            <w:pPr>
              <w:rPr>
                <w:rFonts w:ascii="Open Sans" w:hAnsi="Open Sans" w:cs="Open Sans"/>
                <w:b w:val="0"/>
                <w:bCs w:val="0"/>
                <w:sz w:val="22"/>
              </w:rPr>
            </w:pPr>
          </w:p>
        </w:tc>
        <w:tc>
          <w:tcPr>
            <w:tcW w:w="4945" w:type="dxa"/>
          </w:tcPr>
          <w:p w:rsidRPr="003472CB" w:rsidR="00FA0C3D" w:rsidP="00CA6C6D" w:rsidRDefault="00FA0C3D" w14:paraId="17967517" w14:textId="77777777">
            <w:pPr>
              <w:cnfStyle w:val="000000100000" w:firstRow="0" w:lastRow="0" w:firstColumn="0" w:lastColumn="0" w:oddVBand="0" w:evenVBand="0" w:oddHBand="1" w:evenHBand="0" w:firstRowFirstColumn="0" w:firstRowLastColumn="0" w:lastRowFirstColumn="0" w:lastRowLastColumn="0"/>
              <w:rPr>
                <w:rFonts w:ascii="Open Sans" w:hAnsi="Open Sans" w:cs="Open Sans"/>
                <w:sz w:val="22"/>
              </w:rPr>
            </w:pPr>
          </w:p>
        </w:tc>
      </w:tr>
    </w:tbl>
    <w:p w:rsidRPr="0044414B" w:rsidR="00FA0C3D" w:rsidP="00FA0C3D" w:rsidRDefault="00FA0C3D" w14:paraId="393374C0" w14:textId="77777777">
      <w:pPr>
        <w:pStyle w:val="attuneLevel1"/>
        <w:numPr>
          <w:ilvl w:val="0"/>
          <w:numId w:val="0"/>
        </w:numPr>
        <w:ind w:left="576" w:hanging="576"/>
        <w:rPr>
          <w:rFonts w:ascii="Palatino Linotype" w:hAnsi="Palatino Linotype"/>
        </w:rPr>
      </w:pPr>
    </w:p>
    <w:p w:rsidRPr="0044414B" w:rsidR="00EA7952" w:rsidRDefault="00EA7952" w14:paraId="0612C552" w14:textId="77777777">
      <w:pPr>
        <w:rPr>
          <w:rFonts w:ascii="Palatino Linotype" w:hAnsi="Palatino Linotype"/>
        </w:rPr>
      </w:pPr>
    </w:p>
    <w:p w:rsidRPr="0044414B" w:rsidR="00EA7952" w:rsidP="00EA7952" w:rsidRDefault="00EA7952" w14:paraId="19287D8F" w14:textId="77777777">
      <w:pPr>
        <w:rPr>
          <w:rFonts w:ascii="Palatino Linotype" w:hAnsi="Palatino Linotype"/>
        </w:rPr>
      </w:pPr>
    </w:p>
    <w:p w:rsidRPr="0044414B" w:rsidR="00EA7952" w:rsidP="00EA7952" w:rsidRDefault="00EA7952" w14:paraId="41659537" w14:textId="77777777">
      <w:pPr>
        <w:rPr>
          <w:rFonts w:ascii="Palatino Linotype" w:hAnsi="Palatino Linotype"/>
        </w:rPr>
      </w:pPr>
    </w:p>
    <w:p w:rsidRPr="0044414B" w:rsidR="00EA7952" w:rsidP="00EA7952" w:rsidRDefault="00EA7952" w14:paraId="711A36A5" w14:textId="77777777">
      <w:pPr>
        <w:rPr>
          <w:rFonts w:ascii="Palatino Linotype" w:hAnsi="Palatino Linotype"/>
        </w:rPr>
      </w:pPr>
    </w:p>
    <w:p w:rsidRPr="0044414B" w:rsidR="00EA7952" w:rsidP="00EA7952" w:rsidRDefault="00EA7952" w14:paraId="15AF45B7" w14:textId="77777777">
      <w:pPr>
        <w:rPr>
          <w:rFonts w:ascii="Palatino Linotype" w:hAnsi="Palatino Linotype"/>
        </w:rPr>
      </w:pPr>
    </w:p>
    <w:p w:rsidRPr="0044414B" w:rsidR="00EA7952" w:rsidP="00EA7952" w:rsidRDefault="00EA7952" w14:paraId="00123502" w14:textId="77777777">
      <w:pPr>
        <w:rPr>
          <w:rFonts w:ascii="Palatino Linotype" w:hAnsi="Palatino Linotype"/>
        </w:rPr>
      </w:pPr>
    </w:p>
    <w:p w:rsidRPr="0044414B" w:rsidR="00EA7952" w:rsidP="00EA7952" w:rsidRDefault="00EA7952" w14:paraId="558831B1" w14:textId="77777777">
      <w:pPr>
        <w:rPr>
          <w:rFonts w:ascii="Palatino Linotype" w:hAnsi="Palatino Linotype"/>
        </w:rPr>
      </w:pPr>
    </w:p>
    <w:p w:rsidRPr="0044414B" w:rsidR="00EA7952" w:rsidP="00EA7952" w:rsidRDefault="00EA7952" w14:paraId="64E73455" w14:textId="77777777">
      <w:pPr>
        <w:rPr>
          <w:rFonts w:ascii="Palatino Linotype" w:hAnsi="Palatino Linotype"/>
        </w:rPr>
      </w:pPr>
    </w:p>
    <w:p w:rsidRPr="0044414B" w:rsidR="00EA7952" w:rsidP="00EA7952" w:rsidRDefault="00EA7952" w14:paraId="14CF90F9" w14:textId="77777777">
      <w:pPr>
        <w:rPr>
          <w:rFonts w:ascii="Palatino Linotype" w:hAnsi="Palatino Linotype"/>
        </w:rPr>
      </w:pPr>
    </w:p>
    <w:p w:rsidRPr="0044414B" w:rsidR="00EA7952" w:rsidP="00EA7952" w:rsidRDefault="00EA7952" w14:paraId="79F9701A" w14:textId="77777777">
      <w:pPr>
        <w:rPr>
          <w:rFonts w:ascii="Palatino Linotype" w:hAnsi="Palatino Linotype"/>
        </w:rPr>
      </w:pPr>
    </w:p>
    <w:p w:rsidRPr="0044414B" w:rsidR="00EA7952" w:rsidP="00EA7952" w:rsidRDefault="00EA7952" w14:paraId="714E98DE" w14:textId="77777777">
      <w:pPr>
        <w:rPr>
          <w:rFonts w:ascii="Palatino Linotype" w:hAnsi="Palatino Linotype"/>
        </w:rPr>
      </w:pPr>
    </w:p>
    <w:p w:rsidRPr="0044414B" w:rsidR="00EA7952" w:rsidP="00EA7952" w:rsidRDefault="00EA7952" w14:paraId="6F4B6D90" w14:textId="77777777">
      <w:pPr>
        <w:rPr>
          <w:rFonts w:ascii="Palatino Linotype" w:hAnsi="Palatino Linotype"/>
        </w:rPr>
      </w:pPr>
    </w:p>
    <w:p w:rsidRPr="0044414B" w:rsidR="00EA7952" w:rsidP="00EA7952" w:rsidRDefault="00EA7952" w14:paraId="3BB72353" w14:textId="77777777">
      <w:pPr>
        <w:rPr>
          <w:rFonts w:ascii="Palatino Linotype" w:hAnsi="Palatino Linotype"/>
        </w:rPr>
      </w:pPr>
    </w:p>
    <w:p w:rsidR="00EA7952" w:rsidP="00EA7952" w:rsidRDefault="00EA7952" w14:paraId="7BD30449" w14:textId="77777777">
      <w:pPr>
        <w:jc w:val="center"/>
        <w:rPr>
          <w:rFonts w:ascii="Palatino Linotype" w:hAnsi="Palatino Linotype"/>
        </w:rPr>
      </w:pPr>
    </w:p>
    <w:p w:rsidR="004B24E3" w:rsidP="00EA7952" w:rsidRDefault="004B24E3" w14:paraId="69585C41" w14:textId="77777777">
      <w:pPr>
        <w:jc w:val="center"/>
        <w:rPr>
          <w:rFonts w:ascii="Palatino Linotype" w:hAnsi="Palatino Linotype"/>
        </w:rPr>
      </w:pPr>
    </w:p>
    <w:p w:rsidR="004B24E3" w:rsidP="00EA7952" w:rsidRDefault="004B24E3" w14:paraId="7DD80DA4" w14:textId="77777777">
      <w:pPr>
        <w:jc w:val="center"/>
        <w:rPr>
          <w:rFonts w:ascii="Palatino Linotype" w:hAnsi="Palatino Linotype"/>
        </w:rPr>
      </w:pPr>
    </w:p>
    <w:p w:rsidR="004B24E3" w:rsidP="00EA7952" w:rsidRDefault="004B24E3" w14:paraId="64903939" w14:textId="77777777">
      <w:pPr>
        <w:jc w:val="center"/>
        <w:rPr>
          <w:rFonts w:ascii="Palatino Linotype" w:hAnsi="Palatino Linotype"/>
        </w:rPr>
      </w:pPr>
    </w:p>
    <w:p w:rsidR="004B24E3" w:rsidP="00B53F74" w:rsidRDefault="00B53F74" w14:paraId="0BF0283C" w14:textId="78D9FD40">
      <w:pPr>
        <w:tabs>
          <w:tab w:val="left" w:pos="3540"/>
        </w:tabs>
        <w:rPr>
          <w:rFonts w:ascii="Palatino Linotype" w:hAnsi="Palatino Linotype"/>
        </w:rPr>
      </w:pPr>
      <w:r>
        <w:rPr>
          <w:rFonts w:ascii="Palatino Linotype" w:hAnsi="Palatino Linotype"/>
        </w:rPr>
        <w:tab/>
      </w:r>
    </w:p>
    <w:p w:rsidR="004B24E3" w:rsidP="00EA7952" w:rsidRDefault="004B24E3" w14:paraId="17444830" w14:textId="77777777">
      <w:pPr>
        <w:jc w:val="center"/>
        <w:rPr>
          <w:rFonts w:ascii="Palatino Linotype" w:hAnsi="Palatino Linotype"/>
        </w:rPr>
      </w:pPr>
    </w:p>
    <w:p w:rsidR="004B24E3" w:rsidP="00EA7952" w:rsidRDefault="004B24E3" w14:paraId="0264E5DA" w14:textId="5B5DC513">
      <w:pPr>
        <w:jc w:val="center"/>
        <w:rPr>
          <w:rFonts w:ascii="Palatino Linotype" w:hAnsi="Palatino Linotype"/>
        </w:rPr>
      </w:pPr>
    </w:p>
    <w:p w:rsidR="004B24E3" w:rsidP="00EA7952" w:rsidRDefault="00B53F74" w14:paraId="73D27B36" w14:textId="64E9CFE9">
      <w:pPr>
        <w:jc w:val="center"/>
        <w:rPr>
          <w:rFonts w:ascii="Palatino Linotype" w:hAnsi="Palatino Linotype"/>
        </w:rPr>
      </w:pPr>
      <w:r>
        <w:rPr>
          <w:noProof/>
          <w:sz w:val="14"/>
          <w:szCs w:val="14"/>
        </w:rPr>
        <w:drawing>
          <wp:anchor distT="0" distB="0" distL="114300" distR="114300" simplePos="0" relativeHeight="251658240" behindDoc="1" locked="0" layoutInCell="1" allowOverlap="1" wp14:anchorId="0D3D0B66" wp14:editId="638A8412">
            <wp:simplePos x="0" y="0"/>
            <wp:positionH relativeFrom="column">
              <wp:posOffset>3206750</wp:posOffset>
            </wp:positionH>
            <wp:positionV relativeFrom="paragraph">
              <wp:posOffset>159385</wp:posOffset>
            </wp:positionV>
            <wp:extent cx="2413000" cy="639445"/>
            <wp:effectExtent l="0" t="0" r="0" b="0"/>
            <wp:wrapTight wrapText="bothSides">
              <wp:wrapPolygon edited="1">
                <wp:start x="-1808" y="-5388"/>
                <wp:lineTo x="-2094" y="17609"/>
                <wp:lineTo x="10800" y="13728"/>
                <wp:lineTo x="-3437" y="21600"/>
                <wp:lineTo x="10800" y="25261"/>
                <wp:lineTo x="13360" y="26049"/>
                <wp:lineTo x="21567" y="25690"/>
                <wp:lineTo x="21600" y="25979"/>
                <wp:lineTo x="21486" y="18018"/>
                <wp:lineTo x="21486" y="16731"/>
                <wp:lineTo x="-1859" y="16601"/>
                <wp:lineTo x="21486" y="13299"/>
                <wp:lineTo x="21486" y="429"/>
                <wp:lineTo x="21600" y="-7183"/>
                <wp:lineTo x="-1808" y="-5388"/>
              </wp:wrapPolygon>
            </wp:wrapTight>
            <wp:docPr id="1712300373" name="Graphic 1712300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413000" cy="639445"/>
                    </a:xfrm>
                    <a:prstGeom prst="rect">
                      <a:avLst/>
                    </a:prstGeom>
                  </pic:spPr>
                </pic:pic>
              </a:graphicData>
            </a:graphic>
            <wp14:sizeRelH relativeFrom="page">
              <wp14:pctWidth>0</wp14:pctWidth>
            </wp14:sizeRelH>
            <wp14:sizeRelV relativeFrom="page">
              <wp14:pctHeight>0</wp14:pctHeight>
            </wp14:sizeRelV>
          </wp:anchor>
        </w:drawing>
      </w:r>
    </w:p>
    <w:p w:rsidRPr="00FC6A8A" w:rsidR="00B53F74" w:rsidP="00B53F74" w:rsidRDefault="00B53F74" w14:paraId="0C74FBE7" w14:textId="193016DD">
      <w:pPr>
        <w:rPr>
          <w:rFonts w:eastAsia="Times New Roman" w:cstheme="majorHAnsi"/>
          <w:color w:val="44546A" w:themeColor="text2"/>
          <w:szCs w:val="20"/>
          <w:lang w:eastAsia="zh-CN"/>
        </w:rPr>
      </w:pPr>
      <w:r w:rsidRPr="00FC6A8A">
        <w:rPr>
          <w:rFonts w:eastAsia="Times New Roman" w:cstheme="majorHAnsi"/>
          <w:color w:val="44546A" w:themeColor="text2"/>
          <w:szCs w:val="20"/>
          <w:lang w:eastAsia="zh-CN"/>
        </w:rPr>
        <w:t>Providing best-in-class solutions to meet the global demand for SAP consulting, products and implementation services.</w:t>
      </w:r>
      <w:r w:rsidRPr="00B53F74">
        <w:rPr>
          <w:noProof/>
          <w:sz w:val="14"/>
          <w:szCs w:val="14"/>
        </w:rPr>
        <w:t xml:space="preserve"> </w:t>
      </w:r>
    </w:p>
    <w:p w:rsidRPr="00FC6A8A" w:rsidR="00B53F74" w:rsidP="00B53F74" w:rsidRDefault="00B53F74" w14:paraId="7EF095E5" w14:textId="376A7A0B">
      <w:pPr>
        <w:rPr>
          <w:rFonts w:eastAsia="Times New Roman" w:cstheme="majorHAnsi"/>
          <w:color w:val="44546A" w:themeColor="text2"/>
          <w:szCs w:val="20"/>
          <w:lang w:eastAsia="zh-CN"/>
        </w:rPr>
      </w:pPr>
    </w:p>
    <w:p w:rsidRPr="00FC6A8A" w:rsidR="00B53F74" w:rsidP="00B53F74" w:rsidRDefault="00B53F74" w14:paraId="6EB36F3F" w14:textId="77777777">
      <w:pPr>
        <w:rPr>
          <w:rFonts w:eastAsia="Times New Roman" w:cstheme="majorHAnsi"/>
          <w:b/>
          <w:bCs/>
          <w:color w:val="44546A" w:themeColor="text2"/>
          <w:szCs w:val="20"/>
          <w:lang w:eastAsia="zh-CN"/>
        </w:rPr>
      </w:pPr>
      <w:r w:rsidRPr="00FC6A8A">
        <w:rPr>
          <w:rFonts w:eastAsia="Times New Roman" w:cstheme="majorHAnsi"/>
          <w:color w:val="44546A" w:themeColor="text2"/>
          <w:szCs w:val="20"/>
          <w:lang w:eastAsia="zh-CN"/>
        </w:rPr>
        <w:t>Rizing</w:t>
      </w:r>
      <w:r>
        <w:rPr>
          <w:rFonts w:eastAsia="Times New Roman" w:cstheme="majorHAnsi"/>
          <w:color w:val="44546A" w:themeColor="text2"/>
          <w:szCs w:val="20"/>
          <w:lang w:eastAsia="zh-CN"/>
        </w:rPr>
        <w:t>, a wipro company</w:t>
      </w:r>
      <w:r w:rsidRPr="00FC6A8A">
        <w:rPr>
          <w:rFonts w:eastAsia="Times New Roman" w:cstheme="majorHAnsi"/>
          <w:color w:val="44546A" w:themeColor="text2"/>
          <w:szCs w:val="20"/>
          <w:lang w:eastAsia="zh-CN"/>
        </w:rPr>
        <w:t xml:space="preserve"> enables every business that uses SAP solutions to achieve a truly intelligent enterprise. We do this for Human Capital Management, Enterprise Asset Management, Consumer Industries and Geospatial Solutions with leading SAP technologies and our own deep industry experience. Rizing provides services and our proprietary apps leveraging the SAP Cloud Platform to Fortune 500 and small/medium enterprises. Our mission is always to propel your organisation along the transformation journey.</w:t>
      </w:r>
      <w:r w:rsidRPr="00FC6A8A">
        <w:rPr>
          <w:rFonts w:eastAsia="Times New Roman" w:cstheme="majorHAnsi"/>
          <w:b/>
          <w:bCs/>
          <w:color w:val="44546A" w:themeColor="text2"/>
          <w:szCs w:val="20"/>
          <w:lang w:eastAsia="zh-CN"/>
        </w:rPr>
        <w:t> </w:t>
      </w:r>
    </w:p>
    <w:p w:rsidRPr="008A45D8" w:rsidR="00B53F74" w:rsidP="00B53F74" w:rsidRDefault="00B53F74" w14:paraId="74BFA3DE" w14:textId="77777777">
      <w:pPr>
        <w:jc w:val="right"/>
        <w:rPr>
          <w:color w:val="5B9BD5" w:themeColor="accent1"/>
          <w:sz w:val="28"/>
          <w:szCs w:val="28"/>
        </w:rPr>
      </w:pPr>
      <w:r w:rsidRPr="00FC6A8A">
        <w:rPr>
          <w:color w:val="5B9BD5" w:themeColor="accent1"/>
          <w:sz w:val="28"/>
          <w:szCs w:val="28"/>
        </w:rPr>
        <w:t>rizing.com</w:t>
      </w:r>
    </w:p>
    <w:p w:rsidR="004B24E3" w:rsidP="00EA7952" w:rsidRDefault="004B24E3" w14:paraId="6CCDCE76" w14:textId="77777777">
      <w:pPr>
        <w:jc w:val="center"/>
        <w:rPr>
          <w:rFonts w:ascii="Palatino Linotype" w:hAnsi="Palatino Linotype"/>
        </w:rPr>
      </w:pPr>
    </w:p>
    <w:p w:rsidR="00B53F74" w:rsidP="00B53F74" w:rsidRDefault="00B53F74" w14:paraId="517011EC" w14:textId="7E65231F">
      <w:pPr>
        <w:tabs>
          <w:tab w:val="left" w:pos="1670"/>
        </w:tabs>
        <w:rPr>
          <w:rFonts w:ascii="Palatino Linotype" w:hAnsi="Palatino Linotype"/>
        </w:rPr>
        <w:sectPr w:rsidR="00B53F74" w:rsidSect="00EA7952">
          <w:headerReference w:type="even" r:id="rId23"/>
          <w:headerReference w:type="default" r:id="rId24"/>
          <w:footerReference w:type="default" r:id="rId25"/>
          <w:headerReference w:type="first" r:id="rId26"/>
          <w:pgSz w:w="12240" w:h="15840" w:orient="portrait"/>
          <w:pgMar w:top="855" w:right="1440" w:bottom="1440" w:left="1440" w:header="360" w:footer="720" w:gutter="0"/>
          <w:cols w:space="720"/>
          <w:docGrid w:linePitch="360"/>
        </w:sectPr>
      </w:pPr>
    </w:p>
    <w:p w:rsidRPr="0044414B" w:rsidR="004B24E3" w:rsidP="00B53F74" w:rsidRDefault="004B24E3" w14:paraId="7B42023F" w14:textId="77777777">
      <w:pPr>
        <w:rPr>
          <w:rFonts w:ascii="Palatino Linotype" w:hAnsi="Palatino Linotype"/>
        </w:rPr>
      </w:pPr>
    </w:p>
    <w:sectPr w:rsidRPr="0044414B" w:rsidR="004B24E3" w:rsidSect="00EA7952">
      <w:pgSz w:w="12240" w:h="15840" w:orient="portrait"/>
      <w:pgMar w:top="855" w:right="1440" w:bottom="1440" w:left="1440" w:header="36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NS" w:author="Neetin Sharma" w:date="2024-11-04T19:52:00Z" w:id="8">
    <w:p w:rsidR="00C56EC6" w:rsidP="00C56EC6" w:rsidRDefault="00C56EC6" w14:paraId="03DF4D27" w14:textId="77777777">
      <w:pPr>
        <w:pStyle w:val="CommentText"/>
      </w:pPr>
      <w:r>
        <w:rPr>
          <w:rStyle w:val="CommentReference"/>
        </w:rPr>
        <w:annotationRef/>
      </w:r>
      <w:r>
        <w:t>This is not very clear</w:t>
      </w:r>
    </w:p>
  </w:comment>
  <w:comment w:initials="AK" w:author="Arun Kalisamy" w:date="2024-11-05T21:15:00Z" w:id="9">
    <w:p w:rsidR="0037018F" w:rsidP="0037018F" w:rsidRDefault="0037018F" w14:paraId="57192B35" w14:textId="44E3C52B">
      <w:pPr>
        <w:pStyle w:val="CommentText"/>
        <w:ind w:left="720"/>
      </w:pPr>
      <w:r>
        <w:rPr>
          <w:rStyle w:val="CommentReference"/>
        </w:rPr>
        <w:annotationRef/>
      </w:r>
      <w:r>
        <w:fldChar w:fldCharType="begin"/>
      </w:r>
      <w:r>
        <w:instrText>HYPERLINK "mailto:Neetin_Sharma@acushnetgolf.com"</w:instrText>
      </w:r>
      <w:bookmarkStart w:name="_@_86C77E2EE87646C3B582625DF8DB3B21Z" w:id="10"/>
      <w:r>
        <w:fldChar w:fldCharType="separate"/>
      </w:r>
      <w:bookmarkEnd w:id="10"/>
      <w:r w:rsidRPr="0037018F">
        <w:rPr>
          <w:rStyle w:val="Mention"/>
          <w:noProof/>
        </w:rPr>
        <w:t>@Neetin Sharma</w:t>
      </w:r>
      <w:r>
        <w:fldChar w:fldCharType="end"/>
      </w:r>
      <w:r>
        <w:t xml:space="preserve"> Only the Transactions which have an impact on the stock level to be transmitted through this interface. Internal warehouse movements like Bin to Bin transfer movements are not required for this interface.</w:t>
      </w:r>
    </w:p>
  </w:comment>
  <w:comment w:initials="NS" w:author="Neetin Sharma" w:date="2024-11-04T21:52:00Z" w:id="27">
    <w:p w:rsidR="00C1299F" w:rsidP="00C1299F" w:rsidRDefault="00C1299F" w14:paraId="60E61864" w14:textId="491E7664">
      <w:pPr>
        <w:pStyle w:val="CommentText"/>
      </w:pPr>
      <w:r>
        <w:rPr>
          <w:rStyle w:val="CommentReference"/>
        </w:rPr>
        <w:annotationRef/>
      </w:r>
      <w:r>
        <w:t>Can we mention that there will be a mapping in the middleware (or somewhere else)</w:t>
      </w:r>
    </w:p>
  </w:comment>
  <w:comment w:initials="AK" w:author="Arun Kalisamy" w:date="2024-11-05T23:32:00Z" w:id="28">
    <w:p w:rsidR="00AC2F7D" w:rsidP="00AC2F7D" w:rsidRDefault="00AC2F7D" w14:paraId="583FEE61" w14:textId="7530105B">
      <w:pPr>
        <w:pStyle w:val="CommentText"/>
      </w:pPr>
      <w:r>
        <w:rPr>
          <w:rStyle w:val="CommentReference"/>
        </w:rPr>
        <w:annotationRef/>
      </w:r>
      <w:r>
        <w:t xml:space="preserve">@ List of movement types along with the stock types updated in the mapping document. </w:t>
      </w:r>
      <w:r>
        <w:fldChar w:fldCharType="begin"/>
      </w:r>
      <w:r>
        <w:instrText>HYPERLINK "mailto:Vijay_Reddy@acushnetgolf.com"</w:instrText>
      </w:r>
      <w:bookmarkStart w:name="_@_E36C4B2D10B84BEFB4E2FFF747F37233Z" w:id="31"/>
      <w:r>
        <w:fldChar w:fldCharType="separate"/>
      </w:r>
      <w:bookmarkEnd w:id="31"/>
      <w:r w:rsidRPr="00AC2F7D">
        <w:rPr>
          <w:rStyle w:val="Mention"/>
          <w:noProof/>
        </w:rPr>
        <w:t>@Vijay Reddy</w:t>
      </w:r>
      <w:r>
        <w:fldChar w:fldCharType="end"/>
      </w:r>
      <w:r>
        <w:t xml:space="preserve">  is working on the Manhattan movement codes (condition codes). He will provide the Manhattan codes to Middleware team to do the mapping.</w:t>
      </w:r>
    </w:p>
  </w:comment>
  <w:comment w:initials="BO" w:author="Bert Oetsen" w:date="2024-11-06T09:59:00Z" w:id="29">
    <w:p w:rsidR="004E187B" w:rsidP="004E187B" w:rsidRDefault="004E187B" w14:paraId="7C0C4B40" w14:textId="045CDC6F">
      <w:pPr>
        <w:pStyle w:val="CommentText"/>
      </w:pPr>
      <w:r>
        <w:rPr>
          <w:rStyle w:val="CommentReference"/>
        </w:rPr>
        <w:annotationRef/>
      </w:r>
      <w:r>
        <w:fldChar w:fldCharType="begin"/>
      </w:r>
      <w:r>
        <w:instrText>HYPERLINK "mailto:Arun_Kalisamy@acushnetgolf.com"</w:instrText>
      </w:r>
      <w:bookmarkStart w:name="_@_B49DEDA96FF04553904E111530705749Z" w:id="32"/>
      <w:r>
        <w:fldChar w:fldCharType="separate"/>
      </w:r>
      <w:bookmarkEnd w:id="32"/>
      <w:r w:rsidRPr="004E187B">
        <w:rPr>
          <w:rStyle w:val="Mention"/>
          <w:noProof/>
        </w:rPr>
        <w:t>@Arun Kalisamy</w:t>
      </w:r>
      <w:r>
        <w:fldChar w:fldCharType="end"/>
      </w:r>
      <w:r>
        <w:t xml:space="preserve"> Please clarify that this is not an exhaustive list. For example 201, 551 are missing. </w:t>
      </w:r>
    </w:p>
  </w:comment>
  <w:comment w:initials="AK" w:author="Arun Kalisamy [2]" w:date="2024-11-07T00:13:00Z" w:id="30">
    <w:p w:rsidR="00AE77CA" w:rsidRDefault="00FB2268" w14:paraId="01595C51" w14:textId="2438384B">
      <w:pPr>
        <w:pStyle w:val="CommentText"/>
      </w:pPr>
      <w:r>
        <w:rPr>
          <w:rStyle w:val="CommentReference"/>
        </w:rPr>
        <w:annotationRef/>
      </w:r>
      <w:r>
        <w:fldChar w:fldCharType="begin"/>
      </w:r>
      <w:r>
        <w:instrText xml:space="preserve"> HYPERLINK "mailto:Bert_Oetsen@acushnetgolf.com"</w:instrText>
      </w:r>
      <w:bookmarkStart w:name="_@_AB4BD88A090846D78FDD1AE2FC24E09CZ" w:id="33"/>
      <w:r>
        <w:fldChar w:fldCharType="separate"/>
      </w:r>
      <w:bookmarkEnd w:id="33"/>
      <w:r w:rsidRPr="6330CC76">
        <w:rPr>
          <w:rStyle w:val="Mention"/>
          <w:noProof/>
        </w:rPr>
        <w:t>@Bert Oetsen</w:t>
      </w:r>
      <w:r>
        <w:fldChar w:fldCharType="end"/>
      </w:r>
      <w:r w:rsidRPr="79FE3B7E">
        <w:t xml:space="preserve"> I have updated the movement types. Please review and confirm the same.</w:t>
      </w:r>
    </w:p>
  </w:comment>
  <w:comment w:initials="NS" w:author="Neetin Sharma" w:date="2024-11-04T21:53:00Z" w:id="50">
    <w:p w:rsidR="00C1299F" w:rsidP="00C1299F" w:rsidRDefault="00C1299F" w14:paraId="3D9D4C7E" w14:textId="33FE14D3">
      <w:pPr>
        <w:pStyle w:val="CommentText"/>
      </w:pPr>
      <w:r>
        <w:rPr>
          <w:rStyle w:val="CommentReference"/>
        </w:rPr>
        <w:annotationRef/>
      </w:r>
      <w:r>
        <w:t>Is there a mapping table or is it hard coded in the logic? It was not clear from the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DF4D27" w15:done="1"/>
  <w15:commentEx w15:paraId="57192B35" w15:paraIdParent="03DF4D27" w15:done="1"/>
  <w15:commentEx w15:paraId="60E61864" w15:done="1"/>
  <w15:commentEx w15:paraId="583FEE61" w15:paraIdParent="60E61864" w15:done="1"/>
  <w15:commentEx w15:paraId="7C0C4B40" w15:paraIdParent="60E61864" w15:done="1"/>
  <w15:commentEx w15:paraId="01595C51" w15:paraIdParent="60E61864" w15:done="1"/>
  <w15:commentEx w15:paraId="3D9D4C7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BF4B2E" w16cex:dateUtc="2024-11-04T19:52:00Z"/>
  <w16cex:commentExtensible w16cex:durableId="49927F3D" w16cex:dateUtc="2024-11-05T15:45:00Z"/>
  <w16cex:commentExtensible w16cex:durableId="7A295672" w16cex:dateUtc="2024-11-04T21:52:00Z"/>
  <w16cex:commentExtensible w16cex:durableId="13E6B4AC" w16cex:dateUtc="2024-11-05T18:02:00Z"/>
  <w16cex:commentExtensible w16cex:durableId="2AD5BC84" w16cex:dateUtc="2024-11-06T14:59:00Z"/>
  <w16cex:commentExtensible w16cex:durableId="2613D5A7" w16cex:dateUtc="2024-11-06T18:43:00Z"/>
  <w16cex:commentExtensible w16cex:durableId="35C43053" w16cex:dateUtc="2024-11-04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DF4D27" w16cid:durableId="61BF4B2E"/>
  <w16cid:commentId w16cid:paraId="57192B35" w16cid:durableId="49927F3D"/>
  <w16cid:commentId w16cid:paraId="60E61864" w16cid:durableId="7A295672"/>
  <w16cid:commentId w16cid:paraId="583FEE61" w16cid:durableId="13E6B4AC"/>
  <w16cid:commentId w16cid:paraId="7C0C4B40" w16cid:durableId="2AD5BC84"/>
  <w16cid:commentId w16cid:paraId="01595C51" w16cid:durableId="2613D5A7"/>
  <w16cid:commentId w16cid:paraId="3D9D4C7E" w16cid:durableId="35C43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31456" w:rsidP="00FA0C3D" w:rsidRDefault="00931456" w14:paraId="2A981706" w14:textId="77777777">
      <w:pPr>
        <w:spacing w:line="240" w:lineRule="auto"/>
      </w:pPr>
      <w:r>
        <w:separator/>
      </w:r>
    </w:p>
  </w:endnote>
  <w:endnote w:type="continuationSeparator" w:id="0">
    <w:p w:rsidR="00931456" w:rsidP="00FA0C3D" w:rsidRDefault="00931456" w14:paraId="5C02CB39" w14:textId="77777777">
      <w:pPr>
        <w:spacing w:line="240" w:lineRule="auto"/>
      </w:pPr>
      <w:r>
        <w:continuationSeparator/>
      </w:r>
    </w:p>
  </w:endnote>
  <w:endnote w:type="continuationNotice" w:id="1">
    <w:p w:rsidR="00931456" w:rsidRDefault="00931456" w14:paraId="6142A9D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fa Rotis Semisans">
    <w:altName w:val="Arial"/>
    <w:charset w:val="00"/>
    <w:family w:val="swiss"/>
    <w:pitch w:val="variable"/>
    <w:sig w:usb0="00000001" w:usb1="00000000" w:usb2="00000000" w:usb3="00000000" w:csb0="00000013" w:csb1="00000000"/>
  </w:font>
  <w:font w:name="Times">
    <w:panose1 w:val="02020603050405020304"/>
    <w:charset w:val="00"/>
    <w:family w:val="roman"/>
    <w:pitch w:val="variable"/>
    <w:sig w:usb0="E0002EFF" w:usb1="C000785B" w:usb2="00000009" w:usb3="00000000" w:csb0="000001FF" w:csb1="00000000"/>
  </w:font>
  <w:font w:name="ITC Franklin Gothic Book">
    <w:altName w:val="Segoe Scrip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2756184"/>
      <w:docPartObj>
        <w:docPartGallery w:val="Page Numbers (Bottom of Page)"/>
        <w:docPartUnique/>
      </w:docPartObj>
    </w:sdtPr>
    <w:sdtEndPr>
      <w:rPr>
        <w:noProof/>
      </w:rPr>
    </w:sdtEndPr>
    <w:sdtContent>
      <w:p w:rsidR="00B53F74" w:rsidRDefault="00B53F74" w14:paraId="2166F6A8" w14:textId="083619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53F74" w:rsidRDefault="00B53F74" w14:paraId="3309F540" w14:textId="3045BC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31456" w:rsidP="00FA0C3D" w:rsidRDefault="00931456" w14:paraId="5923D696" w14:textId="77777777">
      <w:pPr>
        <w:spacing w:line="240" w:lineRule="auto"/>
      </w:pPr>
      <w:r>
        <w:separator/>
      </w:r>
    </w:p>
  </w:footnote>
  <w:footnote w:type="continuationSeparator" w:id="0">
    <w:p w:rsidR="00931456" w:rsidP="00FA0C3D" w:rsidRDefault="00931456" w14:paraId="5088440F" w14:textId="77777777">
      <w:pPr>
        <w:spacing w:line="240" w:lineRule="auto"/>
      </w:pPr>
      <w:r>
        <w:continuationSeparator/>
      </w:r>
    </w:p>
  </w:footnote>
  <w:footnote w:type="continuationNotice" w:id="1">
    <w:p w:rsidR="00931456" w:rsidRDefault="00931456" w14:paraId="41A31D37"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210E" w:rsidRDefault="0004210E" w14:paraId="3C522194" w14:textId="01311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sdtfl w16du wp14">
  <w:p w:rsidR="00EA7952" w:rsidP="00CA6C6D" w:rsidRDefault="002B6718" w14:paraId="4816BC1A" w14:textId="05473232">
    <w:pPr>
      <w:pStyle w:val="Header"/>
    </w:pPr>
    <w:r>
      <w:rPr>
        <w:rFonts w:cs="Open Sans"/>
        <w:noProof/>
        <w:sz w:val="44"/>
        <w:szCs w:val="44"/>
      </w:rPr>
      <mc:AlternateContent>
        <mc:Choice Requires="wpg">
          <w:drawing>
            <wp:anchor distT="0" distB="0" distL="114300" distR="114300" simplePos="0" relativeHeight="251658240" behindDoc="1" locked="0" layoutInCell="1" allowOverlap="1" wp14:anchorId="282D15FB" wp14:editId="4D57BA1F">
              <wp:simplePos x="0" y="0"/>
              <wp:positionH relativeFrom="margin">
                <wp:align>left</wp:align>
              </wp:positionH>
              <wp:positionV relativeFrom="paragraph">
                <wp:posOffset>-144780</wp:posOffset>
              </wp:positionV>
              <wp:extent cx="2430780" cy="579120"/>
              <wp:effectExtent l="0" t="0" r="7620" b="0"/>
              <wp:wrapNone/>
              <wp:docPr id="644343206" name="Group 2"/>
              <wp:cNvGraphicFramePr/>
              <a:graphic xmlns:a="http://schemas.openxmlformats.org/drawingml/2006/main">
                <a:graphicData uri="http://schemas.microsoft.com/office/word/2010/wordprocessingGroup">
                  <wpg:wgp>
                    <wpg:cNvGrpSpPr/>
                    <wpg:grpSpPr>
                      <a:xfrm>
                        <a:off x="0" y="0"/>
                        <a:ext cx="2430780" cy="579120"/>
                        <a:chOff x="0" y="0"/>
                        <a:chExt cx="5541645" cy="793750"/>
                      </a:xfrm>
                    </wpg:grpSpPr>
                    <wps:wsp>
                      <wps:cNvPr id="171562287" name="object 6"/>
                      <wps:cNvSpPr/>
                      <wps:spPr>
                        <a:xfrm>
                          <a:off x="91440" y="213360"/>
                          <a:ext cx="5450205" cy="481965"/>
                        </a:xfrm>
                        <a:custGeom>
                          <a:avLst/>
                          <a:gdLst/>
                          <a:ahLst/>
                          <a:cxnLst/>
                          <a:rect l="l" t="t" r="r" b="b"/>
                          <a:pathLst>
                            <a:path w="5450205" h="481965">
                              <a:moveTo>
                                <a:pt x="5449823" y="0"/>
                              </a:moveTo>
                              <a:lnTo>
                                <a:pt x="0" y="0"/>
                              </a:lnTo>
                              <a:lnTo>
                                <a:pt x="0" y="481583"/>
                              </a:lnTo>
                              <a:lnTo>
                                <a:pt x="5449823" y="481583"/>
                              </a:lnTo>
                              <a:lnTo>
                                <a:pt x="5449823" y="0"/>
                              </a:lnTo>
                              <a:close/>
                            </a:path>
                          </a:pathLst>
                        </a:custGeom>
                        <a:solidFill>
                          <a:srgbClr val="000000"/>
                        </a:solidFill>
                      </wps:spPr>
                      <wps:bodyPr wrap="square" lIns="0" tIns="0" rIns="0" bIns="0" rtlCol="0"/>
                    </wps:wsp>
                    <pic:pic xmlns:pic="http://schemas.openxmlformats.org/drawingml/2006/picture">
                      <pic:nvPicPr>
                        <pic:cNvPr id="1577990576" name="object 7" descr="A white text on a black background&#10;&#10;Description automatically generated"/>
                        <pic:cNvPicPr/>
                      </pic:nvPicPr>
                      <pic:blipFill>
                        <a:blip r:embed="rId1" cstate="print"/>
                        <a:stretch>
                          <a:fillRect/>
                        </a:stretch>
                      </pic:blipFill>
                      <pic:spPr>
                        <a:xfrm>
                          <a:off x="0" y="0"/>
                          <a:ext cx="1498600" cy="793750"/>
                        </a:xfrm>
                        <a:prstGeom prst="rect">
                          <a:avLst/>
                        </a:prstGeom>
                      </pic:spPr>
                    </pic:pic>
                    <pic:pic xmlns:pic="http://schemas.openxmlformats.org/drawingml/2006/picture">
                      <pic:nvPicPr>
                        <pic:cNvPr id="1098308661" name="object 9" descr="A black and white logo with white text&#10;&#10;Description automatically generated"/>
                        <pic:cNvPicPr/>
                      </pic:nvPicPr>
                      <pic:blipFill rotWithShape="1">
                        <a:blip r:embed="rId2" cstate="print"/>
                        <a:srcRect r="34231"/>
                        <a:stretch/>
                      </pic:blipFill>
                      <pic:spPr>
                        <a:xfrm>
                          <a:off x="1371600" y="137160"/>
                          <a:ext cx="1918970" cy="605155"/>
                        </a:xfrm>
                        <a:prstGeom prst="rect">
                          <a:avLst/>
                        </a:prstGeom>
                      </pic:spPr>
                    </pic:pic>
                    <pic:pic xmlns:pic="http://schemas.openxmlformats.org/drawingml/2006/picture">
                      <pic:nvPicPr>
                        <pic:cNvPr id="558870406" name="object 10" descr="A white logo on a black background&#10;&#10;Description automatically generated"/>
                        <pic:cNvPicPr/>
                      </pic:nvPicPr>
                      <pic:blipFill>
                        <a:blip r:embed="rId3" cstate="print"/>
                        <a:stretch>
                          <a:fillRect/>
                        </a:stretch>
                      </pic:blipFill>
                      <pic:spPr>
                        <a:xfrm>
                          <a:off x="3223260" y="213360"/>
                          <a:ext cx="655320" cy="481330"/>
                        </a:xfrm>
                        <a:prstGeom prst="rect">
                          <a:avLst/>
                        </a:prstGeom>
                      </pic:spPr>
                    </pic:pic>
                    <pic:pic xmlns:pic="http://schemas.openxmlformats.org/drawingml/2006/picture">
                      <pic:nvPicPr>
                        <pic:cNvPr id="1732529555" name="Picture 2" descr="A black and white logo&#10;&#10;Description automatically generated"/>
                        <pic:cNvPicPr>
                          <a:picLocks noChangeAspect="1"/>
                        </pic:cNvPicPr>
                      </pic:nvPicPr>
                      <pic:blipFill rotWithShape="1">
                        <a:blip r:embed="rId4" cstate="print">
                          <a:extLst>
                            <a:ext uri="{28A0092B-C50C-407E-A947-70E740481C1C}">
                              <a14:useLocalDpi xmlns:a14="http://schemas.microsoft.com/office/drawing/2010/main" val="0"/>
                            </a:ext>
                          </a:extLst>
                        </a:blip>
                        <a:srcRect l="34696" t="27617" r="35610" b="33002"/>
                        <a:stretch/>
                      </pic:blipFill>
                      <pic:spPr bwMode="auto">
                        <a:xfrm>
                          <a:off x="4922520" y="190500"/>
                          <a:ext cx="493395" cy="5054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7896919" name="Graphic 21"/>
                        <pic:cNvPicPr>
                          <a:picLocks noChangeAspect="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840480" y="297180"/>
                          <a:ext cx="600075" cy="270510"/>
                        </a:xfrm>
                        <a:prstGeom prst="rect">
                          <a:avLst/>
                        </a:prstGeom>
                      </pic:spPr>
                    </pic:pic>
                    <pic:pic xmlns:pic="http://schemas.openxmlformats.org/drawingml/2006/picture">
                      <pic:nvPicPr>
                        <pic:cNvPr id="1574030319" name="Picture 14" descr="A white logo with a black background&#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533900" y="236220"/>
                          <a:ext cx="308610" cy="39878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xmlns="">
          <w:pict>
            <v:group id="Group 2" style="position:absolute;margin-left:0;margin-top:-11.4pt;width:191.4pt;height:45.6pt;z-index:-251657216;mso-position-horizontal:left;mso-position-horizontal-relative:margin;mso-width-relative:margin;mso-height-relative:margin" coordsize="55416,7937" o:spid="_x0000_s1026" w14:anchorId="6949412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">
              <v:shape id="object 6" style="position:absolute;left:914;top:2133;width:54502;height:4820;visibility:visible;mso-wrap-style:square;v-text-anchor:top" coordsize="5450205,481965" o:spid="_x0000_s1027" fillcolor="black" stroked="f" path="m5449823,l,,,481583r5449823,l54498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">
                <v:path arrowok="t"/>
              </v:shap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object 7" style="position:absolute;width:14986;height:7937;visibility:visible;mso-wrap-style:square" alt="A white text on a black background&#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">
                <v:imagedata o:title="A white text on a black background&#10;&#10;Description automatically generated" r:id="rId8"/>
              </v:shape>
              <v:shape id="object 9" style="position:absolute;left:13716;top:1371;width:19189;height:6052;visibility:visible;mso-wrap-style:square" alt="A black and white logo with white text&#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">
                <v:imagedata cropright="22434f" o:title="A black and white logo with white text&#10;&#10;Description automatically generated" r:id="rId9"/>
              </v:shape>
              <v:shape id="object 10" style="position:absolute;left:32232;top:2133;width:6553;height:4813;visibility:visible;mso-wrap-style:square" alt="A white logo on a black background&#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">
                <v:imagedata o:title="A white logo on a black background&#10;&#10;Description automatically generated" r:id="rId10"/>
              </v:shape>
              <v:shape id="Picture 2" style="position:absolute;left:49225;top:1905;width:4934;height:5054;visibility:visible;mso-wrap-style:square" alt="A black and white logo&#10;&#10;Description automatically generated"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">
                <v:imagedata cropleft="22738f" croptop="18099f" cropright="23337f" cropbottom="21628f" o:title="A black and white logo&#10;&#10;Description automatically generated" r:id="rId11"/>
              </v:shape>
              <v:shape id="Graphic 21" style="position:absolute;left:38404;top:2971;width:6001;height:2705;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">
                <v:imagedata o:title="" r:id="rId12"/>
              </v:shape>
              <v:shape id="Picture 14" style="position:absolute;left:45339;top:2362;width:3086;height:3988;visibility:visible;mso-wrap-style:square" alt="A white logo with a black background&#10;&#10;Description automatically generated"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">
                <v:imagedata o:title="A white logo with a black background&#10;&#10;Description automatically generated" r:id="rId13"/>
              </v:shape>
              <w10:wrap anchorx="margin"/>
            </v:group>
          </w:pict>
        </mc:Fallback>
      </mc:AlternateContent>
    </w:r>
    <w:r w:rsidRPr="00A35F6C">
      <w:rPr>
        <w:rFonts w:cs="Open Sans"/>
        <w:noProof/>
        <w:sz w:val="44"/>
        <w:szCs w:val="44"/>
      </w:rPr>
      <w:drawing>
        <wp:anchor distT="0" distB="0" distL="114300" distR="114300" simplePos="0" relativeHeight="251658241" behindDoc="1" locked="0" layoutInCell="1" allowOverlap="1" wp14:anchorId="7B2279AE" wp14:editId="219BE978">
          <wp:simplePos x="0" y="0"/>
          <wp:positionH relativeFrom="margin">
            <wp:align>right</wp:align>
          </wp:positionH>
          <wp:positionV relativeFrom="paragraph">
            <wp:posOffset>10795</wp:posOffset>
          </wp:positionV>
          <wp:extent cx="1414780" cy="374917"/>
          <wp:effectExtent l="0" t="0" r="0" b="6350"/>
          <wp:wrapNone/>
          <wp:docPr id="1523033832" name="Graphic 152303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414780" cy="374917"/>
                  </a:xfrm>
                  <a:prstGeom prst="rect">
                    <a:avLst/>
                  </a:prstGeom>
                </pic:spPr>
              </pic:pic>
            </a:graphicData>
          </a:graphic>
          <wp14:sizeRelH relativeFrom="page">
            <wp14:pctWidth>0</wp14:pctWidth>
          </wp14:sizeRelH>
          <wp14:sizeRelV relativeFrom="page">
            <wp14:pctHeight>0</wp14:pctHeight>
          </wp14:sizeRelV>
        </wp:anchor>
      </w:drawing>
    </w:r>
  </w:p>
  <w:p w:rsidR="0004210E" w:rsidP="00CA6C6D" w:rsidRDefault="0004210E" w14:paraId="11D3D0B7" w14:textId="47F855AD">
    <w:pPr>
      <w:pStyle w:val="Header"/>
      <w:rPr>
        <w:color w:val="0000FF"/>
      </w:rPr>
    </w:pPr>
  </w:p>
  <w:p w:rsidRPr="004E165F" w:rsidR="00EA7952" w:rsidP="00EA7952" w:rsidRDefault="00EA7952" w14:paraId="05FAAB51" w14:textId="77777777">
    <w:pPr>
      <w:pStyle w:val="Header"/>
      <w:pBdr>
        <w:bottom w:val="single" w:color="auto" w:sz="6" w:space="1"/>
      </w:pBdr>
      <w:rPr>
        <w:rFonts w:ascii="Palatino Linotype" w:hAnsi="Palatino Linotype"/>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210E" w:rsidRDefault="0004210E" w14:paraId="28E9418E" w14:textId="2FB65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424F"/>
    <w:multiLevelType w:val="hybridMultilevel"/>
    <w:tmpl w:val="033689CE"/>
    <w:lvl w:ilvl="0" w:tplc="548279A2">
      <w:numFmt w:val="bullet"/>
      <w:lvlText w:val="•"/>
      <w:lvlJc w:val="left"/>
      <w:pPr>
        <w:ind w:left="1764" w:hanging="360"/>
      </w:pPr>
      <w:rPr>
        <w:rFonts w:hint="default" w:ascii="Palatino Linotype" w:hAnsi="Palatino Linotype" w:cs="Arial" w:eastAsiaTheme="minorHAnsi"/>
        <w:i w:val="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37D0DF3"/>
    <w:multiLevelType w:val="multilevel"/>
    <w:tmpl w:val="77244516"/>
    <w:lvl w:ilvl="0">
      <w:start w:val="1"/>
      <w:numFmt w:val="decimal"/>
      <w:lvlText w:val="%1."/>
      <w:lvlJc w:val="left"/>
      <w:pPr>
        <w:ind w:left="1404" w:hanging="360"/>
      </w:pPr>
      <w:rPr>
        <w:rFonts w:hint="default"/>
      </w:rPr>
    </w:lvl>
    <w:lvl w:ilvl="1">
      <w:start w:val="1"/>
      <w:numFmt w:val="decimal"/>
      <w:isLgl/>
      <w:lvlText w:val="%1.%2"/>
      <w:lvlJc w:val="left"/>
      <w:pPr>
        <w:ind w:left="1404" w:hanging="360"/>
      </w:pPr>
      <w:rPr>
        <w:rFonts w:hint="default"/>
      </w:rPr>
    </w:lvl>
    <w:lvl w:ilvl="2">
      <w:start w:val="1"/>
      <w:numFmt w:val="decimal"/>
      <w:isLgl/>
      <w:lvlText w:val="%1.%2.%3"/>
      <w:lvlJc w:val="left"/>
      <w:pPr>
        <w:ind w:left="1764"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124" w:hanging="1080"/>
      </w:pPr>
      <w:rPr>
        <w:rFonts w:hint="default"/>
      </w:rPr>
    </w:lvl>
    <w:lvl w:ilvl="5">
      <w:start w:val="1"/>
      <w:numFmt w:val="decimal"/>
      <w:isLgl/>
      <w:lvlText w:val="%1.%2.%3.%4.%5.%6"/>
      <w:lvlJc w:val="left"/>
      <w:pPr>
        <w:ind w:left="2124" w:hanging="1080"/>
      </w:pPr>
      <w:rPr>
        <w:rFonts w:hint="default"/>
      </w:rPr>
    </w:lvl>
    <w:lvl w:ilvl="6">
      <w:start w:val="1"/>
      <w:numFmt w:val="decimal"/>
      <w:isLgl/>
      <w:lvlText w:val="%1.%2.%3.%4.%5.%6.%7"/>
      <w:lvlJc w:val="left"/>
      <w:pPr>
        <w:ind w:left="2484" w:hanging="1440"/>
      </w:pPr>
      <w:rPr>
        <w:rFonts w:hint="default"/>
      </w:rPr>
    </w:lvl>
    <w:lvl w:ilvl="7">
      <w:start w:val="1"/>
      <w:numFmt w:val="decimal"/>
      <w:isLgl/>
      <w:lvlText w:val="%1.%2.%3.%4.%5.%6.%7.%8"/>
      <w:lvlJc w:val="left"/>
      <w:pPr>
        <w:ind w:left="2484" w:hanging="1440"/>
      </w:pPr>
      <w:rPr>
        <w:rFonts w:hint="default"/>
      </w:rPr>
    </w:lvl>
    <w:lvl w:ilvl="8">
      <w:start w:val="1"/>
      <w:numFmt w:val="decimal"/>
      <w:isLgl/>
      <w:lvlText w:val="%1.%2.%3.%4.%5.%6.%7.%8.%9"/>
      <w:lvlJc w:val="left"/>
      <w:pPr>
        <w:ind w:left="2844" w:hanging="1800"/>
      </w:pPr>
      <w:rPr>
        <w:rFonts w:hint="default"/>
      </w:rPr>
    </w:lvl>
  </w:abstractNum>
  <w:abstractNum w:abstractNumId="2" w15:restartNumberingAfterBreak="0">
    <w:nsid w:val="10320DC5"/>
    <w:multiLevelType w:val="hybridMultilevel"/>
    <w:tmpl w:val="CD44429E"/>
    <w:lvl w:ilvl="0" w:tplc="0409000B">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5504EAD"/>
    <w:multiLevelType w:val="multilevel"/>
    <w:tmpl w:val="09CE6C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5E648B5"/>
    <w:multiLevelType w:val="multilevel"/>
    <w:tmpl w:val="DA104AAE"/>
    <w:lvl w:ilvl="0">
      <w:start w:val="1"/>
      <w:numFmt w:val="bullet"/>
      <w:lvlText w:val=""/>
      <w:lvlJc w:val="left"/>
      <w:pPr>
        <w:tabs>
          <w:tab w:val="num" w:pos="1080"/>
        </w:tabs>
        <w:ind w:left="1080" w:hanging="360"/>
      </w:pPr>
      <w:rPr>
        <w:rFonts w:hint="default" w:ascii="Symbol" w:hAnsi="Symbol"/>
        <w:sz w:val="20"/>
      </w:rPr>
    </w:lvl>
    <w:lvl w:ilvl="1">
      <w:start w:val="1"/>
      <w:numFmt w:val="bullet"/>
      <w:lvlText w:val=""/>
      <w:lvlJc w:val="left"/>
      <w:pPr>
        <w:tabs>
          <w:tab w:val="num" w:pos="1800"/>
        </w:tabs>
        <w:ind w:left="1800" w:hanging="360"/>
      </w:pPr>
      <w:rPr>
        <w:rFonts w:hint="default" w:ascii="Symbol" w:hAnsi="Symbol"/>
        <w:sz w:val="20"/>
      </w:rPr>
    </w:lvl>
    <w:lvl w:ilvl="2">
      <w:start w:val="1"/>
      <w:numFmt w:val="bullet"/>
      <w:lvlText w:val="-"/>
      <w:lvlJc w:val="left"/>
      <w:pPr>
        <w:ind w:left="2520" w:hanging="360"/>
      </w:pPr>
      <w:rPr>
        <w:rFonts w:hint="default" w:ascii="Open Sans" w:hAnsi="Open Sans" w:eastAsia="Calibri" w:cs="Open Sans"/>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5" w15:restartNumberingAfterBreak="0">
    <w:nsid w:val="18233843"/>
    <w:multiLevelType w:val="hybridMultilevel"/>
    <w:tmpl w:val="3A82FD72"/>
    <w:lvl w:ilvl="0" w:tplc="0409000B">
      <w:start w:val="1"/>
      <w:numFmt w:val="bullet"/>
      <w:lvlText w:val=""/>
      <w:lvlJc w:val="left"/>
      <w:pPr>
        <w:ind w:left="1980" w:hanging="360"/>
      </w:pPr>
      <w:rPr>
        <w:rFonts w:hint="default" w:ascii="Wingdings" w:hAnsi="Wingdings"/>
      </w:rPr>
    </w:lvl>
    <w:lvl w:ilvl="1" w:tplc="FFFFFFFF" w:tentative="1">
      <w:start w:val="1"/>
      <w:numFmt w:val="bullet"/>
      <w:lvlText w:val="o"/>
      <w:lvlJc w:val="left"/>
      <w:pPr>
        <w:ind w:left="2700" w:hanging="360"/>
      </w:pPr>
      <w:rPr>
        <w:rFonts w:hint="default" w:ascii="Courier New" w:hAnsi="Courier New" w:cs="Courier New"/>
      </w:rPr>
    </w:lvl>
    <w:lvl w:ilvl="2" w:tplc="FFFFFFFF" w:tentative="1">
      <w:start w:val="1"/>
      <w:numFmt w:val="bullet"/>
      <w:lvlText w:val=""/>
      <w:lvlJc w:val="left"/>
      <w:pPr>
        <w:ind w:left="3420" w:hanging="360"/>
      </w:pPr>
      <w:rPr>
        <w:rFonts w:hint="default" w:ascii="Wingdings" w:hAnsi="Wingdings"/>
      </w:rPr>
    </w:lvl>
    <w:lvl w:ilvl="3" w:tplc="FFFFFFFF" w:tentative="1">
      <w:start w:val="1"/>
      <w:numFmt w:val="bullet"/>
      <w:lvlText w:val=""/>
      <w:lvlJc w:val="left"/>
      <w:pPr>
        <w:ind w:left="4140" w:hanging="360"/>
      </w:pPr>
      <w:rPr>
        <w:rFonts w:hint="default" w:ascii="Symbol" w:hAnsi="Symbol"/>
      </w:rPr>
    </w:lvl>
    <w:lvl w:ilvl="4" w:tplc="FFFFFFFF" w:tentative="1">
      <w:start w:val="1"/>
      <w:numFmt w:val="bullet"/>
      <w:lvlText w:val="o"/>
      <w:lvlJc w:val="left"/>
      <w:pPr>
        <w:ind w:left="4860" w:hanging="360"/>
      </w:pPr>
      <w:rPr>
        <w:rFonts w:hint="default" w:ascii="Courier New" w:hAnsi="Courier New" w:cs="Courier New"/>
      </w:rPr>
    </w:lvl>
    <w:lvl w:ilvl="5" w:tplc="FFFFFFFF" w:tentative="1">
      <w:start w:val="1"/>
      <w:numFmt w:val="bullet"/>
      <w:lvlText w:val=""/>
      <w:lvlJc w:val="left"/>
      <w:pPr>
        <w:ind w:left="5580" w:hanging="360"/>
      </w:pPr>
      <w:rPr>
        <w:rFonts w:hint="default" w:ascii="Wingdings" w:hAnsi="Wingdings"/>
      </w:rPr>
    </w:lvl>
    <w:lvl w:ilvl="6" w:tplc="FFFFFFFF" w:tentative="1">
      <w:start w:val="1"/>
      <w:numFmt w:val="bullet"/>
      <w:lvlText w:val=""/>
      <w:lvlJc w:val="left"/>
      <w:pPr>
        <w:ind w:left="6300" w:hanging="360"/>
      </w:pPr>
      <w:rPr>
        <w:rFonts w:hint="default" w:ascii="Symbol" w:hAnsi="Symbol"/>
      </w:rPr>
    </w:lvl>
    <w:lvl w:ilvl="7" w:tplc="FFFFFFFF" w:tentative="1">
      <w:start w:val="1"/>
      <w:numFmt w:val="bullet"/>
      <w:lvlText w:val="o"/>
      <w:lvlJc w:val="left"/>
      <w:pPr>
        <w:ind w:left="7020" w:hanging="360"/>
      </w:pPr>
      <w:rPr>
        <w:rFonts w:hint="default" w:ascii="Courier New" w:hAnsi="Courier New" w:cs="Courier New"/>
      </w:rPr>
    </w:lvl>
    <w:lvl w:ilvl="8" w:tplc="FFFFFFFF" w:tentative="1">
      <w:start w:val="1"/>
      <w:numFmt w:val="bullet"/>
      <w:lvlText w:val=""/>
      <w:lvlJc w:val="left"/>
      <w:pPr>
        <w:ind w:left="7740" w:hanging="360"/>
      </w:pPr>
      <w:rPr>
        <w:rFonts w:hint="default" w:ascii="Wingdings" w:hAnsi="Wingdings"/>
      </w:rPr>
    </w:lvl>
  </w:abstractNum>
  <w:abstractNum w:abstractNumId="6" w15:restartNumberingAfterBreak="0">
    <w:nsid w:val="19417C72"/>
    <w:multiLevelType w:val="hybridMultilevel"/>
    <w:tmpl w:val="5ED2F7A2"/>
    <w:lvl w:ilvl="0" w:tplc="04090001">
      <w:start w:val="1"/>
      <w:numFmt w:val="bullet"/>
      <w:lvlText w:val=""/>
      <w:lvlJc w:val="left"/>
      <w:pPr>
        <w:ind w:left="1764" w:hanging="360"/>
      </w:pPr>
      <w:rPr>
        <w:rFonts w:hint="default" w:ascii="Symbol" w:hAnsi="Symbol"/>
      </w:rPr>
    </w:lvl>
    <w:lvl w:ilvl="1" w:tplc="04090003" w:tentative="1">
      <w:start w:val="1"/>
      <w:numFmt w:val="bullet"/>
      <w:lvlText w:val="o"/>
      <w:lvlJc w:val="left"/>
      <w:pPr>
        <w:ind w:left="2484" w:hanging="360"/>
      </w:pPr>
      <w:rPr>
        <w:rFonts w:hint="default" w:ascii="Courier New" w:hAnsi="Courier New" w:cs="Courier New"/>
      </w:rPr>
    </w:lvl>
    <w:lvl w:ilvl="2" w:tplc="04090005" w:tentative="1">
      <w:start w:val="1"/>
      <w:numFmt w:val="bullet"/>
      <w:lvlText w:val=""/>
      <w:lvlJc w:val="left"/>
      <w:pPr>
        <w:ind w:left="3204" w:hanging="360"/>
      </w:pPr>
      <w:rPr>
        <w:rFonts w:hint="default" w:ascii="Wingdings" w:hAnsi="Wingdings"/>
      </w:rPr>
    </w:lvl>
    <w:lvl w:ilvl="3" w:tplc="04090001" w:tentative="1">
      <w:start w:val="1"/>
      <w:numFmt w:val="bullet"/>
      <w:lvlText w:val=""/>
      <w:lvlJc w:val="left"/>
      <w:pPr>
        <w:ind w:left="3924" w:hanging="360"/>
      </w:pPr>
      <w:rPr>
        <w:rFonts w:hint="default" w:ascii="Symbol" w:hAnsi="Symbol"/>
      </w:rPr>
    </w:lvl>
    <w:lvl w:ilvl="4" w:tplc="04090003" w:tentative="1">
      <w:start w:val="1"/>
      <w:numFmt w:val="bullet"/>
      <w:lvlText w:val="o"/>
      <w:lvlJc w:val="left"/>
      <w:pPr>
        <w:ind w:left="4644" w:hanging="360"/>
      </w:pPr>
      <w:rPr>
        <w:rFonts w:hint="default" w:ascii="Courier New" w:hAnsi="Courier New" w:cs="Courier New"/>
      </w:rPr>
    </w:lvl>
    <w:lvl w:ilvl="5" w:tplc="04090005" w:tentative="1">
      <w:start w:val="1"/>
      <w:numFmt w:val="bullet"/>
      <w:lvlText w:val=""/>
      <w:lvlJc w:val="left"/>
      <w:pPr>
        <w:ind w:left="5364" w:hanging="360"/>
      </w:pPr>
      <w:rPr>
        <w:rFonts w:hint="default" w:ascii="Wingdings" w:hAnsi="Wingdings"/>
      </w:rPr>
    </w:lvl>
    <w:lvl w:ilvl="6" w:tplc="04090001" w:tentative="1">
      <w:start w:val="1"/>
      <w:numFmt w:val="bullet"/>
      <w:lvlText w:val=""/>
      <w:lvlJc w:val="left"/>
      <w:pPr>
        <w:ind w:left="6084" w:hanging="360"/>
      </w:pPr>
      <w:rPr>
        <w:rFonts w:hint="default" w:ascii="Symbol" w:hAnsi="Symbol"/>
      </w:rPr>
    </w:lvl>
    <w:lvl w:ilvl="7" w:tplc="04090003" w:tentative="1">
      <w:start w:val="1"/>
      <w:numFmt w:val="bullet"/>
      <w:lvlText w:val="o"/>
      <w:lvlJc w:val="left"/>
      <w:pPr>
        <w:ind w:left="6804" w:hanging="360"/>
      </w:pPr>
      <w:rPr>
        <w:rFonts w:hint="default" w:ascii="Courier New" w:hAnsi="Courier New" w:cs="Courier New"/>
      </w:rPr>
    </w:lvl>
    <w:lvl w:ilvl="8" w:tplc="04090005" w:tentative="1">
      <w:start w:val="1"/>
      <w:numFmt w:val="bullet"/>
      <w:lvlText w:val=""/>
      <w:lvlJc w:val="left"/>
      <w:pPr>
        <w:ind w:left="7524" w:hanging="360"/>
      </w:pPr>
      <w:rPr>
        <w:rFonts w:hint="default" w:ascii="Wingdings" w:hAnsi="Wingdings"/>
      </w:rPr>
    </w:lvl>
  </w:abstractNum>
  <w:abstractNum w:abstractNumId="7" w15:restartNumberingAfterBreak="0">
    <w:nsid w:val="1AC40571"/>
    <w:multiLevelType w:val="hybridMultilevel"/>
    <w:tmpl w:val="47063D88"/>
    <w:lvl w:ilvl="0" w:tplc="7F901CD4">
      <w:start w:val="1"/>
      <w:numFmt w:val="decimal"/>
      <w:lvlText w:val="%1."/>
      <w:lvlJc w:val="left"/>
      <w:pPr>
        <w:ind w:left="1764" w:hanging="360"/>
      </w:pPr>
      <w:rPr>
        <w:rFonts w:hint="default" w:eastAsia="Times New Roman" w:cs="Arial"/>
        <w:i w:val="0"/>
        <w:color w:val="333333"/>
        <w:sz w:val="22"/>
      </w:rPr>
    </w:lvl>
    <w:lvl w:ilvl="1" w:tplc="04090019" w:tentative="1">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8" w15:restartNumberingAfterBreak="0">
    <w:nsid w:val="1DB83FE1"/>
    <w:multiLevelType w:val="multilevel"/>
    <w:tmpl w:val="D242E1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217E182F"/>
    <w:multiLevelType w:val="hybridMultilevel"/>
    <w:tmpl w:val="D1FEB4E0"/>
    <w:lvl w:ilvl="0" w:tplc="0409000B">
      <w:start w:val="1"/>
      <w:numFmt w:val="bullet"/>
      <w:lvlText w:val=""/>
      <w:lvlJc w:val="left"/>
      <w:pPr>
        <w:ind w:left="2340" w:hanging="360"/>
      </w:pPr>
      <w:rPr>
        <w:rFonts w:hint="default" w:ascii="Wingdings" w:hAnsi="Wingdings"/>
      </w:rPr>
    </w:lvl>
    <w:lvl w:ilvl="1" w:tplc="04090003" w:tentative="1">
      <w:start w:val="1"/>
      <w:numFmt w:val="bullet"/>
      <w:lvlText w:val="o"/>
      <w:lvlJc w:val="left"/>
      <w:pPr>
        <w:ind w:left="3060" w:hanging="360"/>
      </w:pPr>
      <w:rPr>
        <w:rFonts w:hint="default" w:ascii="Courier New" w:hAnsi="Courier New" w:cs="Courier New"/>
      </w:rPr>
    </w:lvl>
    <w:lvl w:ilvl="2" w:tplc="04090005" w:tentative="1">
      <w:start w:val="1"/>
      <w:numFmt w:val="bullet"/>
      <w:lvlText w:val=""/>
      <w:lvlJc w:val="left"/>
      <w:pPr>
        <w:ind w:left="3780" w:hanging="360"/>
      </w:pPr>
      <w:rPr>
        <w:rFonts w:hint="default" w:ascii="Wingdings" w:hAnsi="Wingdings"/>
      </w:rPr>
    </w:lvl>
    <w:lvl w:ilvl="3" w:tplc="04090001" w:tentative="1">
      <w:start w:val="1"/>
      <w:numFmt w:val="bullet"/>
      <w:lvlText w:val=""/>
      <w:lvlJc w:val="left"/>
      <w:pPr>
        <w:ind w:left="4500" w:hanging="360"/>
      </w:pPr>
      <w:rPr>
        <w:rFonts w:hint="default" w:ascii="Symbol" w:hAnsi="Symbol"/>
      </w:rPr>
    </w:lvl>
    <w:lvl w:ilvl="4" w:tplc="04090003" w:tentative="1">
      <w:start w:val="1"/>
      <w:numFmt w:val="bullet"/>
      <w:lvlText w:val="o"/>
      <w:lvlJc w:val="left"/>
      <w:pPr>
        <w:ind w:left="5220" w:hanging="360"/>
      </w:pPr>
      <w:rPr>
        <w:rFonts w:hint="default" w:ascii="Courier New" w:hAnsi="Courier New" w:cs="Courier New"/>
      </w:rPr>
    </w:lvl>
    <w:lvl w:ilvl="5" w:tplc="04090005" w:tentative="1">
      <w:start w:val="1"/>
      <w:numFmt w:val="bullet"/>
      <w:lvlText w:val=""/>
      <w:lvlJc w:val="left"/>
      <w:pPr>
        <w:ind w:left="5940" w:hanging="360"/>
      </w:pPr>
      <w:rPr>
        <w:rFonts w:hint="default" w:ascii="Wingdings" w:hAnsi="Wingdings"/>
      </w:rPr>
    </w:lvl>
    <w:lvl w:ilvl="6" w:tplc="04090001" w:tentative="1">
      <w:start w:val="1"/>
      <w:numFmt w:val="bullet"/>
      <w:lvlText w:val=""/>
      <w:lvlJc w:val="left"/>
      <w:pPr>
        <w:ind w:left="6660" w:hanging="360"/>
      </w:pPr>
      <w:rPr>
        <w:rFonts w:hint="default" w:ascii="Symbol" w:hAnsi="Symbol"/>
      </w:rPr>
    </w:lvl>
    <w:lvl w:ilvl="7" w:tplc="04090003" w:tentative="1">
      <w:start w:val="1"/>
      <w:numFmt w:val="bullet"/>
      <w:lvlText w:val="o"/>
      <w:lvlJc w:val="left"/>
      <w:pPr>
        <w:ind w:left="7380" w:hanging="360"/>
      </w:pPr>
      <w:rPr>
        <w:rFonts w:hint="default" w:ascii="Courier New" w:hAnsi="Courier New" w:cs="Courier New"/>
      </w:rPr>
    </w:lvl>
    <w:lvl w:ilvl="8" w:tplc="04090005" w:tentative="1">
      <w:start w:val="1"/>
      <w:numFmt w:val="bullet"/>
      <w:lvlText w:val=""/>
      <w:lvlJc w:val="left"/>
      <w:pPr>
        <w:ind w:left="8100" w:hanging="360"/>
      </w:pPr>
      <w:rPr>
        <w:rFonts w:hint="default" w:ascii="Wingdings" w:hAnsi="Wingdings"/>
      </w:rPr>
    </w:lvl>
  </w:abstractNum>
  <w:abstractNum w:abstractNumId="10" w15:restartNumberingAfterBreak="0">
    <w:nsid w:val="23006597"/>
    <w:multiLevelType w:val="hybridMultilevel"/>
    <w:tmpl w:val="B70AABC2"/>
    <w:lvl w:ilvl="0" w:tplc="04090001">
      <w:start w:val="1"/>
      <w:numFmt w:val="bullet"/>
      <w:lvlText w:val=""/>
      <w:lvlJc w:val="left"/>
      <w:pPr>
        <w:ind w:left="1764" w:hanging="360"/>
      </w:pPr>
      <w:rPr>
        <w:rFonts w:hint="default" w:ascii="Symbol" w:hAnsi="Symbol"/>
      </w:rPr>
    </w:lvl>
    <w:lvl w:ilvl="1" w:tplc="04090003" w:tentative="1">
      <w:start w:val="1"/>
      <w:numFmt w:val="bullet"/>
      <w:lvlText w:val="o"/>
      <w:lvlJc w:val="left"/>
      <w:pPr>
        <w:ind w:left="2484" w:hanging="360"/>
      </w:pPr>
      <w:rPr>
        <w:rFonts w:hint="default" w:ascii="Courier New" w:hAnsi="Courier New" w:cs="Courier New"/>
      </w:rPr>
    </w:lvl>
    <w:lvl w:ilvl="2" w:tplc="04090005" w:tentative="1">
      <w:start w:val="1"/>
      <w:numFmt w:val="bullet"/>
      <w:lvlText w:val=""/>
      <w:lvlJc w:val="left"/>
      <w:pPr>
        <w:ind w:left="3204" w:hanging="360"/>
      </w:pPr>
      <w:rPr>
        <w:rFonts w:hint="default" w:ascii="Wingdings" w:hAnsi="Wingdings"/>
      </w:rPr>
    </w:lvl>
    <w:lvl w:ilvl="3" w:tplc="04090001" w:tentative="1">
      <w:start w:val="1"/>
      <w:numFmt w:val="bullet"/>
      <w:lvlText w:val=""/>
      <w:lvlJc w:val="left"/>
      <w:pPr>
        <w:ind w:left="3924" w:hanging="360"/>
      </w:pPr>
      <w:rPr>
        <w:rFonts w:hint="default" w:ascii="Symbol" w:hAnsi="Symbol"/>
      </w:rPr>
    </w:lvl>
    <w:lvl w:ilvl="4" w:tplc="04090003" w:tentative="1">
      <w:start w:val="1"/>
      <w:numFmt w:val="bullet"/>
      <w:lvlText w:val="o"/>
      <w:lvlJc w:val="left"/>
      <w:pPr>
        <w:ind w:left="4644" w:hanging="360"/>
      </w:pPr>
      <w:rPr>
        <w:rFonts w:hint="default" w:ascii="Courier New" w:hAnsi="Courier New" w:cs="Courier New"/>
      </w:rPr>
    </w:lvl>
    <w:lvl w:ilvl="5" w:tplc="04090005" w:tentative="1">
      <w:start w:val="1"/>
      <w:numFmt w:val="bullet"/>
      <w:lvlText w:val=""/>
      <w:lvlJc w:val="left"/>
      <w:pPr>
        <w:ind w:left="5364" w:hanging="360"/>
      </w:pPr>
      <w:rPr>
        <w:rFonts w:hint="default" w:ascii="Wingdings" w:hAnsi="Wingdings"/>
      </w:rPr>
    </w:lvl>
    <w:lvl w:ilvl="6" w:tplc="04090001" w:tentative="1">
      <w:start w:val="1"/>
      <w:numFmt w:val="bullet"/>
      <w:lvlText w:val=""/>
      <w:lvlJc w:val="left"/>
      <w:pPr>
        <w:ind w:left="6084" w:hanging="360"/>
      </w:pPr>
      <w:rPr>
        <w:rFonts w:hint="default" w:ascii="Symbol" w:hAnsi="Symbol"/>
      </w:rPr>
    </w:lvl>
    <w:lvl w:ilvl="7" w:tplc="04090003" w:tentative="1">
      <w:start w:val="1"/>
      <w:numFmt w:val="bullet"/>
      <w:lvlText w:val="o"/>
      <w:lvlJc w:val="left"/>
      <w:pPr>
        <w:ind w:left="6804" w:hanging="360"/>
      </w:pPr>
      <w:rPr>
        <w:rFonts w:hint="default" w:ascii="Courier New" w:hAnsi="Courier New" w:cs="Courier New"/>
      </w:rPr>
    </w:lvl>
    <w:lvl w:ilvl="8" w:tplc="04090005" w:tentative="1">
      <w:start w:val="1"/>
      <w:numFmt w:val="bullet"/>
      <w:lvlText w:val=""/>
      <w:lvlJc w:val="left"/>
      <w:pPr>
        <w:ind w:left="7524" w:hanging="360"/>
      </w:pPr>
      <w:rPr>
        <w:rFonts w:hint="default" w:ascii="Wingdings" w:hAnsi="Wingdings"/>
      </w:rPr>
    </w:lvl>
  </w:abstractNum>
  <w:abstractNum w:abstractNumId="11" w15:restartNumberingAfterBreak="0">
    <w:nsid w:val="232322BC"/>
    <w:multiLevelType w:val="hybridMultilevel"/>
    <w:tmpl w:val="7624A9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6B65C10"/>
    <w:multiLevelType w:val="multilevel"/>
    <w:tmpl w:val="CED8C8A0"/>
    <w:lvl w:ilvl="0">
      <w:start w:val="1"/>
      <w:numFmt w:val="decimal"/>
      <w:lvlText w:val="%1."/>
      <w:lvlJc w:val="left"/>
      <w:pPr>
        <w:ind w:left="576" w:hanging="576"/>
      </w:pPr>
      <w:rPr>
        <w:rFonts w:hint="default"/>
      </w:rPr>
    </w:lvl>
    <w:lvl w:ilvl="1">
      <w:start w:val="1"/>
      <w:numFmt w:val="decimal"/>
      <w:lvlText w:val="%1.%2"/>
      <w:lvlJc w:val="left"/>
      <w:pPr>
        <w:ind w:left="1152" w:hanging="576"/>
      </w:pPr>
      <w:rPr>
        <w:rFonts w:hint="default"/>
      </w:rPr>
    </w:lvl>
    <w:lvl w:ilvl="2">
      <w:start w:val="1"/>
      <w:numFmt w:val="none"/>
      <w:lvlText w:val="%3"/>
      <w:lvlJc w:val="left"/>
      <w:pPr>
        <w:ind w:left="576" w:firstLine="0"/>
      </w:pPr>
      <w:rPr>
        <w:rFonts w:hint="default"/>
      </w:rPr>
    </w:lvl>
    <w:lvl w:ilvl="3">
      <w:start w:val="1"/>
      <w:numFmt w:val="decimal"/>
      <w:lvlText w:val="%1.%2.%4"/>
      <w:lvlJc w:val="left"/>
      <w:pPr>
        <w:ind w:left="1152" w:hanging="576"/>
      </w:pPr>
      <w:rPr>
        <w:rFonts w:hint="default"/>
      </w:rPr>
    </w:lvl>
    <w:lvl w:ilvl="4">
      <w:start w:val="1"/>
      <w:numFmt w:val="none"/>
      <w:lvlText w:val=""/>
      <w:lvlJc w:val="left"/>
      <w:pPr>
        <w:ind w:left="1152" w:firstLine="0"/>
      </w:pPr>
      <w:rPr>
        <w:rFonts w:hint="default"/>
      </w:rPr>
    </w:lvl>
    <w:lvl w:ilvl="5">
      <w:start w:val="1"/>
      <w:numFmt w:val="decimal"/>
      <w:lvlText w:val="%1.%2.%4.%6"/>
      <w:lvlJc w:val="left"/>
      <w:pPr>
        <w:ind w:left="1728" w:hanging="576"/>
      </w:pPr>
      <w:rPr>
        <w:rFonts w:hint="default"/>
      </w:rPr>
    </w:lvl>
    <w:lvl w:ilvl="6">
      <w:start w:val="1"/>
      <w:numFmt w:val="none"/>
      <w:lvlText w:val="%7"/>
      <w:lvlJc w:val="left"/>
      <w:pPr>
        <w:ind w:left="1728"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9820AA7"/>
    <w:multiLevelType w:val="hybridMultilevel"/>
    <w:tmpl w:val="C24EC956"/>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2340" w:hanging="360"/>
      </w:pPr>
      <w:rPr>
        <w:rFonts w:hint="default" w:ascii="Courier New" w:hAnsi="Courier New" w:cs="Courier New"/>
      </w:rPr>
    </w:lvl>
    <w:lvl w:ilvl="2" w:tplc="04090005" w:tentative="1">
      <w:start w:val="1"/>
      <w:numFmt w:val="bullet"/>
      <w:lvlText w:val=""/>
      <w:lvlJc w:val="left"/>
      <w:pPr>
        <w:ind w:left="3060" w:hanging="360"/>
      </w:pPr>
      <w:rPr>
        <w:rFonts w:hint="default" w:ascii="Wingdings" w:hAnsi="Wingdings"/>
      </w:rPr>
    </w:lvl>
    <w:lvl w:ilvl="3" w:tplc="04090001" w:tentative="1">
      <w:start w:val="1"/>
      <w:numFmt w:val="bullet"/>
      <w:lvlText w:val=""/>
      <w:lvlJc w:val="left"/>
      <w:pPr>
        <w:ind w:left="3780" w:hanging="360"/>
      </w:pPr>
      <w:rPr>
        <w:rFonts w:hint="default" w:ascii="Symbol" w:hAnsi="Symbol"/>
      </w:rPr>
    </w:lvl>
    <w:lvl w:ilvl="4" w:tplc="04090003" w:tentative="1">
      <w:start w:val="1"/>
      <w:numFmt w:val="bullet"/>
      <w:lvlText w:val="o"/>
      <w:lvlJc w:val="left"/>
      <w:pPr>
        <w:ind w:left="4500" w:hanging="360"/>
      </w:pPr>
      <w:rPr>
        <w:rFonts w:hint="default" w:ascii="Courier New" w:hAnsi="Courier New" w:cs="Courier New"/>
      </w:rPr>
    </w:lvl>
    <w:lvl w:ilvl="5" w:tplc="04090005" w:tentative="1">
      <w:start w:val="1"/>
      <w:numFmt w:val="bullet"/>
      <w:lvlText w:val=""/>
      <w:lvlJc w:val="left"/>
      <w:pPr>
        <w:ind w:left="5220" w:hanging="360"/>
      </w:pPr>
      <w:rPr>
        <w:rFonts w:hint="default" w:ascii="Wingdings" w:hAnsi="Wingdings"/>
      </w:rPr>
    </w:lvl>
    <w:lvl w:ilvl="6" w:tplc="04090001" w:tentative="1">
      <w:start w:val="1"/>
      <w:numFmt w:val="bullet"/>
      <w:lvlText w:val=""/>
      <w:lvlJc w:val="left"/>
      <w:pPr>
        <w:ind w:left="5940" w:hanging="360"/>
      </w:pPr>
      <w:rPr>
        <w:rFonts w:hint="default" w:ascii="Symbol" w:hAnsi="Symbol"/>
      </w:rPr>
    </w:lvl>
    <w:lvl w:ilvl="7" w:tplc="04090003" w:tentative="1">
      <w:start w:val="1"/>
      <w:numFmt w:val="bullet"/>
      <w:lvlText w:val="o"/>
      <w:lvlJc w:val="left"/>
      <w:pPr>
        <w:ind w:left="6660" w:hanging="360"/>
      </w:pPr>
      <w:rPr>
        <w:rFonts w:hint="default" w:ascii="Courier New" w:hAnsi="Courier New" w:cs="Courier New"/>
      </w:rPr>
    </w:lvl>
    <w:lvl w:ilvl="8" w:tplc="04090005" w:tentative="1">
      <w:start w:val="1"/>
      <w:numFmt w:val="bullet"/>
      <w:lvlText w:val=""/>
      <w:lvlJc w:val="left"/>
      <w:pPr>
        <w:ind w:left="7380" w:hanging="360"/>
      </w:pPr>
      <w:rPr>
        <w:rFonts w:hint="default" w:ascii="Wingdings" w:hAnsi="Wingdings"/>
      </w:rPr>
    </w:lvl>
  </w:abstractNum>
  <w:abstractNum w:abstractNumId="14" w15:restartNumberingAfterBreak="0">
    <w:nsid w:val="385C6D24"/>
    <w:multiLevelType w:val="hybridMultilevel"/>
    <w:tmpl w:val="A07E6F7A"/>
    <w:lvl w:ilvl="0" w:tplc="FFFFFFFF">
      <w:start w:val="1"/>
      <w:numFmt w:val="bullet"/>
      <w:lvlText w:val=""/>
      <w:lvlJc w:val="left"/>
      <w:pPr>
        <w:ind w:left="1440" w:hanging="360"/>
      </w:pPr>
      <w:rPr>
        <w:rFonts w:hint="default" w:ascii="Wingdings" w:hAnsi="Wingdings"/>
      </w:rPr>
    </w:lvl>
    <w:lvl w:ilvl="1" w:tplc="0409000B">
      <w:start w:val="1"/>
      <w:numFmt w:val="bullet"/>
      <w:lvlText w:val=""/>
      <w:lvlJc w:val="left"/>
      <w:pPr>
        <w:ind w:left="2160" w:hanging="360"/>
      </w:pPr>
      <w:rPr>
        <w:rFonts w:hint="default" w:ascii="Wingdings" w:hAnsi="Wingdings"/>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15" w15:restartNumberingAfterBreak="0">
    <w:nsid w:val="42F45E21"/>
    <w:multiLevelType w:val="multilevel"/>
    <w:tmpl w:val="FCA62E54"/>
    <w:lvl w:ilvl="0">
      <w:start w:val="1"/>
      <w:numFmt w:val="decimal"/>
      <w:lvlText w:val="%1."/>
      <w:lvlJc w:val="left"/>
      <w:pPr>
        <w:ind w:left="1026" w:hanging="576"/>
      </w:pPr>
      <w:rPr>
        <w:rFonts w:hint="default"/>
      </w:rPr>
    </w:lvl>
    <w:lvl w:ilvl="1">
      <w:start w:val="1"/>
      <w:numFmt w:val="decimal"/>
      <w:lvlText w:val="%1.%2"/>
      <w:lvlJc w:val="left"/>
      <w:pPr>
        <w:ind w:left="864" w:hanging="864"/>
      </w:pPr>
      <w:rPr>
        <w:rFonts w:hint="default"/>
      </w:rPr>
    </w:lvl>
    <w:lvl w:ilvl="2">
      <w:start w:val="1"/>
      <w:numFmt w:val="none"/>
      <w:suff w:val="nothing"/>
      <w:lvlText w:val="%3"/>
      <w:lvlJc w:val="left"/>
      <w:pPr>
        <w:ind w:left="576" w:firstLine="0"/>
      </w:pPr>
      <w:rPr>
        <w:rFonts w:hint="default"/>
      </w:rPr>
    </w:lvl>
    <w:lvl w:ilvl="3">
      <w:start w:val="1"/>
      <w:numFmt w:val="decimal"/>
      <w:lvlText w:val="%1.%2.%4"/>
      <w:lvlJc w:val="left"/>
      <w:pPr>
        <w:ind w:left="1494" w:hanging="864"/>
      </w:pPr>
      <w:rPr>
        <w:rFonts w:hint="default"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1440" w:firstLine="0"/>
      </w:pPr>
      <w:rPr>
        <w:rFonts w:hint="default"/>
      </w:rPr>
    </w:lvl>
    <w:lvl w:ilvl="5">
      <w:start w:val="1"/>
      <w:numFmt w:val="decimal"/>
      <w:lvlText w:val="%1.%2.%4.%6"/>
      <w:lvlJc w:val="left"/>
      <w:pPr>
        <w:ind w:left="1872" w:hanging="1296"/>
      </w:pPr>
      <w:rPr>
        <w:rFonts w:hint="default"/>
      </w:rPr>
    </w:lvl>
    <w:lvl w:ilvl="6">
      <w:start w:val="1"/>
      <w:numFmt w:val="none"/>
      <w:suff w:val="nothing"/>
      <w:lvlText w:val="%7"/>
      <w:lvlJc w:val="left"/>
      <w:pPr>
        <w:ind w:left="1872"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AC64A29"/>
    <w:multiLevelType w:val="hybridMultilevel"/>
    <w:tmpl w:val="81C857CE"/>
    <w:lvl w:ilvl="0" w:tplc="44090001">
      <w:start w:val="1"/>
      <w:numFmt w:val="bullet"/>
      <w:lvlText w:val=""/>
      <w:lvlJc w:val="left"/>
      <w:pPr>
        <w:ind w:left="1403" w:hanging="360"/>
      </w:pPr>
      <w:rPr>
        <w:rFonts w:hint="default" w:ascii="Symbol" w:hAnsi="Symbol"/>
      </w:rPr>
    </w:lvl>
    <w:lvl w:ilvl="1" w:tplc="44090003">
      <w:start w:val="1"/>
      <w:numFmt w:val="bullet"/>
      <w:lvlText w:val="o"/>
      <w:lvlJc w:val="left"/>
      <w:pPr>
        <w:ind w:left="2123" w:hanging="360"/>
      </w:pPr>
      <w:rPr>
        <w:rFonts w:hint="default" w:ascii="Courier New" w:hAnsi="Courier New" w:cs="Courier New"/>
      </w:rPr>
    </w:lvl>
    <w:lvl w:ilvl="2" w:tplc="44090005" w:tentative="1">
      <w:start w:val="1"/>
      <w:numFmt w:val="bullet"/>
      <w:lvlText w:val=""/>
      <w:lvlJc w:val="left"/>
      <w:pPr>
        <w:ind w:left="2843" w:hanging="360"/>
      </w:pPr>
      <w:rPr>
        <w:rFonts w:hint="default" w:ascii="Wingdings" w:hAnsi="Wingdings"/>
      </w:rPr>
    </w:lvl>
    <w:lvl w:ilvl="3" w:tplc="44090001" w:tentative="1">
      <w:start w:val="1"/>
      <w:numFmt w:val="bullet"/>
      <w:lvlText w:val=""/>
      <w:lvlJc w:val="left"/>
      <w:pPr>
        <w:ind w:left="3563" w:hanging="360"/>
      </w:pPr>
      <w:rPr>
        <w:rFonts w:hint="default" w:ascii="Symbol" w:hAnsi="Symbol"/>
      </w:rPr>
    </w:lvl>
    <w:lvl w:ilvl="4" w:tplc="44090003" w:tentative="1">
      <w:start w:val="1"/>
      <w:numFmt w:val="bullet"/>
      <w:lvlText w:val="o"/>
      <w:lvlJc w:val="left"/>
      <w:pPr>
        <w:ind w:left="4283" w:hanging="360"/>
      </w:pPr>
      <w:rPr>
        <w:rFonts w:hint="default" w:ascii="Courier New" w:hAnsi="Courier New" w:cs="Courier New"/>
      </w:rPr>
    </w:lvl>
    <w:lvl w:ilvl="5" w:tplc="44090005" w:tentative="1">
      <w:start w:val="1"/>
      <w:numFmt w:val="bullet"/>
      <w:lvlText w:val=""/>
      <w:lvlJc w:val="left"/>
      <w:pPr>
        <w:ind w:left="5003" w:hanging="360"/>
      </w:pPr>
      <w:rPr>
        <w:rFonts w:hint="default" w:ascii="Wingdings" w:hAnsi="Wingdings"/>
      </w:rPr>
    </w:lvl>
    <w:lvl w:ilvl="6" w:tplc="44090001" w:tentative="1">
      <w:start w:val="1"/>
      <w:numFmt w:val="bullet"/>
      <w:lvlText w:val=""/>
      <w:lvlJc w:val="left"/>
      <w:pPr>
        <w:ind w:left="5723" w:hanging="360"/>
      </w:pPr>
      <w:rPr>
        <w:rFonts w:hint="default" w:ascii="Symbol" w:hAnsi="Symbol"/>
      </w:rPr>
    </w:lvl>
    <w:lvl w:ilvl="7" w:tplc="44090003" w:tentative="1">
      <w:start w:val="1"/>
      <w:numFmt w:val="bullet"/>
      <w:lvlText w:val="o"/>
      <w:lvlJc w:val="left"/>
      <w:pPr>
        <w:ind w:left="6443" w:hanging="360"/>
      </w:pPr>
      <w:rPr>
        <w:rFonts w:hint="default" w:ascii="Courier New" w:hAnsi="Courier New" w:cs="Courier New"/>
      </w:rPr>
    </w:lvl>
    <w:lvl w:ilvl="8" w:tplc="44090005" w:tentative="1">
      <w:start w:val="1"/>
      <w:numFmt w:val="bullet"/>
      <w:lvlText w:val=""/>
      <w:lvlJc w:val="left"/>
      <w:pPr>
        <w:ind w:left="7163" w:hanging="360"/>
      </w:pPr>
      <w:rPr>
        <w:rFonts w:hint="default" w:ascii="Wingdings" w:hAnsi="Wingdings"/>
      </w:rPr>
    </w:lvl>
  </w:abstractNum>
  <w:abstractNum w:abstractNumId="17" w15:restartNumberingAfterBreak="0">
    <w:nsid w:val="561941BE"/>
    <w:multiLevelType w:val="hybridMultilevel"/>
    <w:tmpl w:val="90B03D6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5AB33E36"/>
    <w:multiLevelType w:val="multilevel"/>
    <w:tmpl w:val="FDA68416"/>
    <w:lvl w:ilvl="0">
      <w:start w:val="1"/>
      <w:numFmt w:val="decimal"/>
      <w:pStyle w:val="attuneLevel1"/>
      <w:lvlText w:val="%1"/>
      <w:lvlJc w:val="left"/>
      <w:pPr>
        <w:ind w:left="576" w:hanging="576"/>
      </w:pPr>
      <w:rPr>
        <w:rFonts w:hint="default" w:ascii="Calibri" w:hAnsi="Calibri" w:eastAsia="Calibri" w:cs="Times New Roman"/>
      </w:rPr>
    </w:lvl>
    <w:lvl w:ilvl="1">
      <w:start w:val="1"/>
      <w:numFmt w:val="decimal"/>
      <w:pStyle w:val="attuneLevel2"/>
      <w:lvlText w:val="%1.%2"/>
      <w:lvlJc w:val="left"/>
      <w:pPr>
        <w:ind w:left="414" w:hanging="864"/>
      </w:pPr>
      <w:rPr>
        <w:rFonts w:hint="default"/>
        <w:sz w:val="24"/>
        <w:szCs w:val="24"/>
      </w:rPr>
    </w:lvl>
    <w:lvl w:ilvl="2">
      <w:start w:val="1"/>
      <w:numFmt w:val="none"/>
      <w:pStyle w:val="attuneLevel3"/>
      <w:suff w:val="nothing"/>
      <w:lvlText w:val="%3"/>
      <w:lvlJc w:val="left"/>
      <w:pPr>
        <w:ind w:left="126" w:firstLine="0"/>
      </w:pPr>
      <w:rPr>
        <w:rFonts w:hint="default"/>
      </w:rPr>
    </w:lvl>
    <w:lvl w:ilvl="3">
      <w:start w:val="1"/>
      <w:numFmt w:val="decimal"/>
      <w:pStyle w:val="attuneLevel4"/>
      <w:lvlText w:val="%1.%2.%4"/>
      <w:lvlJc w:val="left"/>
      <w:pPr>
        <w:ind w:left="1044" w:hanging="864"/>
      </w:pPr>
      <w:rPr>
        <w:rFonts w:hint="default" w:cs="Times New Roman"/>
        <w:b/>
        <w:bCs/>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attuneLevel5"/>
      <w:suff w:val="nothing"/>
      <w:lvlText w:val=""/>
      <w:lvlJc w:val="left"/>
      <w:pPr>
        <w:ind w:left="990" w:firstLine="0"/>
      </w:pPr>
      <w:rPr>
        <w:rFonts w:hint="default"/>
      </w:rPr>
    </w:lvl>
    <w:lvl w:ilvl="5">
      <w:start w:val="1"/>
      <w:numFmt w:val="decimal"/>
      <w:pStyle w:val="attuneLevel6"/>
      <w:lvlText w:val="%1.%2.%4.%6"/>
      <w:lvlJc w:val="left"/>
      <w:pPr>
        <w:ind w:left="1422" w:hanging="1296"/>
      </w:pPr>
      <w:rPr>
        <w:rFonts w:hint="default"/>
      </w:rPr>
    </w:lvl>
    <w:lvl w:ilvl="6">
      <w:start w:val="1"/>
      <w:numFmt w:val="none"/>
      <w:pStyle w:val="attuneLevel7"/>
      <w:suff w:val="nothing"/>
      <w:lvlText w:val="%7"/>
      <w:lvlJc w:val="left"/>
      <w:pPr>
        <w:ind w:left="1422" w:firstLine="0"/>
      </w:pPr>
      <w:rPr>
        <w:rFonts w:hint="default"/>
      </w:rPr>
    </w:lvl>
    <w:lvl w:ilvl="7">
      <w:start w:val="1"/>
      <w:numFmt w:val="lowerLetter"/>
      <w:lvlText w:val="%8."/>
      <w:lvlJc w:val="left"/>
      <w:pPr>
        <w:ind w:left="2430" w:hanging="360"/>
      </w:pPr>
      <w:rPr>
        <w:rFonts w:hint="default"/>
      </w:rPr>
    </w:lvl>
    <w:lvl w:ilvl="8">
      <w:start w:val="1"/>
      <w:numFmt w:val="lowerRoman"/>
      <w:lvlText w:val="%9."/>
      <w:lvlJc w:val="left"/>
      <w:pPr>
        <w:ind w:left="2790" w:hanging="360"/>
      </w:pPr>
      <w:rPr>
        <w:rFonts w:hint="default"/>
      </w:rPr>
    </w:lvl>
  </w:abstractNum>
  <w:abstractNum w:abstractNumId="19" w15:restartNumberingAfterBreak="0">
    <w:nsid w:val="6DC620DD"/>
    <w:multiLevelType w:val="hybridMultilevel"/>
    <w:tmpl w:val="2E8ACC4C"/>
    <w:lvl w:ilvl="0" w:tplc="0409000B">
      <w:start w:val="1"/>
      <w:numFmt w:val="bullet"/>
      <w:lvlText w:val=""/>
      <w:lvlJc w:val="left"/>
      <w:pPr>
        <w:ind w:left="2520" w:hanging="360"/>
      </w:pPr>
      <w:rPr>
        <w:rFonts w:hint="default" w:ascii="Wingdings" w:hAnsi="Wingdings"/>
      </w:rPr>
    </w:lvl>
    <w:lvl w:ilvl="1" w:tplc="FFFFFFFF" w:tentative="1">
      <w:start w:val="1"/>
      <w:numFmt w:val="bullet"/>
      <w:lvlText w:val="o"/>
      <w:lvlJc w:val="left"/>
      <w:pPr>
        <w:ind w:left="3240" w:hanging="360"/>
      </w:pPr>
      <w:rPr>
        <w:rFonts w:hint="default" w:ascii="Courier New" w:hAnsi="Courier New" w:cs="Courier New"/>
      </w:rPr>
    </w:lvl>
    <w:lvl w:ilvl="2" w:tplc="FFFFFFFF" w:tentative="1">
      <w:start w:val="1"/>
      <w:numFmt w:val="bullet"/>
      <w:lvlText w:val=""/>
      <w:lvlJc w:val="left"/>
      <w:pPr>
        <w:ind w:left="3960" w:hanging="360"/>
      </w:pPr>
      <w:rPr>
        <w:rFonts w:hint="default" w:ascii="Wingdings" w:hAnsi="Wingdings"/>
      </w:rPr>
    </w:lvl>
    <w:lvl w:ilvl="3" w:tplc="FFFFFFFF" w:tentative="1">
      <w:start w:val="1"/>
      <w:numFmt w:val="bullet"/>
      <w:lvlText w:val=""/>
      <w:lvlJc w:val="left"/>
      <w:pPr>
        <w:ind w:left="4680" w:hanging="360"/>
      </w:pPr>
      <w:rPr>
        <w:rFonts w:hint="default" w:ascii="Symbol" w:hAnsi="Symbol"/>
      </w:rPr>
    </w:lvl>
    <w:lvl w:ilvl="4" w:tplc="FFFFFFFF" w:tentative="1">
      <w:start w:val="1"/>
      <w:numFmt w:val="bullet"/>
      <w:lvlText w:val="o"/>
      <w:lvlJc w:val="left"/>
      <w:pPr>
        <w:ind w:left="5400" w:hanging="360"/>
      </w:pPr>
      <w:rPr>
        <w:rFonts w:hint="default" w:ascii="Courier New" w:hAnsi="Courier New" w:cs="Courier New"/>
      </w:rPr>
    </w:lvl>
    <w:lvl w:ilvl="5" w:tplc="FFFFFFFF" w:tentative="1">
      <w:start w:val="1"/>
      <w:numFmt w:val="bullet"/>
      <w:lvlText w:val=""/>
      <w:lvlJc w:val="left"/>
      <w:pPr>
        <w:ind w:left="6120" w:hanging="360"/>
      </w:pPr>
      <w:rPr>
        <w:rFonts w:hint="default" w:ascii="Wingdings" w:hAnsi="Wingdings"/>
      </w:rPr>
    </w:lvl>
    <w:lvl w:ilvl="6" w:tplc="FFFFFFFF" w:tentative="1">
      <w:start w:val="1"/>
      <w:numFmt w:val="bullet"/>
      <w:lvlText w:val=""/>
      <w:lvlJc w:val="left"/>
      <w:pPr>
        <w:ind w:left="6840" w:hanging="360"/>
      </w:pPr>
      <w:rPr>
        <w:rFonts w:hint="default" w:ascii="Symbol" w:hAnsi="Symbol"/>
      </w:rPr>
    </w:lvl>
    <w:lvl w:ilvl="7" w:tplc="FFFFFFFF" w:tentative="1">
      <w:start w:val="1"/>
      <w:numFmt w:val="bullet"/>
      <w:lvlText w:val="o"/>
      <w:lvlJc w:val="left"/>
      <w:pPr>
        <w:ind w:left="7560" w:hanging="360"/>
      </w:pPr>
      <w:rPr>
        <w:rFonts w:hint="default" w:ascii="Courier New" w:hAnsi="Courier New" w:cs="Courier New"/>
      </w:rPr>
    </w:lvl>
    <w:lvl w:ilvl="8" w:tplc="FFFFFFFF" w:tentative="1">
      <w:start w:val="1"/>
      <w:numFmt w:val="bullet"/>
      <w:lvlText w:val=""/>
      <w:lvlJc w:val="left"/>
      <w:pPr>
        <w:ind w:left="8280" w:hanging="360"/>
      </w:pPr>
      <w:rPr>
        <w:rFonts w:hint="default" w:ascii="Wingdings" w:hAnsi="Wingdings"/>
      </w:rPr>
    </w:lvl>
  </w:abstractNum>
  <w:abstractNum w:abstractNumId="20" w15:restartNumberingAfterBreak="0">
    <w:nsid w:val="71B90D8A"/>
    <w:multiLevelType w:val="hybridMultilevel"/>
    <w:tmpl w:val="62BE748C"/>
    <w:lvl w:ilvl="0" w:tplc="74A44D6A">
      <w:start w:val="1"/>
      <w:numFmt w:val="decimal"/>
      <w:lvlText w:val="%1."/>
      <w:lvlJc w:val="left"/>
      <w:pPr>
        <w:ind w:left="1610" w:hanging="360"/>
      </w:pPr>
      <w:rPr>
        <w:rFonts w:hint="default"/>
        <w:sz w:val="20"/>
      </w:rPr>
    </w:lvl>
    <w:lvl w:ilvl="1" w:tplc="04090019" w:tentative="1">
      <w:start w:val="1"/>
      <w:numFmt w:val="lowerLetter"/>
      <w:lvlText w:val="%2."/>
      <w:lvlJc w:val="left"/>
      <w:pPr>
        <w:ind w:left="2330" w:hanging="360"/>
      </w:pPr>
    </w:lvl>
    <w:lvl w:ilvl="2" w:tplc="0409001B" w:tentative="1">
      <w:start w:val="1"/>
      <w:numFmt w:val="lowerRoman"/>
      <w:lvlText w:val="%3."/>
      <w:lvlJc w:val="right"/>
      <w:pPr>
        <w:ind w:left="3050" w:hanging="180"/>
      </w:pPr>
    </w:lvl>
    <w:lvl w:ilvl="3" w:tplc="0409000F" w:tentative="1">
      <w:start w:val="1"/>
      <w:numFmt w:val="decimal"/>
      <w:lvlText w:val="%4."/>
      <w:lvlJc w:val="left"/>
      <w:pPr>
        <w:ind w:left="3770" w:hanging="360"/>
      </w:pPr>
    </w:lvl>
    <w:lvl w:ilvl="4" w:tplc="04090019" w:tentative="1">
      <w:start w:val="1"/>
      <w:numFmt w:val="lowerLetter"/>
      <w:lvlText w:val="%5."/>
      <w:lvlJc w:val="left"/>
      <w:pPr>
        <w:ind w:left="4490" w:hanging="360"/>
      </w:pPr>
    </w:lvl>
    <w:lvl w:ilvl="5" w:tplc="0409001B" w:tentative="1">
      <w:start w:val="1"/>
      <w:numFmt w:val="lowerRoman"/>
      <w:lvlText w:val="%6."/>
      <w:lvlJc w:val="right"/>
      <w:pPr>
        <w:ind w:left="5210" w:hanging="180"/>
      </w:pPr>
    </w:lvl>
    <w:lvl w:ilvl="6" w:tplc="0409000F" w:tentative="1">
      <w:start w:val="1"/>
      <w:numFmt w:val="decimal"/>
      <w:lvlText w:val="%7."/>
      <w:lvlJc w:val="left"/>
      <w:pPr>
        <w:ind w:left="5930" w:hanging="360"/>
      </w:pPr>
    </w:lvl>
    <w:lvl w:ilvl="7" w:tplc="04090019" w:tentative="1">
      <w:start w:val="1"/>
      <w:numFmt w:val="lowerLetter"/>
      <w:lvlText w:val="%8."/>
      <w:lvlJc w:val="left"/>
      <w:pPr>
        <w:ind w:left="6650" w:hanging="360"/>
      </w:pPr>
    </w:lvl>
    <w:lvl w:ilvl="8" w:tplc="0409001B" w:tentative="1">
      <w:start w:val="1"/>
      <w:numFmt w:val="lowerRoman"/>
      <w:lvlText w:val="%9."/>
      <w:lvlJc w:val="right"/>
      <w:pPr>
        <w:ind w:left="7370" w:hanging="180"/>
      </w:pPr>
    </w:lvl>
  </w:abstractNum>
  <w:abstractNum w:abstractNumId="21" w15:restartNumberingAfterBreak="0">
    <w:nsid w:val="72404EF2"/>
    <w:multiLevelType w:val="singleLevel"/>
    <w:tmpl w:val="310C0BCC"/>
    <w:lvl w:ilvl="0">
      <w:start w:val="1"/>
      <w:numFmt w:val="bullet"/>
      <w:pStyle w:val="List"/>
      <w:lvlText w:val=""/>
      <w:lvlJc w:val="left"/>
      <w:pPr>
        <w:tabs>
          <w:tab w:val="num" w:pos="720"/>
        </w:tabs>
        <w:ind w:left="360" w:firstLine="0"/>
      </w:pPr>
      <w:rPr>
        <w:rFonts w:hint="default" w:ascii="Symbol" w:hAnsi="Symbol"/>
        <w:sz w:val="24"/>
      </w:rPr>
    </w:lvl>
  </w:abstractNum>
  <w:abstractNum w:abstractNumId="22" w15:restartNumberingAfterBreak="0">
    <w:nsid w:val="73A261B7"/>
    <w:multiLevelType w:val="multilevel"/>
    <w:tmpl w:val="D3CCB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952055784">
    <w:abstractNumId w:val="18"/>
  </w:num>
  <w:num w:numId="2" w16cid:durableId="15600891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2396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3747841">
    <w:abstractNumId w:val="12"/>
  </w:num>
  <w:num w:numId="5" w16cid:durableId="1833569910">
    <w:abstractNumId w:val="18"/>
  </w:num>
  <w:num w:numId="6" w16cid:durableId="1606883422">
    <w:abstractNumId w:val="21"/>
  </w:num>
  <w:num w:numId="7" w16cid:durableId="1559517085">
    <w:abstractNumId w:val="11"/>
  </w:num>
  <w:num w:numId="8" w16cid:durableId="1112213384">
    <w:abstractNumId w:val="10"/>
  </w:num>
  <w:num w:numId="9" w16cid:durableId="734469165">
    <w:abstractNumId w:val="6"/>
  </w:num>
  <w:num w:numId="10" w16cid:durableId="852912240">
    <w:abstractNumId w:val="1"/>
  </w:num>
  <w:num w:numId="11" w16cid:durableId="1661077028">
    <w:abstractNumId w:val="17"/>
  </w:num>
  <w:num w:numId="12" w16cid:durableId="1594588588">
    <w:abstractNumId w:val="18"/>
  </w:num>
  <w:num w:numId="13" w16cid:durableId="642196356">
    <w:abstractNumId w:val="4"/>
  </w:num>
  <w:num w:numId="14" w16cid:durableId="1296525661">
    <w:abstractNumId w:val="8"/>
  </w:num>
  <w:num w:numId="15" w16cid:durableId="99686711">
    <w:abstractNumId w:val="22"/>
  </w:num>
  <w:num w:numId="16" w16cid:durableId="1454053496">
    <w:abstractNumId w:val="3"/>
  </w:num>
  <w:num w:numId="17" w16cid:durableId="673186096">
    <w:abstractNumId w:val="7"/>
  </w:num>
  <w:num w:numId="18" w16cid:durableId="325981282">
    <w:abstractNumId w:val="20"/>
  </w:num>
  <w:num w:numId="19" w16cid:durableId="1388213990">
    <w:abstractNumId w:val="18"/>
  </w:num>
  <w:num w:numId="20" w16cid:durableId="1307969806">
    <w:abstractNumId w:val="0"/>
  </w:num>
  <w:num w:numId="21" w16cid:durableId="1161579876">
    <w:abstractNumId w:val="13"/>
  </w:num>
  <w:num w:numId="22" w16cid:durableId="775103847">
    <w:abstractNumId w:val="9"/>
  </w:num>
  <w:num w:numId="23" w16cid:durableId="955327920">
    <w:abstractNumId w:val="18"/>
  </w:num>
  <w:num w:numId="24" w16cid:durableId="1903641671">
    <w:abstractNumId w:val="2"/>
  </w:num>
  <w:num w:numId="25" w16cid:durableId="1344624280">
    <w:abstractNumId w:val="14"/>
  </w:num>
  <w:num w:numId="26" w16cid:durableId="158889258">
    <w:abstractNumId w:val="19"/>
  </w:num>
  <w:num w:numId="27" w16cid:durableId="881206511">
    <w:abstractNumId w:val="5"/>
  </w:num>
  <w:num w:numId="28" w16cid:durableId="233785721">
    <w:abstractNumId w:val="18"/>
  </w:num>
  <w:num w:numId="29" w16cid:durableId="1168322188">
    <w:abstractNumId w:val="18"/>
  </w:num>
  <w:num w:numId="30" w16cid:durableId="758404877">
    <w:abstractNumId w:val="16"/>
  </w:num>
  <w:num w:numId="31" w16cid:durableId="471027369">
    <w:abstractNumId w:val="18"/>
  </w:num>
  <w:num w:numId="32" w16cid:durableId="1345089077">
    <w:abstractNumId w:val="18"/>
  </w:num>
  <w:num w:numId="33" w16cid:durableId="47568337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eetin Sharma">
    <w15:presenceInfo w15:providerId="AD" w15:userId="S::neetin.sharma@rizing.com::36657bed-706d-47f0-a12b-dadc07144a14"/>
  </w15:person>
  <w15:person w15:author="Arun Kalisamy">
    <w15:presenceInfo w15:providerId="AD" w15:userId="S::Arun_Kalisamy@acushnetgolf.com::8324dc38-8c19-4192-a396-a6c06ce3d528"/>
  </w15:person>
  <w15:person w15:author="Bert Oetsen">
    <w15:presenceInfo w15:providerId="AD" w15:userId="S::Bert_Oetsen@acushnetgolf.com::13a7e9b8-ec73-4a76-969f-a1ff32047f96"/>
  </w15:person>
  <w15:person w15:author="Arun Kalisamy [2]">
    <w15:presenceInfo w15:providerId="AD" w15:userId="S::arun_kalisamy@acushnetgolf.com::8324dc38-8c19-4192-a396-a6c06ce3d5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C17"/>
    <w:rsid w:val="00000042"/>
    <w:rsid w:val="00003824"/>
    <w:rsid w:val="000054FE"/>
    <w:rsid w:val="00007D13"/>
    <w:rsid w:val="00016799"/>
    <w:rsid w:val="0001701F"/>
    <w:rsid w:val="00020169"/>
    <w:rsid w:val="00024B75"/>
    <w:rsid w:val="00024F9E"/>
    <w:rsid w:val="000251FB"/>
    <w:rsid w:val="00030860"/>
    <w:rsid w:val="00032214"/>
    <w:rsid w:val="00032F5F"/>
    <w:rsid w:val="00034F5F"/>
    <w:rsid w:val="000411DA"/>
    <w:rsid w:val="0004210E"/>
    <w:rsid w:val="0004469B"/>
    <w:rsid w:val="000449D2"/>
    <w:rsid w:val="00044DE5"/>
    <w:rsid w:val="00045FF0"/>
    <w:rsid w:val="00046C68"/>
    <w:rsid w:val="00050985"/>
    <w:rsid w:val="000537EC"/>
    <w:rsid w:val="00056048"/>
    <w:rsid w:val="000572EC"/>
    <w:rsid w:val="0006298C"/>
    <w:rsid w:val="00062AB1"/>
    <w:rsid w:val="00063BEC"/>
    <w:rsid w:val="00064AA9"/>
    <w:rsid w:val="0006606C"/>
    <w:rsid w:val="000700A1"/>
    <w:rsid w:val="00077064"/>
    <w:rsid w:val="0008244B"/>
    <w:rsid w:val="000837CA"/>
    <w:rsid w:val="000849B9"/>
    <w:rsid w:val="00086B76"/>
    <w:rsid w:val="0008732E"/>
    <w:rsid w:val="00087662"/>
    <w:rsid w:val="0009070D"/>
    <w:rsid w:val="000A2724"/>
    <w:rsid w:val="000A2928"/>
    <w:rsid w:val="000A3CAF"/>
    <w:rsid w:val="000A4D4E"/>
    <w:rsid w:val="000A7120"/>
    <w:rsid w:val="000B28FC"/>
    <w:rsid w:val="000B37A3"/>
    <w:rsid w:val="000B7AC0"/>
    <w:rsid w:val="000C0EFF"/>
    <w:rsid w:val="000C2BCA"/>
    <w:rsid w:val="000C6F84"/>
    <w:rsid w:val="000D09FB"/>
    <w:rsid w:val="000D2F20"/>
    <w:rsid w:val="000D4BD3"/>
    <w:rsid w:val="000D5330"/>
    <w:rsid w:val="000E03B5"/>
    <w:rsid w:val="000E3A0F"/>
    <w:rsid w:val="000E6D86"/>
    <w:rsid w:val="000F2EB4"/>
    <w:rsid w:val="000F306A"/>
    <w:rsid w:val="000F3970"/>
    <w:rsid w:val="000F3A96"/>
    <w:rsid w:val="000F7A38"/>
    <w:rsid w:val="00100283"/>
    <w:rsid w:val="001069FE"/>
    <w:rsid w:val="0011137F"/>
    <w:rsid w:val="001156D2"/>
    <w:rsid w:val="00115A83"/>
    <w:rsid w:val="0011607D"/>
    <w:rsid w:val="001226F8"/>
    <w:rsid w:val="00123450"/>
    <w:rsid w:val="00124287"/>
    <w:rsid w:val="00124331"/>
    <w:rsid w:val="00126160"/>
    <w:rsid w:val="00127482"/>
    <w:rsid w:val="00130362"/>
    <w:rsid w:val="001340C6"/>
    <w:rsid w:val="0013673D"/>
    <w:rsid w:val="00143CEC"/>
    <w:rsid w:val="00151FE5"/>
    <w:rsid w:val="00162062"/>
    <w:rsid w:val="00167418"/>
    <w:rsid w:val="0017122E"/>
    <w:rsid w:val="00172B54"/>
    <w:rsid w:val="00175E42"/>
    <w:rsid w:val="00176014"/>
    <w:rsid w:val="0018088E"/>
    <w:rsid w:val="00194ED6"/>
    <w:rsid w:val="00197D4A"/>
    <w:rsid w:val="001A6E5C"/>
    <w:rsid w:val="001B03E5"/>
    <w:rsid w:val="001B4C4A"/>
    <w:rsid w:val="001B682B"/>
    <w:rsid w:val="001B790F"/>
    <w:rsid w:val="001C2229"/>
    <w:rsid w:val="001C2B42"/>
    <w:rsid w:val="001D1F37"/>
    <w:rsid w:val="001D7671"/>
    <w:rsid w:val="001E1466"/>
    <w:rsid w:val="001E29F5"/>
    <w:rsid w:val="001E4215"/>
    <w:rsid w:val="001E571A"/>
    <w:rsid w:val="001E5784"/>
    <w:rsid w:val="001E6082"/>
    <w:rsid w:val="001E6C17"/>
    <w:rsid w:val="001E751E"/>
    <w:rsid w:val="001F2631"/>
    <w:rsid w:val="001F4006"/>
    <w:rsid w:val="001F62AB"/>
    <w:rsid w:val="00202E4C"/>
    <w:rsid w:val="00203020"/>
    <w:rsid w:val="00206875"/>
    <w:rsid w:val="002079F4"/>
    <w:rsid w:val="0020FF1D"/>
    <w:rsid w:val="002133DD"/>
    <w:rsid w:val="00213D8F"/>
    <w:rsid w:val="00215AE0"/>
    <w:rsid w:val="0021662D"/>
    <w:rsid w:val="002166D3"/>
    <w:rsid w:val="0022015A"/>
    <w:rsid w:val="00223839"/>
    <w:rsid w:val="00225623"/>
    <w:rsid w:val="00231723"/>
    <w:rsid w:val="002343AB"/>
    <w:rsid w:val="00235C06"/>
    <w:rsid w:val="00237401"/>
    <w:rsid w:val="00244E42"/>
    <w:rsid w:val="00251BAF"/>
    <w:rsid w:val="0025301D"/>
    <w:rsid w:val="002534E0"/>
    <w:rsid w:val="002575AA"/>
    <w:rsid w:val="00263AF6"/>
    <w:rsid w:val="00263F14"/>
    <w:rsid w:val="002656AB"/>
    <w:rsid w:val="002700F6"/>
    <w:rsid w:val="00271ADA"/>
    <w:rsid w:val="00272901"/>
    <w:rsid w:val="00274D82"/>
    <w:rsid w:val="00277B88"/>
    <w:rsid w:val="00282201"/>
    <w:rsid w:val="00282E9D"/>
    <w:rsid w:val="00283A2D"/>
    <w:rsid w:val="00286FE8"/>
    <w:rsid w:val="00287234"/>
    <w:rsid w:val="00287A71"/>
    <w:rsid w:val="00297B23"/>
    <w:rsid w:val="002A12A7"/>
    <w:rsid w:val="002A1C51"/>
    <w:rsid w:val="002A7576"/>
    <w:rsid w:val="002A763F"/>
    <w:rsid w:val="002A7665"/>
    <w:rsid w:val="002B3006"/>
    <w:rsid w:val="002B3ACC"/>
    <w:rsid w:val="002B66C3"/>
    <w:rsid w:val="002B6718"/>
    <w:rsid w:val="002C13F3"/>
    <w:rsid w:val="002C29D7"/>
    <w:rsid w:val="002C6A7F"/>
    <w:rsid w:val="002D4617"/>
    <w:rsid w:val="002D4666"/>
    <w:rsid w:val="002D5D43"/>
    <w:rsid w:val="002E3CA1"/>
    <w:rsid w:val="002E52E9"/>
    <w:rsid w:val="002F024D"/>
    <w:rsid w:val="002F4422"/>
    <w:rsid w:val="00300DFE"/>
    <w:rsid w:val="00301330"/>
    <w:rsid w:val="00306B87"/>
    <w:rsid w:val="0031093B"/>
    <w:rsid w:val="00312B7D"/>
    <w:rsid w:val="003158D7"/>
    <w:rsid w:val="003242C4"/>
    <w:rsid w:val="0032452B"/>
    <w:rsid w:val="00325328"/>
    <w:rsid w:val="00331074"/>
    <w:rsid w:val="003316DC"/>
    <w:rsid w:val="00333738"/>
    <w:rsid w:val="00335053"/>
    <w:rsid w:val="00336FA3"/>
    <w:rsid w:val="00337C74"/>
    <w:rsid w:val="0034123D"/>
    <w:rsid w:val="00343D38"/>
    <w:rsid w:val="00345EB3"/>
    <w:rsid w:val="003472CB"/>
    <w:rsid w:val="00351E4C"/>
    <w:rsid w:val="003548E1"/>
    <w:rsid w:val="0035709B"/>
    <w:rsid w:val="0037018F"/>
    <w:rsid w:val="00370528"/>
    <w:rsid w:val="00370F10"/>
    <w:rsid w:val="0037434C"/>
    <w:rsid w:val="003746B4"/>
    <w:rsid w:val="00380A60"/>
    <w:rsid w:val="00383D6D"/>
    <w:rsid w:val="00387F76"/>
    <w:rsid w:val="00390AF0"/>
    <w:rsid w:val="00394D47"/>
    <w:rsid w:val="003A190E"/>
    <w:rsid w:val="003A43DC"/>
    <w:rsid w:val="003A45C9"/>
    <w:rsid w:val="003A7D65"/>
    <w:rsid w:val="003B48E4"/>
    <w:rsid w:val="003B63D4"/>
    <w:rsid w:val="003B68EA"/>
    <w:rsid w:val="003C1B15"/>
    <w:rsid w:val="003C502D"/>
    <w:rsid w:val="003D20EE"/>
    <w:rsid w:val="003D2F95"/>
    <w:rsid w:val="003D3E3C"/>
    <w:rsid w:val="003D3F3C"/>
    <w:rsid w:val="003D6A2D"/>
    <w:rsid w:val="003E1325"/>
    <w:rsid w:val="003E241E"/>
    <w:rsid w:val="003E2D22"/>
    <w:rsid w:val="003E56C5"/>
    <w:rsid w:val="003E6338"/>
    <w:rsid w:val="003E71F4"/>
    <w:rsid w:val="003E733F"/>
    <w:rsid w:val="003F10B2"/>
    <w:rsid w:val="003F19A1"/>
    <w:rsid w:val="003F7C42"/>
    <w:rsid w:val="0040000A"/>
    <w:rsid w:val="00404910"/>
    <w:rsid w:val="0040528C"/>
    <w:rsid w:val="0041397A"/>
    <w:rsid w:val="00414403"/>
    <w:rsid w:val="00414E06"/>
    <w:rsid w:val="00414EA7"/>
    <w:rsid w:val="00415B19"/>
    <w:rsid w:val="00417B8F"/>
    <w:rsid w:val="00422B47"/>
    <w:rsid w:val="004300A0"/>
    <w:rsid w:val="0043047C"/>
    <w:rsid w:val="004335B3"/>
    <w:rsid w:val="00435A99"/>
    <w:rsid w:val="00436D6B"/>
    <w:rsid w:val="00441085"/>
    <w:rsid w:val="00441AD8"/>
    <w:rsid w:val="00442132"/>
    <w:rsid w:val="0044224F"/>
    <w:rsid w:val="0044414B"/>
    <w:rsid w:val="00454691"/>
    <w:rsid w:val="00454BFA"/>
    <w:rsid w:val="00457037"/>
    <w:rsid w:val="00462CEC"/>
    <w:rsid w:val="00465BCB"/>
    <w:rsid w:val="00465CE9"/>
    <w:rsid w:val="0047336B"/>
    <w:rsid w:val="0047546C"/>
    <w:rsid w:val="00480978"/>
    <w:rsid w:val="00482461"/>
    <w:rsid w:val="00482BBF"/>
    <w:rsid w:val="00483F81"/>
    <w:rsid w:val="00484327"/>
    <w:rsid w:val="004915FC"/>
    <w:rsid w:val="00491E84"/>
    <w:rsid w:val="00492DC1"/>
    <w:rsid w:val="00494242"/>
    <w:rsid w:val="004965A1"/>
    <w:rsid w:val="00496A46"/>
    <w:rsid w:val="004A1951"/>
    <w:rsid w:val="004A3292"/>
    <w:rsid w:val="004A3608"/>
    <w:rsid w:val="004A386D"/>
    <w:rsid w:val="004A5774"/>
    <w:rsid w:val="004B16A6"/>
    <w:rsid w:val="004B24E3"/>
    <w:rsid w:val="004B6EE7"/>
    <w:rsid w:val="004B7BFF"/>
    <w:rsid w:val="004D773F"/>
    <w:rsid w:val="004D7ECC"/>
    <w:rsid w:val="004E1456"/>
    <w:rsid w:val="004E187B"/>
    <w:rsid w:val="004E4BAE"/>
    <w:rsid w:val="004E5502"/>
    <w:rsid w:val="004F0F5D"/>
    <w:rsid w:val="004F30EF"/>
    <w:rsid w:val="004F4B01"/>
    <w:rsid w:val="004F738E"/>
    <w:rsid w:val="0050259C"/>
    <w:rsid w:val="0050302E"/>
    <w:rsid w:val="00504E70"/>
    <w:rsid w:val="005063A9"/>
    <w:rsid w:val="00507474"/>
    <w:rsid w:val="005104F1"/>
    <w:rsid w:val="005145E1"/>
    <w:rsid w:val="00514BCB"/>
    <w:rsid w:val="00517E0E"/>
    <w:rsid w:val="0052112E"/>
    <w:rsid w:val="00530186"/>
    <w:rsid w:val="005310A2"/>
    <w:rsid w:val="0053186C"/>
    <w:rsid w:val="00532E11"/>
    <w:rsid w:val="00533BD9"/>
    <w:rsid w:val="005349DD"/>
    <w:rsid w:val="00536CBF"/>
    <w:rsid w:val="005371EF"/>
    <w:rsid w:val="00537389"/>
    <w:rsid w:val="00537F9B"/>
    <w:rsid w:val="00541603"/>
    <w:rsid w:val="00542034"/>
    <w:rsid w:val="00544859"/>
    <w:rsid w:val="00545514"/>
    <w:rsid w:val="0055197D"/>
    <w:rsid w:val="00552932"/>
    <w:rsid w:val="00556E47"/>
    <w:rsid w:val="00557638"/>
    <w:rsid w:val="005624B8"/>
    <w:rsid w:val="00572130"/>
    <w:rsid w:val="00574C5F"/>
    <w:rsid w:val="00575781"/>
    <w:rsid w:val="005761E8"/>
    <w:rsid w:val="00576BAB"/>
    <w:rsid w:val="00580194"/>
    <w:rsid w:val="0058224A"/>
    <w:rsid w:val="00583698"/>
    <w:rsid w:val="00584D93"/>
    <w:rsid w:val="0058548F"/>
    <w:rsid w:val="00585490"/>
    <w:rsid w:val="00585C4C"/>
    <w:rsid w:val="00587DBA"/>
    <w:rsid w:val="0059568C"/>
    <w:rsid w:val="005A39BF"/>
    <w:rsid w:val="005A6038"/>
    <w:rsid w:val="005A7347"/>
    <w:rsid w:val="005B1A4A"/>
    <w:rsid w:val="005B3229"/>
    <w:rsid w:val="005B368D"/>
    <w:rsid w:val="005B6A40"/>
    <w:rsid w:val="005C1E8D"/>
    <w:rsid w:val="005C234C"/>
    <w:rsid w:val="005C24E1"/>
    <w:rsid w:val="005C2F7E"/>
    <w:rsid w:val="005C7E66"/>
    <w:rsid w:val="005D1882"/>
    <w:rsid w:val="005D5B0B"/>
    <w:rsid w:val="005D5D1F"/>
    <w:rsid w:val="005E4824"/>
    <w:rsid w:val="005E6821"/>
    <w:rsid w:val="005E6B45"/>
    <w:rsid w:val="005E7C04"/>
    <w:rsid w:val="005E7F61"/>
    <w:rsid w:val="005F1FBC"/>
    <w:rsid w:val="005F32F1"/>
    <w:rsid w:val="00604376"/>
    <w:rsid w:val="0060556E"/>
    <w:rsid w:val="006204CA"/>
    <w:rsid w:val="00620CBC"/>
    <w:rsid w:val="006261E5"/>
    <w:rsid w:val="0062770F"/>
    <w:rsid w:val="006303EB"/>
    <w:rsid w:val="00630D81"/>
    <w:rsid w:val="00630DD8"/>
    <w:rsid w:val="006312AD"/>
    <w:rsid w:val="00634F9C"/>
    <w:rsid w:val="00636D25"/>
    <w:rsid w:val="00636ECA"/>
    <w:rsid w:val="00637D9D"/>
    <w:rsid w:val="006406D9"/>
    <w:rsid w:val="0064464B"/>
    <w:rsid w:val="00644AFD"/>
    <w:rsid w:val="00645EBA"/>
    <w:rsid w:val="00646328"/>
    <w:rsid w:val="00646D05"/>
    <w:rsid w:val="00652EED"/>
    <w:rsid w:val="00661868"/>
    <w:rsid w:val="006620A8"/>
    <w:rsid w:val="00663E3B"/>
    <w:rsid w:val="006656E6"/>
    <w:rsid w:val="006670DB"/>
    <w:rsid w:val="0067064F"/>
    <w:rsid w:val="00673012"/>
    <w:rsid w:val="00674D94"/>
    <w:rsid w:val="00677463"/>
    <w:rsid w:val="00687E01"/>
    <w:rsid w:val="006900C6"/>
    <w:rsid w:val="006921A0"/>
    <w:rsid w:val="0069355A"/>
    <w:rsid w:val="00693CB7"/>
    <w:rsid w:val="00694786"/>
    <w:rsid w:val="00694D5D"/>
    <w:rsid w:val="0069734D"/>
    <w:rsid w:val="006A2181"/>
    <w:rsid w:val="006A5D53"/>
    <w:rsid w:val="006A6248"/>
    <w:rsid w:val="006A760A"/>
    <w:rsid w:val="006B02A1"/>
    <w:rsid w:val="006B6E5F"/>
    <w:rsid w:val="006C0C05"/>
    <w:rsid w:val="006C35F3"/>
    <w:rsid w:val="006C3A2E"/>
    <w:rsid w:val="006C585C"/>
    <w:rsid w:val="006C7D20"/>
    <w:rsid w:val="006D22C4"/>
    <w:rsid w:val="006D770E"/>
    <w:rsid w:val="006E0965"/>
    <w:rsid w:val="006E0FCA"/>
    <w:rsid w:val="006E1CCB"/>
    <w:rsid w:val="006E2571"/>
    <w:rsid w:val="006E4D6E"/>
    <w:rsid w:val="006E5333"/>
    <w:rsid w:val="006F5362"/>
    <w:rsid w:val="006F6F4E"/>
    <w:rsid w:val="006F7486"/>
    <w:rsid w:val="006F78D6"/>
    <w:rsid w:val="0070053B"/>
    <w:rsid w:val="00700BE3"/>
    <w:rsid w:val="00701CF1"/>
    <w:rsid w:val="00703EE4"/>
    <w:rsid w:val="00704B58"/>
    <w:rsid w:val="007064B2"/>
    <w:rsid w:val="00707B17"/>
    <w:rsid w:val="00707C00"/>
    <w:rsid w:val="00710287"/>
    <w:rsid w:val="00715EE5"/>
    <w:rsid w:val="00716B32"/>
    <w:rsid w:val="007174D6"/>
    <w:rsid w:val="00724DAD"/>
    <w:rsid w:val="00725AED"/>
    <w:rsid w:val="00726AC5"/>
    <w:rsid w:val="00730FD6"/>
    <w:rsid w:val="00734ADA"/>
    <w:rsid w:val="0074153F"/>
    <w:rsid w:val="00743292"/>
    <w:rsid w:val="0074348E"/>
    <w:rsid w:val="00743AB2"/>
    <w:rsid w:val="00747434"/>
    <w:rsid w:val="007512B3"/>
    <w:rsid w:val="007519EF"/>
    <w:rsid w:val="00752C2D"/>
    <w:rsid w:val="00753084"/>
    <w:rsid w:val="007544EC"/>
    <w:rsid w:val="0076283C"/>
    <w:rsid w:val="00766078"/>
    <w:rsid w:val="00766DAC"/>
    <w:rsid w:val="00770AF2"/>
    <w:rsid w:val="00771177"/>
    <w:rsid w:val="007726E5"/>
    <w:rsid w:val="0077521B"/>
    <w:rsid w:val="007759CA"/>
    <w:rsid w:val="00780C76"/>
    <w:rsid w:val="00782058"/>
    <w:rsid w:val="007829A8"/>
    <w:rsid w:val="00785044"/>
    <w:rsid w:val="0078520B"/>
    <w:rsid w:val="0078522E"/>
    <w:rsid w:val="00792A60"/>
    <w:rsid w:val="007A1606"/>
    <w:rsid w:val="007B0374"/>
    <w:rsid w:val="007B3F9B"/>
    <w:rsid w:val="007B43F4"/>
    <w:rsid w:val="007C0928"/>
    <w:rsid w:val="007C59BC"/>
    <w:rsid w:val="007C6C92"/>
    <w:rsid w:val="007D3747"/>
    <w:rsid w:val="007E09E2"/>
    <w:rsid w:val="007E4A7D"/>
    <w:rsid w:val="007E4DC0"/>
    <w:rsid w:val="007E4E7F"/>
    <w:rsid w:val="007F0EC6"/>
    <w:rsid w:val="007F32EA"/>
    <w:rsid w:val="007F43C5"/>
    <w:rsid w:val="007F55F8"/>
    <w:rsid w:val="007F66CA"/>
    <w:rsid w:val="00801664"/>
    <w:rsid w:val="008106F2"/>
    <w:rsid w:val="0081213C"/>
    <w:rsid w:val="0081261D"/>
    <w:rsid w:val="00813A3A"/>
    <w:rsid w:val="00816563"/>
    <w:rsid w:val="00816A72"/>
    <w:rsid w:val="0081781B"/>
    <w:rsid w:val="008209EB"/>
    <w:rsid w:val="00821A47"/>
    <w:rsid w:val="0082206C"/>
    <w:rsid w:val="00822ABB"/>
    <w:rsid w:val="0082769F"/>
    <w:rsid w:val="008279A1"/>
    <w:rsid w:val="00830F7C"/>
    <w:rsid w:val="008314F6"/>
    <w:rsid w:val="008316A9"/>
    <w:rsid w:val="00831AEE"/>
    <w:rsid w:val="0083348F"/>
    <w:rsid w:val="00836C2C"/>
    <w:rsid w:val="008370B6"/>
    <w:rsid w:val="00841E01"/>
    <w:rsid w:val="0084235A"/>
    <w:rsid w:val="00842A10"/>
    <w:rsid w:val="008434DA"/>
    <w:rsid w:val="00846140"/>
    <w:rsid w:val="00850B29"/>
    <w:rsid w:val="00851CE3"/>
    <w:rsid w:val="008524BA"/>
    <w:rsid w:val="008550A3"/>
    <w:rsid w:val="0086233F"/>
    <w:rsid w:val="00864386"/>
    <w:rsid w:val="008652EF"/>
    <w:rsid w:val="00865DAC"/>
    <w:rsid w:val="00866EFE"/>
    <w:rsid w:val="0087129E"/>
    <w:rsid w:val="00877D27"/>
    <w:rsid w:val="00885566"/>
    <w:rsid w:val="00886501"/>
    <w:rsid w:val="008932CE"/>
    <w:rsid w:val="00893D99"/>
    <w:rsid w:val="00894364"/>
    <w:rsid w:val="00897035"/>
    <w:rsid w:val="008A131F"/>
    <w:rsid w:val="008A425C"/>
    <w:rsid w:val="008A6691"/>
    <w:rsid w:val="008B01CD"/>
    <w:rsid w:val="008B0820"/>
    <w:rsid w:val="008B0FE7"/>
    <w:rsid w:val="008B67B1"/>
    <w:rsid w:val="008B6809"/>
    <w:rsid w:val="008B6922"/>
    <w:rsid w:val="008B77D2"/>
    <w:rsid w:val="008C0D76"/>
    <w:rsid w:val="008C2817"/>
    <w:rsid w:val="008C3A50"/>
    <w:rsid w:val="008C4377"/>
    <w:rsid w:val="008C52D3"/>
    <w:rsid w:val="008C7D00"/>
    <w:rsid w:val="008D1DF7"/>
    <w:rsid w:val="008D40B2"/>
    <w:rsid w:val="008D41BB"/>
    <w:rsid w:val="008D70C7"/>
    <w:rsid w:val="008E00F2"/>
    <w:rsid w:val="008E09C5"/>
    <w:rsid w:val="008E12B8"/>
    <w:rsid w:val="008E1E0D"/>
    <w:rsid w:val="008E22E7"/>
    <w:rsid w:val="008E31F8"/>
    <w:rsid w:val="008E7B85"/>
    <w:rsid w:val="008F35C2"/>
    <w:rsid w:val="00910770"/>
    <w:rsid w:val="009108BA"/>
    <w:rsid w:val="00910FE1"/>
    <w:rsid w:val="009148FB"/>
    <w:rsid w:val="00915067"/>
    <w:rsid w:val="009172CB"/>
    <w:rsid w:val="00920163"/>
    <w:rsid w:val="009204A8"/>
    <w:rsid w:val="0092086F"/>
    <w:rsid w:val="00920AF7"/>
    <w:rsid w:val="00920D34"/>
    <w:rsid w:val="00921822"/>
    <w:rsid w:val="00921BD2"/>
    <w:rsid w:val="00923440"/>
    <w:rsid w:val="00926D76"/>
    <w:rsid w:val="00931456"/>
    <w:rsid w:val="00932CB6"/>
    <w:rsid w:val="0093354A"/>
    <w:rsid w:val="00933AB5"/>
    <w:rsid w:val="00934899"/>
    <w:rsid w:val="00937034"/>
    <w:rsid w:val="009405AA"/>
    <w:rsid w:val="0094251E"/>
    <w:rsid w:val="009426AB"/>
    <w:rsid w:val="00944E03"/>
    <w:rsid w:val="00946228"/>
    <w:rsid w:val="00947175"/>
    <w:rsid w:val="00950532"/>
    <w:rsid w:val="009517AC"/>
    <w:rsid w:val="00952EA6"/>
    <w:rsid w:val="00954EE2"/>
    <w:rsid w:val="00975A91"/>
    <w:rsid w:val="00976226"/>
    <w:rsid w:val="009768B9"/>
    <w:rsid w:val="00984231"/>
    <w:rsid w:val="00984C4A"/>
    <w:rsid w:val="00990681"/>
    <w:rsid w:val="00995B8B"/>
    <w:rsid w:val="009960CE"/>
    <w:rsid w:val="00996907"/>
    <w:rsid w:val="009A2320"/>
    <w:rsid w:val="009A37E6"/>
    <w:rsid w:val="009A7731"/>
    <w:rsid w:val="009B0A87"/>
    <w:rsid w:val="009B36F4"/>
    <w:rsid w:val="009B39DF"/>
    <w:rsid w:val="009B4117"/>
    <w:rsid w:val="009C1503"/>
    <w:rsid w:val="009D64C0"/>
    <w:rsid w:val="009D6BD5"/>
    <w:rsid w:val="009D7D8C"/>
    <w:rsid w:val="009E0652"/>
    <w:rsid w:val="009E13A8"/>
    <w:rsid w:val="009E2B74"/>
    <w:rsid w:val="009F1F84"/>
    <w:rsid w:val="009F6D9D"/>
    <w:rsid w:val="009F6E23"/>
    <w:rsid w:val="00A00D96"/>
    <w:rsid w:val="00A05C82"/>
    <w:rsid w:val="00A0798D"/>
    <w:rsid w:val="00A10E4B"/>
    <w:rsid w:val="00A14085"/>
    <w:rsid w:val="00A142C4"/>
    <w:rsid w:val="00A15D66"/>
    <w:rsid w:val="00A2292B"/>
    <w:rsid w:val="00A26241"/>
    <w:rsid w:val="00A366D0"/>
    <w:rsid w:val="00A36E8E"/>
    <w:rsid w:val="00A37726"/>
    <w:rsid w:val="00A408DB"/>
    <w:rsid w:val="00A41BD3"/>
    <w:rsid w:val="00A4254C"/>
    <w:rsid w:val="00A42F23"/>
    <w:rsid w:val="00A4578D"/>
    <w:rsid w:val="00A4735A"/>
    <w:rsid w:val="00A55ADA"/>
    <w:rsid w:val="00A55C7F"/>
    <w:rsid w:val="00A57DCA"/>
    <w:rsid w:val="00A57E0A"/>
    <w:rsid w:val="00A6060C"/>
    <w:rsid w:val="00A61F20"/>
    <w:rsid w:val="00A63F81"/>
    <w:rsid w:val="00A71BD6"/>
    <w:rsid w:val="00A7272B"/>
    <w:rsid w:val="00A750CC"/>
    <w:rsid w:val="00A75EC8"/>
    <w:rsid w:val="00A76261"/>
    <w:rsid w:val="00A81EEA"/>
    <w:rsid w:val="00A81FAF"/>
    <w:rsid w:val="00A82EAA"/>
    <w:rsid w:val="00A82FBE"/>
    <w:rsid w:val="00A8456B"/>
    <w:rsid w:val="00A91283"/>
    <w:rsid w:val="00A912F5"/>
    <w:rsid w:val="00A9217B"/>
    <w:rsid w:val="00A92EB8"/>
    <w:rsid w:val="00A941A5"/>
    <w:rsid w:val="00A94A96"/>
    <w:rsid w:val="00AA02F8"/>
    <w:rsid w:val="00AA1C6E"/>
    <w:rsid w:val="00AA3423"/>
    <w:rsid w:val="00AA4C09"/>
    <w:rsid w:val="00AA58B3"/>
    <w:rsid w:val="00AB0B6A"/>
    <w:rsid w:val="00AB43D8"/>
    <w:rsid w:val="00AB4B7A"/>
    <w:rsid w:val="00AB5804"/>
    <w:rsid w:val="00AB659E"/>
    <w:rsid w:val="00AC10CE"/>
    <w:rsid w:val="00AC2429"/>
    <w:rsid w:val="00AC2F7D"/>
    <w:rsid w:val="00AC3479"/>
    <w:rsid w:val="00AC5381"/>
    <w:rsid w:val="00AC74EF"/>
    <w:rsid w:val="00AD161C"/>
    <w:rsid w:val="00AD1C0E"/>
    <w:rsid w:val="00AD2603"/>
    <w:rsid w:val="00AD27DE"/>
    <w:rsid w:val="00AD3540"/>
    <w:rsid w:val="00AD35D8"/>
    <w:rsid w:val="00AD3DF6"/>
    <w:rsid w:val="00AD5052"/>
    <w:rsid w:val="00AD73CC"/>
    <w:rsid w:val="00AE148F"/>
    <w:rsid w:val="00AE7258"/>
    <w:rsid w:val="00AE77CA"/>
    <w:rsid w:val="00AF28F7"/>
    <w:rsid w:val="00AF3293"/>
    <w:rsid w:val="00AF3C80"/>
    <w:rsid w:val="00AF63D8"/>
    <w:rsid w:val="00B00F9A"/>
    <w:rsid w:val="00B02308"/>
    <w:rsid w:val="00B038D6"/>
    <w:rsid w:val="00B05AE7"/>
    <w:rsid w:val="00B05C0D"/>
    <w:rsid w:val="00B06E84"/>
    <w:rsid w:val="00B0709D"/>
    <w:rsid w:val="00B077ED"/>
    <w:rsid w:val="00B1047E"/>
    <w:rsid w:val="00B1195F"/>
    <w:rsid w:val="00B15DC3"/>
    <w:rsid w:val="00B17958"/>
    <w:rsid w:val="00B21155"/>
    <w:rsid w:val="00B216B6"/>
    <w:rsid w:val="00B2256C"/>
    <w:rsid w:val="00B241B0"/>
    <w:rsid w:val="00B25205"/>
    <w:rsid w:val="00B26B83"/>
    <w:rsid w:val="00B27F21"/>
    <w:rsid w:val="00B31B32"/>
    <w:rsid w:val="00B332C2"/>
    <w:rsid w:val="00B347D7"/>
    <w:rsid w:val="00B41969"/>
    <w:rsid w:val="00B41B11"/>
    <w:rsid w:val="00B424A2"/>
    <w:rsid w:val="00B460CE"/>
    <w:rsid w:val="00B501A4"/>
    <w:rsid w:val="00B526E8"/>
    <w:rsid w:val="00B53F74"/>
    <w:rsid w:val="00B54BFC"/>
    <w:rsid w:val="00B55FDD"/>
    <w:rsid w:val="00B56D3B"/>
    <w:rsid w:val="00B56FEC"/>
    <w:rsid w:val="00B65DC0"/>
    <w:rsid w:val="00B65E31"/>
    <w:rsid w:val="00B707C0"/>
    <w:rsid w:val="00B707F6"/>
    <w:rsid w:val="00B82143"/>
    <w:rsid w:val="00B8321C"/>
    <w:rsid w:val="00B870B0"/>
    <w:rsid w:val="00B87E88"/>
    <w:rsid w:val="00B92222"/>
    <w:rsid w:val="00B92FAE"/>
    <w:rsid w:val="00B94717"/>
    <w:rsid w:val="00B97550"/>
    <w:rsid w:val="00BA0ADA"/>
    <w:rsid w:val="00BA3202"/>
    <w:rsid w:val="00BA48D3"/>
    <w:rsid w:val="00BA5B22"/>
    <w:rsid w:val="00BB1B4E"/>
    <w:rsid w:val="00BB3532"/>
    <w:rsid w:val="00BB41B6"/>
    <w:rsid w:val="00BB7BE8"/>
    <w:rsid w:val="00BC020A"/>
    <w:rsid w:val="00BC0B01"/>
    <w:rsid w:val="00BC2775"/>
    <w:rsid w:val="00BC33E9"/>
    <w:rsid w:val="00BC41B9"/>
    <w:rsid w:val="00BC6100"/>
    <w:rsid w:val="00BC71F7"/>
    <w:rsid w:val="00BC7A8A"/>
    <w:rsid w:val="00BD199D"/>
    <w:rsid w:val="00BD6530"/>
    <w:rsid w:val="00BD6C9D"/>
    <w:rsid w:val="00BD7276"/>
    <w:rsid w:val="00BD739E"/>
    <w:rsid w:val="00BE156B"/>
    <w:rsid w:val="00BE173D"/>
    <w:rsid w:val="00BE2C16"/>
    <w:rsid w:val="00BE5217"/>
    <w:rsid w:val="00BF10E4"/>
    <w:rsid w:val="00BF3230"/>
    <w:rsid w:val="00C018B7"/>
    <w:rsid w:val="00C01BFD"/>
    <w:rsid w:val="00C04029"/>
    <w:rsid w:val="00C041C8"/>
    <w:rsid w:val="00C06622"/>
    <w:rsid w:val="00C11847"/>
    <w:rsid w:val="00C1299F"/>
    <w:rsid w:val="00C1606F"/>
    <w:rsid w:val="00C1636B"/>
    <w:rsid w:val="00C1636D"/>
    <w:rsid w:val="00C21D4D"/>
    <w:rsid w:val="00C221CC"/>
    <w:rsid w:val="00C26035"/>
    <w:rsid w:val="00C266A9"/>
    <w:rsid w:val="00C26DE7"/>
    <w:rsid w:val="00C27AC3"/>
    <w:rsid w:val="00C27CD7"/>
    <w:rsid w:val="00C27E79"/>
    <w:rsid w:val="00C37756"/>
    <w:rsid w:val="00C37A05"/>
    <w:rsid w:val="00C40A67"/>
    <w:rsid w:val="00C427A3"/>
    <w:rsid w:val="00C4404D"/>
    <w:rsid w:val="00C4503C"/>
    <w:rsid w:val="00C457A7"/>
    <w:rsid w:val="00C50DAC"/>
    <w:rsid w:val="00C53996"/>
    <w:rsid w:val="00C55622"/>
    <w:rsid w:val="00C56EC6"/>
    <w:rsid w:val="00C60C80"/>
    <w:rsid w:val="00C60EA1"/>
    <w:rsid w:val="00C650CE"/>
    <w:rsid w:val="00C66456"/>
    <w:rsid w:val="00C70917"/>
    <w:rsid w:val="00C71B8D"/>
    <w:rsid w:val="00C71F6F"/>
    <w:rsid w:val="00C73604"/>
    <w:rsid w:val="00C80A00"/>
    <w:rsid w:val="00C8261B"/>
    <w:rsid w:val="00C87672"/>
    <w:rsid w:val="00C87DF2"/>
    <w:rsid w:val="00C90450"/>
    <w:rsid w:val="00C90AFD"/>
    <w:rsid w:val="00C93408"/>
    <w:rsid w:val="00C9677D"/>
    <w:rsid w:val="00C967D8"/>
    <w:rsid w:val="00C96C44"/>
    <w:rsid w:val="00C977F4"/>
    <w:rsid w:val="00C97F8B"/>
    <w:rsid w:val="00CA1D20"/>
    <w:rsid w:val="00CA2592"/>
    <w:rsid w:val="00CA26DD"/>
    <w:rsid w:val="00CA5F9A"/>
    <w:rsid w:val="00CA6C6D"/>
    <w:rsid w:val="00CA7D3D"/>
    <w:rsid w:val="00CB0264"/>
    <w:rsid w:val="00CB03BC"/>
    <w:rsid w:val="00CB23D2"/>
    <w:rsid w:val="00CB3298"/>
    <w:rsid w:val="00CB4339"/>
    <w:rsid w:val="00CB583A"/>
    <w:rsid w:val="00CB5EAA"/>
    <w:rsid w:val="00CC01E9"/>
    <w:rsid w:val="00CC1DB5"/>
    <w:rsid w:val="00CC33EE"/>
    <w:rsid w:val="00CC66D3"/>
    <w:rsid w:val="00CC6977"/>
    <w:rsid w:val="00CC6D33"/>
    <w:rsid w:val="00CD03FF"/>
    <w:rsid w:val="00CE0854"/>
    <w:rsid w:val="00CE1554"/>
    <w:rsid w:val="00CE50ED"/>
    <w:rsid w:val="00CE5B7B"/>
    <w:rsid w:val="00CE63AF"/>
    <w:rsid w:val="00CE7131"/>
    <w:rsid w:val="00CE7D8C"/>
    <w:rsid w:val="00CF54EE"/>
    <w:rsid w:val="00D00800"/>
    <w:rsid w:val="00D02A37"/>
    <w:rsid w:val="00D0397C"/>
    <w:rsid w:val="00D067CE"/>
    <w:rsid w:val="00D06F00"/>
    <w:rsid w:val="00D124BC"/>
    <w:rsid w:val="00D146C9"/>
    <w:rsid w:val="00D211F8"/>
    <w:rsid w:val="00D26224"/>
    <w:rsid w:val="00D27022"/>
    <w:rsid w:val="00D30AC4"/>
    <w:rsid w:val="00D30E1C"/>
    <w:rsid w:val="00D33E91"/>
    <w:rsid w:val="00D349A9"/>
    <w:rsid w:val="00D36D6B"/>
    <w:rsid w:val="00D420FF"/>
    <w:rsid w:val="00D4350F"/>
    <w:rsid w:val="00D473D2"/>
    <w:rsid w:val="00D47A54"/>
    <w:rsid w:val="00D51979"/>
    <w:rsid w:val="00D54590"/>
    <w:rsid w:val="00D5729F"/>
    <w:rsid w:val="00D647E4"/>
    <w:rsid w:val="00D67092"/>
    <w:rsid w:val="00D676F8"/>
    <w:rsid w:val="00D67EE5"/>
    <w:rsid w:val="00D71B1C"/>
    <w:rsid w:val="00D74058"/>
    <w:rsid w:val="00D76BFC"/>
    <w:rsid w:val="00D813EC"/>
    <w:rsid w:val="00D85DE7"/>
    <w:rsid w:val="00D86325"/>
    <w:rsid w:val="00D87F86"/>
    <w:rsid w:val="00D906E7"/>
    <w:rsid w:val="00D9544F"/>
    <w:rsid w:val="00D96961"/>
    <w:rsid w:val="00DA21A8"/>
    <w:rsid w:val="00DA393E"/>
    <w:rsid w:val="00DA3F89"/>
    <w:rsid w:val="00DA56A1"/>
    <w:rsid w:val="00DB1D36"/>
    <w:rsid w:val="00DB23D4"/>
    <w:rsid w:val="00DB5BD3"/>
    <w:rsid w:val="00DB7C6A"/>
    <w:rsid w:val="00DC2114"/>
    <w:rsid w:val="00DD33AE"/>
    <w:rsid w:val="00DE254F"/>
    <w:rsid w:val="00DE4FB2"/>
    <w:rsid w:val="00DE63A9"/>
    <w:rsid w:val="00DF3113"/>
    <w:rsid w:val="00DF5DC8"/>
    <w:rsid w:val="00DF7BA5"/>
    <w:rsid w:val="00E07C18"/>
    <w:rsid w:val="00E12FEB"/>
    <w:rsid w:val="00E140F1"/>
    <w:rsid w:val="00E172F4"/>
    <w:rsid w:val="00E20922"/>
    <w:rsid w:val="00E20E0F"/>
    <w:rsid w:val="00E259EE"/>
    <w:rsid w:val="00E2658B"/>
    <w:rsid w:val="00E27BF0"/>
    <w:rsid w:val="00E31034"/>
    <w:rsid w:val="00E365DB"/>
    <w:rsid w:val="00E36608"/>
    <w:rsid w:val="00E37BDE"/>
    <w:rsid w:val="00E40E4A"/>
    <w:rsid w:val="00E40F5E"/>
    <w:rsid w:val="00E42200"/>
    <w:rsid w:val="00E42A65"/>
    <w:rsid w:val="00E42CC9"/>
    <w:rsid w:val="00E447E6"/>
    <w:rsid w:val="00E46CF0"/>
    <w:rsid w:val="00E4772D"/>
    <w:rsid w:val="00E503B3"/>
    <w:rsid w:val="00E61C8F"/>
    <w:rsid w:val="00E623C8"/>
    <w:rsid w:val="00E65436"/>
    <w:rsid w:val="00E703FD"/>
    <w:rsid w:val="00E70D5E"/>
    <w:rsid w:val="00E7301E"/>
    <w:rsid w:val="00E7506C"/>
    <w:rsid w:val="00E765F5"/>
    <w:rsid w:val="00E816E3"/>
    <w:rsid w:val="00E8676C"/>
    <w:rsid w:val="00E87AAF"/>
    <w:rsid w:val="00E907D3"/>
    <w:rsid w:val="00E91B89"/>
    <w:rsid w:val="00E9304E"/>
    <w:rsid w:val="00E94E0D"/>
    <w:rsid w:val="00E96331"/>
    <w:rsid w:val="00E971CA"/>
    <w:rsid w:val="00E977F0"/>
    <w:rsid w:val="00E97FA3"/>
    <w:rsid w:val="00EA24E3"/>
    <w:rsid w:val="00EA4072"/>
    <w:rsid w:val="00EA5C3E"/>
    <w:rsid w:val="00EA700C"/>
    <w:rsid w:val="00EA7952"/>
    <w:rsid w:val="00EB0006"/>
    <w:rsid w:val="00EB0D51"/>
    <w:rsid w:val="00EB168F"/>
    <w:rsid w:val="00EB3D02"/>
    <w:rsid w:val="00EB539F"/>
    <w:rsid w:val="00EC2261"/>
    <w:rsid w:val="00EC256F"/>
    <w:rsid w:val="00EC3537"/>
    <w:rsid w:val="00ED03BC"/>
    <w:rsid w:val="00ED10C4"/>
    <w:rsid w:val="00ED1E82"/>
    <w:rsid w:val="00ED1F9F"/>
    <w:rsid w:val="00ED4499"/>
    <w:rsid w:val="00EE0959"/>
    <w:rsid w:val="00EE0A6D"/>
    <w:rsid w:val="00EE57A7"/>
    <w:rsid w:val="00EE7560"/>
    <w:rsid w:val="00EF07B6"/>
    <w:rsid w:val="00EF342C"/>
    <w:rsid w:val="00EF788A"/>
    <w:rsid w:val="00F01F87"/>
    <w:rsid w:val="00F02170"/>
    <w:rsid w:val="00F02461"/>
    <w:rsid w:val="00F02EB8"/>
    <w:rsid w:val="00F03360"/>
    <w:rsid w:val="00F11518"/>
    <w:rsid w:val="00F11935"/>
    <w:rsid w:val="00F132F0"/>
    <w:rsid w:val="00F27B8A"/>
    <w:rsid w:val="00F30D63"/>
    <w:rsid w:val="00F31416"/>
    <w:rsid w:val="00F314AE"/>
    <w:rsid w:val="00F31C88"/>
    <w:rsid w:val="00F3275B"/>
    <w:rsid w:val="00F3453A"/>
    <w:rsid w:val="00F35CBC"/>
    <w:rsid w:val="00F36802"/>
    <w:rsid w:val="00F41C2D"/>
    <w:rsid w:val="00F43871"/>
    <w:rsid w:val="00F51030"/>
    <w:rsid w:val="00F51DE0"/>
    <w:rsid w:val="00F521E7"/>
    <w:rsid w:val="00F5303D"/>
    <w:rsid w:val="00F53425"/>
    <w:rsid w:val="00F53BD3"/>
    <w:rsid w:val="00F54D95"/>
    <w:rsid w:val="00F5671C"/>
    <w:rsid w:val="00F56EAA"/>
    <w:rsid w:val="00F61CF2"/>
    <w:rsid w:val="00F67B1A"/>
    <w:rsid w:val="00F67DF1"/>
    <w:rsid w:val="00F716AF"/>
    <w:rsid w:val="00F72296"/>
    <w:rsid w:val="00F76702"/>
    <w:rsid w:val="00F8010C"/>
    <w:rsid w:val="00F82D9B"/>
    <w:rsid w:val="00F85895"/>
    <w:rsid w:val="00F90242"/>
    <w:rsid w:val="00F91E44"/>
    <w:rsid w:val="00F92ABC"/>
    <w:rsid w:val="00F93643"/>
    <w:rsid w:val="00F93C27"/>
    <w:rsid w:val="00F95136"/>
    <w:rsid w:val="00F97F7D"/>
    <w:rsid w:val="00FA05ED"/>
    <w:rsid w:val="00FA0C3D"/>
    <w:rsid w:val="00FA1B2F"/>
    <w:rsid w:val="00FA21D1"/>
    <w:rsid w:val="00FA28F3"/>
    <w:rsid w:val="00FA5ADA"/>
    <w:rsid w:val="00FA7B20"/>
    <w:rsid w:val="00FB0217"/>
    <w:rsid w:val="00FB2268"/>
    <w:rsid w:val="00FB77A0"/>
    <w:rsid w:val="00FC1EC4"/>
    <w:rsid w:val="00FC30BC"/>
    <w:rsid w:val="00FC68E0"/>
    <w:rsid w:val="00FC6E35"/>
    <w:rsid w:val="00FC7C1D"/>
    <w:rsid w:val="00FD383B"/>
    <w:rsid w:val="00FD3FDE"/>
    <w:rsid w:val="00FD4BF8"/>
    <w:rsid w:val="00FD6C24"/>
    <w:rsid w:val="00FE00CC"/>
    <w:rsid w:val="00FE029C"/>
    <w:rsid w:val="00FE69AA"/>
    <w:rsid w:val="00FE72F7"/>
    <w:rsid w:val="00FF00B9"/>
    <w:rsid w:val="00FF154F"/>
    <w:rsid w:val="00FF490C"/>
    <w:rsid w:val="00FF5D64"/>
    <w:rsid w:val="00FF5F4D"/>
    <w:rsid w:val="00FF6A25"/>
    <w:rsid w:val="0145D69B"/>
    <w:rsid w:val="0502E826"/>
    <w:rsid w:val="06A3C745"/>
    <w:rsid w:val="0720A860"/>
    <w:rsid w:val="07265DEA"/>
    <w:rsid w:val="079F0C2D"/>
    <w:rsid w:val="08B8164A"/>
    <w:rsid w:val="0BA78DDB"/>
    <w:rsid w:val="0BF5FCEB"/>
    <w:rsid w:val="0E3C6F0F"/>
    <w:rsid w:val="103EC1F4"/>
    <w:rsid w:val="1073ABF6"/>
    <w:rsid w:val="1144780E"/>
    <w:rsid w:val="11A681A8"/>
    <w:rsid w:val="130C8CFD"/>
    <w:rsid w:val="131D6CE5"/>
    <w:rsid w:val="14A01D64"/>
    <w:rsid w:val="14C84FBE"/>
    <w:rsid w:val="151934AB"/>
    <w:rsid w:val="1526142C"/>
    <w:rsid w:val="1598C907"/>
    <w:rsid w:val="15CB4DE5"/>
    <w:rsid w:val="162ED0D0"/>
    <w:rsid w:val="16FC6B97"/>
    <w:rsid w:val="1808404A"/>
    <w:rsid w:val="188B1EC5"/>
    <w:rsid w:val="18A58EEE"/>
    <w:rsid w:val="18ADFD11"/>
    <w:rsid w:val="18D5725E"/>
    <w:rsid w:val="1B3BE2BB"/>
    <w:rsid w:val="1C0BAAE5"/>
    <w:rsid w:val="1CC8662D"/>
    <w:rsid w:val="1E7FA88B"/>
    <w:rsid w:val="20B8FB54"/>
    <w:rsid w:val="21F18961"/>
    <w:rsid w:val="22D510C2"/>
    <w:rsid w:val="25700A2F"/>
    <w:rsid w:val="27B94E5F"/>
    <w:rsid w:val="290DA8EB"/>
    <w:rsid w:val="2B7AB652"/>
    <w:rsid w:val="2B88C9BD"/>
    <w:rsid w:val="2F4B123B"/>
    <w:rsid w:val="3063EF93"/>
    <w:rsid w:val="3067A108"/>
    <w:rsid w:val="30A353BA"/>
    <w:rsid w:val="30C27313"/>
    <w:rsid w:val="332C5C5E"/>
    <w:rsid w:val="33F74E31"/>
    <w:rsid w:val="345DD7D9"/>
    <w:rsid w:val="34C26F76"/>
    <w:rsid w:val="35348CC4"/>
    <w:rsid w:val="3641ADFD"/>
    <w:rsid w:val="3839C214"/>
    <w:rsid w:val="3869C276"/>
    <w:rsid w:val="394FCB36"/>
    <w:rsid w:val="39DC782F"/>
    <w:rsid w:val="3A0C8D64"/>
    <w:rsid w:val="3BA9B7FD"/>
    <w:rsid w:val="3C654E49"/>
    <w:rsid w:val="3DB2C73F"/>
    <w:rsid w:val="3E9BF53F"/>
    <w:rsid w:val="3EA4D8B8"/>
    <w:rsid w:val="3F62EEE6"/>
    <w:rsid w:val="400D109D"/>
    <w:rsid w:val="41178B28"/>
    <w:rsid w:val="421B5E30"/>
    <w:rsid w:val="43DBD1E3"/>
    <w:rsid w:val="447E41F0"/>
    <w:rsid w:val="4480204A"/>
    <w:rsid w:val="45120229"/>
    <w:rsid w:val="468B1C70"/>
    <w:rsid w:val="46A3140C"/>
    <w:rsid w:val="46E0A6FC"/>
    <w:rsid w:val="47D73343"/>
    <w:rsid w:val="4AE7DDCC"/>
    <w:rsid w:val="4B224B9A"/>
    <w:rsid w:val="4B4F1881"/>
    <w:rsid w:val="4BB5516F"/>
    <w:rsid w:val="4C6D8B1D"/>
    <w:rsid w:val="4D72FC01"/>
    <w:rsid w:val="4E14D6A0"/>
    <w:rsid w:val="4EC28D14"/>
    <w:rsid w:val="4ECBCB68"/>
    <w:rsid w:val="4F0AFAF1"/>
    <w:rsid w:val="4F36F97F"/>
    <w:rsid w:val="501A38D1"/>
    <w:rsid w:val="50664D50"/>
    <w:rsid w:val="54D99643"/>
    <w:rsid w:val="55570903"/>
    <w:rsid w:val="55CB8C27"/>
    <w:rsid w:val="57F3CB78"/>
    <w:rsid w:val="58656D53"/>
    <w:rsid w:val="58B88E84"/>
    <w:rsid w:val="58B88E84"/>
    <w:rsid w:val="59438E94"/>
    <w:rsid w:val="598541B4"/>
    <w:rsid w:val="5B822DAA"/>
    <w:rsid w:val="5E75ABB3"/>
    <w:rsid w:val="5E89633F"/>
    <w:rsid w:val="6393AC86"/>
    <w:rsid w:val="642F498E"/>
    <w:rsid w:val="6463A8C0"/>
    <w:rsid w:val="64D95419"/>
    <w:rsid w:val="676036DA"/>
    <w:rsid w:val="68D211F6"/>
    <w:rsid w:val="69214835"/>
    <w:rsid w:val="697D9FC8"/>
    <w:rsid w:val="69EC3C96"/>
    <w:rsid w:val="6AFA932E"/>
    <w:rsid w:val="6BA85A6C"/>
    <w:rsid w:val="6BB5F9B9"/>
    <w:rsid w:val="6D3CA5A0"/>
    <w:rsid w:val="70817176"/>
    <w:rsid w:val="722DCDB9"/>
    <w:rsid w:val="79DAD73D"/>
    <w:rsid w:val="7A6C647A"/>
    <w:rsid w:val="7B620441"/>
    <w:rsid w:val="7B6230EC"/>
    <w:rsid w:val="7C7A66C9"/>
    <w:rsid w:val="7CAD73AB"/>
    <w:rsid w:val="7E0F86A0"/>
    <w:rsid w:val="7EBF6D82"/>
    <w:rsid w:val="7ED1CF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361D0510"/>
  <w15:docId w15:val="{9448CD03-EB97-4597-81B9-1CBE17BB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0C3D"/>
    <w:pPr>
      <w:spacing w:after="0" w:line="276" w:lineRule="auto"/>
    </w:pPr>
    <w:rPr>
      <w:rFonts w:ascii="Calibri" w:hAnsi="Calibri" w:eastAsia="Calibri" w:cs="Times New Roman"/>
      <w:sz w:val="20"/>
    </w:rPr>
  </w:style>
  <w:style w:type="paragraph" w:styleId="Heading1">
    <w:name w:val="heading 1"/>
    <w:basedOn w:val="Normal"/>
    <w:next w:val="Normal"/>
    <w:link w:val="Heading1Char"/>
    <w:uiPriority w:val="9"/>
    <w:qFormat/>
    <w:rsid w:val="00FA0C3D"/>
    <w:pPr>
      <w:keepNext/>
      <w:keepLines/>
      <w:spacing w:before="480"/>
      <w:outlineLvl w:val="0"/>
    </w:pPr>
    <w:rPr>
      <w:rFonts w:ascii="Cambria" w:hAnsi="Cambria" w:eastAsia="Times New Roman"/>
      <w:b/>
      <w:bCs/>
      <w:sz w:val="28"/>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A0C3D"/>
    <w:rPr>
      <w:rFonts w:ascii="Cambria" w:hAnsi="Cambria" w:eastAsia="Times New Roman" w:cs="Times New Roman"/>
      <w:b/>
      <w:bCs/>
      <w:sz w:val="28"/>
      <w:szCs w:val="28"/>
    </w:rPr>
  </w:style>
  <w:style w:type="table" w:styleId="TableGrid">
    <w:name w:val="Table Grid"/>
    <w:aliases w:val="HRT Table Style"/>
    <w:basedOn w:val="TableNormal"/>
    <w:rsid w:val="00FA0C3D"/>
    <w:pPr>
      <w:spacing w:after="0" w:line="240" w:lineRule="auto"/>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basedOn w:val="DefaultParagraphFont"/>
    <w:uiPriority w:val="99"/>
    <w:unhideWhenUsed/>
    <w:rsid w:val="00FA0C3D"/>
    <w:rPr>
      <w:color w:val="0000FF"/>
      <w:u w:val="single"/>
    </w:rPr>
  </w:style>
  <w:style w:type="paragraph" w:styleId="Header">
    <w:name w:val="header"/>
    <w:basedOn w:val="Normal"/>
    <w:link w:val="HeaderChar"/>
    <w:uiPriority w:val="99"/>
    <w:unhideWhenUsed/>
    <w:rsid w:val="00FA0C3D"/>
    <w:pPr>
      <w:tabs>
        <w:tab w:val="center" w:pos="4680"/>
        <w:tab w:val="right" w:pos="9360"/>
      </w:tabs>
      <w:spacing w:line="240" w:lineRule="auto"/>
    </w:pPr>
  </w:style>
  <w:style w:type="character" w:styleId="HeaderChar" w:customStyle="1">
    <w:name w:val="Header Char"/>
    <w:basedOn w:val="DefaultParagraphFont"/>
    <w:link w:val="Header"/>
    <w:uiPriority w:val="99"/>
    <w:rsid w:val="00FA0C3D"/>
    <w:rPr>
      <w:rFonts w:ascii="Calibri" w:hAnsi="Calibri" w:eastAsia="Calibri" w:cs="Times New Roman"/>
      <w:sz w:val="20"/>
    </w:rPr>
  </w:style>
  <w:style w:type="paragraph" w:styleId="Footer">
    <w:name w:val="footer"/>
    <w:basedOn w:val="Normal"/>
    <w:link w:val="FooterChar"/>
    <w:uiPriority w:val="99"/>
    <w:unhideWhenUsed/>
    <w:qFormat/>
    <w:rsid w:val="00FA0C3D"/>
    <w:pPr>
      <w:tabs>
        <w:tab w:val="center" w:pos="4680"/>
        <w:tab w:val="right" w:pos="9360"/>
      </w:tabs>
      <w:spacing w:line="240" w:lineRule="auto"/>
    </w:pPr>
  </w:style>
  <w:style w:type="character" w:styleId="FooterChar" w:customStyle="1">
    <w:name w:val="Footer Char"/>
    <w:basedOn w:val="DefaultParagraphFont"/>
    <w:link w:val="Footer"/>
    <w:uiPriority w:val="99"/>
    <w:rsid w:val="00FA0C3D"/>
    <w:rPr>
      <w:rFonts w:ascii="Calibri" w:hAnsi="Calibri" w:eastAsia="Calibri" w:cs="Times New Roman"/>
      <w:sz w:val="20"/>
    </w:rPr>
  </w:style>
  <w:style w:type="paragraph" w:styleId="NoSpacing">
    <w:name w:val="No Spacing"/>
    <w:uiPriority w:val="1"/>
    <w:qFormat/>
    <w:rsid w:val="00FA0C3D"/>
    <w:pPr>
      <w:spacing w:after="0" w:line="240" w:lineRule="auto"/>
    </w:pPr>
    <w:rPr>
      <w:rFonts w:ascii="Calibri" w:hAnsi="Calibri" w:eastAsia="Calibri" w:cs="Times New Roman"/>
      <w:sz w:val="20"/>
    </w:rPr>
  </w:style>
  <w:style w:type="character" w:styleId="PlaceholderText">
    <w:name w:val="Placeholder Text"/>
    <w:basedOn w:val="DefaultParagraphFont"/>
    <w:uiPriority w:val="99"/>
    <w:semiHidden/>
    <w:rsid w:val="00FA0C3D"/>
    <w:rPr>
      <w:color w:val="808080"/>
    </w:rPr>
  </w:style>
  <w:style w:type="paragraph" w:styleId="TOC1">
    <w:name w:val="toc 1"/>
    <w:basedOn w:val="Normal"/>
    <w:next w:val="Normal"/>
    <w:autoRedefine/>
    <w:uiPriority w:val="39"/>
    <w:unhideWhenUsed/>
    <w:qFormat/>
    <w:rsid w:val="00FA0C3D"/>
    <w:pPr>
      <w:tabs>
        <w:tab w:val="left" w:pos="440"/>
        <w:tab w:val="right" w:leader="dot" w:pos="9350"/>
      </w:tabs>
    </w:pPr>
    <w:rPr>
      <w:noProof/>
      <w:sz w:val="18"/>
    </w:rPr>
  </w:style>
  <w:style w:type="paragraph" w:styleId="attuneLevel1" w:customStyle="1">
    <w:name w:val="attune Level 1"/>
    <w:autoRedefine/>
    <w:qFormat/>
    <w:rsid w:val="00F314AE"/>
    <w:pPr>
      <w:numPr>
        <w:numId w:val="2"/>
      </w:numPr>
      <w:spacing w:after="200" w:line="276" w:lineRule="auto"/>
      <w:ind w:left="1026"/>
    </w:pPr>
    <w:rPr>
      <w:rFonts w:ascii="Calibri" w:hAnsi="Calibri" w:eastAsia="Calibri" w:cs="Times New Roman"/>
      <w:sz w:val="40"/>
    </w:rPr>
  </w:style>
  <w:style w:type="paragraph" w:styleId="attuneLevel2" w:customStyle="1">
    <w:name w:val="attune Level 2"/>
    <w:autoRedefine/>
    <w:qFormat/>
    <w:rsid w:val="00B1047E"/>
    <w:pPr>
      <w:numPr>
        <w:ilvl w:val="1"/>
        <w:numId w:val="1"/>
      </w:numPr>
      <w:spacing w:after="200" w:line="276" w:lineRule="auto"/>
    </w:pPr>
    <w:rPr>
      <w:rFonts w:ascii="Open Sans" w:hAnsi="Open Sans" w:eastAsia="Calibri" w:cs="Open Sans"/>
      <w:b/>
    </w:rPr>
  </w:style>
  <w:style w:type="paragraph" w:styleId="attuneLevel3" w:customStyle="1">
    <w:name w:val="attune Level 3"/>
    <w:autoRedefine/>
    <w:qFormat/>
    <w:rsid w:val="009204A8"/>
    <w:pPr>
      <w:numPr>
        <w:ilvl w:val="2"/>
        <w:numId w:val="1"/>
      </w:numPr>
      <w:tabs>
        <w:tab w:val="left" w:pos="2155"/>
      </w:tabs>
      <w:spacing w:after="200" w:line="276" w:lineRule="auto"/>
    </w:pPr>
    <w:rPr>
      <w:rFonts w:ascii="Open Sans" w:hAnsi="Open Sans" w:eastAsia="Calibri" w:cs="Open Sans"/>
      <w:i/>
      <w:color w:val="000000"/>
    </w:rPr>
  </w:style>
  <w:style w:type="paragraph" w:styleId="attuneLevel4" w:customStyle="1">
    <w:name w:val="attune Level 4"/>
    <w:autoRedefine/>
    <w:qFormat/>
    <w:rsid w:val="00B1047E"/>
    <w:pPr>
      <w:numPr>
        <w:ilvl w:val="3"/>
        <w:numId w:val="1"/>
      </w:numPr>
      <w:spacing w:after="200" w:line="276" w:lineRule="auto"/>
    </w:pPr>
    <w:rPr>
      <w:rFonts w:ascii="Open Sans" w:hAnsi="Open Sans" w:eastAsia="Calibri" w:cs="Open Sans"/>
      <w:b/>
    </w:rPr>
  </w:style>
  <w:style w:type="paragraph" w:styleId="attuneLevel5" w:customStyle="1">
    <w:name w:val="attune Level 5"/>
    <w:autoRedefine/>
    <w:qFormat/>
    <w:rsid w:val="00FA28F3"/>
    <w:pPr>
      <w:numPr>
        <w:ilvl w:val="4"/>
        <w:numId w:val="1"/>
      </w:numPr>
      <w:spacing w:after="200" w:line="276" w:lineRule="auto"/>
    </w:pPr>
    <w:rPr>
      <w:rFonts w:ascii="Open Sans" w:hAnsi="Open Sans" w:eastAsia="Calibri" w:cs="Open Sans"/>
      <w:iCs/>
    </w:rPr>
  </w:style>
  <w:style w:type="paragraph" w:styleId="attuneLevel6" w:customStyle="1">
    <w:name w:val="attune Level 6"/>
    <w:autoRedefine/>
    <w:qFormat/>
    <w:rsid w:val="00937034"/>
    <w:pPr>
      <w:numPr>
        <w:ilvl w:val="5"/>
        <w:numId w:val="1"/>
      </w:numPr>
      <w:spacing w:after="200" w:line="276" w:lineRule="auto"/>
    </w:pPr>
    <w:rPr>
      <w:rFonts w:ascii="Open Sans" w:hAnsi="Open Sans" w:eastAsia="Calibri" w:cs="Open Sans"/>
      <w:b/>
    </w:rPr>
  </w:style>
  <w:style w:type="paragraph" w:styleId="attuneLevel7" w:customStyle="1">
    <w:name w:val="attune Level 7"/>
    <w:autoRedefine/>
    <w:qFormat/>
    <w:rsid w:val="00937034"/>
    <w:pPr>
      <w:numPr>
        <w:ilvl w:val="6"/>
        <w:numId w:val="1"/>
      </w:numPr>
      <w:spacing w:after="200" w:line="276" w:lineRule="auto"/>
    </w:pPr>
    <w:rPr>
      <w:rFonts w:ascii="Open Sans" w:hAnsi="Open Sans" w:eastAsia="Calibri" w:cs="Open Sans"/>
    </w:rPr>
  </w:style>
  <w:style w:type="paragraph" w:styleId="TOC2">
    <w:name w:val="toc 2"/>
    <w:basedOn w:val="Normal"/>
    <w:next w:val="Normal"/>
    <w:autoRedefine/>
    <w:uiPriority w:val="39"/>
    <w:unhideWhenUsed/>
    <w:qFormat/>
    <w:rsid w:val="00FA0C3D"/>
    <w:pPr>
      <w:tabs>
        <w:tab w:val="left" w:pos="880"/>
        <w:tab w:val="right" w:leader="dot" w:pos="9350"/>
      </w:tabs>
      <w:ind w:left="216"/>
    </w:pPr>
    <w:rPr>
      <w:rFonts w:eastAsia="Times New Roman"/>
      <w:noProof/>
      <w:sz w:val="18"/>
    </w:rPr>
  </w:style>
  <w:style w:type="paragraph" w:styleId="TOC3">
    <w:name w:val="toc 3"/>
    <w:basedOn w:val="Normal"/>
    <w:next w:val="Normal"/>
    <w:autoRedefine/>
    <w:uiPriority w:val="39"/>
    <w:unhideWhenUsed/>
    <w:qFormat/>
    <w:rsid w:val="00FA0C3D"/>
    <w:pPr>
      <w:ind w:left="446"/>
    </w:pPr>
    <w:rPr>
      <w:rFonts w:eastAsia="Times New Roman"/>
      <w:sz w:val="18"/>
    </w:rPr>
  </w:style>
  <w:style w:type="paragraph" w:styleId="ListParagraph">
    <w:name w:val="List Paragraph"/>
    <w:basedOn w:val="Normal"/>
    <w:link w:val="ListParagraphChar"/>
    <w:uiPriority w:val="34"/>
    <w:qFormat/>
    <w:rsid w:val="00FA0C3D"/>
    <w:pPr>
      <w:ind w:left="720"/>
      <w:contextualSpacing/>
    </w:pPr>
  </w:style>
  <w:style w:type="character" w:styleId="IntenseReference">
    <w:name w:val="Intense Reference"/>
    <w:basedOn w:val="DefaultParagraphFont"/>
    <w:uiPriority w:val="32"/>
    <w:qFormat/>
    <w:rsid w:val="00FA0C3D"/>
    <w:rPr>
      <w:b/>
      <w:bCs/>
      <w:smallCaps/>
      <w:color w:val="ED7D31" w:themeColor="accent2"/>
      <w:spacing w:val="5"/>
      <w:u w:val="single"/>
    </w:rPr>
  </w:style>
  <w:style w:type="paragraph" w:styleId="BPHeading" w:customStyle="1">
    <w:name w:val="BP Heading"/>
    <w:basedOn w:val="Heading1"/>
    <w:link w:val="BPHeadingChar"/>
    <w:qFormat/>
    <w:rsid w:val="00FA0C3D"/>
    <w:pPr>
      <w:widowControl w:val="0"/>
      <w:spacing w:line="240" w:lineRule="auto"/>
    </w:pPr>
    <w:rPr>
      <w:rFonts w:ascii="Calibri" w:hAnsi="Calibri" w:eastAsiaTheme="majorEastAsia" w:cstheme="majorBidi"/>
      <w:color w:val="000000" w:themeColor="text1"/>
      <w:sz w:val="44"/>
    </w:rPr>
  </w:style>
  <w:style w:type="character" w:styleId="BPHeadingChar" w:customStyle="1">
    <w:name w:val="BP Heading Char"/>
    <w:basedOn w:val="Heading1Char"/>
    <w:link w:val="BPHeading"/>
    <w:rsid w:val="00FA0C3D"/>
    <w:rPr>
      <w:rFonts w:ascii="Calibri" w:hAnsi="Calibri" w:eastAsiaTheme="majorEastAsia" w:cstheme="majorBidi"/>
      <w:b/>
      <w:bCs/>
      <w:color w:val="000000" w:themeColor="text1"/>
      <w:sz w:val="44"/>
      <w:szCs w:val="28"/>
    </w:rPr>
  </w:style>
  <w:style w:type="paragraph" w:styleId="BalloonText">
    <w:name w:val="Balloon Text"/>
    <w:basedOn w:val="Normal"/>
    <w:link w:val="BalloonTextChar"/>
    <w:uiPriority w:val="99"/>
    <w:semiHidden/>
    <w:unhideWhenUsed/>
    <w:rsid w:val="00414E06"/>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14E06"/>
    <w:rPr>
      <w:rFonts w:ascii="Tahoma" w:hAnsi="Tahoma" w:eastAsia="Calibri" w:cs="Tahoma"/>
      <w:sz w:val="16"/>
      <w:szCs w:val="16"/>
    </w:rPr>
  </w:style>
  <w:style w:type="paragraph" w:styleId="List">
    <w:name w:val="List"/>
    <w:aliases w:val="List Bulleted"/>
    <w:basedOn w:val="Normal"/>
    <w:unhideWhenUsed/>
    <w:rsid w:val="00F93C27"/>
    <w:pPr>
      <w:numPr>
        <w:numId w:val="6"/>
      </w:numPr>
      <w:tabs>
        <w:tab w:val="num" w:pos="360"/>
      </w:tabs>
      <w:spacing w:before="60" w:after="60" w:line="240" w:lineRule="auto"/>
      <w:ind w:left="0"/>
    </w:pPr>
    <w:rPr>
      <w:rFonts w:ascii="Arial" w:hAnsi="Arial" w:eastAsia="Times New Roman"/>
      <w:szCs w:val="20"/>
    </w:rPr>
  </w:style>
  <w:style w:type="character" w:styleId="Tablebulletlist1Char" w:customStyle="1">
    <w:name w:val="Table bullet list 1 Char"/>
    <w:basedOn w:val="DefaultParagraphFont"/>
    <w:link w:val="Tablebulletlist1"/>
    <w:locked/>
    <w:rsid w:val="00EA7952"/>
    <w:rPr>
      <w:rFonts w:ascii="Agfa Rotis Semisans" w:hAnsi="Agfa Rotis Semisans" w:eastAsia="Times" w:cs="Arial"/>
      <w:color w:val="000000"/>
      <w:kern w:val="16"/>
      <w:sz w:val="20"/>
      <w:szCs w:val="20"/>
    </w:rPr>
  </w:style>
  <w:style w:type="paragraph" w:styleId="Tablebulletlist1" w:customStyle="1">
    <w:name w:val="Table bullet list 1"/>
    <w:link w:val="Tablebulletlist1Char"/>
    <w:autoRedefine/>
    <w:rsid w:val="00EA7952"/>
    <w:pPr>
      <w:keepLines/>
      <w:suppressAutoHyphens/>
      <w:spacing w:before="60" w:after="40" w:line="240" w:lineRule="auto"/>
      <w:ind w:left="360" w:right="58" w:hanging="360"/>
    </w:pPr>
    <w:rPr>
      <w:rFonts w:ascii="Agfa Rotis Semisans" w:hAnsi="Agfa Rotis Semisans" w:eastAsia="Times" w:cs="Arial"/>
      <w:color w:val="000000"/>
      <w:kern w:val="16"/>
      <w:sz w:val="20"/>
      <w:szCs w:val="20"/>
    </w:rPr>
  </w:style>
  <w:style w:type="character" w:styleId="TablebodytextChar" w:customStyle="1">
    <w:name w:val="Table body text Char"/>
    <w:basedOn w:val="DefaultParagraphFont"/>
    <w:link w:val="Tablebodytext"/>
    <w:locked/>
    <w:rsid w:val="00EA7952"/>
    <w:rPr>
      <w:rFonts w:ascii="ITC Franklin Gothic Book" w:hAnsi="ITC Franklin Gothic Book" w:eastAsia="Times New Roman" w:cs="Times New Roman"/>
      <w:sz w:val="20"/>
      <w:szCs w:val="24"/>
      <w:lang w:eastAsia="de-CH"/>
    </w:rPr>
  </w:style>
  <w:style w:type="paragraph" w:styleId="Tablebodytext" w:customStyle="1">
    <w:name w:val="Table body text"/>
    <w:basedOn w:val="Normal"/>
    <w:link w:val="TablebodytextChar"/>
    <w:rsid w:val="00EA7952"/>
    <w:pPr>
      <w:keepLines/>
      <w:suppressAutoHyphens/>
      <w:spacing w:before="60" w:after="40" w:line="240" w:lineRule="auto"/>
      <w:ind w:right="57"/>
      <w:jc w:val="both"/>
    </w:pPr>
    <w:rPr>
      <w:rFonts w:ascii="ITC Franklin Gothic Book" w:hAnsi="ITC Franklin Gothic Book" w:eastAsia="Times New Roman"/>
      <w:szCs w:val="24"/>
      <w:lang w:eastAsia="de-CH"/>
    </w:rPr>
  </w:style>
  <w:style w:type="character" w:styleId="Strong">
    <w:name w:val="Strong"/>
    <w:basedOn w:val="DefaultParagraphFont"/>
    <w:uiPriority w:val="22"/>
    <w:qFormat/>
    <w:rsid w:val="00EA7952"/>
    <w:rPr>
      <w:b/>
      <w:bCs/>
    </w:rPr>
  </w:style>
  <w:style w:type="table" w:styleId="GridTable4-Accent1">
    <w:name w:val="Grid Table 4 Accent 1"/>
    <w:basedOn w:val="TableNormal"/>
    <w:uiPriority w:val="49"/>
    <w:rsid w:val="00B65E31"/>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B65E31"/>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ListParagraphChar" w:customStyle="1">
    <w:name w:val="List Paragraph Char"/>
    <w:basedOn w:val="DefaultParagraphFont"/>
    <w:link w:val="ListParagraph"/>
    <w:uiPriority w:val="34"/>
    <w:rsid w:val="000F3A96"/>
    <w:rPr>
      <w:rFonts w:ascii="Calibri" w:hAnsi="Calibri" w:eastAsia="Calibri" w:cs="Times New Roman"/>
      <w:sz w:val="20"/>
    </w:rPr>
  </w:style>
  <w:style w:type="paragraph" w:styleId="Revision">
    <w:name w:val="Revision"/>
    <w:hidden/>
    <w:uiPriority w:val="99"/>
    <w:semiHidden/>
    <w:rsid w:val="00743292"/>
    <w:pPr>
      <w:spacing w:after="0" w:line="240" w:lineRule="auto"/>
    </w:pPr>
    <w:rPr>
      <w:rFonts w:ascii="Calibri" w:hAnsi="Calibri" w:eastAsia="Calibri" w:cs="Times New Roman"/>
      <w:sz w:val="20"/>
    </w:rPr>
  </w:style>
  <w:style w:type="character" w:styleId="CommentReference">
    <w:name w:val="annotation reference"/>
    <w:basedOn w:val="DefaultParagraphFont"/>
    <w:uiPriority w:val="99"/>
    <w:semiHidden/>
    <w:unhideWhenUsed/>
    <w:rsid w:val="00C56EC6"/>
    <w:rPr>
      <w:sz w:val="16"/>
      <w:szCs w:val="16"/>
    </w:rPr>
  </w:style>
  <w:style w:type="paragraph" w:styleId="CommentText">
    <w:name w:val="annotation text"/>
    <w:basedOn w:val="Normal"/>
    <w:link w:val="CommentTextChar"/>
    <w:uiPriority w:val="99"/>
    <w:unhideWhenUsed/>
    <w:rsid w:val="00C56EC6"/>
    <w:pPr>
      <w:spacing w:line="240" w:lineRule="auto"/>
    </w:pPr>
    <w:rPr>
      <w:szCs w:val="20"/>
    </w:rPr>
  </w:style>
  <w:style w:type="character" w:styleId="CommentTextChar" w:customStyle="1">
    <w:name w:val="Comment Text Char"/>
    <w:basedOn w:val="DefaultParagraphFont"/>
    <w:link w:val="CommentText"/>
    <w:uiPriority w:val="99"/>
    <w:rsid w:val="00C56EC6"/>
    <w:rPr>
      <w:rFonts w:ascii="Calibri" w:hAnsi="Calibri" w:eastAsia="Calibri" w:cs="Times New Roman"/>
      <w:sz w:val="20"/>
      <w:szCs w:val="20"/>
    </w:rPr>
  </w:style>
  <w:style w:type="paragraph" w:styleId="CommentSubject">
    <w:name w:val="annotation subject"/>
    <w:basedOn w:val="CommentText"/>
    <w:next w:val="CommentText"/>
    <w:link w:val="CommentSubjectChar"/>
    <w:uiPriority w:val="99"/>
    <w:semiHidden/>
    <w:unhideWhenUsed/>
    <w:rsid w:val="00C56EC6"/>
    <w:rPr>
      <w:b/>
      <w:bCs/>
    </w:rPr>
  </w:style>
  <w:style w:type="character" w:styleId="CommentSubjectChar" w:customStyle="1">
    <w:name w:val="Comment Subject Char"/>
    <w:basedOn w:val="CommentTextChar"/>
    <w:link w:val="CommentSubject"/>
    <w:uiPriority w:val="99"/>
    <w:semiHidden/>
    <w:rsid w:val="00C56EC6"/>
    <w:rPr>
      <w:rFonts w:ascii="Calibri" w:hAnsi="Calibri" w:eastAsia="Calibri" w:cs="Times New Roman"/>
      <w:b/>
      <w:bCs/>
      <w:sz w:val="20"/>
      <w:szCs w:val="20"/>
    </w:rPr>
  </w:style>
  <w:style w:type="character" w:styleId="Mention">
    <w:name w:val="Mention"/>
    <w:basedOn w:val="DefaultParagraphFont"/>
    <w:uiPriority w:val="99"/>
    <w:unhideWhenUsed/>
    <w:rsid w:val="0037018F"/>
    <w:rPr>
      <w:color w:val="2B579A"/>
      <w:shd w:val="clear" w:color="auto" w:fill="E1DFDD"/>
    </w:rPr>
  </w:style>
  <w:style w:type="character" w:styleId="ui-provider" w:customStyle="1">
    <w:name w:val="ui-provider"/>
    <w:basedOn w:val="DefaultParagraphFont"/>
    <w:rsid w:val="002B66C3"/>
  </w:style>
  <w:style w:type="paragraph" w:styleId="NormalWeb">
    <w:name w:val="Normal (Web)"/>
    <w:basedOn w:val="Normal"/>
    <w:uiPriority w:val="99"/>
    <w:unhideWhenUsed/>
    <w:rsid w:val="00C01BFD"/>
    <w:pPr>
      <w:spacing w:before="100" w:beforeAutospacing="1" w:after="100" w:afterAutospacing="1" w:line="240" w:lineRule="auto"/>
    </w:pPr>
    <w:rPr>
      <w:rFonts w:ascii="Times New Roman" w:hAnsi="Times New Roman" w:eastAsia="Times New Roman"/>
      <w:sz w:val="24"/>
      <w:szCs w:val="24"/>
      <w:lang w:val="en-MY" w:eastAsia="en-MY"/>
    </w:rPr>
  </w:style>
  <w:style w:type="table" w:styleId="PlainTable1">
    <w:name w:val="Plain Table 1"/>
    <w:basedOn w:val="TableNormal"/>
    <w:uiPriority w:val="41"/>
    <w:rsid w:val="00415B1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75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5501">
      <w:bodyDiv w:val="1"/>
      <w:marLeft w:val="0"/>
      <w:marRight w:val="0"/>
      <w:marTop w:val="0"/>
      <w:marBottom w:val="0"/>
      <w:divBdr>
        <w:top w:val="none" w:sz="0" w:space="0" w:color="auto"/>
        <w:left w:val="none" w:sz="0" w:space="0" w:color="auto"/>
        <w:bottom w:val="none" w:sz="0" w:space="0" w:color="auto"/>
        <w:right w:val="none" w:sz="0" w:space="0" w:color="auto"/>
      </w:divBdr>
    </w:div>
    <w:div w:id="58216560">
      <w:bodyDiv w:val="1"/>
      <w:marLeft w:val="0"/>
      <w:marRight w:val="0"/>
      <w:marTop w:val="0"/>
      <w:marBottom w:val="0"/>
      <w:divBdr>
        <w:top w:val="none" w:sz="0" w:space="0" w:color="auto"/>
        <w:left w:val="none" w:sz="0" w:space="0" w:color="auto"/>
        <w:bottom w:val="none" w:sz="0" w:space="0" w:color="auto"/>
        <w:right w:val="none" w:sz="0" w:space="0" w:color="auto"/>
      </w:divBdr>
      <w:divsChild>
        <w:div w:id="76367238">
          <w:marLeft w:val="0"/>
          <w:marRight w:val="0"/>
          <w:marTop w:val="0"/>
          <w:marBottom w:val="0"/>
          <w:divBdr>
            <w:top w:val="none" w:sz="0" w:space="0" w:color="auto"/>
            <w:left w:val="none" w:sz="0" w:space="0" w:color="auto"/>
            <w:bottom w:val="none" w:sz="0" w:space="0" w:color="auto"/>
            <w:right w:val="none" w:sz="0" w:space="0" w:color="auto"/>
          </w:divBdr>
          <w:divsChild>
            <w:div w:id="2070227164">
              <w:marLeft w:val="0"/>
              <w:marRight w:val="0"/>
              <w:marTop w:val="0"/>
              <w:marBottom w:val="0"/>
              <w:divBdr>
                <w:top w:val="none" w:sz="0" w:space="0" w:color="auto"/>
                <w:left w:val="none" w:sz="0" w:space="0" w:color="auto"/>
                <w:bottom w:val="none" w:sz="0" w:space="0" w:color="auto"/>
                <w:right w:val="none" w:sz="0" w:space="0" w:color="auto"/>
              </w:divBdr>
            </w:div>
          </w:divsChild>
        </w:div>
        <w:div w:id="219749205">
          <w:marLeft w:val="0"/>
          <w:marRight w:val="0"/>
          <w:marTop w:val="0"/>
          <w:marBottom w:val="0"/>
          <w:divBdr>
            <w:top w:val="none" w:sz="0" w:space="0" w:color="auto"/>
            <w:left w:val="none" w:sz="0" w:space="0" w:color="auto"/>
            <w:bottom w:val="none" w:sz="0" w:space="0" w:color="auto"/>
            <w:right w:val="none" w:sz="0" w:space="0" w:color="auto"/>
          </w:divBdr>
          <w:divsChild>
            <w:div w:id="1168326677">
              <w:marLeft w:val="0"/>
              <w:marRight w:val="0"/>
              <w:marTop w:val="0"/>
              <w:marBottom w:val="0"/>
              <w:divBdr>
                <w:top w:val="none" w:sz="0" w:space="0" w:color="auto"/>
                <w:left w:val="none" w:sz="0" w:space="0" w:color="auto"/>
                <w:bottom w:val="none" w:sz="0" w:space="0" w:color="auto"/>
                <w:right w:val="none" w:sz="0" w:space="0" w:color="auto"/>
              </w:divBdr>
            </w:div>
          </w:divsChild>
        </w:div>
        <w:div w:id="234628831">
          <w:marLeft w:val="0"/>
          <w:marRight w:val="0"/>
          <w:marTop w:val="0"/>
          <w:marBottom w:val="0"/>
          <w:divBdr>
            <w:top w:val="none" w:sz="0" w:space="0" w:color="auto"/>
            <w:left w:val="none" w:sz="0" w:space="0" w:color="auto"/>
            <w:bottom w:val="none" w:sz="0" w:space="0" w:color="auto"/>
            <w:right w:val="none" w:sz="0" w:space="0" w:color="auto"/>
          </w:divBdr>
          <w:divsChild>
            <w:div w:id="971519931">
              <w:marLeft w:val="0"/>
              <w:marRight w:val="0"/>
              <w:marTop w:val="0"/>
              <w:marBottom w:val="0"/>
              <w:divBdr>
                <w:top w:val="none" w:sz="0" w:space="0" w:color="auto"/>
                <w:left w:val="none" w:sz="0" w:space="0" w:color="auto"/>
                <w:bottom w:val="none" w:sz="0" w:space="0" w:color="auto"/>
                <w:right w:val="none" w:sz="0" w:space="0" w:color="auto"/>
              </w:divBdr>
            </w:div>
          </w:divsChild>
        </w:div>
        <w:div w:id="585069257">
          <w:marLeft w:val="0"/>
          <w:marRight w:val="0"/>
          <w:marTop w:val="0"/>
          <w:marBottom w:val="0"/>
          <w:divBdr>
            <w:top w:val="none" w:sz="0" w:space="0" w:color="auto"/>
            <w:left w:val="none" w:sz="0" w:space="0" w:color="auto"/>
            <w:bottom w:val="none" w:sz="0" w:space="0" w:color="auto"/>
            <w:right w:val="none" w:sz="0" w:space="0" w:color="auto"/>
          </w:divBdr>
          <w:divsChild>
            <w:div w:id="343628720">
              <w:marLeft w:val="0"/>
              <w:marRight w:val="0"/>
              <w:marTop w:val="0"/>
              <w:marBottom w:val="0"/>
              <w:divBdr>
                <w:top w:val="none" w:sz="0" w:space="0" w:color="auto"/>
                <w:left w:val="none" w:sz="0" w:space="0" w:color="auto"/>
                <w:bottom w:val="none" w:sz="0" w:space="0" w:color="auto"/>
                <w:right w:val="none" w:sz="0" w:space="0" w:color="auto"/>
              </w:divBdr>
            </w:div>
          </w:divsChild>
        </w:div>
        <w:div w:id="623537413">
          <w:marLeft w:val="0"/>
          <w:marRight w:val="0"/>
          <w:marTop w:val="0"/>
          <w:marBottom w:val="0"/>
          <w:divBdr>
            <w:top w:val="none" w:sz="0" w:space="0" w:color="auto"/>
            <w:left w:val="none" w:sz="0" w:space="0" w:color="auto"/>
            <w:bottom w:val="none" w:sz="0" w:space="0" w:color="auto"/>
            <w:right w:val="none" w:sz="0" w:space="0" w:color="auto"/>
          </w:divBdr>
          <w:divsChild>
            <w:div w:id="1502239628">
              <w:marLeft w:val="0"/>
              <w:marRight w:val="0"/>
              <w:marTop w:val="0"/>
              <w:marBottom w:val="0"/>
              <w:divBdr>
                <w:top w:val="none" w:sz="0" w:space="0" w:color="auto"/>
                <w:left w:val="none" w:sz="0" w:space="0" w:color="auto"/>
                <w:bottom w:val="none" w:sz="0" w:space="0" w:color="auto"/>
                <w:right w:val="none" w:sz="0" w:space="0" w:color="auto"/>
              </w:divBdr>
            </w:div>
          </w:divsChild>
        </w:div>
        <w:div w:id="668216628">
          <w:marLeft w:val="0"/>
          <w:marRight w:val="0"/>
          <w:marTop w:val="0"/>
          <w:marBottom w:val="0"/>
          <w:divBdr>
            <w:top w:val="none" w:sz="0" w:space="0" w:color="auto"/>
            <w:left w:val="none" w:sz="0" w:space="0" w:color="auto"/>
            <w:bottom w:val="none" w:sz="0" w:space="0" w:color="auto"/>
            <w:right w:val="none" w:sz="0" w:space="0" w:color="auto"/>
          </w:divBdr>
          <w:divsChild>
            <w:div w:id="1358508790">
              <w:marLeft w:val="0"/>
              <w:marRight w:val="0"/>
              <w:marTop w:val="0"/>
              <w:marBottom w:val="0"/>
              <w:divBdr>
                <w:top w:val="none" w:sz="0" w:space="0" w:color="auto"/>
                <w:left w:val="none" w:sz="0" w:space="0" w:color="auto"/>
                <w:bottom w:val="none" w:sz="0" w:space="0" w:color="auto"/>
                <w:right w:val="none" w:sz="0" w:space="0" w:color="auto"/>
              </w:divBdr>
            </w:div>
          </w:divsChild>
        </w:div>
        <w:div w:id="979185869">
          <w:marLeft w:val="0"/>
          <w:marRight w:val="0"/>
          <w:marTop w:val="0"/>
          <w:marBottom w:val="0"/>
          <w:divBdr>
            <w:top w:val="none" w:sz="0" w:space="0" w:color="auto"/>
            <w:left w:val="none" w:sz="0" w:space="0" w:color="auto"/>
            <w:bottom w:val="none" w:sz="0" w:space="0" w:color="auto"/>
            <w:right w:val="none" w:sz="0" w:space="0" w:color="auto"/>
          </w:divBdr>
          <w:divsChild>
            <w:div w:id="839348250">
              <w:marLeft w:val="0"/>
              <w:marRight w:val="0"/>
              <w:marTop w:val="0"/>
              <w:marBottom w:val="0"/>
              <w:divBdr>
                <w:top w:val="none" w:sz="0" w:space="0" w:color="auto"/>
                <w:left w:val="none" w:sz="0" w:space="0" w:color="auto"/>
                <w:bottom w:val="none" w:sz="0" w:space="0" w:color="auto"/>
                <w:right w:val="none" w:sz="0" w:space="0" w:color="auto"/>
              </w:divBdr>
            </w:div>
          </w:divsChild>
        </w:div>
        <w:div w:id="1076170927">
          <w:marLeft w:val="0"/>
          <w:marRight w:val="0"/>
          <w:marTop w:val="0"/>
          <w:marBottom w:val="0"/>
          <w:divBdr>
            <w:top w:val="none" w:sz="0" w:space="0" w:color="auto"/>
            <w:left w:val="none" w:sz="0" w:space="0" w:color="auto"/>
            <w:bottom w:val="none" w:sz="0" w:space="0" w:color="auto"/>
            <w:right w:val="none" w:sz="0" w:space="0" w:color="auto"/>
          </w:divBdr>
          <w:divsChild>
            <w:div w:id="19355716">
              <w:marLeft w:val="0"/>
              <w:marRight w:val="0"/>
              <w:marTop w:val="0"/>
              <w:marBottom w:val="0"/>
              <w:divBdr>
                <w:top w:val="none" w:sz="0" w:space="0" w:color="auto"/>
                <w:left w:val="none" w:sz="0" w:space="0" w:color="auto"/>
                <w:bottom w:val="none" w:sz="0" w:space="0" w:color="auto"/>
                <w:right w:val="none" w:sz="0" w:space="0" w:color="auto"/>
              </w:divBdr>
            </w:div>
          </w:divsChild>
        </w:div>
        <w:div w:id="1486775819">
          <w:marLeft w:val="0"/>
          <w:marRight w:val="0"/>
          <w:marTop w:val="0"/>
          <w:marBottom w:val="0"/>
          <w:divBdr>
            <w:top w:val="none" w:sz="0" w:space="0" w:color="auto"/>
            <w:left w:val="none" w:sz="0" w:space="0" w:color="auto"/>
            <w:bottom w:val="none" w:sz="0" w:space="0" w:color="auto"/>
            <w:right w:val="none" w:sz="0" w:space="0" w:color="auto"/>
          </w:divBdr>
          <w:divsChild>
            <w:div w:id="147477645">
              <w:marLeft w:val="0"/>
              <w:marRight w:val="0"/>
              <w:marTop w:val="0"/>
              <w:marBottom w:val="0"/>
              <w:divBdr>
                <w:top w:val="none" w:sz="0" w:space="0" w:color="auto"/>
                <w:left w:val="none" w:sz="0" w:space="0" w:color="auto"/>
                <w:bottom w:val="none" w:sz="0" w:space="0" w:color="auto"/>
                <w:right w:val="none" w:sz="0" w:space="0" w:color="auto"/>
              </w:divBdr>
            </w:div>
          </w:divsChild>
        </w:div>
        <w:div w:id="1659647795">
          <w:marLeft w:val="0"/>
          <w:marRight w:val="0"/>
          <w:marTop w:val="0"/>
          <w:marBottom w:val="0"/>
          <w:divBdr>
            <w:top w:val="none" w:sz="0" w:space="0" w:color="auto"/>
            <w:left w:val="none" w:sz="0" w:space="0" w:color="auto"/>
            <w:bottom w:val="none" w:sz="0" w:space="0" w:color="auto"/>
            <w:right w:val="none" w:sz="0" w:space="0" w:color="auto"/>
          </w:divBdr>
          <w:divsChild>
            <w:div w:id="1324040883">
              <w:marLeft w:val="0"/>
              <w:marRight w:val="0"/>
              <w:marTop w:val="0"/>
              <w:marBottom w:val="0"/>
              <w:divBdr>
                <w:top w:val="none" w:sz="0" w:space="0" w:color="auto"/>
                <w:left w:val="none" w:sz="0" w:space="0" w:color="auto"/>
                <w:bottom w:val="none" w:sz="0" w:space="0" w:color="auto"/>
                <w:right w:val="none" w:sz="0" w:space="0" w:color="auto"/>
              </w:divBdr>
            </w:div>
          </w:divsChild>
        </w:div>
        <w:div w:id="1698777894">
          <w:marLeft w:val="0"/>
          <w:marRight w:val="0"/>
          <w:marTop w:val="0"/>
          <w:marBottom w:val="0"/>
          <w:divBdr>
            <w:top w:val="none" w:sz="0" w:space="0" w:color="auto"/>
            <w:left w:val="none" w:sz="0" w:space="0" w:color="auto"/>
            <w:bottom w:val="none" w:sz="0" w:space="0" w:color="auto"/>
            <w:right w:val="none" w:sz="0" w:space="0" w:color="auto"/>
          </w:divBdr>
          <w:divsChild>
            <w:div w:id="527530889">
              <w:marLeft w:val="0"/>
              <w:marRight w:val="0"/>
              <w:marTop w:val="0"/>
              <w:marBottom w:val="0"/>
              <w:divBdr>
                <w:top w:val="none" w:sz="0" w:space="0" w:color="auto"/>
                <w:left w:val="none" w:sz="0" w:space="0" w:color="auto"/>
                <w:bottom w:val="none" w:sz="0" w:space="0" w:color="auto"/>
                <w:right w:val="none" w:sz="0" w:space="0" w:color="auto"/>
              </w:divBdr>
            </w:div>
          </w:divsChild>
        </w:div>
        <w:div w:id="1861813523">
          <w:marLeft w:val="0"/>
          <w:marRight w:val="0"/>
          <w:marTop w:val="0"/>
          <w:marBottom w:val="0"/>
          <w:divBdr>
            <w:top w:val="none" w:sz="0" w:space="0" w:color="auto"/>
            <w:left w:val="none" w:sz="0" w:space="0" w:color="auto"/>
            <w:bottom w:val="none" w:sz="0" w:space="0" w:color="auto"/>
            <w:right w:val="none" w:sz="0" w:space="0" w:color="auto"/>
          </w:divBdr>
          <w:divsChild>
            <w:div w:id="1022822076">
              <w:marLeft w:val="0"/>
              <w:marRight w:val="0"/>
              <w:marTop w:val="0"/>
              <w:marBottom w:val="0"/>
              <w:divBdr>
                <w:top w:val="none" w:sz="0" w:space="0" w:color="auto"/>
                <w:left w:val="none" w:sz="0" w:space="0" w:color="auto"/>
                <w:bottom w:val="none" w:sz="0" w:space="0" w:color="auto"/>
                <w:right w:val="none" w:sz="0" w:space="0" w:color="auto"/>
              </w:divBdr>
            </w:div>
          </w:divsChild>
        </w:div>
        <w:div w:id="1921329101">
          <w:marLeft w:val="0"/>
          <w:marRight w:val="0"/>
          <w:marTop w:val="0"/>
          <w:marBottom w:val="0"/>
          <w:divBdr>
            <w:top w:val="none" w:sz="0" w:space="0" w:color="auto"/>
            <w:left w:val="none" w:sz="0" w:space="0" w:color="auto"/>
            <w:bottom w:val="none" w:sz="0" w:space="0" w:color="auto"/>
            <w:right w:val="none" w:sz="0" w:space="0" w:color="auto"/>
          </w:divBdr>
          <w:divsChild>
            <w:div w:id="1740328962">
              <w:marLeft w:val="0"/>
              <w:marRight w:val="0"/>
              <w:marTop w:val="0"/>
              <w:marBottom w:val="0"/>
              <w:divBdr>
                <w:top w:val="none" w:sz="0" w:space="0" w:color="auto"/>
                <w:left w:val="none" w:sz="0" w:space="0" w:color="auto"/>
                <w:bottom w:val="none" w:sz="0" w:space="0" w:color="auto"/>
                <w:right w:val="none" w:sz="0" w:space="0" w:color="auto"/>
              </w:divBdr>
            </w:div>
          </w:divsChild>
        </w:div>
        <w:div w:id="1964919891">
          <w:marLeft w:val="0"/>
          <w:marRight w:val="0"/>
          <w:marTop w:val="0"/>
          <w:marBottom w:val="0"/>
          <w:divBdr>
            <w:top w:val="none" w:sz="0" w:space="0" w:color="auto"/>
            <w:left w:val="none" w:sz="0" w:space="0" w:color="auto"/>
            <w:bottom w:val="none" w:sz="0" w:space="0" w:color="auto"/>
            <w:right w:val="none" w:sz="0" w:space="0" w:color="auto"/>
          </w:divBdr>
          <w:divsChild>
            <w:div w:id="6407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1736">
      <w:bodyDiv w:val="1"/>
      <w:marLeft w:val="0"/>
      <w:marRight w:val="0"/>
      <w:marTop w:val="0"/>
      <w:marBottom w:val="0"/>
      <w:divBdr>
        <w:top w:val="none" w:sz="0" w:space="0" w:color="auto"/>
        <w:left w:val="none" w:sz="0" w:space="0" w:color="auto"/>
        <w:bottom w:val="none" w:sz="0" w:space="0" w:color="auto"/>
        <w:right w:val="none" w:sz="0" w:space="0" w:color="auto"/>
      </w:divBdr>
      <w:divsChild>
        <w:div w:id="34544572">
          <w:marLeft w:val="0"/>
          <w:marRight w:val="0"/>
          <w:marTop w:val="0"/>
          <w:marBottom w:val="0"/>
          <w:divBdr>
            <w:top w:val="none" w:sz="0" w:space="0" w:color="auto"/>
            <w:left w:val="none" w:sz="0" w:space="0" w:color="auto"/>
            <w:bottom w:val="none" w:sz="0" w:space="0" w:color="auto"/>
            <w:right w:val="none" w:sz="0" w:space="0" w:color="auto"/>
          </w:divBdr>
        </w:div>
        <w:div w:id="297951271">
          <w:marLeft w:val="0"/>
          <w:marRight w:val="0"/>
          <w:marTop w:val="0"/>
          <w:marBottom w:val="0"/>
          <w:divBdr>
            <w:top w:val="none" w:sz="0" w:space="0" w:color="auto"/>
            <w:left w:val="none" w:sz="0" w:space="0" w:color="auto"/>
            <w:bottom w:val="none" w:sz="0" w:space="0" w:color="auto"/>
            <w:right w:val="none" w:sz="0" w:space="0" w:color="auto"/>
          </w:divBdr>
        </w:div>
        <w:div w:id="553779534">
          <w:marLeft w:val="0"/>
          <w:marRight w:val="0"/>
          <w:marTop w:val="0"/>
          <w:marBottom w:val="0"/>
          <w:divBdr>
            <w:top w:val="none" w:sz="0" w:space="0" w:color="auto"/>
            <w:left w:val="none" w:sz="0" w:space="0" w:color="auto"/>
            <w:bottom w:val="none" w:sz="0" w:space="0" w:color="auto"/>
            <w:right w:val="none" w:sz="0" w:space="0" w:color="auto"/>
          </w:divBdr>
        </w:div>
        <w:div w:id="786317580">
          <w:marLeft w:val="0"/>
          <w:marRight w:val="0"/>
          <w:marTop w:val="0"/>
          <w:marBottom w:val="0"/>
          <w:divBdr>
            <w:top w:val="none" w:sz="0" w:space="0" w:color="auto"/>
            <w:left w:val="none" w:sz="0" w:space="0" w:color="auto"/>
            <w:bottom w:val="none" w:sz="0" w:space="0" w:color="auto"/>
            <w:right w:val="none" w:sz="0" w:space="0" w:color="auto"/>
          </w:divBdr>
        </w:div>
        <w:div w:id="1036586681">
          <w:marLeft w:val="0"/>
          <w:marRight w:val="0"/>
          <w:marTop w:val="0"/>
          <w:marBottom w:val="0"/>
          <w:divBdr>
            <w:top w:val="none" w:sz="0" w:space="0" w:color="auto"/>
            <w:left w:val="none" w:sz="0" w:space="0" w:color="auto"/>
            <w:bottom w:val="none" w:sz="0" w:space="0" w:color="auto"/>
            <w:right w:val="none" w:sz="0" w:space="0" w:color="auto"/>
          </w:divBdr>
        </w:div>
        <w:div w:id="1126506234">
          <w:marLeft w:val="0"/>
          <w:marRight w:val="0"/>
          <w:marTop w:val="0"/>
          <w:marBottom w:val="0"/>
          <w:divBdr>
            <w:top w:val="none" w:sz="0" w:space="0" w:color="auto"/>
            <w:left w:val="none" w:sz="0" w:space="0" w:color="auto"/>
            <w:bottom w:val="none" w:sz="0" w:space="0" w:color="auto"/>
            <w:right w:val="none" w:sz="0" w:space="0" w:color="auto"/>
          </w:divBdr>
        </w:div>
        <w:div w:id="1621885383">
          <w:marLeft w:val="0"/>
          <w:marRight w:val="0"/>
          <w:marTop w:val="0"/>
          <w:marBottom w:val="0"/>
          <w:divBdr>
            <w:top w:val="none" w:sz="0" w:space="0" w:color="auto"/>
            <w:left w:val="none" w:sz="0" w:space="0" w:color="auto"/>
            <w:bottom w:val="none" w:sz="0" w:space="0" w:color="auto"/>
            <w:right w:val="none" w:sz="0" w:space="0" w:color="auto"/>
          </w:divBdr>
        </w:div>
        <w:div w:id="1632780375">
          <w:marLeft w:val="0"/>
          <w:marRight w:val="0"/>
          <w:marTop w:val="0"/>
          <w:marBottom w:val="0"/>
          <w:divBdr>
            <w:top w:val="none" w:sz="0" w:space="0" w:color="auto"/>
            <w:left w:val="none" w:sz="0" w:space="0" w:color="auto"/>
            <w:bottom w:val="none" w:sz="0" w:space="0" w:color="auto"/>
            <w:right w:val="none" w:sz="0" w:space="0" w:color="auto"/>
          </w:divBdr>
        </w:div>
        <w:div w:id="1684437856">
          <w:marLeft w:val="0"/>
          <w:marRight w:val="0"/>
          <w:marTop w:val="0"/>
          <w:marBottom w:val="0"/>
          <w:divBdr>
            <w:top w:val="none" w:sz="0" w:space="0" w:color="auto"/>
            <w:left w:val="none" w:sz="0" w:space="0" w:color="auto"/>
            <w:bottom w:val="none" w:sz="0" w:space="0" w:color="auto"/>
            <w:right w:val="none" w:sz="0" w:space="0" w:color="auto"/>
          </w:divBdr>
        </w:div>
        <w:div w:id="1687099190">
          <w:marLeft w:val="0"/>
          <w:marRight w:val="0"/>
          <w:marTop w:val="0"/>
          <w:marBottom w:val="0"/>
          <w:divBdr>
            <w:top w:val="none" w:sz="0" w:space="0" w:color="auto"/>
            <w:left w:val="none" w:sz="0" w:space="0" w:color="auto"/>
            <w:bottom w:val="none" w:sz="0" w:space="0" w:color="auto"/>
            <w:right w:val="none" w:sz="0" w:space="0" w:color="auto"/>
          </w:divBdr>
        </w:div>
        <w:div w:id="1762488300">
          <w:marLeft w:val="0"/>
          <w:marRight w:val="0"/>
          <w:marTop w:val="0"/>
          <w:marBottom w:val="0"/>
          <w:divBdr>
            <w:top w:val="none" w:sz="0" w:space="0" w:color="auto"/>
            <w:left w:val="none" w:sz="0" w:space="0" w:color="auto"/>
            <w:bottom w:val="none" w:sz="0" w:space="0" w:color="auto"/>
            <w:right w:val="none" w:sz="0" w:space="0" w:color="auto"/>
          </w:divBdr>
        </w:div>
        <w:div w:id="1864054306">
          <w:marLeft w:val="0"/>
          <w:marRight w:val="0"/>
          <w:marTop w:val="0"/>
          <w:marBottom w:val="0"/>
          <w:divBdr>
            <w:top w:val="none" w:sz="0" w:space="0" w:color="auto"/>
            <w:left w:val="none" w:sz="0" w:space="0" w:color="auto"/>
            <w:bottom w:val="none" w:sz="0" w:space="0" w:color="auto"/>
            <w:right w:val="none" w:sz="0" w:space="0" w:color="auto"/>
          </w:divBdr>
        </w:div>
        <w:div w:id="2095398607">
          <w:marLeft w:val="0"/>
          <w:marRight w:val="0"/>
          <w:marTop w:val="0"/>
          <w:marBottom w:val="0"/>
          <w:divBdr>
            <w:top w:val="none" w:sz="0" w:space="0" w:color="auto"/>
            <w:left w:val="none" w:sz="0" w:space="0" w:color="auto"/>
            <w:bottom w:val="none" w:sz="0" w:space="0" w:color="auto"/>
            <w:right w:val="none" w:sz="0" w:space="0" w:color="auto"/>
          </w:divBdr>
        </w:div>
      </w:divsChild>
    </w:div>
    <w:div w:id="227694124">
      <w:bodyDiv w:val="1"/>
      <w:marLeft w:val="0"/>
      <w:marRight w:val="0"/>
      <w:marTop w:val="0"/>
      <w:marBottom w:val="0"/>
      <w:divBdr>
        <w:top w:val="none" w:sz="0" w:space="0" w:color="auto"/>
        <w:left w:val="none" w:sz="0" w:space="0" w:color="auto"/>
        <w:bottom w:val="none" w:sz="0" w:space="0" w:color="auto"/>
        <w:right w:val="none" w:sz="0" w:space="0" w:color="auto"/>
      </w:divBdr>
      <w:divsChild>
        <w:div w:id="221451926">
          <w:marLeft w:val="0"/>
          <w:marRight w:val="0"/>
          <w:marTop w:val="0"/>
          <w:marBottom w:val="0"/>
          <w:divBdr>
            <w:top w:val="none" w:sz="0" w:space="0" w:color="auto"/>
            <w:left w:val="none" w:sz="0" w:space="0" w:color="auto"/>
            <w:bottom w:val="none" w:sz="0" w:space="0" w:color="auto"/>
            <w:right w:val="none" w:sz="0" w:space="0" w:color="auto"/>
          </w:divBdr>
        </w:div>
        <w:div w:id="1092749826">
          <w:marLeft w:val="0"/>
          <w:marRight w:val="0"/>
          <w:marTop w:val="0"/>
          <w:marBottom w:val="0"/>
          <w:divBdr>
            <w:top w:val="none" w:sz="0" w:space="0" w:color="auto"/>
            <w:left w:val="none" w:sz="0" w:space="0" w:color="auto"/>
            <w:bottom w:val="none" w:sz="0" w:space="0" w:color="auto"/>
            <w:right w:val="none" w:sz="0" w:space="0" w:color="auto"/>
          </w:divBdr>
        </w:div>
        <w:div w:id="1520922976">
          <w:marLeft w:val="0"/>
          <w:marRight w:val="0"/>
          <w:marTop w:val="0"/>
          <w:marBottom w:val="0"/>
          <w:divBdr>
            <w:top w:val="none" w:sz="0" w:space="0" w:color="auto"/>
            <w:left w:val="none" w:sz="0" w:space="0" w:color="auto"/>
            <w:bottom w:val="none" w:sz="0" w:space="0" w:color="auto"/>
            <w:right w:val="none" w:sz="0" w:space="0" w:color="auto"/>
          </w:divBdr>
        </w:div>
      </w:divsChild>
    </w:div>
    <w:div w:id="240525513">
      <w:bodyDiv w:val="1"/>
      <w:marLeft w:val="0"/>
      <w:marRight w:val="0"/>
      <w:marTop w:val="0"/>
      <w:marBottom w:val="0"/>
      <w:divBdr>
        <w:top w:val="none" w:sz="0" w:space="0" w:color="auto"/>
        <w:left w:val="none" w:sz="0" w:space="0" w:color="auto"/>
        <w:bottom w:val="none" w:sz="0" w:space="0" w:color="auto"/>
        <w:right w:val="none" w:sz="0" w:space="0" w:color="auto"/>
      </w:divBdr>
      <w:divsChild>
        <w:div w:id="178086759">
          <w:marLeft w:val="0"/>
          <w:marRight w:val="0"/>
          <w:marTop w:val="0"/>
          <w:marBottom w:val="0"/>
          <w:divBdr>
            <w:top w:val="none" w:sz="0" w:space="0" w:color="auto"/>
            <w:left w:val="none" w:sz="0" w:space="0" w:color="auto"/>
            <w:bottom w:val="none" w:sz="0" w:space="0" w:color="auto"/>
            <w:right w:val="none" w:sz="0" w:space="0" w:color="auto"/>
          </w:divBdr>
        </w:div>
        <w:div w:id="257755180">
          <w:marLeft w:val="0"/>
          <w:marRight w:val="0"/>
          <w:marTop w:val="0"/>
          <w:marBottom w:val="0"/>
          <w:divBdr>
            <w:top w:val="none" w:sz="0" w:space="0" w:color="auto"/>
            <w:left w:val="none" w:sz="0" w:space="0" w:color="auto"/>
            <w:bottom w:val="none" w:sz="0" w:space="0" w:color="auto"/>
            <w:right w:val="none" w:sz="0" w:space="0" w:color="auto"/>
          </w:divBdr>
        </w:div>
        <w:div w:id="2046712478">
          <w:marLeft w:val="0"/>
          <w:marRight w:val="0"/>
          <w:marTop w:val="0"/>
          <w:marBottom w:val="0"/>
          <w:divBdr>
            <w:top w:val="none" w:sz="0" w:space="0" w:color="auto"/>
            <w:left w:val="none" w:sz="0" w:space="0" w:color="auto"/>
            <w:bottom w:val="none" w:sz="0" w:space="0" w:color="auto"/>
            <w:right w:val="none" w:sz="0" w:space="0" w:color="auto"/>
          </w:divBdr>
        </w:div>
      </w:divsChild>
    </w:div>
    <w:div w:id="451561561">
      <w:bodyDiv w:val="1"/>
      <w:marLeft w:val="0"/>
      <w:marRight w:val="0"/>
      <w:marTop w:val="0"/>
      <w:marBottom w:val="0"/>
      <w:divBdr>
        <w:top w:val="none" w:sz="0" w:space="0" w:color="auto"/>
        <w:left w:val="none" w:sz="0" w:space="0" w:color="auto"/>
        <w:bottom w:val="none" w:sz="0" w:space="0" w:color="auto"/>
        <w:right w:val="none" w:sz="0" w:space="0" w:color="auto"/>
      </w:divBdr>
    </w:div>
    <w:div w:id="472716387">
      <w:bodyDiv w:val="1"/>
      <w:marLeft w:val="0"/>
      <w:marRight w:val="0"/>
      <w:marTop w:val="0"/>
      <w:marBottom w:val="0"/>
      <w:divBdr>
        <w:top w:val="none" w:sz="0" w:space="0" w:color="auto"/>
        <w:left w:val="none" w:sz="0" w:space="0" w:color="auto"/>
        <w:bottom w:val="none" w:sz="0" w:space="0" w:color="auto"/>
        <w:right w:val="none" w:sz="0" w:space="0" w:color="auto"/>
      </w:divBdr>
      <w:divsChild>
        <w:div w:id="126554509">
          <w:marLeft w:val="0"/>
          <w:marRight w:val="0"/>
          <w:marTop w:val="0"/>
          <w:marBottom w:val="0"/>
          <w:divBdr>
            <w:top w:val="none" w:sz="0" w:space="0" w:color="auto"/>
            <w:left w:val="none" w:sz="0" w:space="0" w:color="auto"/>
            <w:bottom w:val="none" w:sz="0" w:space="0" w:color="auto"/>
            <w:right w:val="none" w:sz="0" w:space="0" w:color="auto"/>
          </w:divBdr>
          <w:divsChild>
            <w:div w:id="1411581045">
              <w:marLeft w:val="0"/>
              <w:marRight w:val="0"/>
              <w:marTop w:val="0"/>
              <w:marBottom w:val="0"/>
              <w:divBdr>
                <w:top w:val="none" w:sz="0" w:space="0" w:color="auto"/>
                <w:left w:val="none" w:sz="0" w:space="0" w:color="auto"/>
                <w:bottom w:val="none" w:sz="0" w:space="0" w:color="auto"/>
                <w:right w:val="none" w:sz="0" w:space="0" w:color="auto"/>
              </w:divBdr>
            </w:div>
          </w:divsChild>
        </w:div>
        <w:div w:id="177699853">
          <w:marLeft w:val="0"/>
          <w:marRight w:val="0"/>
          <w:marTop w:val="0"/>
          <w:marBottom w:val="0"/>
          <w:divBdr>
            <w:top w:val="none" w:sz="0" w:space="0" w:color="auto"/>
            <w:left w:val="none" w:sz="0" w:space="0" w:color="auto"/>
            <w:bottom w:val="none" w:sz="0" w:space="0" w:color="auto"/>
            <w:right w:val="none" w:sz="0" w:space="0" w:color="auto"/>
          </w:divBdr>
          <w:divsChild>
            <w:div w:id="1876455899">
              <w:marLeft w:val="0"/>
              <w:marRight w:val="0"/>
              <w:marTop w:val="0"/>
              <w:marBottom w:val="0"/>
              <w:divBdr>
                <w:top w:val="none" w:sz="0" w:space="0" w:color="auto"/>
                <w:left w:val="none" w:sz="0" w:space="0" w:color="auto"/>
                <w:bottom w:val="none" w:sz="0" w:space="0" w:color="auto"/>
                <w:right w:val="none" w:sz="0" w:space="0" w:color="auto"/>
              </w:divBdr>
            </w:div>
          </w:divsChild>
        </w:div>
        <w:div w:id="279801133">
          <w:marLeft w:val="0"/>
          <w:marRight w:val="0"/>
          <w:marTop w:val="0"/>
          <w:marBottom w:val="0"/>
          <w:divBdr>
            <w:top w:val="none" w:sz="0" w:space="0" w:color="auto"/>
            <w:left w:val="none" w:sz="0" w:space="0" w:color="auto"/>
            <w:bottom w:val="none" w:sz="0" w:space="0" w:color="auto"/>
            <w:right w:val="none" w:sz="0" w:space="0" w:color="auto"/>
          </w:divBdr>
          <w:divsChild>
            <w:div w:id="1683820919">
              <w:marLeft w:val="0"/>
              <w:marRight w:val="0"/>
              <w:marTop w:val="0"/>
              <w:marBottom w:val="0"/>
              <w:divBdr>
                <w:top w:val="none" w:sz="0" w:space="0" w:color="auto"/>
                <w:left w:val="none" w:sz="0" w:space="0" w:color="auto"/>
                <w:bottom w:val="none" w:sz="0" w:space="0" w:color="auto"/>
                <w:right w:val="none" w:sz="0" w:space="0" w:color="auto"/>
              </w:divBdr>
            </w:div>
          </w:divsChild>
        </w:div>
        <w:div w:id="290595428">
          <w:marLeft w:val="0"/>
          <w:marRight w:val="0"/>
          <w:marTop w:val="0"/>
          <w:marBottom w:val="0"/>
          <w:divBdr>
            <w:top w:val="none" w:sz="0" w:space="0" w:color="auto"/>
            <w:left w:val="none" w:sz="0" w:space="0" w:color="auto"/>
            <w:bottom w:val="none" w:sz="0" w:space="0" w:color="auto"/>
            <w:right w:val="none" w:sz="0" w:space="0" w:color="auto"/>
          </w:divBdr>
          <w:divsChild>
            <w:div w:id="573317867">
              <w:marLeft w:val="0"/>
              <w:marRight w:val="0"/>
              <w:marTop w:val="0"/>
              <w:marBottom w:val="0"/>
              <w:divBdr>
                <w:top w:val="none" w:sz="0" w:space="0" w:color="auto"/>
                <w:left w:val="none" w:sz="0" w:space="0" w:color="auto"/>
                <w:bottom w:val="none" w:sz="0" w:space="0" w:color="auto"/>
                <w:right w:val="none" w:sz="0" w:space="0" w:color="auto"/>
              </w:divBdr>
            </w:div>
          </w:divsChild>
        </w:div>
        <w:div w:id="529995035">
          <w:marLeft w:val="0"/>
          <w:marRight w:val="0"/>
          <w:marTop w:val="0"/>
          <w:marBottom w:val="0"/>
          <w:divBdr>
            <w:top w:val="none" w:sz="0" w:space="0" w:color="auto"/>
            <w:left w:val="none" w:sz="0" w:space="0" w:color="auto"/>
            <w:bottom w:val="none" w:sz="0" w:space="0" w:color="auto"/>
            <w:right w:val="none" w:sz="0" w:space="0" w:color="auto"/>
          </w:divBdr>
          <w:divsChild>
            <w:div w:id="526915530">
              <w:marLeft w:val="0"/>
              <w:marRight w:val="0"/>
              <w:marTop w:val="0"/>
              <w:marBottom w:val="0"/>
              <w:divBdr>
                <w:top w:val="none" w:sz="0" w:space="0" w:color="auto"/>
                <w:left w:val="none" w:sz="0" w:space="0" w:color="auto"/>
                <w:bottom w:val="none" w:sz="0" w:space="0" w:color="auto"/>
                <w:right w:val="none" w:sz="0" w:space="0" w:color="auto"/>
              </w:divBdr>
            </w:div>
          </w:divsChild>
        </w:div>
        <w:div w:id="656420337">
          <w:marLeft w:val="0"/>
          <w:marRight w:val="0"/>
          <w:marTop w:val="0"/>
          <w:marBottom w:val="0"/>
          <w:divBdr>
            <w:top w:val="none" w:sz="0" w:space="0" w:color="auto"/>
            <w:left w:val="none" w:sz="0" w:space="0" w:color="auto"/>
            <w:bottom w:val="none" w:sz="0" w:space="0" w:color="auto"/>
            <w:right w:val="none" w:sz="0" w:space="0" w:color="auto"/>
          </w:divBdr>
          <w:divsChild>
            <w:div w:id="969895604">
              <w:marLeft w:val="0"/>
              <w:marRight w:val="0"/>
              <w:marTop w:val="0"/>
              <w:marBottom w:val="0"/>
              <w:divBdr>
                <w:top w:val="none" w:sz="0" w:space="0" w:color="auto"/>
                <w:left w:val="none" w:sz="0" w:space="0" w:color="auto"/>
                <w:bottom w:val="none" w:sz="0" w:space="0" w:color="auto"/>
                <w:right w:val="none" w:sz="0" w:space="0" w:color="auto"/>
              </w:divBdr>
            </w:div>
          </w:divsChild>
        </w:div>
        <w:div w:id="678509541">
          <w:marLeft w:val="0"/>
          <w:marRight w:val="0"/>
          <w:marTop w:val="0"/>
          <w:marBottom w:val="0"/>
          <w:divBdr>
            <w:top w:val="none" w:sz="0" w:space="0" w:color="auto"/>
            <w:left w:val="none" w:sz="0" w:space="0" w:color="auto"/>
            <w:bottom w:val="none" w:sz="0" w:space="0" w:color="auto"/>
            <w:right w:val="none" w:sz="0" w:space="0" w:color="auto"/>
          </w:divBdr>
          <w:divsChild>
            <w:div w:id="144395887">
              <w:marLeft w:val="0"/>
              <w:marRight w:val="0"/>
              <w:marTop w:val="0"/>
              <w:marBottom w:val="0"/>
              <w:divBdr>
                <w:top w:val="none" w:sz="0" w:space="0" w:color="auto"/>
                <w:left w:val="none" w:sz="0" w:space="0" w:color="auto"/>
                <w:bottom w:val="none" w:sz="0" w:space="0" w:color="auto"/>
                <w:right w:val="none" w:sz="0" w:space="0" w:color="auto"/>
              </w:divBdr>
            </w:div>
          </w:divsChild>
        </w:div>
        <w:div w:id="879317850">
          <w:marLeft w:val="0"/>
          <w:marRight w:val="0"/>
          <w:marTop w:val="0"/>
          <w:marBottom w:val="0"/>
          <w:divBdr>
            <w:top w:val="none" w:sz="0" w:space="0" w:color="auto"/>
            <w:left w:val="none" w:sz="0" w:space="0" w:color="auto"/>
            <w:bottom w:val="none" w:sz="0" w:space="0" w:color="auto"/>
            <w:right w:val="none" w:sz="0" w:space="0" w:color="auto"/>
          </w:divBdr>
          <w:divsChild>
            <w:div w:id="1271551847">
              <w:marLeft w:val="0"/>
              <w:marRight w:val="0"/>
              <w:marTop w:val="0"/>
              <w:marBottom w:val="0"/>
              <w:divBdr>
                <w:top w:val="none" w:sz="0" w:space="0" w:color="auto"/>
                <w:left w:val="none" w:sz="0" w:space="0" w:color="auto"/>
                <w:bottom w:val="none" w:sz="0" w:space="0" w:color="auto"/>
                <w:right w:val="none" w:sz="0" w:space="0" w:color="auto"/>
              </w:divBdr>
            </w:div>
          </w:divsChild>
        </w:div>
        <w:div w:id="1142767144">
          <w:marLeft w:val="0"/>
          <w:marRight w:val="0"/>
          <w:marTop w:val="0"/>
          <w:marBottom w:val="0"/>
          <w:divBdr>
            <w:top w:val="none" w:sz="0" w:space="0" w:color="auto"/>
            <w:left w:val="none" w:sz="0" w:space="0" w:color="auto"/>
            <w:bottom w:val="none" w:sz="0" w:space="0" w:color="auto"/>
            <w:right w:val="none" w:sz="0" w:space="0" w:color="auto"/>
          </w:divBdr>
          <w:divsChild>
            <w:div w:id="1068385824">
              <w:marLeft w:val="0"/>
              <w:marRight w:val="0"/>
              <w:marTop w:val="0"/>
              <w:marBottom w:val="0"/>
              <w:divBdr>
                <w:top w:val="none" w:sz="0" w:space="0" w:color="auto"/>
                <w:left w:val="none" w:sz="0" w:space="0" w:color="auto"/>
                <w:bottom w:val="none" w:sz="0" w:space="0" w:color="auto"/>
                <w:right w:val="none" w:sz="0" w:space="0" w:color="auto"/>
              </w:divBdr>
            </w:div>
          </w:divsChild>
        </w:div>
        <w:div w:id="1171603204">
          <w:marLeft w:val="0"/>
          <w:marRight w:val="0"/>
          <w:marTop w:val="0"/>
          <w:marBottom w:val="0"/>
          <w:divBdr>
            <w:top w:val="none" w:sz="0" w:space="0" w:color="auto"/>
            <w:left w:val="none" w:sz="0" w:space="0" w:color="auto"/>
            <w:bottom w:val="none" w:sz="0" w:space="0" w:color="auto"/>
            <w:right w:val="none" w:sz="0" w:space="0" w:color="auto"/>
          </w:divBdr>
          <w:divsChild>
            <w:div w:id="699940757">
              <w:marLeft w:val="0"/>
              <w:marRight w:val="0"/>
              <w:marTop w:val="0"/>
              <w:marBottom w:val="0"/>
              <w:divBdr>
                <w:top w:val="none" w:sz="0" w:space="0" w:color="auto"/>
                <w:left w:val="none" w:sz="0" w:space="0" w:color="auto"/>
                <w:bottom w:val="none" w:sz="0" w:space="0" w:color="auto"/>
                <w:right w:val="none" w:sz="0" w:space="0" w:color="auto"/>
              </w:divBdr>
            </w:div>
          </w:divsChild>
        </w:div>
        <w:div w:id="1219241993">
          <w:marLeft w:val="0"/>
          <w:marRight w:val="0"/>
          <w:marTop w:val="0"/>
          <w:marBottom w:val="0"/>
          <w:divBdr>
            <w:top w:val="none" w:sz="0" w:space="0" w:color="auto"/>
            <w:left w:val="none" w:sz="0" w:space="0" w:color="auto"/>
            <w:bottom w:val="none" w:sz="0" w:space="0" w:color="auto"/>
            <w:right w:val="none" w:sz="0" w:space="0" w:color="auto"/>
          </w:divBdr>
          <w:divsChild>
            <w:div w:id="1032725271">
              <w:marLeft w:val="0"/>
              <w:marRight w:val="0"/>
              <w:marTop w:val="0"/>
              <w:marBottom w:val="0"/>
              <w:divBdr>
                <w:top w:val="none" w:sz="0" w:space="0" w:color="auto"/>
                <w:left w:val="none" w:sz="0" w:space="0" w:color="auto"/>
                <w:bottom w:val="none" w:sz="0" w:space="0" w:color="auto"/>
                <w:right w:val="none" w:sz="0" w:space="0" w:color="auto"/>
              </w:divBdr>
            </w:div>
          </w:divsChild>
        </w:div>
        <w:div w:id="1260675933">
          <w:marLeft w:val="0"/>
          <w:marRight w:val="0"/>
          <w:marTop w:val="0"/>
          <w:marBottom w:val="0"/>
          <w:divBdr>
            <w:top w:val="none" w:sz="0" w:space="0" w:color="auto"/>
            <w:left w:val="none" w:sz="0" w:space="0" w:color="auto"/>
            <w:bottom w:val="none" w:sz="0" w:space="0" w:color="auto"/>
            <w:right w:val="none" w:sz="0" w:space="0" w:color="auto"/>
          </w:divBdr>
          <w:divsChild>
            <w:div w:id="1320621069">
              <w:marLeft w:val="0"/>
              <w:marRight w:val="0"/>
              <w:marTop w:val="0"/>
              <w:marBottom w:val="0"/>
              <w:divBdr>
                <w:top w:val="none" w:sz="0" w:space="0" w:color="auto"/>
                <w:left w:val="none" w:sz="0" w:space="0" w:color="auto"/>
                <w:bottom w:val="none" w:sz="0" w:space="0" w:color="auto"/>
                <w:right w:val="none" w:sz="0" w:space="0" w:color="auto"/>
              </w:divBdr>
            </w:div>
          </w:divsChild>
        </w:div>
        <w:div w:id="1261525871">
          <w:marLeft w:val="0"/>
          <w:marRight w:val="0"/>
          <w:marTop w:val="0"/>
          <w:marBottom w:val="0"/>
          <w:divBdr>
            <w:top w:val="none" w:sz="0" w:space="0" w:color="auto"/>
            <w:left w:val="none" w:sz="0" w:space="0" w:color="auto"/>
            <w:bottom w:val="none" w:sz="0" w:space="0" w:color="auto"/>
            <w:right w:val="none" w:sz="0" w:space="0" w:color="auto"/>
          </w:divBdr>
          <w:divsChild>
            <w:div w:id="1653752862">
              <w:marLeft w:val="0"/>
              <w:marRight w:val="0"/>
              <w:marTop w:val="0"/>
              <w:marBottom w:val="0"/>
              <w:divBdr>
                <w:top w:val="none" w:sz="0" w:space="0" w:color="auto"/>
                <w:left w:val="none" w:sz="0" w:space="0" w:color="auto"/>
                <w:bottom w:val="none" w:sz="0" w:space="0" w:color="auto"/>
                <w:right w:val="none" w:sz="0" w:space="0" w:color="auto"/>
              </w:divBdr>
            </w:div>
          </w:divsChild>
        </w:div>
        <w:div w:id="1294483541">
          <w:marLeft w:val="0"/>
          <w:marRight w:val="0"/>
          <w:marTop w:val="0"/>
          <w:marBottom w:val="0"/>
          <w:divBdr>
            <w:top w:val="none" w:sz="0" w:space="0" w:color="auto"/>
            <w:left w:val="none" w:sz="0" w:space="0" w:color="auto"/>
            <w:bottom w:val="none" w:sz="0" w:space="0" w:color="auto"/>
            <w:right w:val="none" w:sz="0" w:space="0" w:color="auto"/>
          </w:divBdr>
          <w:divsChild>
            <w:div w:id="284433385">
              <w:marLeft w:val="0"/>
              <w:marRight w:val="0"/>
              <w:marTop w:val="0"/>
              <w:marBottom w:val="0"/>
              <w:divBdr>
                <w:top w:val="none" w:sz="0" w:space="0" w:color="auto"/>
                <w:left w:val="none" w:sz="0" w:space="0" w:color="auto"/>
                <w:bottom w:val="none" w:sz="0" w:space="0" w:color="auto"/>
                <w:right w:val="none" w:sz="0" w:space="0" w:color="auto"/>
              </w:divBdr>
            </w:div>
          </w:divsChild>
        </w:div>
        <w:div w:id="1348557496">
          <w:marLeft w:val="0"/>
          <w:marRight w:val="0"/>
          <w:marTop w:val="0"/>
          <w:marBottom w:val="0"/>
          <w:divBdr>
            <w:top w:val="none" w:sz="0" w:space="0" w:color="auto"/>
            <w:left w:val="none" w:sz="0" w:space="0" w:color="auto"/>
            <w:bottom w:val="none" w:sz="0" w:space="0" w:color="auto"/>
            <w:right w:val="none" w:sz="0" w:space="0" w:color="auto"/>
          </w:divBdr>
          <w:divsChild>
            <w:div w:id="341976272">
              <w:marLeft w:val="0"/>
              <w:marRight w:val="0"/>
              <w:marTop w:val="0"/>
              <w:marBottom w:val="0"/>
              <w:divBdr>
                <w:top w:val="none" w:sz="0" w:space="0" w:color="auto"/>
                <w:left w:val="none" w:sz="0" w:space="0" w:color="auto"/>
                <w:bottom w:val="none" w:sz="0" w:space="0" w:color="auto"/>
                <w:right w:val="none" w:sz="0" w:space="0" w:color="auto"/>
              </w:divBdr>
            </w:div>
          </w:divsChild>
        </w:div>
        <w:div w:id="1366708722">
          <w:marLeft w:val="0"/>
          <w:marRight w:val="0"/>
          <w:marTop w:val="0"/>
          <w:marBottom w:val="0"/>
          <w:divBdr>
            <w:top w:val="none" w:sz="0" w:space="0" w:color="auto"/>
            <w:left w:val="none" w:sz="0" w:space="0" w:color="auto"/>
            <w:bottom w:val="none" w:sz="0" w:space="0" w:color="auto"/>
            <w:right w:val="none" w:sz="0" w:space="0" w:color="auto"/>
          </w:divBdr>
          <w:divsChild>
            <w:div w:id="982807302">
              <w:marLeft w:val="0"/>
              <w:marRight w:val="0"/>
              <w:marTop w:val="0"/>
              <w:marBottom w:val="0"/>
              <w:divBdr>
                <w:top w:val="none" w:sz="0" w:space="0" w:color="auto"/>
                <w:left w:val="none" w:sz="0" w:space="0" w:color="auto"/>
                <w:bottom w:val="none" w:sz="0" w:space="0" w:color="auto"/>
                <w:right w:val="none" w:sz="0" w:space="0" w:color="auto"/>
              </w:divBdr>
            </w:div>
          </w:divsChild>
        </w:div>
        <w:div w:id="1481968973">
          <w:marLeft w:val="0"/>
          <w:marRight w:val="0"/>
          <w:marTop w:val="0"/>
          <w:marBottom w:val="0"/>
          <w:divBdr>
            <w:top w:val="none" w:sz="0" w:space="0" w:color="auto"/>
            <w:left w:val="none" w:sz="0" w:space="0" w:color="auto"/>
            <w:bottom w:val="none" w:sz="0" w:space="0" w:color="auto"/>
            <w:right w:val="none" w:sz="0" w:space="0" w:color="auto"/>
          </w:divBdr>
          <w:divsChild>
            <w:div w:id="887106335">
              <w:marLeft w:val="0"/>
              <w:marRight w:val="0"/>
              <w:marTop w:val="0"/>
              <w:marBottom w:val="0"/>
              <w:divBdr>
                <w:top w:val="none" w:sz="0" w:space="0" w:color="auto"/>
                <w:left w:val="none" w:sz="0" w:space="0" w:color="auto"/>
                <w:bottom w:val="none" w:sz="0" w:space="0" w:color="auto"/>
                <w:right w:val="none" w:sz="0" w:space="0" w:color="auto"/>
              </w:divBdr>
            </w:div>
          </w:divsChild>
        </w:div>
        <w:div w:id="1588882327">
          <w:marLeft w:val="0"/>
          <w:marRight w:val="0"/>
          <w:marTop w:val="0"/>
          <w:marBottom w:val="0"/>
          <w:divBdr>
            <w:top w:val="none" w:sz="0" w:space="0" w:color="auto"/>
            <w:left w:val="none" w:sz="0" w:space="0" w:color="auto"/>
            <w:bottom w:val="none" w:sz="0" w:space="0" w:color="auto"/>
            <w:right w:val="none" w:sz="0" w:space="0" w:color="auto"/>
          </w:divBdr>
          <w:divsChild>
            <w:div w:id="1712270114">
              <w:marLeft w:val="0"/>
              <w:marRight w:val="0"/>
              <w:marTop w:val="0"/>
              <w:marBottom w:val="0"/>
              <w:divBdr>
                <w:top w:val="none" w:sz="0" w:space="0" w:color="auto"/>
                <w:left w:val="none" w:sz="0" w:space="0" w:color="auto"/>
                <w:bottom w:val="none" w:sz="0" w:space="0" w:color="auto"/>
                <w:right w:val="none" w:sz="0" w:space="0" w:color="auto"/>
              </w:divBdr>
            </w:div>
          </w:divsChild>
        </w:div>
        <w:div w:id="1633444920">
          <w:marLeft w:val="0"/>
          <w:marRight w:val="0"/>
          <w:marTop w:val="0"/>
          <w:marBottom w:val="0"/>
          <w:divBdr>
            <w:top w:val="none" w:sz="0" w:space="0" w:color="auto"/>
            <w:left w:val="none" w:sz="0" w:space="0" w:color="auto"/>
            <w:bottom w:val="none" w:sz="0" w:space="0" w:color="auto"/>
            <w:right w:val="none" w:sz="0" w:space="0" w:color="auto"/>
          </w:divBdr>
          <w:divsChild>
            <w:div w:id="122844120">
              <w:marLeft w:val="0"/>
              <w:marRight w:val="0"/>
              <w:marTop w:val="0"/>
              <w:marBottom w:val="0"/>
              <w:divBdr>
                <w:top w:val="none" w:sz="0" w:space="0" w:color="auto"/>
                <w:left w:val="none" w:sz="0" w:space="0" w:color="auto"/>
                <w:bottom w:val="none" w:sz="0" w:space="0" w:color="auto"/>
                <w:right w:val="none" w:sz="0" w:space="0" w:color="auto"/>
              </w:divBdr>
            </w:div>
          </w:divsChild>
        </w:div>
        <w:div w:id="1697730883">
          <w:marLeft w:val="0"/>
          <w:marRight w:val="0"/>
          <w:marTop w:val="0"/>
          <w:marBottom w:val="0"/>
          <w:divBdr>
            <w:top w:val="none" w:sz="0" w:space="0" w:color="auto"/>
            <w:left w:val="none" w:sz="0" w:space="0" w:color="auto"/>
            <w:bottom w:val="none" w:sz="0" w:space="0" w:color="auto"/>
            <w:right w:val="none" w:sz="0" w:space="0" w:color="auto"/>
          </w:divBdr>
          <w:divsChild>
            <w:div w:id="1627815610">
              <w:marLeft w:val="0"/>
              <w:marRight w:val="0"/>
              <w:marTop w:val="0"/>
              <w:marBottom w:val="0"/>
              <w:divBdr>
                <w:top w:val="none" w:sz="0" w:space="0" w:color="auto"/>
                <w:left w:val="none" w:sz="0" w:space="0" w:color="auto"/>
                <w:bottom w:val="none" w:sz="0" w:space="0" w:color="auto"/>
                <w:right w:val="none" w:sz="0" w:space="0" w:color="auto"/>
              </w:divBdr>
            </w:div>
          </w:divsChild>
        </w:div>
        <w:div w:id="1882859194">
          <w:marLeft w:val="0"/>
          <w:marRight w:val="0"/>
          <w:marTop w:val="0"/>
          <w:marBottom w:val="0"/>
          <w:divBdr>
            <w:top w:val="none" w:sz="0" w:space="0" w:color="auto"/>
            <w:left w:val="none" w:sz="0" w:space="0" w:color="auto"/>
            <w:bottom w:val="none" w:sz="0" w:space="0" w:color="auto"/>
            <w:right w:val="none" w:sz="0" w:space="0" w:color="auto"/>
          </w:divBdr>
          <w:divsChild>
            <w:div w:id="1932935028">
              <w:marLeft w:val="0"/>
              <w:marRight w:val="0"/>
              <w:marTop w:val="0"/>
              <w:marBottom w:val="0"/>
              <w:divBdr>
                <w:top w:val="none" w:sz="0" w:space="0" w:color="auto"/>
                <w:left w:val="none" w:sz="0" w:space="0" w:color="auto"/>
                <w:bottom w:val="none" w:sz="0" w:space="0" w:color="auto"/>
                <w:right w:val="none" w:sz="0" w:space="0" w:color="auto"/>
              </w:divBdr>
            </w:div>
          </w:divsChild>
        </w:div>
        <w:div w:id="1907837135">
          <w:marLeft w:val="0"/>
          <w:marRight w:val="0"/>
          <w:marTop w:val="0"/>
          <w:marBottom w:val="0"/>
          <w:divBdr>
            <w:top w:val="none" w:sz="0" w:space="0" w:color="auto"/>
            <w:left w:val="none" w:sz="0" w:space="0" w:color="auto"/>
            <w:bottom w:val="none" w:sz="0" w:space="0" w:color="auto"/>
            <w:right w:val="none" w:sz="0" w:space="0" w:color="auto"/>
          </w:divBdr>
          <w:divsChild>
            <w:div w:id="1226916992">
              <w:marLeft w:val="0"/>
              <w:marRight w:val="0"/>
              <w:marTop w:val="0"/>
              <w:marBottom w:val="0"/>
              <w:divBdr>
                <w:top w:val="none" w:sz="0" w:space="0" w:color="auto"/>
                <w:left w:val="none" w:sz="0" w:space="0" w:color="auto"/>
                <w:bottom w:val="none" w:sz="0" w:space="0" w:color="auto"/>
                <w:right w:val="none" w:sz="0" w:space="0" w:color="auto"/>
              </w:divBdr>
            </w:div>
          </w:divsChild>
        </w:div>
        <w:div w:id="2003921897">
          <w:marLeft w:val="0"/>
          <w:marRight w:val="0"/>
          <w:marTop w:val="0"/>
          <w:marBottom w:val="0"/>
          <w:divBdr>
            <w:top w:val="none" w:sz="0" w:space="0" w:color="auto"/>
            <w:left w:val="none" w:sz="0" w:space="0" w:color="auto"/>
            <w:bottom w:val="none" w:sz="0" w:space="0" w:color="auto"/>
            <w:right w:val="none" w:sz="0" w:space="0" w:color="auto"/>
          </w:divBdr>
          <w:divsChild>
            <w:div w:id="1962614622">
              <w:marLeft w:val="0"/>
              <w:marRight w:val="0"/>
              <w:marTop w:val="0"/>
              <w:marBottom w:val="0"/>
              <w:divBdr>
                <w:top w:val="none" w:sz="0" w:space="0" w:color="auto"/>
                <w:left w:val="none" w:sz="0" w:space="0" w:color="auto"/>
                <w:bottom w:val="none" w:sz="0" w:space="0" w:color="auto"/>
                <w:right w:val="none" w:sz="0" w:space="0" w:color="auto"/>
              </w:divBdr>
            </w:div>
          </w:divsChild>
        </w:div>
        <w:div w:id="2145076458">
          <w:marLeft w:val="0"/>
          <w:marRight w:val="0"/>
          <w:marTop w:val="0"/>
          <w:marBottom w:val="0"/>
          <w:divBdr>
            <w:top w:val="none" w:sz="0" w:space="0" w:color="auto"/>
            <w:left w:val="none" w:sz="0" w:space="0" w:color="auto"/>
            <w:bottom w:val="none" w:sz="0" w:space="0" w:color="auto"/>
            <w:right w:val="none" w:sz="0" w:space="0" w:color="auto"/>
          </w:divBdr>
          <w:divsChild>
            <w:div w:id="17480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513">
      <w:bodyDiv w:val="1"/>
      <w:marLeft w:val="0"/>
      <w:marRight w:val="0"/>
      <w:marTop w:val="0"/>
      <w:marBottom w:val="0"/>
      <w:divBdr>
        <w:top w:val="none" w:sz="0" w:space="0" w:color="auto"/>
        <w:left w:val="none" w:sz="0" w:space="0" w:color="auto"/>
        <w:bottom w:val="none" w:sz="0" w:space="0" w:color="auto"/>
        <w:right w:val="none" w:sz="0" w:space="0" w:color="auto"/>
      </w:divBdr>
      <w:divsChild>
        <w:div w:id="126552821">
          <w:marLeft w:val="0"/>
          <w:marRight w:val="0"/>
          <w:marTop w:val="0"/>
          <w:marBottom w:val="0"/>
          <w:divBdr>
            <w:top w:val="none" w:sz="0" w:space="0" w:color="auto"/>
            <w:left w:val="none" w:sz="0" w:space="0" w:color="auto"/>
            <w:bottom w:val="none" w:sz="0" w:space="0" w:color="auto"/>
            <w:right w:val="none" w:sz="0" w:space="0" w:color="auto"/>
          </w:divBdr>
          <w:divsChild>
            <w:div w:id="1844278831">
              <w:marLeft w:val="0"/>
              <w:marRight w:val="0"/>
              <w:marTop w:val="0"/>
              <w:marBottom w:val="0"/>
              <w:divBdr>
                <w:top w:val="none" w:sz="0" w:space="0" w:color="auto"/>
                <w:left w:val="none" w:sz="0" w:space="0" w:color="auto"/>
                <w:bottom w:val="none" w:sz="0" w:space="0" w:color="auto"/>
                <w:right w:val="none" w:sz="0" w:space="0" w:color="auto"/>
              </w:divBdr>
            </w:div>
          </w:divsChild>
        </w:div>
        <w:div w:id="739014865">
          <w:marLeft w:val="0"/>
          <w:marRight w:val="0"/>
          <w:marTop w:val="0"/>
          <w:marBottom w:val="0"/>
          <w:divBdr>
            <w:top w:val="none" w:sz="0" w:space="0" w:color="auto"/>
            <w:left w:val="none" w:sz="0" w:space="0" w:color="auto"/>
            <w:bottom w:val="none" w:sz="0" w:space="0" w:color="auto"/>
            <w:right w:val="none" w:sz="0" w:space="0" w:color="auto"/>
          </w:divBdr>
          <w:divsChild>
            <w:div w:id="1188641454">
              <w:marLeft w:val="0"/>
              <w:marRight w:val="0"/>
              <w:marTop w:val="0"/>
              <w:marBottom w:val="0"/>
              <w:divBdr>
                <w:top w:val="none" w:sz="0" w:space="0" w:color="auto"/>
                <w:left w:val="none" w:sz="0" w:space="0" w:color="auto"/>
                <w:bottom w:val="none" w:sz="0" w:space="0" w:color="auto"/>
                <w:right w:val="none" w:sz="0" w:space="0" w:color="auto"/>
              </w:divBdr>
            </w:div>
          </w:divsChild>
        </w:div>
        <w:div w:id="746808018">
          <w:marLeft w:val="0"/>
          <w:marRight w:val="0"/>
          <w:marTop w:val="0"/>
          <w:marBottom w:val="0"/>
          <w:divBdr>
            <w:top w:val="none" w:sz="0" w:space="0" w:color="auto"/>
            <w:left w:val="none" w:sz="0" w:space="0" w:color="auto"/>
            <w:bottom w:val="none" w:sz="0" w:space="0" w:color="auto"/>
            <w:right w:val="none" w:sz="0" w:space="0" w:color="auto"/>
          </w:divBdr>
          <w:divsChild>
            <w:div w:id="1708287188">
              <w:marLeft w:val="0"/>
              <w:marRight w:val="0"/>
              <w:marTop w:val="0"/>
              <w:marBottom w:val="0"/>
              <w:divBdr>
                <w:top w:val="none" w:sz="0" w:space="0" w:color="auto"/>
                <w:left w:val="none" w:sz="0" w:space="0" w:color="auto"/>
                <w:bottom w:val="none" w:sz="0" w:space="0" w:color="auto"/>
                <w:right w:val="none" w:sz="0" w:space="0" w:color="auto"/>
              </w:divBdr>
            </w:div>
          </w:divsChild>
        </w:div>
        <w:div w:id="1472602363">
          <w:marLeft w:val="0"/>
          <w:marRight w:val="0"/>
          <w:marTop w:val="0"/>
          <w:marBottom w:val="0"/>
          <w:divBdr>
            <w:top w:val="none" w:sz="0" w:space="0" w:color="auto"/>
            <w:left w:val="none" w:sz="0" w:space="0" w:color="auto"/>
            <w:bottom w:val="none" w:sz="0" w:space="0" w:color="auto"/>
            <w:right w:val="none" w:sz="0" w:space="0" w:color="auto"/>
          </w:divBdr>
          <w:divsChild>
            <w:div w:id="1160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901">
      <w:bodyDiv w:val="1"/>
      <w:marLeft w:val="0"/>
      <w:marRight w:val="0"/>
      <w:marTop w:val="0"/>
      <w:marBottom w:val="0"/>
      <w:divBdr>
        <w:top w:val="none" w:sz="0" w:space="0" w:color="auto"/>
        <w:left w:val="none" w:sz="0" w:space="0" w:color="auto"/>
        <w:bottom w:val="none" w:sz="0" w:space="0" w:color="auto"/>
        <w:right w:val="none" w:sz="0" w:space="0" w:color="auto"/>
      </w:divBdr>
      <w:divsChild>
        <w:div w:id="251158736">
          <w:marLeft w:val="0"/>
          <w:marRight w:val="0"/>
          <w:marTop w:val="0"/>
          <w:marBottom w:val="0"/>
          <w:divBdr>
            <w:top w:val="none" w:sz="0" w:space="0" w:color="auto"/>
            <w:left w:val="none" w:sz="0" w:space="0" w:color="auto"/>
            <w:bottom w:val="none" w:sz="0" w:space="0" w:color="auto"/>
            <w:right w:val="none" w:sz="0" w:space="0" w:color="auto"/>
          </w:divBdr>
        </w:div>
        <w:div w:id="446628403">
          <w:marLeft w:val="0"/>
          <w:marRight w:val="0"/>
          <w:marTop w:val="0"/>
          <w:marBottom w:val="0"/>
          <w:divBdr>
            <w:top w:val="none" w:sz="0" w:space="0" w:color="auto"/>
            <w:left w:val="none" w:sz="0" w:space="0" w:color="auto"/>
            <w:bottom w:val="none" w:sz="0" w:space="0" w:color="auto"/>
            <w:right w:val="none" w:sz="0" w:space="0" w:color="auto"/>
          </w:divBdr>
        </w:div>
        <w:div w:id="1640189531">
          <w:marLeft w:val="0"/>
          <w:marRight w:val="0"/>
          <w:marTop w:val="0"/>
          <w:marBottom w:val="0"/>
          <w:divBdr>
            <w:top w:val="none" w:sz="0" w:space="0" w:color="auto"/>
            <w:left w:val="none" w:sz="0" w:space="0" w:color="auto"/>
            <w:bottom w:val="none" w:sz="0" w:space="0" w:color="auto"/>
            <w:right w:val="none" w:sz="0" w:space="0" w:color="auto"/>
          </w:divBdr>
        </w:div>
      </w:divsChild>
    </w:div>
    <w:div w:id="535503409">
      <w:bodyDiv w:val="1"/>
      <w:marLeft w:val="0"/>
      <w:marRight w:val="0"/>
      <w:marTop w:val="0"/>
      <w:marBottom w:val="0"/>
      <w:divBdr>
        <w:top w:val="none" w:sz="0" w:space="0" w:color="auto"/>
        <w:left w:val="none" w:sz="0" w:space="0" w:color="auto"/>
        <w:bottom w:val="none" w:sz="0" w:space="0" w:color="auto"/>
        <w:right w:val="none" w:sz="0" w:space="0" w:color="auto"/>
      </w:divBdr>
      <w:divsChild>
        <w:div w:id="132137697">
          <w:marLeft w:val="0"/>
          <w:marRight w:val="0"/>
          <w:marTop w:val="0"/>
          <w:marBottom w:val="0"/>
          <w:divBdr>
            <w:top w:val="none" w:sz="0" w:space="0" w:color="auto"/>
            <w:left w:val="none" w:sz="0" w:space="0" w:color="auto"/>
            <w:bottom w:val="none" w:sz="0" w:space="0" w:color="auto"/>
            <w:right w:val="none" w:sz="0" w:space="0" w:color="auto"/>
          </w:divBdr>
        </w:div>
        <w:div w:id="133790900">
          <w:marLeft w:val="0"/>
          <w:marRight w:val="0"/>
          <w:marTop w:val="0"/>
          <w:marBottom w:val="0"/>
          <w:divBdr>
            <w:top w:val="none" w:sz="0" w:space="0" w:color="auto"/>
            <w:left w:val="none" w:sz="0" w:space="0" w:color="auto"/>
            <w:bottom w:val="none" w:sz="0" w:space="0" w:color="auto"/>
            <w:right w:val="none" w:sz="0" w:space="0" w:color="auto"/>
          </w:divBdr>
        </w:div>
        <w:div w:id="354431418">
          <w:marLeft w:val="0"/>
          <w:marRight w:val="0"/>
          <w:marTop w:val="0"/>
          <w:marBottom w:val="0"/>
          <w:divBdr>
            <w:top w:val="none" w:sz="0" w:space="0" w:color="auto"/>
            <w:left w:val="none" w:sz="0" w:space="0" w:color="auto"/>
            <w:bottom w:val="none" w:sz="0" w:space="0" w:color="auto"/>
            <w:right w:val="none" w:sz="0" w:space="0" w:color="auto"/>
          </w:divBdr>
        </w:div>
        <w:div w:id="483087243">
          <w:marLeft w:val="0"/>
          <w:marRight w:val="0"/>
          <w:marTop w:val="0"/>
          <w:marBottom w:val="0"/>
          <w:divBdr>
            <w:top w:val="none" w:sz="0" w:space="0" w:color="auto"/>
            <w:left w:val="none" w:sz="0" w:space="0" w:color="auto"/>
            <w:bottom w:val="none" w:sz="0" w:space="0" w:color="auto"/>
            <w:right w:val="none" w:sz="0" w:space="0" w:color="auto"/>
          </w:divBdr>
        </w:div>
        <w:div w:id="761604011">
          <w:marLeft w:val="0"/>
          <w:marRight w:val="0"/>
          <w:marTop w:val="0"/>
          <w:marBottom w:val="0"/>
          <w:divBdr>
            <w:top w:val="none" w:sz="0" w:space="0" w:color="auto"/>
            <w:left w:val="none" w:sz="0" w:space="0" w:color="auto"/>
            <w:bottom w:val="none" w:sz="0" w:space="0" w:color="auto"/>
            <w:right w:val="none" w:sz="0" w:space="0" w:color="auto"/>
          </w:divBdr>
        </w:div>
        <w:div w:id="837697954">
          <w:marLeft w:val="0"/>
          <w:marRight w:val="0"/>
          <w:marTop w:val="0"/>
          <w:marBottom w:val="0"/>
          <w:divBdr>
            <w:top w:val="none" w:sz="0" w:space="0" w:color="auto"/>
            <w:left w:val="none" w:sz="0" w:space="0" w:color="auto"/>
            <w:bottom w:val="none" w:sz="0" w:space="0" w:color="auto"/>
            <w:right w:val="none" w:sz="0" w:space="0" w:color="auto"/>
          </w:divBdr>
        </w:div>
        <w:div w:id="1043482713">
          <w:marLeft w:val="0"/>
          <w:marRight w:val="0"/>
          <w:marTop w:val="0"/>
          <w:marBottom w:val="0"/>
          <w:divBdr>
            <w:top w:val="none" w:sz="0" w:space="0" w:color="auto"/>
            <w:left w:val="none" w:sz="0" w:space="0" w:color="auto"/>
            <w:bottom w:val="none" w:sz="0" w:space="0" w:color="auto"/>
            <w:right w:val="none" w:sz="0" w:space="0" w:color="auto"/>
          </w:divBdr>
        </w:div>
        <w:div w:id="1127818089">
          <w:marLeft w:val="0"/>
          <w:marRight w:val="0"/>
          <w:marTop w:val="0"/>
          <w:marBottom w:val="0"/>
          <w:divBdr>
            <w:top w:val="none" w:sz="0" w:space="0" w:color="auto"/>
            <w:left w:val="none" w:sz="0" w:space="0" w:color="auto"/>
            <w:bottom w:val="none" w:sz="0" w:space="0" w:color="auto"/>
            <w:right w:val="none" w:sz="0" w:space="0" w:color="auto"/>
          </w:divBdr>
        </w:div>
        <w:div w:id="1150364975">
          <w:marLeft w:val="0"/>
          <w:marRight w:val="0"/>
          <w:marTop w:val="0"/>
          <w:marBottom w:val="0"/>
          <w:divBdr>
            <w:top w:val="none" w:sz="0" w:space="0" w:color="auto"/>
            <w:left w:val="none" w:sz="0" w:space="0" w:color="auto"/>
            <w:bottom w:val="none" w:sz="0" w:space="0" w:color="auto"/>
            <w:right w:val="none" w:sz="0" w:space="0" w:color="auto"/>
          </w:divBdr>
        </w:div>
        <w:div w:id="1293438361">
          <w:marLeft w:val="0"/>
          <w:marRight w:val="0"/>
          <w:marTop w:val="0"/>
          <w:marBottom w:val="0"/>
          <w:divBdr>
            <w:top w:val="none" w:sz="0" w:space="0" w:color="auto"/>
            <w:left w:val="none" w:sz="0" w:space="0" w:color="auto"/>
            <w:bottom w:val="none" w:sz="0" w:space="0" w:color="auto"/>
            <w:right w:val="none" w:sz="0" w:space="0" w:color="auto"/>
          </w:divBdr>
        </w:div>
        <w:div w:id="1395396099">
          <w:marLeft w:val="0"/>
          <w:marRight w:val="0"/>
          <w:marTop w:val="0"/>
          <w:marBottom w:val="0"/>
          <w:divBdr>
            <w:top w:val="none" w:sz="0" w:space="0" w:color="auto"/>
            <w:left w:val="none" w:sz="0" w:space="0" w:color="auto"/>
            <w:bottom w:val="none" w:sz="0" w:space="0" w:color="auto"/>
            <w:right w:val="none" w:sz="0" w:space="0" w:color="auto"/>
          </w:divBdr>
        </w:div>
        <w:div w:id="1824199893">
          <w:marLeft w:val="0"/>
          <w:marRight w:val="0"/>
          <w:marTop w:val="0"/>
          <w:marBottom w:val="0"/>
          <w:divBdr>
            <w:top w:val="none" w:sz="0" w:space="0" w:color="auto"/>
            <w:left w:val="none" w:sz="0" w:space="0" w:color="auto"/>
            <w:bottom w:val="none" w:sz="0" w:space="0" w:color="auto"/>
            <w:right w:val="none" w:sz="0" w:space="0" w:color="auto"/>
          </w:divBdr>
        </w:div>
        <w:div w:id="1985964034">
          <w:marLeft w:val="0"/>
          <w:marRight w:val="0"/>
          <w:marTop w:val="0"/>
          <w:marBottom w:val="0"/>
          <w:divBdr>
            <w:top w:val="none" w:sz="0" w:space="0" w:color="auto"/>
            <w:left w:val="none" w:sz="0" w:space="0" w:color="auto"/>
            <w:bottom w:val="none" w:sz="0" w:space="0" w:color="auto"/>
            <w:right w:val="none" w:sz="0" w:space="0" w:color="auto"/>
          </w:divBdr>
        </w:div>
      </w:divsChild>
    </w:div>
    <w:div w:id="561215835">
      <w:bodyDiv w:val="1"/>
      <w:marLeft w:val="0"/>
      <w:marRight w:val="0"/>
      <w:marTop w:val="0"/>
      <w:marBottom w:val="0"/>
      <w:divBdr>
        <w:top w:val="none" w:sz="0" w:space="0" w:color="auto"/>
        <w:left w:val="none" w:sz="0" w:space="0" w:color="auto"/>
        <w:bottom w:val="none" w:sz="0" w:space="0" w:color="auto"/>
        <w:right w:val="none" w:sz="0" w:space="0" w:color="auto"/>
      </w:divBdr>
      <w:divsChild>
        <w:div w:id="5715269">
          <w:marLeft w:val="0"/>
          <w:marRight w:val="0"/>
          <w:marTop w:val="0"/>
          <w:marBottom w:val="0"/>
          <w:divBdr>
            <w:top w:val="none" w:sz="0" w:space="0" w:color="auto"/>
            <w:left w:val="none" w:sz="0" w:space="0" w:color="auto"/>
            <w:bottom w:val="none" w:sz="0" w:space="0" w:color="auto"/>
            <w:right w:val="none" w:sz="0" w:space="0" w:color="auto"/>
          </w:divBdr>
        </w:div>
        <w:div w:id="250546518">
          <w:marLeft w:val="0"/>
          <w:marRight w:val="0"/>
          <w:marTop w:val="0"/>
          <w:marBottom w:val="0"/>
          <w:divBdr>
            <w:top w:val="none" w:sz="0" w:space="0" w:color="auto"/>
            <w:left w:val="none" w:sz="0" w:space="0" w:color="auto"/>
            <w:bottom w:val="none" w:sz="0" w:space="0" w:color="auto"/>
            <w:right w:val="none" w:sz="0" w:space="0" w:color="auto"/>
          </w:divBdr>
        </w:div>
        <w:div w:id="462965049">
          <w:marLeft w:val="0"/>
          <w:marRight w:val="0"/>
          <w:marTop w:val="0"/>
          <w:marBottom w:val="0"/>
          <w:divBdr>
            <w:top w:val="none" w:sz="0" w:space="0" w:color="auto"/>
            <w:left w:val="none" w:sz="0" w:space="0" w:color="auto"/>
            <w:bottom w:val="none" w:sz="0" w:space="0" w:color="auto"/>
            <w:right w:val="none" w:sz="0" w:space="0" w:color="auto"/>
          </w:divBdr>
        </w:div>
        <w:div w:id="503785477">
          <w:marLeft w:val="0"/>
          <w:marRight w:val="0"/>
          <w:marTop w:val="0"/>
          <w:marBottom w:val="0"/>
          <w:divBdr>
            <w:top w:val="none" w:sz="0" w:space="0" w:color="auto"/>
            <w:left w:val="none" w:sz="0" w:space="0" w:color="auto"/>
            <w:bottom w:val="none" w:sz="0" w:space="0" w:color="auto"/>
            <w:right w:val="none" w:sz="0" w:space="0" w:color="auto"/>
          </w:divBdr>
        </w:div>
        <w:div w:id="560362914">
          <w:marLeft w:val="0"/>
          <w:marRight w:val="0"/>
          <w:marTop w:val="0"/>
          <w:marBottom w:val="0"/>
          <w:divBdr>
            <w:top w:val="none" w:sz="0" w:space="0" w:color="auto"/>
            <w:left w:val="none" w:sz="0" w:space="0" w:color="auto"/>
            <w:bottom w:val="none" w:sz="0" w:space="0" w:color="auto"/>
            <w:right w:val="none" w:sz="0" w:space="0" w:color="auto"/>
          </w:divBdr>
        </w:div>
        <w:div w:id="565335776">
          <w:marLeft w:val="0"/>
          <w:marRight w:val="0"/>
          <w:marTop w:val="0"/>
          <w:marBottom w:val="0"/>
          <w:divBdr>
            <w:top w:val="none" w:sz="0" w:space="0" w:color="auto"/>
            <w:left w:val="none" w:sz="0" w:space="0" w:color="auto"/>
            <w:bottom w:val="none" w:sz="0" w:space="0" w:color="auto"/>
            <w:right w:val="none" w:sz="0" w:space="0" w:color="auto"/>
          </w:divBdr>
        </w:div>
        <w:div w:id="625739207">
          <w:marLeft w:val="0"/>
          <w:marRight w:val="0"/>
          <w:marTop w:val="0"/>
          <w:marBottom w:val="0"/>
          <w:divBdr>
            <w:top w:val="none" w:sz="0" w:space="0" w:color="auto"/>
            <w:left w:val="none" w:sz="0" w:space="0" w:color="auto"/>
            <w:bottom w:val="none" w:sz="0" w:space="0" w:color="auto"/>
            <w:right w:val="none" w:sz="0" w:space="0" w:color="auto"/>
          </w:divBdr>
        </w:div>
        <w:div w:id="868491233">
          <w:marLeft w:val="0"/>
          <w:marRight w:val="0"/>
          <w:marTop w:val="0"/>
          <w:marBottom w:val="0"/>
          <w:divBdr>
            <w:top w:val="none" w:sz="0" w:space="0" w:color="auto"/>
            <w:left w:val="none" w:sz="0" w:space="0" w:color="auto"/>
            <w:bottom w:val="none" w:sz="0" w:space="0" w:color="auto"/>
            <w:right w:val="none" w:sz="0" w:space="0" w:color="auto"/>
          </w:divBdr>
        </w:div>
        <w:div w:id="962540279">
          <w:marLeft w:val="0"/>
          <w:marRight w:val="0"/>
          <w:marTop w:val="0"/>
          <w:marBottom w:val="0"/>
          <w:divBdr>
            <w:top w:val="none" w:sz="0" w:space="0" w:color="auto"/>
            <w:left w:val="none" w:sz="0" w:space="0" w:color="auto"/>
            <w:bottom w:val="none" w:sz="0" w:space="0" w:color="auto"/>
            <w:right w:val="none" w:sz="0" w:space="0" w:color="auto"/>
          </w:divBdr>
        </w:div>
        <w:div w:id="985549553">
          <w:marLeft w:val="0"/>
          <w:marRight w:val="0"/>
          <w:marTop w:val="0"/>
          <w:marBottom w:val="0"/>
          <w:divBdr>
            <w:top w:val="none" w:sz="0" w:space="0" w:color="auto"/>
            <w:left w:val="none" w:sz="0" w:space="0" w:color="auto"/>
            <w:bottom w:val="none" w:sz="0" w:space="0" w:color="auto"/>
            <w:right w:val="none" w:sz="0" w:space="0" w:color="auto"/>
          </w:divBdr>
        </w:div>
        <w:div w:id="1572958594">
          <w:marLeft w:val="0"/>
          <w:marRight w:val="0"/>
          <w:marTop w:val="0"/>
          <w:marBottom w:val="0"/>
          <w:divBdr>
            <w:top w:val="none" w:sz="0" w:space="0" w:color="auto"/>
            <w:left w:val="none" w:sz="0" w:space="0" w:color="auto"/>
            <w:bottom w:val="none" w:sz="0" w:space="0" w:color="auto"/>
            <w:right w:val="none" w:sz="0" w:space="0" w:color="auto"/>
          </w:divBdr>
        </w:div>
        <w:div w:id="1596599086">
          <w:marLeft w:val="0"/>
          <w:marRight w:val="0"/>
          <w:marTop w:val="0"/>
          <w:marBottom w:val="0"/>
          <w:divBdr>
            <w:top w:val="none" w:sz="0" w:space="0" w:color="auto"/>
            <w:left w:val="none" w:sz="0" w:space="0" w:color="auto"/>
            <w:bottom w:val="none" w:sz="0" w:space="0" w:color="auto"/>
            <w:right w:val="none" w:sz="0" w:space="0" w:color="auto"/>
          </w:divBdr>
        </w:div>
        <w:div w:id="1771193765">
          <w:marLeft w:val="0"/>
          <w:marRight w:val="0"/>
          <w:marTop w:val="0"/>
          <w:marBottom w:val="0"/>
          <w:divBdr>
            <w:top w:val="none" w:sz="0" w:space="0" w:color="auto"/>
            <w:left w:val="none" w:sz="0" w:space="0" w:color="auto"/>
            <w:bottom w:val="none" w:sz="0" w:space="0" w:color="auto"/>
            <w:right w:val="none" w:sz="0" w:space="0" w:color="auto"/>
          </w:divBdr>
        </w:div>
      </w:divsChild>
    </w:div>
    <w:div w:id="649940005">
      <w:bodyDiv w:val="1"/>
      <w:marLeft w:val="0"/>
      <w:marRight w:val="0"/>
      <w:marTop w:val="0"/>
      <w:marBottom w:val="0"/>
      <w:divBdr>
        <w:top w:val="none" w:sz="0" w:space="0" w:color="auto"/>
        <w:left w:val="none" w:sz="0" w:space="0" w:color="auto"/>
        <w:bottom w:val="none" w:sz="0" w:space="0" w:color="auto"/>
        <w:right w:val="none" w:sz="0" w:space="0" w:color="auto"/>
      </w:divBdr>
    </w:div>
    <w:div w:id="661278626">
      <w:bodyDiv w:val="1"/>
      <w:marLeft w:val="0"/>
      <w:marRight w:val="0"/>
      <w:marTop w:val="0"/>
      <w:marBottom w:val="0"/>
      <w:divBdr>
        <w:top w:val="none" w:sz="0" w:space="0" w:color="auto"/>
        <w:left w:val="none" w:sz="0" w:space="0" w:color="auto"/>
        <w:bottom w:val="none" w:sz="0" w:space="0" w:color="auto"/>
        <w:right w:val="none" w:sz="0" w:space="0" w:color="auto"/>
      </w:divBdr>
    </w:div>
    <w:div w:id="680014423">
      <w:bodyDiv w:val="1"/>
      <w:marLeft w:val="0"/>
      <w:marRight w:val="0"/>
      <w:marTop w:val="0"/>
      <w:marBottom w:val="0"/>
      <w:divBdr>
        <w:top w:val="none" w:sz="0" w:space="0" w:color="auto"/>
        <w:left w:val="none" w:sz="0" w:space="0" w:color="auto"/>
        <w:bottom w:val="none" w:sz="0" w:space="0" w:color="auto"/>
        <w:right w:val="none" w:sz="0" w:space="0" w:color="auto"/>
      </w:divBdr>
    </w:div>
    <w:div w:id="726996992">
      <w:bodyDiv w:val="1"/>
      <w:marLeft w:val="0"/>
      <w:marRight w:val="0"/>
      <w:marTop w:val="0"/>
      <w:marBottom w:val="0"/>
      <w:divBdr>
        <w:top w:val="none" w:sz="0" w:space="0" w:color="auto"/>
        <w:left w:val="none" w:sz="0" w:space="0" w:color="auto"/>
        <w:bottom w:val="none" w:sz="0" w:space="0" w:color="auto"/>
        <w:right w:val="none" w:sz="0" w:space="0" w:color="auto"/>
      </w:divBdr>
      <w:divsChild>
        <w:div w:id="76174924">
          <w:marLeft w:val="0"/>
          <w:marRight w:val="0"/>
          <w:marTop w:val="0"/>
          <w:marBottom w:val="0"/>
          <w:divBdr>
            <w:top w:val="none" w:sz="0" w:space="0" w:color="auto"/>
            <w:left w:val="none" w:sz="0" w:space="0" w:color="auto"/>
            <w:bottom w:val="none" w:sz="0" w:space="0" w:color="auto"/>
            <w:right w:val="none" w:sz="0" w:space="0" w:color="auto"/>
          </w:divBdr>
        </w:div>
        <w:div w:id="1407453319">
          <w:marLeft w:val="0"/>
          <w:marRight w:val="0"/>
          <w:marTop w:val="0"/>
          <w:marBottom w:val="0"/>
          <w:divBdr>
            <w:top w:val="none" w:sz="0" w:space="0" w:color="auto"/>
            <w:left w:val="none" w:sz="0" w:space="0" w:color="auto"/>
            <w:bottom w:val="none" w:sz="0" w:space="0" w:color="auto"/>
            <w:right w:val="none" w:sz="0" w:space="0" w:color="auto"/>
          </w:divBdr>
        </w:div>
        <w:div w:id="1860660604">
          <w:marLeft w:val="0"/>
          <w:marRight w:val="0"/>
          <w:marTop w:val="0"/>
          <w:marBottom w:val="0"/>
          <w:divBdr>
            <w:top w:val="none" w:sz="0" w:space="0" w:color="auto"/>
            <w:left w:val="none" w:sz="0" w:space="0" w:color="auto"/>
            <w:bottom w:val="none" w:sz="0" w:space="0" w:color="auto"/>
            <w:right w:val="none" w:sz="0" w:space="0" w:color="auto"/>
          </w:divBdr>
        </w:div>
      </w:divsChild>
    </w:div>
    <w:div w:id="768039792">
      <w:bodyDiv w:val="1"/>
      <w:marLeft w:val="0"/>
      <w:marRight w:val="0"/>
      <w:marTop w:val="0"/>
      <w:marBottom w:val="0"/>
      <w:divBdr>
        <w:top w:val="none" w:sz="0" w:space="0" w:color="auto"/>
        <w:left w:val="none" w:sz="0" w:space="0" w:color="auto"/>
        <w:bottom w:val="none" w:sz="0" w:space="0" w:color="auto"/>
        <w:right w:val="none" w:sz="0" w:space="0" w:color="auto"/>
      </w:divBdr>
      <w:divsChild>
        <w:div w:id="813067663">
          <w:marLeft w:val="0"/>
          <w:marRight w:val="0"/>
          <w:marTop w:val="0"/>
          <w:marBottom w:val="0"/>
          <w:divBdr>
            <w:top w:val="none" w:sz="0" w:space="0" w:color="auto"/>
            <w:left w:val="none" w:sz="0" w:space="0" w:color="auto"/>
            <w:bottom w:val="none" w:sz="0" w:space="0" w:color="auto"/>
            <w:right w:val="none" w:sz="0" w:space="0" w:color="auto"/>
          </w:divBdr>
        </w:div>
      </w:divsChild>
    </w:div>
    <w:div w:id="865951281">
      <w:bodyDiv w:val="1"/>
      <w:marLeft w:val="0"/>
      <w:marRight w:val="0"/>
      <w:marTop w:val="0"/>
      <w:marBottom w:val="0"/>
      <w:divBdr>
        <w:top w:val="none" w:sz="0" w:space="0" w:color="auto"/>
        <w:left w:val="none" w:sz="0" w:space="0" w:color="auto"/>
        <w:bottom w:val="none" w:sz="0" w:space="0" w:color="auto"/>
        <w:right w:val="none" w:sz="0" w:space="0" w:color="auto"/>
      </w:divBdr>
    </w:div>
    <w:div w:id="936786997">
      <w:bodyDiv w:val="1"/>
      <w:marLeft w:val="0"/>
      <w:marRight w:val="0"/>
      <w:marTop w:val="0"/>
      <w:marBottom w:val="0"/>
      <w:divBdr>
        <w:top w:val="none" w:sz="0" w:space="0" w:color="auto"/>
        <w:left w:val="none" w:sz="0" w:space="0" w:color="auto"/>
        <w:bottom w:val="none" w:sz="0" w:space="0" w:color="auto"/>
        <w:right w:val="none" w:sz="0" w:space="0" w:color="auto"/>
      </w:divBdr>
      <w:divsChild>
        <w:div w:id="156310924">
          <w:marLeft w:val="0"/>
          <w:marRight w:val="0"/>
          <w:marTop w:val="0"/>
          <w:marBottom w:val="0"/>
          <w:divBdr>
            <w:top w:val="none" w:sz="0" w:space="0" w:color="auto"/>
            <w:left w:val="none" w:sz="0" w:space="0" w:color="auto"/>
            <w:bottom w:val="none" w:sz="0" w:space="0" w:color="auto"/>
            <w:right w:val="none" w:sz="0" w:space="0" w:color="auto"/>
          </w:divBdr>
        </w:div>
        <w:div w:id="210381520">
          <w:marLeft w:val="0"/>
          <w:marRight w:val="0"/>
          <w:marTop w:val="0"/>
          <w:marBottom w:val="0"/>
          <w:divBdr>
            <w:top w:val="none" w:sz="0" w:space="0" w:color="auto"/>
            <w:left w:val="none" w:sz="0" w:space="0" w:color="auto"/>
            <w:bottom w:val="none" w:sz="0" w:space="0" w:color="auto"/>
            <w:right w:val="none" w:sz="0" w:space="0" w:color="auto"/>
          </w:divBdr>
        </w:div>
        <w:div w:id="367342307">
          <w:marLeft w:val="0"/>
          <w:marRight w:val="0"/>
          <w:marTop w:val="0"/>
          <w:marBottom w:val="0"/>
          <w:divBdr>
            <w:top w:val="none" w:sz="0" w:space="0" w:color="auto"/>
            <w:left w:val="none" w:sz="0" w:space="0" w:color="auto"/>
            <w:bottom w:val="none" w:sz="0" w:space="0" w:color="auto"/>
            <w:right w:val="none" w:sz="0" w:space="0" w:color="auto"/>
          </w:divBdr>
        </w:div>
        <w:div w:id="466820357">
          <w:marLeft w:val="0"/>
          <w:marRight w:val="0"/>
          <w:marTop w:val="0"/>
          <w:marBottom w:val="0"/>
          <w:divBdr>
            <w:top w:val="none" w:sz="0" w:space="0" w:color="auto"/>
            <w:left w:val="none" w:sz="0" w:space="0" w:color="auto"/>
            <w:bottom w:val="none" w:sz="0" w:space="0" w:color="auto"/>
            <w:right w:val="none" w:sz="0" w:space="0" w:color="auto"/>
          </w:divBdr>
        </w:div>
        <w:div w:id="571811398">
          <w:marLeft w:val="0"/>
          <w:marRight w:val="0"/>
          <w:marTop w:val="0"/>
          <w:marBottom w:val="0"/>
          <w:divBdr>
            <w:top w:val="none" w:sz="0" w:space="0" w:color="auto"/>
            <w:left w:val="none" w:sz="0" w:space="0" w:color="auto"/>
            <w:bottom w:val="none" w:sz="0" w:space="0" w:color="auto"/>
            <w:right w:val="none" w:sz="0" w:space="0" w:color="auto"/>
          </w:divBdr>
        </w:div>
        <w:div w:id="618143995">
          <w:marLeft w:val="0"/>
          <w:marRight w:val="0"/>
          <w:marTop w:val="0"/>
          <w:marBottom w:val="0"/>
          <w:divBdr>
            <w:top w:val="none" w:sz="0" w:space="0" w:color="auto"/>
            <w:left w:val="none" w:sz="0" w:space="0" w:color="auto"/>
            <w:bottom w:val="none" w:sz="0" w:space="0" w:color="auto"/>
            <w:right w:val="none" w:sz="0" w:space="0" w:color="auto"/>
          </w:divBdr>
        </w:div>
        <w:div w:id="819737151">
          <w:marLeft w:val="0"/>
          <w:marRight w:val="0"/>
          <w:marTop w:val="0"/>
          <w:marBottom w:val="0"/>
          <w:divBdr>
            <w:top w:val="none" w:sz="0" w:space="0" w:color="auto"/>
            <w:left w:val="none" w:sz="0" w:space="0" w:color="auto"/>
            <w:bottom w:val="none" w:sz="0" w:space="0" w:color="auto"/>
            <w:right w:val="none" w:sz="0" w:space="0" w:color="auto"/>
          </w:divBdr>
        </w:div>
        <w:div w:id="1281453238">
          <w:marLeft w:val="0"/>
          <w:marRight w:val="0"/>
          <w:marTop w:val="0"/>
          <w:marBottom w:val="0"/>
          <w:divBdr>
            <w:top w:val="none" w:sz="0" w:space="0" w:color="auto"/>
            <w:left w:val="none" w:sz="0" w:space="0" w:color="auto"/>
            <w:bottom w:val="none" w:sz="0" w:space="0" w:color="auto"/>
            <w:right w:val="none" w:sz="0" w:space="0" w:color="auto"/>
          </w:divBdr>
        </w:div>
        <w:div w:id="1316031790">
          <w:marLeft w:val="0"/>
          <w:marRight w:val="0"/>
          <w:marTop w:val="0"/>
          <w:marBottom w:val="0"/>
          <w:divBdr>
            <w:top w:val="none" w:sz="0" w:space="0" w:color="auto"/>
            <w:left w:val="none" w:sz="0" w:space="0" w:color="auto"/>
            <w:bottom w:val="none" w:sz="0" w:space="0" w:color="auto"/>
            <w:right w:val="none" w:sz="0" w:space="0" w:color="auto"/>
          </w:divBdr>
        </w:div>
        <w:div w:id="1455636705">
          <w:marLeft w:val="0"/>
          <w:marRight w:val="0"/>
          <w:marTop w:val="0"/>
          <w:marBottom w:val="0"/>
          <w:divBdr>
            <w:top w:val="none" w:sz="0" w:space="0" w:color="auto"/>
            <w:left w:val="none" w:sz="0" w:space="0" w:color="auto"/>
            <w:bottom w:val="none" w:sz="0" w:space="0" w:color="auto"/>
            <w:right w:val="none" w:sz="0" w:space="0" w:color="auto"/>
          </w:divBdr>
        </w:div>
        <w:div w:id="1467234649">
          <w:marLeft w:val="0"/>
          <w:marRight w:val="0"/>
          <w:marTop w:val="0"/>
          <w:marBottom w:val="0"/>
          <w:divBdr>
            <w:top w:val="none" w:sz="0" w:space="0" w:color="auto"/>
            <w:left w:val="none" w:sz="0" w:space="0" w:color="auto"/>
            <w:bottom w:val="none" w:sz="0" w:space="0" w:color="auto"/>
            <w:right w:val="none" w:sz="0" w:space="0" w:color="auto"/>
          </w:divBdr>
        </w:div>
        <w:div w:id="1867597041">
          <w:marLeft w:val="0"/>
          <w:marRight w:val="0"/>
          <w:marTop w:val="0"/>
          <w:marBottom w:val="0"/>
          <w:divBdr>
            <w:top w:val="none" w:sz="0" w:space="0" w:color="auto"/>
            <w:left w:val="none" w:sz="0" w:space="0" w:color="auto"/>
            <w:bottom w:val="none" w:sz="0" w:space="0" w:color="auto"/>
            <w:right w:val="none" w:sz="0" w:space="0" w:color="auto"/>
          </w:divBdr>
        </w:div>
        <w:div w:id="1962303359">
          <w:marLeft w:val="0"/>
          <w:marRight w:val="0"/>
          <w:marTop w:val="0"/>
          <w:marBottom w:val="0"/>
          <w:divBdr>
            <w:top w:val="none" w:sz="0" w:space="0" w:color="auto"/>
            <w:left w:val="none" w:sz="0" w:space="0" w:color="auto"/>
            <w:bottom w:val="none" w:sz="0" w:space="0" w:color="auto"/>
            <w:right w:val="none" w:sz="0" w:space="0" w:color="auto"/>
          </w:divBdr>
        </w:div>
      </w:divsChild>
    </w:div>
    <w:div w:id="1136530813">
      <w:bodyDiv w:val="1"/>
      <w:marLeft w:val="0"/>
      <w:marRight w:val="0"/>
      <w:marTop w:val="0"/>
      <w:marBottom w:val="0"/>
      <w:divBdr>
        <w:top w:val="none" w:sz="0" w:space="0" w:color="auto"/>
        <w:left w:val="none" w:sz="0" w:space="0" w:color="auto"/>
        <w:bottom w:val="none" w:sz="0" w:space="0" w:color="auto"/>
        <w:right w:val="none" w:sz="0" w:space="0" w:color="auto"/>
      </w:divBdr>
    </w:div>
    <w:div w:id="1140805874">
      <w:bodyDiv w:val="1"/>
      <w:marLeft w:val="0"/>
      <w:marRight w:val="0"/>
      <w:marTop w:val="0"/>
      <w:marBottom w:val="0"/>
      <w:divBdr>
        <w:top w:val="none" w:sz="0" w:space="0" w:color="auto"/>
        <w:left w:val="none" w:sz="0" w:space="0" w:color="auto"/>
        <w:bottom w:val="none" w:sz="0" w:space="0" w:color="auto"/>
        <w:right w:val="none" w:sz="0" w:space="0" w:color="auto"/>
      </w:divBdr>
    </w:div>
    <w:div w:id="1189298691">
      <w:bodyDiv w:val="1"/>
      <w:marLeft w:val="0"/>
      <w:marRight w:val="0"/>
      <w:marTop w:val="0"/>
      <w:marBottom w:val="0"/>
      <w:divBdr>
        <w:top w:val="none" w:sz="0" w:space="0" w:color="auto"/>
        <w:left w:val="none" w:sz="0" w:space="0" w:color="auto"/>
        <w:bottom w:val="none" w:sz="0" w:space="0" w:color="auto"/>
        <w:right w:val="none" w:sz="0" w:space="0" w:color="auto"/>
      </w:divBdr>
      <w:divsChild>
        <w:div w:id="1261714956">
          <w:marLeft w:val="0"/>
          <w:marRight w:val="0"/>
          <w:marTop w:val="0"/>
          <w:marBottom w:val="0"/>
          <w:divBdr>
            <w:top w:val="none" w:sz="0" w:space="0" w:color="auto"/>
            <w:left w:val="none" w:sz="0" w:space="0" w:color="auto"/>
            <w:bottom w:val="none" w:sz="0" w:space="0" w:color="auto"/>
            <w:right w:val="none" w:sz="0" w:space="0" w:color="auto"/>
          </w:divBdr>
          <w:divsChild>
            <w:div w:id="1457528816">
              <w:marLeft w:val="0"/>
              <w:marRight w:val="0"/>
              <w:marTop w:val="0"/>
              <w:marBottom w:val="0"/>
              <w:divBdr>
                <w:top w:val="none" w:sz="0" w:space="0" w:color="auto"/>
                <w:left w:val="none" w:sz="0" w:space="0" w:color="auto"/>
                <w:bottom w:val="none" w:sz="0" w:space="0" w:color="auto"/>
                <w:right w:val="none" w:sz="0" w:space="0" w:color="auto"/>
              </w:divBdr>
            </w:div>
          </w:divsChild>
        </w:div>
        <w:div w:id="1291127758">
          <w:marLeft w:val="0"/>
          <w:marRight w:val="0"/>
          <w:marTop w:val="0"/>
          <w:marBottom w:val="0"/>
          <w:divBdr>
            <w:top w:val="none" w:sz="0" w:space="0" w:color="auto"/>
            <w:left w:val="none" w:sz="0" w:space="0" w:color="auto"/>
            <w:bottom w:val="none" w:sz="0" w:space="0" w:color="auto"/>
            <w:right w:val="none" w:sz="0" w:space="0" w:color="auto"/>
          </w:divBdr>
          <w:divsChild>
            <w:div w:id="345907881">
              <w:marLeft w:val="0"/>
              <w:marRight w:val="0"/>
              <w:marTop w:val="0"/>
              <w:marBottom w:val="0"/>
              <w:divBdr>
                <w:top w:val="none" w:sz="0" w:space="0" w:color="auto"/>
                <w:left w:val="none" w:sz="0" w:space="0" w:color="auto"/>
                <w:bottom w:val="none" w:sz="0" w:space="0" w:color="auto"/>
                <w:right w:val="none" w:sz="0" w:space="0" w:color="auto"/>
              </w:divBdr>
            </w:div>
          </w:divsChild>
        </w:div>
        <w:div w:id="1619336598">
          <w:marLeft w:val="0"/>
          <w:marRight w:val="0"/>
          <w:marTop w:val="0"/>
          <w:marBottom w:val="0"/>
          <w:divBdr>
            <w:top w:val="none" w:sz="0" w:space="0" w:color="auto"/>
            <w:left w:val="none" w:sz="0" w:space="0" w:color="auto"/>
            <w:bottom w:val="none" w:sz="0" w:space="0" w:color="auto"/>
            <w:right w:val="none" w:sz="0" w:space="0" w:color="auto"/>
          </w:divBdr>
          <w:divsChild>
            <w:div w:id="1958021009">
              <w:marLeft w:val="0"/>
              <w:marRight w:val="0"/>
              <w:marTop w:val="0"/>
              <w:marBottom w:val="0"/>
              <w:divBdr>
                <w:top w:val="none" w:sz="0" w:space="0" w:color="auto"/>
                <w:left w:val="none" w:sz="0" w:space="0" w:color="auto"/>
                <w:bottom w:val="none" w:sz="0" w:space="0" w:color="auto"/>
                <w:right w:val="none" w:sz="0" w:space="0" w:color="auto"/>
              </w:divBdr>
            </w:div>
          </w:divsChild>
        </w:div>
        <w:div w:id="2036222913">
          <w:marLeft w:val="0"/>
          <w:marRight w:val="0"/>
          <w:marTop w:val="0"/>
          <w:marBottom w:val="0"/>
          <w:divBdr>
            <w:top w:val="none" w:sz="0" w:space="0" w:color="auto"/>
            <w:left w:val="none" w:sz="0" w:space="0" w:color="auto"/>
            <w:bottom w:val="none" w:sz="0" w:space="0" w:color="auto"/>
            <w:right w:val="none" w:sz="0" w:space="0" w:color="auto"/>
          </w:divBdr>
          <w:divsChild>
            <w:div w:id="15453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5987">
      <w:bodyDiv w:val="1"/>
      <w:marLeft w:val="0"/>
      <w:marRight w:val="0"/>
      <w:marTop w:val="0"/>
      <w:marBottom w:val="0"/>
      <w:divBdr>
        <w:top w:val="none" w:sz="0" w:space="0" w:color="auto"/>
        <w:left w:val="none" w:sz="0" w:space="0" w:color="auto"/>
        <w:bottom w:val="none" w:sz="0" w:space="0" w:color="auto"/>
        <w:right w:val="none" w:sz="0" w:space="0" w:color="auto"/>
      </w:divBdr>
    </w:div>
    <w:div w:id="1289898289">
      <w:bodyDiv w:val="1"/>
      <w:marLeft w:val="0"/>
      <w:marRight w:val="0"/>
      <w:marTop w:val="0"/>
      <w:marBottom w:val="0"/>
      <w:divBdr>
        <w:top w:val="none" w:sz="0" w:space="0" w:color="auto"/>
        <w:left w:val="none" w:sz="0" w:space="0" w:color="auto"/>
        <w:bottom w:val="none" w:sz="0" w:space="0" w:color="auto"/>
        <w:right w:val="none" w:sz="0" w:space="0" w:color="auto"/>
      </w:divBdr>
      <w:divsChild>
        <w:div w:id="1305239747">
          <w:marLeft w:val="0"/>
          <w:marRight w:val="0"/>
          <w:marTop w:val="0"/>
          <w:marBottom w:val="0"/>
          <w:divBdr>
            <w:top w:val="none" w:sz="0" w:space="0" w:color="auto"/>
            <w:left w:val="none" w:sz="0" w:space="0" w:color="auto"/>
            <w:bottom w:val="none" w:sz="0" w:space="0" w:color="auto"/>
            <w:right w:val="none" w:sz="0" w:space="0" w:color="auto"/>
          </w:divBdr>
        </w:div>
        <w:div w:id="1332485915">
          <w:marLeft w:val="0"/>
          <w:marRight w:val="0"/>
          <w:marTop w:val="0"/>
          <w:marBottom w:val="0"/>
          <w:divBdr>
            <w:top w:val="none" w:sz="0" w:space="0" w:color="auto"/>
            <w:left w:val="none" w:sz="0" w:space="0" w:color="auto"/>
            <w:bottom w:val="none" w:sz="0" w:space="0" w:color="auto"/>
            <w:right w:val="none" w:sz="0" w:space="0" w:color="auto"/>
          </w:divBdr>
        </w:div>
        <w:div w:id="1724517993">
          <w:marLeft w:val="0"/>
          <w:marRight w:val="0"/>
          <w:marTop w:val="0"/>
          <w:marBottom w:val="0"/>
          <w:divBdr>
            <w:top w:val="none" w:sz="0" w:space="0" w:color="auto"/>
            <w:left w:val="none" w:sz="0" w:space="0" w:color="auto"/>
            <w:bottom w:val="none" w:sz="0" w:space="0" w:color="auto"/>
            <w:right w:val="none" w:sz="0" w:space="0" w:color="auto"/>
          </w:divBdr>
        </w:div>
      </w:divsChild>
    </w:div>
    <w:div w:id="1306818302">
      <w:bodyDiv w:val="1"/>
      <w:marLeft w:val="0"/>
      <w:marRight w:val="0"/>
      <w:marTop w:val="0"/>
      <w:marBottom w:val="0"/>
      <w:divBdr>
        <w:top w:val="none" w:sz="0" w:space="0" w:color="auto"/>
        <w:left w:val="none" w:sz="0" w:space="0" w:color="auto"/>
        <w:bottom w:val="none" w:sz="0" w:space="0" w:color="auto"/>
        <w:right w:val="none" w:sz="0" w:space="0" w:color="auto"/>
      </w:divBdr>
    </w:div>
    <w:div w:id="1318150987">
      <w:bodyDiv w:val="1"/>
      <w:marLeft w:val="0"/>
      <w:marRight w:val="0"/>
      <w:marTop w:val="0"/>
      <w:marBottom w:val="0"/>
      <w:divBdr>
        <w:top w:val="none" w:sz="0" w:space="0" w:color="auto"/>
        <w:left w:val="none" w:sz="0" w:space="0" w:color="auto"/>
        <w:bottom w:val="none" w:sz="0" w:space="0" w:color="auto"/>
        <w:right w:val="none" w:sz="0" w:space="0" w:color="auto"/>
      </w:divBdr>
    </w:div>
    <w:div w:id="1358117086">
      <w:bodyDiv w:val="1"/>
      <w:marLeft w:val="0"/>
      <w:marRight w:val="0"/>
      <w:marTop w:val="0"/>
      <w:marBottom w:val="0"/>
      <w:divBdr>
        <w:top w:val="none" w:sz="0" w:space="0" w:color="auto"/>
        <w:left w:val="none" w:sz="0" w:space="0" w:color="auto"/>
        <w:bottom w:val="none" w:sz="0" w:space="0" w:color="auto"/>
        <w:right w:val="none" w:sz="0" w:space="0" w:color="auto"/>
      </w:divBdr>
    </w:div>
    <w:div w:id="1369643112">
      <w:bodyDiv w:val="1"/>
      <w:marLeft w:val="0"/>
      <w:marRight w:val="0"/>
      <w:marTop w:val="0"/>
      <w:marBottom w:val="0"/>
      <w:divBdr>
        <w:top w:val="none" w:sz="0" w:space="0" w:color="auto"/>
        <w:left w:val="none" w:sz="0" w:space="0" w:color="auto"/>
        <w:bottom w:val="none" w:sz="0" w:space="0" w:color="auto"/>
        <w:right w:val="none" w:sz="0" w:space="0" w:color="auto"/>
      </w:divBdr>
      <w:divsChild>
        <w:div w:id="725447809">
          <w:marLeft w:val="0"/>
          <w:marRight w:val="0"/>
          <w:marTop w:val="0"/>
          <w:marBottom w:val="0"/>
          <w:divBdr>
            <w:top w:val="none" w:sz="0" w:space="0" w:color="auto"/>
            <w:left w:val="none" w:sz="0" w:space="0" w:color="auto"/>
            <w:bottom w:val="none" w:sz="0" w:space="0" w:color="auto"/>
            <w:right w:val="none" w:sz="0" w:space="0" w:color="auto"/>
          </w:divBdr>
        </w:div>
        <w:div w:id="770665020">
          <w:marLeft w:val="0"/>
          <w:marRight w:val="0"/>
          <w:marTop w:val="0"/>
          <w:marBottom w:val="0"/>
          <w:divBdr>
            <w:top w:val="none" w:sz="0" w:space="0" w:color="auto"/>
            <w:left w:val="none" w:sz="0" w:space="0" w:color="auto"/>
            <w:bottom w:val="none" w:sz="0" w:space="0" w:color="auto"/>
            <w:right w:val="none" w:sz="0" w:space="0" w:color="auto"/>
          </w:divBdr>
        </w:div>
        <w:div w:id="1516726521">
          <w:marLeft w:val="0"/>
          <w:marRight w:val="0"/>
          <w:marTop w:val="0"/>
          <w:marBottom w:val="0"/>
          <w:divBdr>
            <w:top w:val="none" w:sz="0" w:space="0" w:color="auto"/>
            <w:left w:val="none" w:sz="0" w:space="0" w:color="auto"/>
            <w:bottom w:val="none" w:sz="0" w:space="0" w:color="auto"/>
            <w:right w:val="none" w:sz="0" w:space="0" w:color="auto"/>
          </w:divBdr>
        </w:div>
        <w:div w:id="1577671571">
          <w:marLeft w:val="0"/>
          <w:marRight w:val="0"/>
          <w:marTop w:val="0"/>
          <w:marBottom w:val="0"/>
          <w:divBdr>
            <w:top w:val="none" w:sz="0" w:space="0" w:color="auto"/>
            <w:left w:val="none" w:sz="0" w:space="0" w:color="auto"/>
            <w:bottom w:val="none" w:sz="0" w:space="0" w:color="auto"/>
            <w:right w:val="none" w:sz="0" w:space="0" w:color="auto"/>
          </w:divBdr>
        </w:div>
        <w:div w:id="1593658192">
          <w:marLeft w:val="0"/>
          <w:marRight w:val="0"/>
          <w:marTop w:val="0"/>
          <w:marBottom w:val="0"/>
          <w:divBdr>
            <w:top w:val="none" w:sz="0" w:space="0" w:color="auto"/>
            <w:left w:val="none" w:sz="0" w:space="0" w:color="auto"/>
            <w:bottom w:val="none" w:sz="0" w:space="0" w:color="auto"/>
            <w:right w:val="none" w:sz="0" w:space="0" w:color="auto"/>
          </w:divBdr>
        </w:div>
        <w:div w:id="1785343619">
          <w:marLeft w:val="0"/>
          <w:marRight w:val="0"/>
          <w:marTop w:val="0"/>
          <w:marBottom w:val="0"/>
          <w:divBdr>
            <w:top w:val="none" w:sz="0" w:space="0" w:color="auto"/>
            <w:left w:val="none" w:sz="0" w:space="0" w:color="auto"/>
            <w:bottom w:val="none" w:sz="0" w:space="0" w:color="auto"/>
            <w:right w:val="none" w:sz="0" w:space="0" w:color="auto"/>
          </w:divBdr>
        </w:div>
      </w:divsChild>
    </w:div>
    <w:div w:id="1376155700">
      <w:bodyDiv w:val="1"/>
      <w:marLeft w:val="0"/>
      <w:marRight w:val="0"/>
      <w:marTop w:val="0"/>
      <w:marBottom w:val="0"/>
      <w:divBdr>
        <w:top w:val="none" w:sz="0" w:space="0" w:color="auto"/>
        <w:left w:val="none" w:sz="0" w:space="0" w:color="auto"/>
        <w:bottom w:val="none" w:sz="0" w:space="0" w:color="auto"/>
        <w:right w:val="none" w:sz="0" w:space="0" w:color="auto"/>
      </w:divBdr>
      <w:divsChild>
        <w:div w:id="279801655">
          <w:marLeft w:val="0"/>
          <w:marRight w:val="0"/>
          <w:marTop w:val="0"/>
          <w:marBottom w:val="0"/>
          <w:divBdr>
            <w:top w:val="none" w:sz="0" w:space="0" w:color="auto"/>
            <w:left w:val="none" w:sz="0" w:space="0" w:color="auto"/>
            <w:bottom w:val="none" w:sz="0" w:space="0" w:color="auto"/>
            <w:right w:val="none" w:sz="0" w:space="0" w:color="auto"/>
          </w:divBdr>
          <w:divsChild>
            <w:div w:id="1753163175">
              <w:marLeft w:val="0"/>
              <w:marRight w:val="0"/>
              <w:marTop w:val="0"/>
              <w:marBottom w:val="0"/>
              <w:divBdr>
                <w:top w:val="none" w:sz="0" w:space="0" w:color="auto"/>
                <w:left w:val="none" w:sz="0" w:space="0" w:color="auto"/>
                <w:bottom w:val="none" w:sz="0" w:space="0" w:color="auto"/>
                <w:right w:val="none" w:sz="0" w:space="0" w:color="auto"/>
              </w:divBdr>
            </w:div>
          </w:divsChild>
        </w:div>
        <w:div w:id="418063036">
          <w:marLeft w:val="0"/>
          <w:marRight w:val="0"/>
          <w:marTop w:val="0"/>
          <w:marBottom w:val="0"/>
          <w:divBdr>
            <w:top w:val="none" w:sz="0" w:space="0" w:color="auto"/>
            <w:left w:val="none" w:sz="0" w:space="0" w:color="auto"/>
            <w:bottom w:val="none" w:sz="0" w:space="0" w:color="auto"/>
            <w:right w:val="none" w:sz="0" w:space="0" w:color="auto"/>
          </w:divBdr>
          <w:divsChild>
            <w:div w:id="1057119709">
              <w:marLeft w:val="0"/>
              <w:marRight w:val="0"/>
              <w:marTop w:val="0"/>
              <w:marBottom w:val="0"/>
              <w:divBdr>
                <w:top w:val="none" w:sz="0" w:space="0" w:color="auto"/>
                <w:left w:val="none" w:sz="0" w:space="0" w:color="auto"/>
                <w:bottom w:val="none" w:sz="0" w:space="0" w:color="auto"/>
                <w:right w:val="none" w:sz="0" w:space="0" w:color="auto"/>
              </w:divBdr>
            </w:div>
          </w:divsChild>
        </w:div>
        <w:div w:id="428812630">
          <w:marLeft w:val="0"/>
          <w:marRight w:val="0"/>
          <w:marTop w:val="0"/>
          <w:marBottom w:val="0"/>
          <w:divBdr>
            <w:top w:val="none" w:sz="0" w:space="0" w:color="auto"/>
            <w:left w:val="none" w:sz="0" w:space="0" w:color="auto"/>
            <w:bottom w:val="none" w:sz="0" w:space="0" w:color="auto"/>
            <w:right w:val="none" w:sz="0" w:space="0" w:color="auto"/>
          </w:divBdr>
          <w:divsChild>
            <w:div w:id="553010758">
              <w:marLeft w:val="0"/>
              <w:marRight w:val="0"/>
              <w:marTop w:val="0"/>
              <w:marBottom w:val="0"/>
              <w:divBdr>
                <w:top w:val="none" w:sz="0" w:space="0" w:color="auto"/>
                <w:left w:val="none" w:sz="0" w:space="0" w:color="auto"/>
                <w:bottom w:val="none" w:sz="0" w:space="0" w:color="auto"/>
                <w:right w:val="none" w:sz="0" w:space="0" w:color="auto"/>
              </w:divBdr>
            </w:div>
          </w:divsChild>
        </w:div>
        <w:div w:id="477041680">
          <w:marLeft w:val="0"/>
          <w:marRight w:val="0"/>
          <w:marTop w:val="0"/>
          <w:marBottom w:val="0"/>
          <w:divBdr>
            <w:top w:val="none" w:sz="0" w:space="0" w:color="auto"/>
            <w:left w:val="none" w:sz="0" w:space="0" w:color="auto"/>
            <w:bottom w:val="none" w:sz="0" w:space="0" w:color="auto"/>
            <w:right w:val="none" w:sz="0" w:space="0" w:color="auto"/>
          </w:divBdr>
          <w:divsChild>
            <w:div w:id="1644389587">
              <w:marLeft w:val="0"/>
              <w:marRight w:val="0"/>
              <w:marTop w:val="0"/>
              <w:marBottom w:val="0"/>
              <w:divBdr>
                <w:top w:val="none" w:sz="0" w:space="0" w:color="auto"/>
                <w:left w:val="none" w:sz="0" w:space="0" w:color="auto"/>
                <w:bottom w:val="none" w:sz="0" w:space="0" w:color="auto"/>
                <w:right w:val="none" w:sz="0" w:space="0" w:color="auto"/>
              </w:divBdr>
            </w:div>
          </w:divsChild>
        </w:div>
        <w:div w:id="650599143">
          <w:marLeft w:val="0"/>
          <w:marRight w:val="0"/>
          <w:marTop w:val="0"/>
          <w:marBottom w:val="0"/>
          <w:divBdr>
            <w:top w:val="none" w:sz="0" w:space="0" w:color="auto"/>
            <w:left w:val="none" w:sz="0" w:space="0" w:color="auto"/>
            <w:bottom w:val="none" w:sz="0" w:space="0" w:color="auto"/>
            <w:right w:val="none" w:sz="0" w:space="0" w:color="auto"/>
          </w:divBdr>
          <w:divsChild>
            <w:div w:id="905577900">
              <w:marLeft w:val="0"/>
              <w:marRight w:val="0"/>
              <w:marTop w:val="0"/>
              <w:marBottom w:val="0"/>
              <w:divBdr>
                <w:top w:val="none" w:sz="0" w:space="0" w:color="auto"/>
                <w:left w:val="none" w:sz="0" w:space="0" w:color="auto"/>
                <w:bottom w:val="none" w:sz="0" w:space="0" w:color="auto"/>
                <w:right w:val="none" w:sz="0" w:space="0" w:color="auto"/>
              </w:divBdr>
            </w:div>
          </w:divsChild>
        </w:div>
        <w:div w:id="912199919">
          <w:marLeft w:val="0"/>
          <w:marRight w:val="0"/>
          <w:marTop w:val="0"/>
          <w:marBottom w:val="0"/>
          <w:divBdr>
            <w:top w:val="none" w:sz="0" w:space="0" w:color="auto"/>
            <w:left w:val="none" w:sz="0" w:space="0" w:color="auto"/>
            <w:bottom w:val="none" w:sz="0" w:space="0" w:color="auto"/>
            <w:right w:val="none" w:sz="0" w:space="0" w:color="auto"/>
          </w:divBdr>
          <w:divsChild>
            <w:div w:id="549878077">
              <w:marLeft w:val="0"/>
              <w:marRight w:val="0"/>
              <w:marTop w:val="0"/>
              <w:marBottom w:val="0"/>
              <w:divBdr>
                <w:top w:val="none" w:sz="0" w:space="0" w:color="auto"/>
                <w:left w:val="none" w:sz="0" w:space="0" w:color="auto"/>
                <w:bottom w:val="none" w:sz="0" w:space="0" w:color="auto"/>
                <w:right w:val="none" w:sz="0" w:space="0" w:color="auto"/>
              </w:divBdr>
            </w:div>
          </w:divsChild>
        </w:div>
        <w:div w:id="1118069232">
          <w:marLeft w:val="0"/>
          <w:marRight w:val="0"/>
          <w:marTop w:val="0"/>
          <w:marBottom w:val="0"/>
          <w:divBdr>
            <w:top w:val="none" w:sz="0" w:space="0" w:color="auto"/>
            <w:left w:val="none" w:sz="0" w:space="0" w:color="auto"/>
            <w:bottom w:val="none" w:sz="0" w:space="0" w:color="auto"/>
            <w:right w:val="none" w:sz="0" w:space="0" w:color="auto"/>
          </w:divBdr>
          <w:divsChild>
            <w:div w:id="1054235286">
              <w:marLeft w:val="0"/>
              <w:marRight w:val="0"/>
              <w:marTop w:val="0"/>
              <w:marBottom w:val="0"/>
              <w:divBdr>
                <w:top w:val="none" w:sz="0" w:space="0" w:color="auto"/>
                <w:left w:val="none" w:sz="0" w:space="0" w:color="auto"/>
                <w:bottom w:val="none" w:sz="0" w:space="0" w:color="auto"/>
                <w:right w:val="none" w:sz="0" w:space="0" w:color="auto"/>
              </w:divBdr>
            </w:div>
          </w:divsChild>
        </w:div>
        <w:div w:id="1344698900">
          <w:marLeft w:val="0"/>
          <w:marRight w:val="0"/>
          <w:marTop w:val="0"/>
          <w:marBottom w:val="0"/>
          <w:divBdr>
            <w:top w:val="none" w:sz="0" w:space="0" w:color="auto"/>
            <w:left w:val="none" w:sz="0" w:space="0" w:color="auto"/>
            <w:bottom w:val="none" w:sz="0" w:space="0" w:color="auto"/>
            <w:right w:val="none" w:sz="0" w:space="0" w:color="auto"/>
          </w:divBdr>
          <w:divsChild>
            <w:div w:id="1774011512">
              <w:marLeft w:val="0"/>
              <w:marRight w:val="0"/>
              <w:marTop w:val="0"/>
              <w:marBottom w:val="0"/>
              <w:divBdr>
                <w:top w:val="none" w:sz="0" w:space="0" w:color="auto"/>
                <w:left w:val="none" w:sz="0" w:space="0" w:color="auto"/>
                <w:bottom w:val="none" w:sz="0" w:space="0" w:color="auto"/>
                <w:right w:val="none" w:sz="0" w:space="0" w:color="auto"/>
              </w:divBdr>
            </w:div>
          </w:divsChild>
        </w:div>
        <w:div w:id="1470172280">
          <w:marLeft w:val="0"/>
          <w:marRight w:val="0"/>
          <w:marTop w:val="0"/>
          <w:marBottom w:val="0"/>
          <w:divBdr>
            <w:top w:val="none" w:sz="0" w:space="0" w:color="auto"/>
            <w:left w:val="none" w:sz="0" w:space="0" w:color="auto"/>
            <w:bottom w:val="none" w:sz="0" w:space="0" w:color="auto"/>
            <w:right w:val="none" w:sz="0" w:space="0" w:color="auto"/>
          </w:divBdr>
          <w:divsChild>
            <w:div w:id="1058212100">
              <w:marLeft w:val="0"/>
              <w:marRight w:val="0"/>
              <w:marTop w:val="0"/>
              <w:marBottom w:val="0"/>
              <w:divBdr>
                <w:top w:val="none" w:sz="0" w:space="0" w:color="auto"/>
                <w:left w:val="none" w:sz="0" w:space="0" w:color="auto"/>
                <w:bottom w:val="none" w:sz="0" w:space="0" w:color="auto"/>
                <w:right w:val="none" w:sz="0" w:space="0" w:color="auto"/>
              </w:divBdr>
            </w:div>
          </w:divsChild>
        </w:div>
        <w:div w:id="1576932678">
          <w:marLeft w:val="0"/>
          <w:marRight w:val="0"/>
          <w:marTop w:val="0"/>
          <w:marBottom w:val="0"/>
          <w:divBdr>
            <w:top w:val="none" w:sz="0" w:space="0" w:color="auto"/>
            <w:left w:val="none" w:sz="0" w:space="0" w:color="auto"/>
            <w:bottom w:val="none" w:sz="0" w:space="0" w:color="auto"/>
            <w:right w:val="none" w:sz="0" w:space="0" w:color="auto"/>
          </w:divBdr>
          <w:divsChild>
            <w:div w:id="69231642">
              <w:marLeft w:val="0"/>
              <w:marRight w:val="0"/>
              <w:marTop w:val="0"/>
              <w:marBottom w:val="0"/>
              <w:divBdr>
                <w:top w:val="none" w:sz="0" w:space="0" w:color="auto"/>
                <w:left w:val="none" w:sz="0" w:space="0" w:color="auto"/>
                <w:bottom w:val="none" w:sz="0" w:space="0" w:color="auto"/>
                <w:right w:val="none" w:sz="0" w:space="0" w:color="auto"/>
              </w:divBdr>
            </w:div>
          </w:divsChild>
        </w:div>
        <w:div w:id="1622610498">
          <w:marLeft w:val="0"/>
          <w:marRight w:val="0"/>
          <w:marTop w:val="0"/>
          <w:marBottom w:val="0"/>
          <w:divBdr>
            <w:top w:val="none" w:sz="0" w:space="0" w:color="auto"/>
            <w:left w:val="none" w:sz="0" w:space="0" w:color="auto"/>
            <w:bottom w:val="none" w:sz="0" w:space="0" w:color="auto"/>
            <w:right w:val="none" w:sz="0" w:space="0" w:color="auto"/>
          </w:divBdr>
          <w:divsChild>
            <w:div w:id="1996570557">
              <w:marLeft w:val="0"/>
              <w:marRight w:val="0"/>
              <w:marTop w:val="0"/>
              <w:marBottom w:val="0"/>
              <w:divBdr>
                <w:top w:val="none" w:sz="0" w:space="0" w:color="auto"/>
                <w:left w:val="none" w:sz="0" w:space="0" w:color="auto"/>
                <w:bottom w:val="none" w:sz="0" w:space="0" w:color="auto"/>
                <w:right w:val="none" w:sz="0" w:space="0" w:color="auto"/>
              </w:divBdr>
            </w:div>
          </w:divsChild>
        </w:div>
        <w:div w:id="1694182788">
          <w:marLeft w:val="0"/>
          <w:marRight w:val="0"/>
          <w:marTop w:val="0"/>
          <w:marBottom w:val="0"/>
          <w:divBdr>
            <w:top w:val="none" w:sz="0" w:space="0" w:color="auto"/>
            <w:left w:val="none" w:sz="0" w:space="0" w:color="auto"/>
            <w:bottom w:val="none" w:sz="0" w:space="0" w:color="auto"/>
            <w:right w:val="none" w:sz="0" w:space="0" w:color="auto"/>
          </w:divBdr>
          <w:divsChild>
            <w:div w:id="1024861076">
              <w:marLeft w:val="0"/>
              <w:marRight w:val="0"/>
              <w:marTop w:val="0"/>
              <w:marBottom w:val="0"/>
              <w:divBdr>
                <w:top w:val="none" w:sz="0" w:space="0" w:color="auto"/>
                <w:left w:val="none" w:sz="0" w:space="0" w:color="auto"/>
                <w:bottom w:val="none" w:sz="0" w:space="0" w:color="auto"/>
                <w:right w:val="none" w:sz="0" w:space="0" w:color="auto"/>
              </w:divBdr>
            </w:div>
          </w:divsChild>
        </w:div>
        <w:div w:id="1881941960">
          <w:marLeft w:val="0"/>
          <w:marRight w:val="0"/>
          <w:marTop w:val="0"/>
          <w:marBottom w:val="0"/>
          <w:divBdr>
            <w:top w:val="none" w:sz="0" w:space="0" w:color="auto"/>
            <w:left w:val="none" w:sz="0" w:space="0" w:color="auto"/>
            <w:bottom w:val="none" w:sz="0" w:space="0" w:color="auto"/>
            <w:right w:val="none" w:sz="0" w:space="0" w:color="auto"/>
          </w:divBdr>
          <w:divsChild>
            <w:div w:id="183062299">
              <w:marLeft w:val="0"/>
              <w:marRight w:val="0"/>
              <w:marTop w:val="0"/>
              <w:marBottom w:val="0"/>
              <w:divBdr>
                <w:top w:val="none" w:sz="0" w:space="0" w:color="auto"/>
                <w:left w:val="none" w:sz="0" w:space="0" w:color="auto"/>
                <w:bottom w:val="none" w:sz="0" w:space="0" w:color="auto"/>
                <w:right w:val="none" w:sz="0" w:space="0" w:color="auto"/>
              </w:divBdr>
            </w:div>
          </w:divsChild>
        </w:div>
        <w:div w:id="1901358042">
          <w:marLeft w:val="0"/>
          <w:marRight w:val="0"/>
          <w:marTop w:val="0"/>
          <w:marBottom w:val="0"/>
          <w:divBdr>
            <w:top w:val="none" w:sz="0" w:space="0" w:color="auto"/>
            <w:left w:val="none" w:sz="0" w:space="0" w:color="auto"/>
            <w:bottom w:val="none" w:sz="0" w:space="0" w:color="auto"/>
            <w:right w:val="none" w:sz="0" w:space="0" w:color="auto"/>
          </w:divBdr>
          <w:divsChild>
            <w:div w:id="20014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413">
      <w:bodyDiv w:val="1"/>
      <w:marLeft w:val="0"/>
      <w:marRight w:val="0"/>
      <w:marTop w:val="0"/>
      <w:marBottom w:val="0"/>
      <w:divBdr>
        <w:top w:val="none" w:sz="0" w:space="0" w:color="auto"/>
        <w:left w:val="none" w:sz="0" w:space="0" w:color="auto"/>
        <w:bottom w:val="none" w:sz="0" w:space="0" w:color="auto"/>
        <w:right w:val="none" w:sz="0" w:space="0" w:color="auto"/>
      </w:divBdr>
    </w:div>
    <w:div w:id="1519615622">
      <w:bodyDiv w:val="1"/>
      <w:marLeft w:val="0"/>
      <w:marRight w:val="0"/>
      <w:marTop w:val="0"/>
      <w:marBottom w:val="0"/>
      <w:divBdr>
        <w:top w:val="none" w:sz="0" w:space="0" w:color="auto"/>
        <w:left w:val="none" w:sz="0" w:space="0" w:color="auto"/>
        <w:bottom w:val="none" w:sz="0" w:space="0" w:color="auto"/>
        <w:right w:val="none" w:sz="0" w:space="0" w:color="auto"/>
      </w:divBdr>
      <w:divsChild>
        <w:div w:id="427698557">
          <w:marLeft w:val="0"/>
          <w:marRight w:val="0"/>
          <w:marTop w:val="0"/>
          <w:marBottom w:val="0"/>
          <w:divBdr>
            <w:top w:val="none" w:sz="0" w:space="0" w:color="auto"/>
            <w:left w:val="none" w:sz="0" w:space="0" w:color="auto"/>
            <w:bottom w:val="none" w:sz="0" w:space="0" w:color="auto"/>
            <w:right w:val="none" w:sz="0" w:space="0" w:color="auto"/>
          </w:divBdr>
          <w:divsChild>
            <w:div w:id="679312243">
              <w:marLeft w:val="0"/>
              <w:marRight w:val="0"/>
              <w:marTop w:val="0"/>
              <w:marBottom w:val="0"/>
              <w:divBdr>
                <w:top w:val="none" w:sz="0" w:space="0" w:color="auto"/>
                <w:left w:val="none" w:sz="0" w:space="0" w:color="auto"/>
                <w:bottom w:val="none" w:sz="0" w:space="0" w:color="auto"/>
                <w:right w:val="none" w:sz="0" w:space="0" w:color="auto"/>
              </w:divBdr>
            </w:div>
          </w:divsChild>
        </w:div>
        <w:div w:id="435906498">
          <w:marLeft w:val="0"/>
          <w:marRight w:val="0"/>
          <w:marTop w:val="0"/>
          <w:marBottom w:val="0"/>
          <w:divBdr>
            <w:top w:val="none" w:sz="0" w:space="0" w:color="auto"/>
            <w:left w:val="none" w:sz="0" w:space="0" w:color="auto"/>
            <w:bottom w:val="none" w:sz="0" w:space="0" w:color="auto"/>
            <w:right w:val="none" w:sz="0" w:space="0" w:color="auto"/>
          </w:divBdr>
          <w:divsChild>
            <w:div w:id="1006202388">
              <w:marLeft w:val="0"/>
              <w:marRight w:val="0"/>
              <w:marTop w:val="0"/>
              <w:marBottom w:val="0"/>
              <w:divBdr>
                <w:top w:val="none" w:sz="0" w:space="0" w:color="auto"/>
                <w:left w:val="none" w:sz="0" w:space="0" w:color="auto"/>
                <w:bottom w:val="none" w:sz="0" w:space="0" w:color="auto"/>
                <w:right w:val="none" w:sz="0" w:space="0" w:color="auto"/>
              </w:divBdr>
            </w:div>
          </w:divsChild>
        </w:div>
        <w:div w:id="525025843">
          <w:marLeft w:val="0"/>
          <w:marRight w:val="0"/>
          <w:marTop w:val="0"/>
          <w:marBottom w:val="0"/>
          <w:divBdr>
            <w:top w:val="none" w:sz="0" w:space="0" w:color="auto"/>
            <w:left w:val="none" w:sz="0" w:space="0" w:color="auto"/>
            <w:bottom w:val="none" w:sz="0" w:space="0" w:color="auto"/>
            <w:right w:val="none" w:sz="0" w:space="0" w:color="auto"/>
          </w:divBdr>
          <w:divsChild>
            <w:div w:id="1424644803">
              <w:marLeft w:val="0"/>
              <w:marRight w:val="0"/>
              <w:marTop w:val="0"/>
              <w:marBottom w:val="0"/>
              <w:divBdr>
                <w:top w:val="none" w:sz="0" w:space="0" w:color="auto"/>
                <w:left w:val="none" w:sz="0" w:space="0" w:color="auto"/>
                <w:bottom w:val="none" w:sz="0" w:space="0" w:color="auto"/>
                <w:right w:val="none" w:sz="0" w:space="0" w:color="auto"/>
              </w:divBdr>
            </w:div>
          </w:divsChild>
        </w:div>
        <w:div w:id="713969647">
          <w:marLeft w:val="0"/>
          <w:marRight w:val="0"/>
          <w:marTop w:val="0"/>
          <w:marBottom w:val="0"/>
          <w:divBdr>
            <w:top w:val="none" w:sz="0" w:space="0" w:color="auto"/>
            <w:left w:val="none" w:sz="0" w:space="0" w:color="auto"/>
            <w:bottom w:val="none" w:sz="0" w:space="0" w:color="auto"/>
            <w:right w:val="none" w:sz="0" w:space="0" w:color="auto"/>
          </w:divBdr>
          <w:divsChild>
            <w:div w:id="1146891588">
              <w:marLeft w:val="0"/>
              <w:marRight w:val="0"/>
              <w:marTop w:val="0"/>
              <w:marBottom w:val="0"/>
              <w:divBdr>
                <w:top w:val="none" w:sz="0" w:space="0" w:color="auto"/>
                <w:left w:val="none" w:sz="0" w:space="0" w:color="auto"/>
                <w:bottom w:val="none" w:sz="0" w:space="0" w:color="auto"/>
                <w:right w:val="none" w:sz="0" w:space="0" w:color="auto"/>
              </w:divBdr>
            </w:div>
          </w:divsChild>
        </w:div>
        <w:div w:id="792404984">
          <w:marLeft w:val="0"/>
          <w:marRight w:val="0"/>
          <w:marTop w:val="0"/>
          <w:marBottom w:val="0"/>
          <w:divBdr>
            <w:top w:val="none" w:sz="0" w:space="0" w:color="auto"/>
            <w:left w:val="none" w:sz="0" w:space="0" w:color="auto"/>
            <w:bottom w:val="none" w:sz="0" w:space="0" w:color="auto"/>
            <w:right w:val="none" w:sz="0" w:space="0" w:color="auto"/>
          </w:divBdr>
          <w:divsChild>
            <w:div w:id="467820505">
              <w:marLeft w:val="0"/>
              <w:marRight w:val="0"/>
              <w:marTop w:val="0"/>
              <w:marBottom w:val="0"/>
              <w:divBdr>
                <w:top w:val="none" w:sz="0" w:space="0" w:color="auto"/>
                <w:left w:val="none" w:sz="0" w:space="0" w:color="auto"/>
                <w:bottom w:val="none" w:sz="0" w:space="0" w:color="auto"/>
                <w:right w:val="none" w:sz="0" w:space="0" w:color="auto"/>
              </w:divBdr>
            </w:div>
          </w:divsChild>
        </w:div>
        <w:div w:id="826749429">
          <w:marLeft w:val="0"/>
          <w:marRight w:val="0"/>
          <w:marTop w:val="0"/>
          <w:marBottom w:val="0"/>
          <w:divBdr>
            <w:top w:val="none" w:sz="0" w:space="0" w:color="auto"/>
            <w:left w:val="none" w:sz="0" w:space="0" w:color="auto"/>
            <w:bottom w:val="none" w:sz="0" w:space="0" w:color="auto"/>
            <w:right w:val="none" w:sz="0" w:space="0" w:color="auto"/>
          </w:divBdr>
          <w:divsChild>
            <w:div w:id="908227006">
              <w:marLeft w:val="0"/>
              <w:marRight w:val="0"/>
              <w:marTop w:val="0"/>
              <w:marBottom w:val="0"/>
              <w:divBdr>
                <w:top w:val="none" w:sz="0" w:space="0" w:color="auto"/>
                <w:left w:val="none" w:sz="0" w:space="0" w:color="auto"/>
                <w:bottom w:val="none" w:sz="0" w:space="0" w:color="auto"/>
                <w:right w:val="none" w:sz="0" w:space="0" w:color="auto"/>
              </w:divBdr>
            </w:div>
          </w:divsChild>
        </w:div>
        <w:div w:id="1039817119">
          <w:marLeft w:val="0"/>
          <w:marRight w:val="0"/>
          <w:marTop w:val="0"/>
          <w:marBottom w:val="0"/>
          <w:divBdr>
            <w:top w:val="none" w:sz="0" w:space="0" w:color="auto"/>
            <w:left w:val="none" w:sz="0" w:space="0" w:color="auto"/>
            <w:bottom w:val="none" w:sz="0" w:space="0" w:color="auto"/>
            <w:right w:val="none" w:sz="0" w:space="0" w:color="auto"/>
          </w:divBdr>
          <w:divsChild>
            <w:div w:id="1214587234">
              <w:marLeft w:val="0"/>
              <w:marRight w:val="0"/>
              <w:marTop w:val="0"/>
              <w:marBottom w:val="0"/>
              <w:divBdr>
                <w:top w:val="none" w:sz="0" w:space="0" w:color="auto"/>
                <w:left w:val="none" w:sz="0" w:space="0" w:color="auto"/>
                <w:bottom w:val="none" w:sz="0" w:space="0" w:color="auto"/>
                <w:right w:val="none" w:sz="0" w:space="0" w:color="auto"/>
              </w:divBdr>
            </w:div>
          </w:divsChild>
        </w:div>
        <w:div w:id="1042750364">
          <w:marLeft w:val="0"/>
          <w:marRight w:val="0"/>
          <w:marTop w:val="0"/>
          <w:marBottom w:val="0"/>
          <w:divBdr>
            <w:top w:val="none" w:sz="0" w:space="0" w:color="auto"/>
            <w:left w:val="none" w:sz="0" w:space="0" w:color="auto"/>
            <w:bottom w:val="none" w:sz="0" w:space="0" w:color="auto"/>
            <w:right w:val="none" w:sz="0" w:space="0" w:color="auto"/>
          </w:divBdr>
          <w:divsChild>
            <w:div w:id="799109656">
              <w:marLeft w:val="0"/>
              <w:marRight w:val="0"/>
              <w:marTop w:val="0"/>
              <w:marBottom w:val="0"/>
              <w:divBdr>
                <w:top w:val="none" w:sz="0" w:space="0" w:color="auto"/>
                <w:left w:val="none" w:sz="0" w:space="0" w:color="auto"/>
                <w:bottom w:val="none" w:sz="0" w:space="0" w:color="auto"/>
                <w:right w:val="none" w:sz="0" w:space="0" w:color="auto"/>
              </w:divBdr>
            </w:div>
          </w:divsChild>
        </w:div>
        <w:div w:id="1373730795">
          <w:marLeft w:val="0"/>
          <w:marRight w:val="0"/>
          <w:marTop w:val="0"/>
          <w:marBottom w:val="0"/>
          <w:divBdr>
            <w:top w:val="none" w:sz="0" w:space="0" w:color="auto"/>
            <w:left w:val="none" w:sz="0" w:space="0" w:color="auto"/>
            <w:bottom w:val="none" w:sz="0" w:space="0" w:color="auto"/>
            <w:right w:val="none" w:sz="0" w:space="0" w:color="auto"/>
          </w:divBdr>
          <w:divsChild>
            <w:div w:id="12651393">
              <w:marLeft w:val="0"/>
              <w:marRight w:val="0"/>
              <w:marTop w:val="0"/>
              <w:marBottom w:val="0"/>
              <w:divBdr>
                <w:top w:val="none" w:sz="0" w:space="0" w:color="auto"/>
                <w:left w:val="none" w:sz="0" w:space="0" w:color="auto"/>
                <w:bottom w:val="none" w:sz="0" w:space="0" w:color="auto"/>
                <w:right w:val="none" w:sz="0" w:space="0" w:color="auto"/>
              </w:divBdr>
            </w:div>
          </w:divsChild>
        </w:div>
        <w:div w:id="1716733135">
          <w:marLeft w:val="0"/>
          <w:marRight w:val="0"/>
          <w:marTop w:val="0"/>
          <w:marBottom w:val="0"/>
          <w:divBdr>
            <w:top w:val="none" w:sz="0" w:space="0" w:color="auto"/>
            <w:left w:val="none" w:sz="0" w:space="0" w:color="auto"/>
            <w:bottom w:val="none" w:sz="0" w:space="0" w:color="auto"/>
            <w:right w:val="none" w:sz="0" w:space="0" w:color="auto"/>
          </w:divBdr>
          <w:divsChild>
            <w:div w:id="662470511">
              <w:marLeft w:val="0"/>
              <w:marRight w:val="0"/>
              <w:marTop w:val="0"/>
              <w:marBottom w:val="0"/>
              <w:divBdr>
                <w:top w:val="none" w:sz="0" w:space="0" w:color="auto"/>
                <w:left w:val="none" w:sz="0" w:space="0" w:color="auto"/>
                <w:bottom w:val="none" w:sz="0" w:space="0" w:color="auto"/>
                <w:right w:val="none" w:sz="0" w:space="0" w:color="auto"/>
              </w:divBdr>
            </w:div>
          </w:divsChild>
        </w:div>
        <w:div w:id="1852642099">
          <w:marLeft w:val="0"/>
          <w:marRight w:val="0"/>
          <w:marTop w:val="0"/>
          <w:marBottom w:val="0"/>
          <w:divBdr>
            <w:top w:val="none" w:sz="0" w:space="0" w:color="auto"/>
            <w:left w:val="none" w:sz="0" w:space="0" w:color="auto"/>
            <w:bottom w:val="none" w:sz="0" w:space="0" w:color="auto"/>
            <w:right w:val="none" w:sz="0" w:space="0" w:color="auto"/>
          </w:divBdr>
          <w:divsChild>
            <w:div w:id="1391728661">
              <w:marLeft w:val="0"/>
              <w:marRight w:val="0"/>
              <w:marTop w:val="0"/>
              <w:marBottom w:val="0"/>
              <w:divBdr>
                <w:top w:val="none" w:sz="0" w:space="0" w:color="auto"/>
                <w:left w:val="none" w:sz="0" w:space="0" w:color="auto"/>
                <w:bottom w:val="none" w:sz="0" w:space="0" w:color="auto"/>
                <w:right w:val="none" w:sz="0" w:space="0" w:color="auto"/>
              </w:divBdr>
            </w:div>
          </w:divsChild>
        </w:div>
        <w:div w:id="1944335011">
          <w:marLeft w:val="0"/>
          <w:marRight w:val="0"/>
          <w:marTop w:val="0"/>
          <w:marBottom w:val="0"/>
          <w:divBdr>
            <w:top w:val="none" w:sz="0" w:space="0" w:color="auto"/>
            <w:left w:val="none" w:sz="0" w:space="0" w:color="auto"/>
            <w:bottom w:val="none" w:sz="0" w:space="0" w:color="auto"/>
            <w:right w:val="none" w:sz="0" w:space="0" w:color="auto"/>
          </w:divBdr>
          <w:divsChild>
            <w:div w:id="647906121">
              <w:marLeft w:val="0"/>
              <w:marRight w:val="0"/>
              <w:marTop w:val="0"/>
              <w:marBottom w:val="0"/>
              <w:divBdr>
                <w:top w:val="none" w:sz="0" w:space="0" w:color="auto"/>
                <w:left w:val="none" w:sz="0" w:space="0" w:color="auto"/>
                <w:bottom w:val="none" w:sz="0" w:space="0" w:color="auto"/>
                <w:right w:val="none" w:sz="0" w:space="0" w:color="auto"/>
              </w:divBdr>
            </w:div>
          </w:divsChild>
        </w:div>
        <w:div w:id="2058046539">
          <w:marLeft w:val="0"/>
          <w:marRight w:val="0"/>
          <w:marTop w:val="0"/>
          <w:marBottom w:val="0"/>
          <w:divBdr>
            <w:top w:val="none" w:sz="0" w:space="0" w:color="auto"/>
            <w:left w:val="none" w:sz="0" w:space="0" w:color="auto"/>
            <w:bottom w:val="none" w:sz="0" w:space="0" w:color="auto"/>
            <w:right w:val="none" w:sz="0" w:space="0" w:color="auto"/>
          </w:divBdr>
          <w:divsChild>
            <w:div w:id="850484160">
              <w:marLeft w:val="0"/>
              <w:marRight w:val="0"/>
              <w:marTop w:val="0"/>
              <w:marBottom w:val="0"/>
              <w:divBdr>
                <w:top w:val="none" w:sz="0" w:space="0" w:color="auto"/>
                <w:left w:val="none" w:sz="0" w:space="0" w:color="auto"/>
                <w:bottom w:val="none" w:sz="0" w:space="0" w:color="auto"/>
                <w:right w:val="none" w:sz="0" w:space="0" w:color="auto"/>
              </w:divBdr>
            </w:div>
          </w:divsChild>
        </w:div>
        <w:div w:id="2131118990">
          <w:marLeft w:val="0"/>
          <w:marRight w:val="0"/>
          <w:marTop w:val="0"/>
          <w:marBottom w:val="0"/>
          <w:divBdr>
            <w:top w:val="none" w:sz="0" w:space="0" w:color="auto"/>
            <w:left w:val="none" w:sz="0" w:space="0" w:color="auto"/>
            <w:bottom w:val="none" w:sz="0" w:space="0" w:color="auto"/>
            <w:right w:val="none" w:sz="0" w:space="0" w:color="auto"/>
          </w:divBdr>
          <w:divsChild>
            <w:div w:id="9434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757">
      <w:bodyDiv w:val="1"/>
      <w:marLeft w:val="0"/>
      <w:marRight w:val="0"/>
      <w:marTop w:val="0"/>
      <w:marBottom w:val="0"/>
      <w:divBdr>
        <w:top w:val="none" w:sz="0" w:space="0" w:color="auto"/>
        <w:left w:val="none" w:sz="0" w:space="0" w:color="auto"/>
        <w:bottom w:val="none" w:sz="0" w:space="0" w:color="auto"/>
        <w:right w:val="none" w:sz="0" w:space="0" w:color="auto"/>
      </w:divBdr>
    </w:div>
    <w:div w:id="1633319036">
      <w:bodyDiv w:val="1"/>
      <w:marLeft w:val="0"/>
      <w:marRight w:val="0"/>
      <w:marTop w:val="0"/>
      <w:marBottom w:val="0"/>
      <w:divBdr>
        <w:top w:val="none" w:sz="0" w:space="0" w:color="auto"/>
        <w:left w:val="none" w:sz="0" w:space="0" w:color="auto"/>
        <w:bottom w:val="none" w:sz="0" w:space="0" w:color="auto"/>
        <w:right w:val="none" w:sz="0" w:space="0" w:color="auto"/>
      </w:divBdr>
    </w:div>
    <w:div w:id="1685475892">
      <w:bodyDiv w:val="1"/>
      <w:marLeft w:val="0"/>
      <w:marRight w:val="0"/>
      <w:marTop w:val="0"/>
      <w:marBottom w:val="0"/>
      <w:divBdr>
        <w:top w:val="none" w:sz="0" w:space="0" w:color="auto"/>
        <w:left w:val="none" w:sz="0" w:space="0" w:color="auto"/>
        <w:bottom w:val="none" w:sz="0" w:space="0" w:color="auto"/>
        <w:right w:val="none" w:sz="0" w:space="0" w:color="auto"/>
      </w:divBdr>
      <w:divsChild>
        <w:div w:id="1179731121">
          <w:marLeft w:val="0"/>
          <w:marRight w:val="0"/>
          <w:marTop w:val="0"/>
          <w:marBottom w:val="0"/>
          <w:divBdr>
            <w:top w:val="none" w:sz="0" w:space="0" w:color="auto"/>
            <w:left w:val="none" w:sz="0" w:space="0" w:color="auto"/>
            <w:bottom w:val="none" w:sz="0" w:space="0" w:color="auto"/>
            <w:right w:val="none" w:sz="0" w:space="0" w:color="auto"/>
          </w:divBdr>
        </w:div>
      </w:divsChild>
    </w:div>
    <w:div w:id="1712877817">
      <w:bodyDiv w:val="1"/>
      <w:marLeft w:val="0"/>
      <w:marRight w:val="0"/>
      <w:marTop w:val="0"/>
      <w:marBottom w:val="0"/>
      <w:divBdr>
        <w:top w:val="none" w:sz="0" w:space="0" w:color="auto"/>
        <w:left w:val="none" w:sz="0" w:space="0" w:color="auto"/>
        <w:bottom w:val="none" w:sz="0" w:space="0" w:color="auto"/>
        <w:right w:val="none" w:sz="0" w:space="0" w:color="auto"/>
      </w:divBdr>
      <w:divsChild>
        <w:div w:id="1840999164">
          <w:marLeft w:val="0"/>
          <w:marRight w:val="0"/>
          <w:marTop w:val="0"/>
          <w:marBottom w:val="0"/>
          <w:divBdr>
            <w:top w:val="none" w:sz="0" w:space="0" w:color="auto"/>
            <w:left w:val="none" w:sz="0" w:space="0" w:color="auto"/>
            <w:bottom w:val="none" w:sz="0" w:space="0" w:color="auto"/>
            <w:right w:val="none" w:sz="0" w:space="0" w:color="auto"/>
          </w:divBdr>
        </w:div>
      </w:divsChild>
    </w:div>
    <w:div w:id="1737706076">
      <w:bodyDiv w:val="1"/>
      <w:marLeft w:val="0"/>
      <w:marRight w:val="0"/>
      <w:marTop w:val="0"/>
      <w:marBottom w:val="0"/>
      <w:divBdr>
        <w:top w:val="none" w:sz="0" w:space="0" w:color="auto"/>
        <w:left w:val="none" w:sz="0" w:space="0" w:color="auto"/>
        <w:bottom w:val="none" w:sz="0" w:space="0" w:color="auto"/>
        <w:right w:val="none" w:sz="0" w:space="0" w:color="auto"/>
      </w:divBdr>
    </w:div>
    <w:div w:id="1765877404">
      <w:bodyDiv w:val="1"/>
      <w:marLeft w:val="0"/>
      <w:marRight w:val="0"/>
      <w:marTop w:val="0"/>
      <w:marBottom w:val="0"/>
      <w:divBdr>
        <w:top w:val="none" w:sz="0" w:space="0" w:color="auto"/>
        <w:left w:val="none" w:sz="0" w:space="0" w:color="auto"/>
        <w:bottom w:val="none" w:sz="0" w:space="0" w:color="auto"/>
        <w:right w:val="none" w:sz="0" w:space="0" w:color="auto"/>
      </w:divBdr>
      <w:divsChild>
        <w:div w:id="410390165">
          <w:marLeft w:val="0"/>
          <w:marRight w:val="0"/>
          <w:marTop w:val="0"/>
          <w:marBottom w:val="0"/>
          <w:divBdr>
            <w:top w:val="none" w:sz="0" w:space="0" w:color="auto"/>
            <w:left w:val="none" w:sz="0" w:space="0" w:color="auto"/>
            <w:bottom w:val="none" w:sz="0" w:space="0" w:color="auto"/>
            <w:right w:val="none" w:sz="0" w:space="0" w:color="auto"/>
          </w:divBdr>
        </w:div>
        <w:div w:id="911089597">
          <w:marLeft w:val="0"/>
          <w:marRight w:val="0"/>
          <w:marTop w:val="0"/>
          <w:marBottom w:val="0"/>
          <w:divBdr>
            <w:top w:val="none" w:sz="0" w:space="0" w:color="auto"/>
            <w:left w:val="none" w:sz="0" w:space="0" w:color="auto"/>
            <w:bottom w:val="none" w:sz="0" w:space="0" w:color="auto"/>
            <w:right w:val="none" w:sz="0" w:space="0" w:color="auto"/>
          </w:divBdr>
        </w:div>
        <w:div w:id="1547641012">
          <w:marLeft w:val="0"/>
          <w:marRight w:val="0"/>
          <w:marTop w:val="0"/>
          <w:marBottom w:val="0"/>
          <w:divBdr>
            <w:top w:val="none" w:sz="0" w:space="0" w:color="auto"/>
            <w:left w:val="none" w:sz="0" w:space="0" w:color="auto"/>
            <w:bottom w:val="none" w:sz="0" w:space="0" w:color="auto"/>
            <w:right w:val="none" w:sz="0" w:space="0" w:color="auto"/>
          </w:divBdr>
        </w:div>
      </w:divsChild>
    </w:div>
    <w:div w:id="1894153224">
      <w:bodyDiv w:val="1"/>
      <w:marLeft w:val="0"/>
      <w:marRight w:val="0"/>
      <w:marTop w:val="0"/>
      <w:marBottom w:val="0"/>
      <w:divBdr>
        <w:top w:val="none" w:sz="0" w:space="0" w:color="auto"/>
        <w:left w:val="none" w:sz="0" w:space="0" w:color="auto"/>
        <w:bottom w:val="none" w:sz="0" w:space="0" w:color="auto"/>
        <w:right w:val="none" w:sz="0" w:space="0" w:color="auto"/>
      </w:divBdr>
    </w:div>
    <w:div w:id="2059892561">
      <w:bodyDiv w:val="1"/>
      <w:marLeft w:val="0"/>
      <w:marRight w:val="0"/>
      <w:marTop w:val="0"/>
      <w:marBottom w:val="0"/>
      <w:divBdr>
        <w:top w:val="none" w:sz="0" w:space="0" w:color="auto"/>
        <w:left w:val="none" w:sz="0" w:space="0" w:color="auto"/>
        <w:bottom w:val="none" w:sz="0" w:space="0" w:color="auto"/>
        <w:right w:val="none" w:sz="0" w:space="0" w:color="auto"/>
      </w:divBdr>
      <w:divsChild>
        <w:div w:id="527722186">
          <w:marLeft w:val="0"/>
          <w:marRight w:val="0"/>
          <w:marTop w:val="0"/>
          <w:marBottom w:val="0"/>
          <w:divBdr>
            <w:top w:val="none" w:sz="0" w:space="0" w:color="auto"/>
            <w:left w:val="none" w:sz="0" w:space="0" w:color="auto"/>
            <w:bottom w:val="none" w:sz="0" w:space="0" w:color="auto"/>
            <w:right w:val="none" w:sz="0" w:space="0" w:color="auto"/>
          </w:divBdr>
        </w:div>
        <w:div w:id="1051152257">
          <w:marLeft w:val="0"/>
          <w:marRight w:val="0"/>
          <w:marTop w:val="0"/>
          <w:marBottom w:val="0"/>
          <w:divBdr>
            <w:top w:val="none" w:sz="0" w:space="0" w:color="auto"/>
            <w:left w:val="none" w:sz="0" w:space="0" w:color="auto"/>
            <w:bottom w:val="none" w:sz="0" w:space="0" w:color="auto"/>
            <w:right w:val="none" w:sz="0" w:space="0" w:color="auto"/>
          </w:divBdr>
        </w:div>
        <w:div w:id="1424181760">
          <w:marLeft w:val="0"/>
          <w:marRight w:val="0"/>
          <w:marTop w:val="0"/>
          <w:marBottom w:val="0"/>
          <w:divBdr>
            <w:top w:val="none" w:sz="0" w:space="0" w:color="auto"/>
            <w:left w:val="none" w:sz="0" w:space="0" w:color="auto"/>
            <w:bottom w:val="none" w:sz="0" w:space="0" w:color="auto"/>
            <w:right w:val="none" w:sz="0" w:space="0" w:color="auto"/>
          </w:divBdr>
        </w:div>
        <w:div w:id="1521968241">
          <w:marLeft w:val="0"/>
          <w:marRight w:val="0"/>
          <w:marTop w:val="0"/>
          <w:marBottom w:val="0"/>
          <w:divBdr>
            <w:top w:val="none" w:sz="0" w:space="0" w:color="auto"/>
            <w:left w:val="none" w:sz="0" w:space="0" w:color="auto"/>
            <w:bottom w:val="none" w:sz="0" w:space="0" w:color="auto"/>
            <w:right w:val="none" w:sz="0" w:space="0" w:color="auto"/>
          </w:divBdr>
        </w:div>
        <w:div w:id="1592011503">
          <w:marLeft w:val="0"/>
          <w:marRight w:val="0"/>
          <w:marTop w:val="0"/>
          <w:marBottom w:val="0"/>
          <w:divBdr>
            <w:top w:val="none" w:sz="0" w:space="0" w:color="auto"/>
            <w:left w:val="none" w:sz="0" w:space="0" w:color="auto"/>
            <w:bottom w:val="none" w:sz="0" w:space="0" w:color="auto"/>
            <w:right w:val="none" w:sz="0" w:space="0" w:color="auto"/>
          </w:divBdr>
        </w:div>
        <w:div w:id="2002738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microsoft.com/office/2011/relationships/commentsExtended" Target="commentsExtended.xm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Sudhan.Nagarajan@rizing.com" TargetMode="External"/><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package" Target="embeddings/Microsoft_Excel_Worksheet.xlsx"/><Relationship Id="rId27" Type="http://schemas.openxmlformats.org/officeDocument/2006/relationships/fontTable" Target="fontTable.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20.pn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12.svg"/><Relationship Id="rId11" Type="http://schemas.openxmlformats.org/officeDocument/2006/relationships/image" Target="media/image18.png"/><Relationship Id="rId5" Type="http://schemas.openxmlformats.org/officeDocument/2006/relationships/image" Target="media/image11.png"/><Relationship Id="rId15" Type="http://schemas.openxmlformats.org/officeDocument/2006/relationships/image" Target="media/image3.svg"/><Relationship Id="rId10"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image" Target="media/image16.png"/><Relationship Id="rId14"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A72F46AA-732F-41BC-AD96-BE76CB93F442}">
    <t:Anchor>
      <t:Comment id="2049529458"/>
    </t:Anchor>
    <t:History>
      <t:Event id="{CCB5F07B-3BC0-4B78-8093-F2C976C757A2}" time="2024-11-06T14:59:32.903Z">
        <t:Attribution userId="S::Bert_Oetsen@acushnetgolf.com::13a7e9b8-ec73-4a76-969f-a1ff32047f96" userProvider="AD" userName="Bert Oetsen"/>
        <t:Anchor>
          <t:Comment id="718650500"/>
        </t:Anchor>
        <t:Create/>
      </t:Event>
      <t:Event id="{DA56F28F-6170-4DF2-86B3-C0F521926A48}" time="2024-11-06T14:59:32.903Z">
        <t:Attribution userId="S::Bert_Oetsen@acushnetgolf.com::13a7e9b8-ec73-4a76-969f-a1ff32047f96" userProvider="AD" userName="Bert Oetsen"/>
        <t:Anchor>
          <t:Comment id="718650500"/>
        </t:Anchor>
        <t:Assign userId="S::Arun_Kalisamy@acushnetgolf.com::8324dc38-8c19-4192-a396-a6c06ce3d528" userProvider="AD" userName="Arun Kalisamy"/>
      </t:Event>
      <t:Event id="{53D9E7FF-9310-4838-929F-B53F0FE4DB07}" time="2024-11-06T14:59:32.903Z">
        <t:Attribution userId="S::Bert_Oetsen@acushnetgolf.com::13a7e9b8-ec73-4a76-969f-a1ff32047f96" userProvider="AD" userName="Bert Oetsen"/>
        <t:Anchor>
          <t:Comment id="718650500"/>
        </t:Anchor>
        <t:SetTitle title="@Arun Kalisamy Please clarify that this is not an exhaustive list. For example 201, 551 are missing. "/>
      </t:Event>
      <t:Event id="{E0D7E989-1C16-48F5-834F-08DA782FDEBE}" time="2024-11-06T18:43:05.726Z">
        <t:Attribution userId="S::arun_kalisamy@acushnetgolf.com::8324dc38-8c19-4192-a396-a6c06ce3d528" userProvider="AD" userName="Arun Kalisamy"/>
        <t:Anchor>
          <t:Comment id="638834087"/>
        </t:Anchor>
        <t:UnassignAll/>
      </t:Event>
      <t:Event id="{752BDFB4-6BFE-419A-9143-D21272756DB9}" time="2024-11-06T18:43:05.726Z">
        <t:Attribution userId="S::arun_kalisamy@acushnetgolf.com::8324dc38-8c19-4192-a396-a6c06ce3d528" userProvider="AD" userName="Arun Kalisamy"/>
        <t:Anchor>
          <t:Comment id="638834087"/>
        </t:Anchor>
        <t:Assign userId="S::Bert_Oetsen@acushnetgolf.com::13a7e9b8-ec73-4a76-969f-a1ff32047f96" userProvider="AD" userName="Bert Oetsen"/>
      </t:Event>
      <t:Event id="{4C20F3BA-8392-403B-9BCC-319BDB6AB526}" time="2024-11-06T20:07:49.209Z">
        <t:Attribution userId="S::Bert_Oetsen@acushnetgolf.com::13a7e9b8-ec73-4a76-969f-a1ff32047f96" userProvider="AD" userName="Bert Oetsen"/>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3C68247795F4988BCE4E6F8F8D0F3DE"/>
        <w:category>
          <w:name w:val="General"/>
          <w:gallery w:val="placeholder"/>
        </w:category>
        <w:types>
          <w:type w:val="bbPlcHdr"/>
        </w:types>
        <w:behaviors>
          <w:behavior w:val="content"/>
        </w:behaviors>
        <w:guid w:val="{8EBB255F-FAD3-4F4F-A805-BBFD8ABED698}"/>
      </w:docPartPr>
      <w:docPartBody>
        <w:p w:rsidR="00680141" w:rsidP="0034123D" w:rsidRDefault="0034123D">
          <w:pPr>
            <w:pStyle w:val="E3C68247795F4988BCE4E6F8F8D0F3DE"/>
          </w:pPr>
          <w:r w:rsidRPr="00C61F8D">
            <w:rPr>
              <w:rStyle w:val="PlaceholderText"/>
            </w:rPr>
            <w:t>Choose an item.</w:t>
          </w:r>
        </w:p>
      </w:docPartBody>
    </w:docPart>
    <w:docPart>
      <w:docPartPr>
        <w:name w:val="0880DD341C784E56A6A3094407536F4A"/>
        <w:category>
          <w:name w:val="General"/>
          <w:gallery w:val="placeholder"/>
        </w:category>
        <w:types>
          <w:type w:val="bbPlcHdr"/>
        </w:types>
        <w:behaviors>
          <w:behavior w:val="content"/>
        </w:behaviors>
        <w:guid w:val="{E0E19892-3B18-480B-8507-8917051E81C2}"/>
      </w:docPartPr>
      <w:docPartBody>
        <w:p w:rsidR="00680141" w:rsidP="0034123D" w:rsidRDefault="0034123D">
          <w:pPr>
            <w:pStyle w:val="0880DD341C784E56A6A3094407536F4A"/>
          </w:pPr>
          <w:r w:rsidRPr="00C56228">
            <w:rPr>
              <w:rStyle w:val="PlaceholderText"/>
              <w:sz w:val="18"/>
              <w:szCs w:val="18"/>
            </w:rPr>
            <w:t>Choose a</w:t>
          </w:r>
          <w:r>
            <w:rPr>
              <w:rStyle w:val="PlaceholderText"/>
              <w:sz w:val="18"/>
              <w:szCs w:val="18"/>
            </w:rPr>
            <w:t xml:space="preserve"> priority</w:t>
          </w:r>
          <w:r w:rsidRPr="00C56228">
            <w:rPr>
              <w:rStyle w:val="PlaceholderText"/>
              <w:sz w:val="18"/>
              <w:szCs w:val="18"/>
            </w:rPr>
            <w:t>.</w:t>
          </w:r>
        </w:p>
      </w:docPartBody>
    </w:docPart>
    <w:docPart>
      <w:docPartPr>
        <w:name w:val="6F11DE2D30C24E539C5486354E1636CF"/>
        <w:category>
          <w:name w:val="General"/>
          <w:gallery w:val="placeholder"/>
        </w:category>
        <w:types>
          <w:type w:val="bbPlcHdr"/>
        </w:types>
        <w:behaviors>
          <w:behavior w:val="content"/>
        </w:behaviors>
        <w:guid w:val="{BCFFFEE9-E670-452F-AECD-C607DDFB29F0}"/>
      </w:docPartPr>
      <w:docPartBody>
        <w:p w:rsidR="00680141" w:rsidP="0034123D" w:rsidRDefault="0034123D">
          <w:pPr>
            <w:pStyle w:val="6F11DE2D30C24E539C5486354E1636CF"/>
          </w:pPr>
          <w:r w:rsidRPr="00C56228">
            <w:rPr>
              <w:rStyle w:val="PlaceholderText"/>
              <w:sz w:val="18"/>
              <w:szCs w:val="18"/>
            </w:rPr>
            <w:t>Click here to enter a date.</w:t>
          </w:r>
        </w:p>
      </w:docPartBody>
    </w:docPart>
    <w:docPart>
      <w:docPartPr>
        <w:name w:val="9FC3B671079F4CF9A8FB562DABFA9B33"/>
        <w:category>
          <w:name w:val="General"/>
          <w:gallery w:val="placeholder"/>
        </w:category>
        <w:types>
          <w:type w:val="bbPlcHdr"/>
        </w:types>
        <w:behaviors>
          <w:behavior w:val="content"/>
        </w:behaviors>
        <w:guid w:val="{1CC74D13-D63D-4EC9-B3B5-471CF49AB921}"/>
      </w:docPartPr>
      <w:docPartBody>
        <w:p w:rsidR="00680141" w:rsidP="0034123D" w:rsidRDefault="0034123D">
          <w:pPr>
            <w:pStyle w:val="9FC3B671079F4CF9A8FB562DABFA9B33"/>
          </w:pPr>
          <w:r w:rsidRPr="00C56228">
            <w:rPr>
              <w:rStyle w:val="PlaceholderText"/>
              <w:sz w:val="18"/>
              <w:szCs w:val="18"/>
            </w:rPr>
            <w:t>Click here to enter a date.</w:t>
          </w:r>
        </w:p>
      </w:docPartBody>
    </w:docPart>
    <w:docPart>
      <w:docPartPr>
        <w:name w:val="6830BA29A4B2476C8FC1772C483B94B1"/>
        <w:category>
          <w:name w:val="General"/>
          <w:gallery w:val="placeholder"/>
        </w:category>
        <w:types>
          <w:type w:val="bbPlcHdr"/>
        </w:types>
        <w:behaviors>
          <w:behavior w:val="content"/>
        </w:behaviors>
        <w:guid w:val="{6A9FA52E-F8BA-4501-A089-A4753276A597}"/>
      </w:docPartPr>
      <w:docPartBody>
        <w:p w:rsidR="00680141" w:rsidP="0034123D" w:rsidRDefault="0034123D">
          <w:pPr>
            <w:pStyle w:val="6830BA29A4B2476C8FC1772C483B94B1"/>
          </w:pPr>
          <w:r w:rsidRPr="00C56228">
            <w:rPr>
              <w:rStyle w:val="PlaceholderText"/>
              <w:sz w:val="18"/>
              <w:szCs w:val="18"/>
            </w:rPr>
            <w:t>Click here to enter a date.</w:t>
          </w:r>
        </w:p>
      </w:docPartBody>
    </w:docPart>
    <w:docPart>
      <w:docPartPr>
        <w:name w:val="6A8E1A195EAE45CDA784E31461C8EF7C"/>
        <w:category>
          <w:name w:val="General"/>
          <w:gallery w:val="placeholder"/>
        </w:category>
        <w:types>
          <w:type w:val="bbPlcHdr"/>
        </w:types>
        <w:behaviors>
          <w:behavior w:val="content"/>
        </w:behaviors>
        <w:guid w:val="{423C89C2-DAE9-4656-824E-A2DE6AF87680}"/>
      </w:docPartPr>
      <w:docPartBody>
        <w:p w:rsidR="00680141" w:rsidP="0034123D" w:rsidRDefault="0034123D">
          <w:pPr>
            <w:pStyle w:val="6A8E1A195EAE45CDA784E31461C8EF7C"/>
          </w:pPr>
          <w:r w:rsidRPr="00C56228">
            <w:rPr>
              <w:rStyle w:val="PlaceholderText"/>
              <w:sz w:val="18"/>
              <w:szCs w:val="18"/>
            </w:rPr>
            <w:t>Click here to enter a date.</w:t>
          </w:r>
        </w:p>
      </w:docPartBody>
    </w:docPart>
    <w:docPart>
      <w:docPartPr>
        <w:name w:val="37B183949AA8496DBBDA9EC812DB1AD3"/>
        <w:category>
          <w:name w:val="General"/>
          <w:gallery w:val="placeholder"/>
        </w:category>
        <w:types>
          <w:type w:val="bbPlcHdr"/>
        </w:types>
        <w:behaviors>
          <w:behavior w:val="content"/>
        </w:behaviors>
        <w:guid w:val="{68DADA21-5941-4CAB-94D0-EBDF81A82573}"/>
      </w:docPartPr>
      <w:docPartBody>
        <w:p w:rsidR="00680141" w:rsidP="0034123D" w:rsidRDefault="0034123D">
          <w:pPr>
            <w:pStyle w:val="37B183949AA8496DBBDA9EC812DB1AD3"/>
          </w:pPr>
          <w:r w:rsidRPr="00C56228">
            <w:rPr>
              <w:rStyle w:val="PlaceholderText"/>
              <w:sz w:val="18"/>
              <w:szCs w:val="18"/>
            </w:rPr>
            <w:t>Click here to enter a date.</w:t>
          </w:r>
        </w:p>
      </w:docPartBody>
    </w:docPart>
    <w:docPart>
      <w:docPartPr>
        <w:name w:val="3107D73E16B74240ABE1899FB3069F03"/>
        <w:category>
          <w:name w:val="General"/>
          <w:gallery w:val="placeholder"/>
        </w:category>
        <w:types>
          <w:type w:val="bbPlcHdr"/>
        </w:types>
        <w:behaviors>
          <w:behavior w:val="content"/>
        </w:behaviors>
        <w:guid w:val="{57FC2AF2-11A7-45E5-BDDD-74E42222F5D0}"/>
      </w:docPartPr>
      <w:docPartBody>
        <w:p w:rsidR="00680141" w:rsidP="0034123D" w:rsidRDefault="0034123D">
          <w:pPr>
            <w:pStyle w:val="3107D73E16B74240ABE1899FB3069F03"/>
          </w:pPr>
          <w:r w:rsidRPr="00C56228">
            <w:rPr>
              <w:rStyle w:val="PlaceholderText"/>
              <w:sz w:val="18"/>
              <w:szCs w:val="18"/>
            </w:rPr>
            <w:t>Click here to enter a date.</w:t>
          </w:r>
        </w:p>
      </w:docPartBody>
    </w:docPart>
    <w:docPart>
      <w:docPartPr>
        <w:name w:val="5A5ED12C8F174232A5881DF0DB4D5742"/>
        <w:category>
          <w:name w:val="General"/>
          <w:gallery w:val="placeholder"/>
        </w:category>
        <w:types>
          <w:type w:val="bbPlcHdr"/>
        </w:types>
        <w:behaviors>
          <w:behavior w:val="content"/>
        </w:behaviors>
        <w:guid w:val="{91456969-54C8-4A55-A602-DB5518E642F4}"/>
      </w:docPartPr>
      <w:docPartBody>
        <w:p w:rsidR="00A26B00" w:rsidP="001F2631" w:rsidRDefault="001F2631">
          <w:pPr>
            <w:pStyle w:val="5A5ED12C8F174232A5881DF0DB4D5742"/>
          </w:pPr>
          <w:r w:rsidRPr="00C56228">
            <w:rPr>
              <w:rStyle w:val="PlaceholderText"/>
              <w:sz w:val="18"/>
              <w:szCs w:val="18"/>
            </w:rPr>
            <w:t>Click here to enter a date.</w:t>
          </w:r>
        </w:p>
      </w:docPartBody>
    </w:docPart>
    <w:docPart>
      <w:docPartPr>
        <w:name w:val="D4DC6D66056A4FA29755799CEF013F0D"/>
        <w:category>
          <w:name w:val="General"/>
          <w:gallery w:val="placeholder"/>
        </w:category>
        <w:types>
          <w:type w:val="bbPlcHdr"/>
        </w:types>
        <w:behaviors>
          <w:behavior w:val="content"/>
        </w:behaviors>
        <w:guid w:val="{279F5BDE-DA94-41D6-BF88-0E9F26E3D3E5}"/>
      </w:docPartPr>
      <w:docPartBody>
        <w:p w:rsidR="00A26B00" w:rsidP="001F2631" w:rsidRDefault="001F2631">
          <w:pPr>
            <w:pStyle w:val="D4DC6D66056A4FA29755799CEF013F0D"/>
          </w:pPr>
          <w:r w:rsidRPr="00C56228">
            <w:rPr>
              <w:rStyle w:val="PlaceholderText"/>
              <w:sz w:val="18"/>
              <w:szCs w:val="18"/>
            </w:rPr>
            <w:t>Click here to enter a date.</w:t>
          </w:r>
        </w:p>
      </w:docPartBody>
    </w:docPart>
    <w:docPart>
      <w:docPartPr>
        <w:name w:val="6374F69FAD5F422E840E638DE1E8B1FE"/>
        <w:category>
          <w:name w:val="General"/>
          <w:gallery w:val="placeholder"/>
        </w:category>
        <w:types>
          <w:type w:val="bbPlcHdr"/>
        </w:types>
        <w:behaviors>
          <w:behavior w:val="content"/>
        </w:behaviors>
        <w:guid w:val="{2CB3E26F-56C6-41F2-8095-CE03DA106946}"/>
      </w:docPartPr>
      <w:docPartBody>
        <w:p w:rsidR="00A26B00" w:rsidP="001F2631" w:rsidRDefault="001F2631">
          <w:pPr>
            <w:pStyle w:val="6374F69FAD5F422E840E638DE1E8B1FE"/>
          </w:pPr>
          <w:r w:rsidRPr="00C56228">
            <w:rPr>
              <w:rStyle w:val="PlaceholderText"/>
              <w:sz w:val="18"/>
              <w:szCs w:val="18"/>
            </w:rPr>
            <w:t>Click here to enter a date.</w:t>
          </w:r>
        </w:p>
      </w:docPartBody>
    </w:docPart>
    <w:docPart>
      <w:docPartPr>
        <w:name w:val="E2D0FB17AB034116A9400C6DDB34D7C6"/>
        <w:category>
          <w:name w:val="General"/>
          <w:gallery w:val="placeholder"/>
        </w:category>
        <w:types>
          <w:type w:val="bbPlcHdr"/>
        </w:types>
        <w:behaviors>
          <w:behavior w:val="content"/>
        </w:behaviors>
        <w:guid w:val="{6E23D4E1-50B4-40D6-BF97-8A4633F59275}"/>
      </w:docPartPr>
      <w:docPartBody>
        <w:p w:rsidR="00552D79" w:rsidRDefault="0034123D">
          <w:pPr>
            <w:pStyle w:val="E2D0FB17AB034116A9400C6DDB34D7C6"/>
          </w:pPr>
          <w:r w:rsidRPr="00C56228">
            <w:rPr>
              <w:rStyle w:val="PlaceholderText"/>
              <w:sz w:val="18"/>
              <w:szCs w:val="18"/>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gfa Rotis Semisans">
    <w:altName w:val="Arial"/>
    <w:charset w:val="00"/>
    <w:family w:val="swiss"/>
    <w:pitch w:val="variable"/>
    <w:sig w:usb0="00000001" w:usb1="00000000" w:usb2="00000000" w:usb3="00000000" w:csb0="00000013" w:csb1="00000000"/>
  </w:font>
  <w:font w:name="Times">
    <w:panose1 w:val="02020603050405020304"/>
    <w:charset w:val="00"/>
    <w:family w:val="roman"/>
    <w:pitch w:val="variable"/>
    <w:sig w:usb0="E0002EFF" w:usb1="C000785B" w:usb2="00000009" w:usb3="00000000" w:csb0="000001FF" w:csb1="00000000"/>
  </w:font>
  <w:font w:name="ITC Franklin Gothic Book">
    <w:altName w:val="Segoe Script"/>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4123D"/>
    <w:rsid w:val="000529FD"/>
    <w:rsid w:val="00087662"/>
    <w:rsid w:val="000D5330"/>
    <w:rsid w:val="0012088F"/>
    <w:rsid w:val="00126160"/>
    <w:rsid w:val="001432FB"/>
    <w:rsid w:val="0018088E"/>
    <w:rsid w:val="001E571A"/>
    <w:rsid w:val="001F2631"/>
    <w:rsid w:val="00203020"/>
    <w:rsid w:val="00221FB1"/>
    <w:rsid w:val="00225623"/>
    <w:rsid w:val="00225AD8"/>
    <w:rsid w:val="00244E42"/>
    <w:rsid w:val="00245206"/>
    <w:rsid w:val="002C75F5"/>
    <w:rsid w:val="0030795C"/>
    <w:rsid w:val="003305FF"/>
    <w:rsid w:val="00340E22"/>
    <w:rsid w:val="0034123D"/>
    <w:rsid w:val="003A7D33"/>
    <w:rsid w:val="003B48E4"/>
    <w:rsid w:val="0044105E"/>
    <w:rsid w:val="00461192"/>
    <w:rsid w:val="00507474"/>
    <w:rsid w:val="00552D79"/>
    <w:rsid w:val="00563169"/>
    <w:rsid w:val="00602537"/>
    <w:rsid w:val="00680141"/>
    <w:rsid w:val="00697348"/>
    <w:rsid w:val="006D770E"/>
    <w:rsid w:val="007D76D7"/>
    <w:rsid w:val="00831AEE"/>
    <w:rsid w:val="008906C2"/>
    <w:rsid w:val="008D3976"/>
    <w:rsid w:val="008E31F8"/>
    <w:rsid w:val="00976226"/>
    <w:rsid w:val="00A26B00"/>
    <w:rsid w:val="00A36E8E"/>
    <w:rsid w:val="00A94A96"/>
    <w:rsid w:val="00AE148F"/>
    <w:rsid w:val="00B01E4C"/>
    <w:rsid w:val="00B16F18"/>
    <w:rsid w:val="00BB7BE8"/>
    <w:rsid w:val="00BE7DF8"/>
    <w:rsid w:val="00BF34E6"/>
    <w:rsid w:val="00C427A3"/>
    <w:rsid w:val="00C93408"/>
    <w:rsid w:val="00CA2592"/>
    <w:rsid w:val="00D13FFA"/>
    <w:rsid w:val="00D36D6B"/>
    <w:rsid w:val="00D8175C"/>
    <w:rsid w:val="00DA76AE"/>
    <w:rsid w:val="00DB189D"/>
    <w:rsid w:val="00DB5BD3"/>
    <w:rsid w:val="00E66917"/>
    <w:rsid w:val="00F04FC5"/>
    <w:rsid w:val="00F43871"/>
    <w:rsid w:val="00F65A00"/>
    <w:rsid w:val="00F91E44"/>
    <w:rsid w:val="00FB4D40"/>
    <w:rsid w:val="00FC6E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4E6"/>
  </w:style>
  <w:style w:type="paragraph" w:customStyle="1" w:styleId="E3C68247795F4988BCE4E6F8F8D0F3DE">
    <w:name w:val="E3C68247795F4988BCE4E6F8F8D0F3DE"/>
    <w:rsid w:val="0034123D"/>
  </w:style>
  <w:style w:type="paragraph" w:customStyle="1" w:styleId="0880DD341C784E56A6A3094407536F4A">
    <w:name w:val="0880DD341C784E56A6A3094407536F4A"/>
    <w:rsid w:val="0034123D"/>
  </w:style>
  <w:style w:type="paragraph" w:customStyle="1" w:styleId="6F11DE2D30C24E539C5486354E1636CF">
    <w:name w:val="6F11DE2D30C24E539C5486354E1636CF"/>
    <w:rsid w:val="0034123D"/>
  </w:style>
  <w:style w:type="paragraph" w:customStyle="1" w:styleId="9FC3B671079F4CF9A8FB562DABFA9B33">
    <w:name w:val="9FC3B671079F4CF9A8FB562DABFA9B33"/>
    <w:rsid w:val="0034123D"/>
  </w:style>
  <w:style w:type="paragraph" w:customStyle="1" w:styleId="6830BA29A4B2476C8FC1772C483B94B1">
    <w:name w:val="6830BA29A4B2476C8FC1772C483B94B1"/>
    <w:rsid w:val="0034123D"/>
  </w:style>
  <w:style w:type="paragraph" w:customStyle="1" w:styleId="6A8E1A195EAE45CDA784E31461C8EF7C">
    <w:name w:val="6A8E1A195EAE45CDA784E31461C8EF7C"/>
    <w:rsid w:val="0034123D"/>
  </w:style>
  <w:style w:type="paragraph" w:customStyle="1" w:styleId="37B183949AA8496DBBDA9EC812DB1AD3">
    <w:name w:val="37B183949AA8496DBBDA9EC812DB1AD3"/>
    <w:rsid w:val="0034123D"/>
  </w:style>
  <w:style w:type="paragraph" w:customStyle="1" w:styleId="3107D73E16B74240ABE1899FB3069F03">
    <w:name w:val="3107D73E16B74240ABE1899FB3069F03"/>
    <w:rsid w:val="0034123D"/>
  </w:style>
  <w:style w:type="paragraph" w:customStyle="1" w:styleId="5A5ED12C8F174232A5881DF0DB4D5742">
    <w:name w:val="5A5ED12C8F174232A5881DF0DB4D5742"/>
    <w:rsid w:val="001F2631"/>
    <w:pPr>
      <w:spacing w:after="200" w:line="276" w:lineRule="auto"/>
    </w:pPr>
  </w:style>
  <w:style w:type="paragraph" w:customStyle="1" w:styleId="D4DC6D66056A4FA29755799CEF013F0D">
    <w:name w:val="D4DC6D66056A4FA29755799CEF013F0D"/>
    <w:rsid w:val="001F2631"/>
    <w:pPr>
      <w:spacing w:after="200" w:line="276" w:lineRule="auto"/>
    </w:pPr>
  </w:style>
  <w:style w:type="paragraph" w:customStyle="1" w:styleId="6374F69FAD5F422E840E638DE1E8B1FE">
    <w:name w:val="6374F69FAD5F422E840E638DE1E8B1FE"/>
    <w:rsid w:val="001F2631"/>
    <w:pPr>
      <w:spacing w:after="200" w:line="276" w:lineRule="auto"/>
    </w:pPr>
  </w:style>
  <w:style w:type="paragraph" w:customStyle="1" w:styleId="E2D0FB17AB034116A9400C6DDB34D7C6">
    <w:name w:val="E2D0FB17AB034116A9400C6DDB34D7C6"/>
    <w:pPr>
      <w:spacing w:line="278" w:lineRule="auto"/>
    </w:pPr>
    <w:rPr>
      <w:kern w:val="2"/>
      <w:sz w:val="24"/>
      <w:szCs w:val="24"/>
      <w:lang w:val="en-MY" w:eastAsia="en-MY"/>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7cc7dd-6750-40ea-8bc2-7f795847c10c">
      <UserInfo>
        <DisplayName>Debraj Ghosal</DisplayName>
        <AccountId>84</AccountId>
        <AccountType/>
      </UserInfo>
      <UserInfo>
        <DisplayName>Kumari Jayasuriya</DisplayName>
        <AccountId>15</AccountId>
        <AccountType/>
      </UserInfo>
      <UserInfo>
        <DisplayName>Dennis Shinaberry</DisplayName>
        <AccountId>9</AccountId>
        <AccountType/>
      </UserInfo>
      <UserInfo>
        <DisplayName>Jovani Gonzalez</DisplayName>
        <AccountId>32</AccountId>
        <AccountType/>
      </UserInfo>
    </SharedWithUsers>
    <_ip_UnifiedCompliancePolicyUIAction xmlns="http://schemas.microsoft.com/sharepoint/v3" xsi:nil="true"/>
    <_ip_UnifiedCompliancePolicyProperties xmlns="http://schemas.microsoft.com/sharepoint/v3" xsi:nil="true"/>
    <lcf76f155ced4ddcb4097134ff3c332f xmlns="55e6af8d-2805-42ed-a7b9-ee51bf34a3f9">
      <Terms xmlns="http://schemas.microsoft.com/office/infopath/2007/PartnerControls"/>
    </lcf76f155ced4ddcb4097134ff3c332f>
    <TaxCatchAll xmlns="2b7cc7dd-6750-40ea-8bc2-7f795847c10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FE736F1993E6C4AA81A2CAB0BC15521" ma:contentTypeVersion="16" ma:contentTypeDescription="Create a new document." ma:contentTypeScope="" ma:versionID="4b2951125569ed24a79bdd3eb009318d">
  <xsd:schema xmlns:xsd="http://www.w3.org/2001/XMLSchema" xmlns:xs="http://www.w3.org/2001/XMLSchema" xmlns:p="http://schemas.microsoft.com/office/2006/metadata/properties" xmlns:ns1="http://schemas.microsoft.com/sharepoint/v3" xmlns:ns2="55e6af8d-2805-42ed-a7b9-ee51bf34a3f9" xmlns:ns3="2b7cc7dd-6750-40ea-8bc2-7f795847c10c" targetNamespace="http://schemas.microsoft.com/office/2006/metadata/properties" ma:root="true" ma:fieldsID="52535e675fe9ce4979b7c7033a8218ce" ns1:_="" ns2:_="" ns3:_="">
    <xsd:import namespace="http://schemas.microsoft.com/sharepoint/v3"/>
    <xsd:import namespace="55e6af8d-2805-42ed-a7b9-ee51bf34a3f9"/>
    <xsd:import namespace="2b7cc7dd-6750-40ea-8bc2-7f795847c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1:_ip_UnifiedCompliancePolicyProperties" minOccurs="0"/>
                <xsd:element ref="ns1:_ip_UnifiedCompliancePolicyUIAction"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e6af8d-2805-42ed-a7b9-ee51bf34a3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fc1cb0c-2d5c-45bf-880d-a8e4878c06c0"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7cc7dd-6750-40ea-8bc2-7f795847c1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560db3-bea1-412c-b0a5-10818ad1900f}" ma:internalName="TaxCatchAll" ma:showField="CatchAllData" ma:web="2b7cc7dd-6750-40ea-8bc2-7f795847c1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3F7E8E-4650-41DF-9500-B493FD46FE34}">
  <ds:schemaRefs>
    <ds:schemaRef ds:uri="http://schemas.microsoft.com/sharepoint/v3/contenttype/forms"/>
  </ds:schemaRefs>
</ds:datastoreItem>
</file>

<file path=customXml/itemProps2.xml><?xml version="1.0" encoding="utf-8"?>
<ds:datastoreItem xmlns:ds="http://schemas.openxmlformats.org/officeDocument/2006/customXml" ds:itemID="{791A8433-C46B-45DB-8D86-D2BD343FD099}">
  <ds:schemaRefs>
    <ds:schemaRef ds:uri="http://purl.org/dc/dcmitype/"/>
    <ds:schemaRef ds:uri="http://schemas.microsoft.com/office/2006/metadata/properties"/>
    <ds:schemaRef ds:uri="2b7cc7dd-6750-40ea-8bc2-7f795847c10c"/>
    <ds:schemaRef ds:uri="http://www.w3.org/XML/1998/namespace"/>
    <ds:schemaRef ds:uri="55e6af8d-2805-42ed-a7b9-ee51bf34a3f9"/>
    <ds:schemaRef ds:uri="http://schemas.microsoft.com/office/2006/documentManagement/types"/>
    <ds:schemaRef ds:uri="http://schemas.microsoft.com/office/infopath/2007/PartnerControls"/>
    <ds:schemaRef ds:uri="http://schemas.openxmlformats.org/package/2006/metadata/core-properties"/>
    <ds:schemaRef ds:uri="http://schemas.microsoft.com/sharepoint/v3"/>
    <ds:schemaRef ds:uri="http://purl.org/dc/terms/"/>
    <ds:schemaRef ds:uri="http://purl.org/dc/elements/1.1/"/>
  </ds:schemaRefs>
</ds:datastoreItem>
</file>

<file path=customXml/itemProps3.xml><?xml version="1.0" encoding="utf-8"?>
<ds:datastoreItem xmlns:ds="http://schemas.openxmlformats.org/officeDocument/2006/customXml" ds:itemID="{0CB30ADA-E569-4DE1-A986-BA55D2BFEF8F}">
  <ds:schemaRefs>
    <ds:schemaRef ds:uri="http://schemas.openxmlformats.org/officeDocument/2006/bibliography"/>
  </ds:schemaRefs>
</ds:datastoreItem>
</file>

<file path=customXml/itemProps4.xml><?xml version="1.0" encoding="utf-8"?>
<ds:datastoreItem xmlns:ds="http://schemas.openxmlformats.org/officeDocument/2006/customXml" ds:itemID="{FBC528BC-C3ED-41F7-9B35-F3B79D5B4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5e6af8d-2805-42ed-a7b9-ee51bf34a3f9"/>
    <ds:schemaRef ds:uri="2b7cc7dd-6750-40ea-8bc2-7f795847c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Nipuna Senaviratna</dc:creator>
  <keywords/>
  <lastModifiedBy>Sameera Senarathna</lastModifiedBy>
  <revision>442</revision>
  <dcterms:created xsi:type="dcterms:W3CDTF">2024-11-03T02:00:00.0000000Z</dcterms:created>
  <dcterms:modified xsi:type="dcterms:W3CDTF">2025-02-28T18:38:36.7608128Z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0x0101004FE736F1993E6C4AA81A2CAB0BC15521</vt:lpwstr>
  </property>
  <property fmtid="{D5CDD505-2E9C-101B-9397-08002B2CF9AE}" pid="3" name="Order">
    <vt:r8>67900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