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04E4EB1F" w:rsidR="00561DBB" w:rsidRPr="00A323CE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15780A" w:rsidRPr="00A323CE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6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B6AE6F" w14:textId="7CB44F8F" w:rsidR="001C0833" w:rsidRPr="000D6062" w:rsidRDefault="0015780A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780A">
        <w:rPr>
          <w:rFonts w:ascii="Times New Roman" w:hAnsi="Times New Roman" w:cs="Times New Roman"/>
          <w:b/>
          <w:sz w:val="28"/>
          <w:szCs w:val="28"/>
        </w:rPr>
        <w:lastRenderedPageBreak/>
        <w:t>Разработать приложение-симулятор шифровальной машины, состоящей из клавиатуры, трех роторов и отражателя.</w:t>
      </w:r>
    </w:p>
    <w:p w14:paraId="7DEDB5C0" w14:textId="3B435D8A" w:rsidR="008054EE" w:rsidRP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CD83DA" wp14:editId="2689CAFE">
            <wp:extent cx="4258059" cy="1978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059" cy="1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E32" w14:textId="3557D22F" w:rsidR="004D2654" w:rsidRDefault="004D2654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1C0833" w:rsidRPr="001C08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1C0833">
        <w:rPr>
          <w:rFonts w:ascii="Times New Roman" w:hAnsi="Times New Roman" w:cs="Times New Roman"/>
          <w:sz w:val="28"/>
          <w:szCs w:val="28"/>
        </w:rPr>
        <w:t>Условие</w:t>
      </w:r>
    </w:p>
    <w:p w14:paraId="052734FD" w14:textId="77777777" w:rsidR="001C0833" w:rsidRPr="001C0833" w:rsidRDefault="001C0833" w:rsidP="00DB4D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1A0995BD">
            <wp:extent cx="4379416" cy="290248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416" cy="290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2D196CA7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— Приложение</w:t>
      </w:r>
    </w:p>
    <w:p w14:paraId="436A15C3" w14:textId="57D1C489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2BA0" w14:textId="5DD2E840" w:rsidR="001C0833" w:rsidRDefault="001C0833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проверки работы приложени</w:t>
      </w:r>
      <w:r w:rsid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введем какой-нибудь текс</w:t>
      </w:r>
      <w:r w:rsid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343B2B9" w14:textId="52296C65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E5CAB38" wp14:editId="3FA027B7">
            <wp:extent cx="4352081" cy="28864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081" cy="28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1689" w14:textId="3F9F31D4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— Результат выполнения </w:t>
      </w:r>
    </w:p>
    <w:p w14:paraId="2BE08192" w14:textId="77777777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DAEC9" w14:textId="6FA3AA11" w:rsidR="001C0833" w:rsidRPr="00D802E3" w:rsidRDefault="001C0833" w:rsidP="001C08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7FB829" w14:textId="251B358F" w:rsidR="001C0833" w:rsidRPr="001C0833" w:rsidRDefault="001C0833" w:rsidP="00B74EEA">
      <w:pPr>
        <w:spacing w:after="24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FB474C5" w14:textId="547E94C2" w:rsidR="00B74EEA" w:rsidRPr="00A323CE" w:rsidRDefault="00B74EEA" w:rsidP="00A323CE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23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Оценка криптостойкости машины «Энигма»</w:t>
      </w:r>
    </w:p>
    <w:p w14:paraId="7A4CED55" w14:textId="7924057E" w:rsidR="00A323CE" w:rsidRPr="00B74EEA" w:rsidRDefault="00A323CE" w:rsidP="00B74EEA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расчета оценки криптостойкости машины «Энигма», необходимо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посчитать комбинации выбора 3-х роторов из возможных 10: </w:t>
      </w:r>
    </w:p>
    <w:p w14:paraId="78F0A246" w14:textId="171DB1D1" w:rsidR="00B74EEA" w:rsidRDefault="00B74EEA" w:rsidP="00A323CE">
      <w:pPr>
        <w:spacing w:after="240" w:line="259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10 ∙ 9 ∙ 8 = 720</w:t>
      </w:r>
    </w:p>
    <w:p w14:paraId="693B6282" w14:textId="56888474" w:rsidR="00A323CE" w:rsidRPr="00B74EEA" w:rsidRDefault="00A323CE" w:rsidP="00B74EEA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Получено 720 комбинаций. Каждый из роторов может быть установлен в 1 из 26 его положений. Тогда с 3-я роторами будет 17576 вариаций положения ротора.</w:t>
      </w:r>
    </w:p>
    <w:p w14:paraId="679CCC6D" w14:textId="77777777" w:rsidR="00B74EEA" w:rsidRPr="00B74EEA" w:rsidRDefault="00B74EEA" w:rsidP="00A323CE">
      <w:pPr>
        <w:spacing w:after="240" w:line="259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26 ∙ 26 ∙ 26 = 17576</w:t>
      </w:r>
    </w:p>
    <w:p w14:paraId="73E8A5FD" w14:textId="77777777" w:rsidR="0098688A" w:rsidRDefault="00A323CE" w:rsidP="00B74EEA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323C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Кольцо на каждом роторе содержит маркировку ротора и выемку, которая влияет на шаг перемещения расположенного левее ротора. Каждое кольцо может быть установлено в любом из 26 положений. Поскольку слева от третьего (наиболее левого) ротора нет ротора, на расчет влияют только кольца самого правого и среднего ротора. Это дает 676 комбинаций колец</w:t>
      </w:r>
      <w:r w:rsidR="009868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</w:p>
    <w:p w14:paraId="1EFBC4BA" w14:textId="5BB2C2D1" w:rsidR="00B74EEA" w:rsidRPr="00B74EEA" w:rsidRDefault="00B74EEA" w:rsidP="0098688A">
      <w:pPr>
        <w:spacing w:after="240" w:line="259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26 ∙ 26 = 676</w:t>
      </w:r>
    </w:p>
    <w:p w14:paraId="589E6FB6" w14:textId="63D5F0DC" w:rsidR="0098688A" w:rsidRPr="0098688A" w:rsidRDefault="0098688A" w:rsidP="00B74EEA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условию дан рефлектор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9868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Dunn</w:t>
      </w:r>
      <w:r w:rsidRPr="009868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нем имеется 13 пар символов. Нет разницы в порядке символов внутри пар, как и неважно то, в каком порядке расположены пары. Посчитаем число перестановок символов в рефлекторе с помощью выражения </w:t>
      </w:r>
      <w:r w:rsidRPr="009868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26! / (26 – 2</w:t>
      </w:r>
      <w:r w:rsidRPr="0098688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n</w:t>
      </w:r>
      <w:r w:rsidRPr="009868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)! · </w:t>
      </w:r>
      <w:r w:rsidRPr="0098688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n</w:t>
      </w:r>
      <w:r w:rsidRPr="009868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! · 2</w:t>
      </w:r>
      <w:r w:rsidRPr="0098688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6F88B750" w14:textId="2DA8E947" w:rsidR="00B74EEA" w:rsidRPr="00490D7F" w:rsidRDefault="00490D7F" w:rsidP="0098688A">
      <w:pPr>
        <w:spacing w:after="240" w:line="259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perscript"/>
        </w:rPr>
      </w:pPr>
      <w:r w:rsidRPr="009868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26! / (26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* 13</w:t>
      </w:r>
      <w:r w:rsidRPr="009868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)! ·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13!</w:t>
      </w:r>
      <w:r w:rsidRPr="009868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·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* 13</w:t>
      </w:r>
      <w:r w:rsidRP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74EEA" w:rsidRP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2,49 * 10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perscript"/>
        </w:rPr>
        <w:t>15</w:t>
      </w:r>
    </w:p>
    <w:p w14:paraId="68C60E42" w14:textId="440A1824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24D04A1" w14:textId="6FB76F60" w:rsidR="00490D7F" w:rsidRDefault="00490D7F" w:rsidP="00D802E3">
      <w:pPr>
        <w:spacing w:after="24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B389C60" w14:textId="75D3FB4B" w:rsidR="00490D7F" w:rsidRDefault="00490D7F" w:rsidP="00D802E3">
      <w:pPr>
        <w:spacing w:after="24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5C6627" w14:textId="77777777" w:rsidR="00490D7F" w:rsidRDefault="00490D7F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0E4B2C" w14:textId="1666AC68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F0C7F3" w14:textId="19ECC875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D2EC60" w14:textId="55C2D75F" w:rsidR="00B74EEA" w:rsidRDefault="00B74EEA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CD2FB4" w14:textId="10ABDE37" w:rsidR="00B74EEA" w:rsidRDefault="00B74EEA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78A4F2" w14:textId="77777777" w:rsidR="00B74EEA" w:rsidRDefault="00B74EEA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15DB1" w14:textId="77777777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44E5276" w14:textId="5F33F34E" w:rsidR="00F64A29" w:rsidRP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выполнения</w:t>
      </w:r>
      <w:r w:rsidR="00057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были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приобретен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навык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разработки и использован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приложени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реализации подстановочных шифров.</w:t>
      </w:r>
    </w:p>
    <w:p w14:paraId="240D362E" w14:textId="77777777" w:rsidR="0011601F" w:rsidRDefault="0011601F" w:rsidP="00DB4DF7">
      <w:pPr>
        <w:ind w:firstLine="709"/>
        <w:jc w:val="both"/>
      </w:pP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571AE"/>
    <w:rsid w:val="00071AA6"/>
    <w:rsid w:val="000D6062"/>
    <w:rsid w:val="0011601F"/>
    <w:rsid w:val="0015780A"/>
    <w:rsid w:val="001C0833"/>
    <w:rsid w:val="001F01F9"/>
    <w:rsid w:val="0041536D"/>
    <w:rsid w:val="00490D7F"/>
    <w:rsid w:val="00497722"/>
    <w:rsid w:val="004D2654"/>
    <w:rsid w:val="00561DBB"/>
    <w:rsid w:val="00586C2A"/>
    <w:rsid w:val="006019EC"/>
    <w:rsid w:val="006B561E"/>
    <w:rsid w:val="006F7E56"/>
    <w:rsid w:val="00702FB4"/>
    <w:rsid w:val="00763AA5"/>
    <w:rsid w:val="008054EE"/>
    <w:rsid w:val="008D6FBC"/>
    <w:rsid w:val="008E51BA"/>
    <w:rsid w:val="009049F8"/>
    <w:rsid w:val="0098688A"/>
    <w:rsid w:val="00A323CE"/>
    <w:rsid w:val="00B409A5"/>
    <w:rsid w:val="00B74EEA"/>
    <w:rsid w:val="00C364FA"/>
    <w:rsid w:val="00CC6C59"/>
    <w:rsid w:val="00D11A5C"/>
    <w:rsid w:val="00D802E3"/>
    <w:rsid w:val="00DB4DF7"/>
    <w:rsid w:val="00EF516D"/>
    <w:rsid w:val="00F20E47"/>
    <w:rsid w:val="00F64A29"/>
    <w:rsid w:val="00FC1D4B"/>
    <w:rsid w:val="00FD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C35CFE9-D9BC-4AB5-B4E8-2EF9B41B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9</cp:revision>
  <dcterms:created xsi:type="dcterms:W3CDTF">2023-04-03T15:12:00Z</dcterms:created>
  <dcterms:modified xsi:type="dcterms:W3CDTF">2023-04-11T05:31:00Z</dcterms:modified>
</cp:coreProperties>
</file>