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ABC48" w14:textId="5BC94295" w:rsidR="00D12FDC" w:rsidRP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2FDC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 w:rsidRPr="00D12FDC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D12FDC">
        <w:rPr>
          <w:rFonts w:ascii="Times New Roman" w:hAnsi="Times New Roman" w:cs="Times New Roman"/>
          <w:bCs/>
          <w:sz w:val="28"/>
          <w:szCs w:val="28"/>
        </w:rPr>
        <w:t xml:space="preserve">. </w:t>
      </w:r>
      <w:hyperlink w:anchor="Лаб7" w:history="1">
        <w:r w:rsidRPr="00D12FDC">
          <w:rPr>
            <w:rFonts w:ascii="Times New Roman" w:hAnsi="Times New Roman" w:cs="Times New Roman"/>
            <w:bCs/>
            <w:sz w:val="28"/>
            <w:szCs w:val="28"/>
          </w:rPr>
          <w:t>Использование подзапросов</w:t>
        </w:r>
      </w:hyperlink>
    </w:p>
    <w:p w14:paraId="79D5E2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85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023"/>
        <w:gridCol w:w="7601"/>
        <w:gridCol w:w="140"/>
      </w:tblGrid>
      <w:tr w:rsidR="00D12FDC" w:rsidRPr="00FA2584" w14:paraId="14CA0094" w14:textId="77777777" w:rsidTr="00D12FDC">
        <w:trPr>
          <w:gridBefore w:val="1"/>
          <w:gridAfter w:val="1"/>
          <w:wBefore w:w="94" w:type="dxa"/>
          <w:wAfter w:w="140" w:type="dxa"/>
          <w:trHeight w:val="494"/>
        </w:trPr>
        <w:tc>
          <w:tcPr>
            <w:tcW w:w="4023" w:type="dxa"/>
            <w:tcBorders>
              <w:top w:val="single" w:sz="4" w:space="0" w:color="auto"/>
              <w:bottom w:val="single" w:sz="4" w:space="0" w:color="auto"/>
            </w:tcBorders>
          </w:tcPr>
          <w:p w14:paraId="653CEAE7" w14:textId="77777777" w:rsidR="00D12FDC" w:rsidRPr="00FA2584" w:rsidRDefault="00D12FDC" w:rsidP="00D12FD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601" w:type="dxa"/>
            <w:tcBorders>
              <w:top w:val="single" w:sz="4" w:space="0" w:color="auto"/>
              <w:bottom w:val="single" w:sz="4" w:space="0" w:color="auto"/>
            </w:tcBorders>
          </w:tcPr>
          <w:p w14:paraId="6D0C87FE" w14:textId="709B2A39" w:rsidR="00D12FDC" w:rsidRPr="00FA2584" w:rsidRDefault="00D12FDC" w:rsidP="00D12FD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D12FDC" w:rsidRPr="00D12FDC" w14:paraId="733B2336" w14:textId="77777777" w:rsidTr="00D12FDC">
        <w:trPr>
          <w:trHeight w:val="10384"/>
        </w:trPr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4CDD5" w14:textId="74F4AB86" w:rsidR="00D12FDC" w:rsidRPr="00235341" w:rsidRDefault="00D12FDC" w:rsidP="005919B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PROFESSION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сок наименовани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кафедр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), которые находятся на ф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культете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(таблица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), обеспеч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ваю</w:t>
            </w:r>
            <w:r>
              <w:rPr>
                <w:rFonts w:ascii="Times New Roman" w:hAnsi="Times New Roman"/>
                <w:sz w:val="28"/>
                <w:szCs w:val="28"/>
              </w:rPr>
              <w:t>ще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 подготовку по специальности, в 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именовании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PROFESSION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содержится слово 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те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х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нология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технол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b/>
                <w:i/>
                <w:sz w:val="28"/>
                <w:szCs w:val="28"/>
              </w:rPr>
              <w:t>гии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>испол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предикат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некоррелированным подзапр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 таблице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PROFESSION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E2B5FB6" w14:textId="3239F83B" w:rsidR="00D12FDC" w:rsidRPr="005919BA" w:rsidRDefault="00D12FDC" w:rsidP="005919BA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2B362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2. 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Переписать запрос пункта 1 таким о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б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разом, чтобы тот же подзапрос был записан в ко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н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струкции 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INNER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JOIN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секции 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FROM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внешнего запроса. При этом результат в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ы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полнения запроса должен быть аналоги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ч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ным результату исходного запр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2B3621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са. </w:t>
            </w:r>
          </w:p>
          <w:p w14:paraId="71039504" w14:textId="77777777" w:rsidR="00D12FDC" w:rsidRPr="00F452D6" w:rsidRDefault="00D12FDC" w:rsidP="00D12FD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Переписать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запрос, реализующий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пункт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без использования подзапроса.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соединение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INNER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JOIN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трех таблиц. </w:t>
            </w:r>
          </w:p>
        </w:tc>
        <w:tc>
          <w:tcPr>
            <w:tcW w:w="77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7EF9DD" w14:textId="77777777" w:rsidR="00D12FDC" w:rsidRPr="005919BA" w:rsidRDefault="00D12FDC" w:rsidP="00D12FDC">
            <w:pPr>
              <w:tabs>
                <w:tab w:val="left" w:pos="2998"/>
              </w:tabs>
              <w:spacing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Задание 1</w:t>
            </w:r>
          </w:p>
          <w:p w14:paraId="5713DF0D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3060EB5D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320902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PULPIT_NAME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7904A5F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058204A5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67F8D128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14:paraId="4F7CD39B" w14:textId="77777777" w:rsidR="00D12FDC" w:rsidRPr="00D12FDC" w:rsidRDefault="00D12FDC" w:rsidP="00D12F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 </w:t>
            </w:r>
            <w:r w:rsidRPr="00D12F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PROFESSION_NAME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F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технология</w:t>
            </w:r>
            <w:r w:rsidRPr="00D12F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</w:p>
          <w:p w14:paraId="70BB34D6" w14:textId="77777777" w:rsidR="00D12FDC" w:rsidRDefault="00D12FDC" w:rsidP="00D12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PROFESSION_NAME 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12F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2F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технологии</w:t>
            </w:r>
            <w:r w:rsidRPr="00D12F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D12F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7E797891" w14:textId="77777777" w:rsidR="005919BA" w:rsidRDefault="005919BA" w:rsidP="00D12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5919B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7B292DC" wp14:editId="78B8EFD7">
                  <wp:extent cx="3077004" cy="95263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347DE" w14:textId="6A991D50" w:rsidR="005919BA" w:rsidRPr="005919BA" w:rsidRDefault="005919BA" w:rsidP="005919BA">
            <w:pPr>
              <w:tabs>
                <w:tab w:val="left" w:pos="2998"/>
              </w:tabs>
              <w:spacing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Задание</w:t>
            </w: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2</w:t>
            </w:r>
          </w:p>
          <w:p w14:paraId="23428AF1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4AD8F640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6BBFA8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PULPIT_NAME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0A451AB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7ADDEB74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0EA0EE9C" w14:textId="1B551FC1" w:rsidR="005919BA" w:rsidRDefault="005919BA" w:rsidP="00591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 </w:t>
            </w: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PROFESSION_NAME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технология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PROFESSION_NAME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технологии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2BAFE3B7" w14:textId="1A01CED8" w:rsidR="005919BA" w:rsidRPr="005919BA" w:rsidRDefault="005919BA" w:rsidP="005919B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5919B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268FBBA" wp14:editId="208DDE72">
                  <wp:extent cx="3105583" cy="97168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E9430" w14:textId="7452800E" w:rsidR="005919BA" w:rsidRPr="005919BA" w:rsidRDefault="005919BA" w:rsidP="005919BA">
            <w:pPr>
              <w:tabs>
                <w:tab w:val="left" w:pos="2998"/>
              </w:tabs>
              <w:spacing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Задание</w:t>
            </w: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5919B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3</w:t>
            </w:r>
          </w:p>
          <w:p w14:paraId="05168DA5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4D449F4C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A014D4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PULPIT_NAME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44BEA47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6F67506D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69854CFF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</w:t>
            </w:r>
          </w:p>
          <w:p w14:paraId="39E7C5F4" w14:textId="77777777" w:rsidR="005919BA" w:rsidRPr="005919BA" w:rsidRDefault="005919BA" w:rsidP="00591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</w:p>
          <w:p w14:paraId="385B6EED" w14:textId="77777777" w:rsidR="005919BA" w:rsidRDefault="005919BA" w:rsidP="00591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919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PROFESSION_NAME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технология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PROFESSION_NAME </w:t>
            </w:r>
            <w:r w:rsidRPr="005919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919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технологии</w:t>
            </w:r>
            <w:r w:rsidRPr="005919B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</w:p>
          <w:p w14:paraId="7E573938" w14:textId="374F5D2B" w:rsidR="005919BA" w:rsidRPr="005919BA" w:rsidRDefault="005919BA" w:rsidP="005919B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5919B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AB6065F" wp14:editId="341F5CDA">
                  <wp:extent cx="3048425" cy="131463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FDC" w:rsidRPr="001223E9" w14:paraId="517D68D9" w14:textId="77777777" w:rsidTr="00D12FDC">
        <w:trPr>
          <w:trHeight w:val="2742"/>
        </w:trPr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C2B0D9" w14:textId="77777777" w:rsidR="00D12FDC" w:rsidRDefault="00D12FDC" w:rsidP="00D12FD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4.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список аудиторий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мых больших вместимостей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CAPACITY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для каждого типа аудитории 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). При этом результат следует отсортир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вать в порядке убывания вместимости. Прим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коррелируемый по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запрос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секциями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E0753C4" w14:textId="77777777" w:rsidR="00D12FDC" w:rsidRPr="00235341" w:rsidRDefault="00D12FDC" w:rsidP="00D12FD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25655E" w14:textId="77777777" w:rsidR="00D12FDC" w:rsidRPr="00C8327C" w:rsidRDefault="00D12FDC" w:rsidP="00D12FD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5.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список наименовани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культетов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на котором нет ни одной кафедры (табл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предикат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EXISTS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коррелированный подзапрос.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7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414D7C" w14:textId="77777777" w:rsidR="00D12FDC" w:rsidRDefault="001223E9" w:rsidP="001223E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Задание 4</w:t>
            </w:r>
          </w:p>
          <w:p w14:paraId="717CD7E5" w14:textId="77777777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5D7360B4" w14:textId="77777777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51C49D" w14:textId="77777777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1F0921B" w14:textId="6F133DE5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  <w:p w14:paraId="5521CBD5" w14:textId="12845190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proofErr w:type="spellEnd"/>
            <w:proofErr w:type="gramEnd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proofErr w:type="spellEnd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C9582CC" w14:textId="35F07A05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</w:p>
          <w:p w14:paraId="5EC78C79" w14:textId="6DA363AB" w:rsidR="001223E9" w:rsidRPr="001223E9" w:rsidRDefault="001223E9" w:rsidP="001223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proofErr w:type="spellEnd"/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AUDITORIUM_TYPE </w:t>
            </w:r>
          </w:p>
          <w:p w14:paraId="73A7CC67" w14:textId="77777777" w:rsidR="001223E9" w:rsidRDefault="001223E9" w:rsidP="001223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223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AUDITORIUM_CAPACITY </w:t>
            </w:r>
            <w:r w:rsidRPr="001223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1223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92CE1B" w14:textId="77777777" w:rsidR="001223E9" w:rsidRDefault="001223E9" w:rsidP="001223E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1223E9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14789885" wp14:editId="717FE913">
                  <wp:extent cx="4753638" cy="93358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41F1C" w14:textId="77777777" w:rsidR="001223E9" w:rsidRDefault="001223E9" w:rsidP="001223E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Задание 5</w:t>
            </w:r>
          </w:p>
          <w:p w14:paraId="3E9E8CBA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63898AEB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A340EC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FACULTY_NAME</w:t>
            </w:r>
          </w:p>
          <w:p w14:paraId="47FE789F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</w:p>
          <w:p w14:paraId="08665244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p </w:t>
            </w:r>
          </w:p>
          <w:p w14:paraId="4773B981" w14:textId="77777777" w:rsidR="001223E9" w:rsidRDefault="00D04228" w:rsidP="00D04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gramEnd"/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BE043DB" w14:textId="77777777" w:rsidR="00D04228" w:rsidRDefault="00D04228" w:rsidP="00D0422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Задание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>6</w:t>
            </w:r>
          </w:p>
          <w:p w14:paraId="0464EDA1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2EFCFE20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ADD3CA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9A2AEC5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ОАиП</w:t>
            </w:r>
            <w:proofErr w:type="spellEnd"/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ОАиП</w:t>
            </w:r>
            <w:proofErr w:type="spellEnd"/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11792DC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БД</w:t>
            </w:r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БД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069CCD9" w14:textId="77777777" w:rsidR="00D04228" w:rsidRP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042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СУБД</w:t>
            </w:r>
            <w:r w:rsidRPr="00D042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042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СУБД</w:t>
            </w:r>
            <w:r w:rsidRPr="00D042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5E49340" w14:textId="77777777" w:rsidR="00D04228" w:rsidRDefault="00D04228" w:rsidP="00D042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PROGRESS</w:t>
            </w:r>
          </w:p>
          <w:p w14:paraId="53FAA449" w14:textId="68ADC834" w:rsidR="00D04228" w:rsidRPr="00D04228" w:rsidRDefault="00496AA4" w:rsidP="00D0422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496AA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6DE64EAD" wp14:editId="3765303E">
                  <wp:extent cx="1724266" cy="685896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FDC" w:rsidRPr="00496AA4" w14:paraId="1FF3EC8F" w14:textId="77777777" w:rsidTr="00D12FDC">
        <w:trPr>
          <w:trHeight w:val="9141"/>
        </w:trPr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E9E043" w14:textId="262A4BA4" w:rsidR="00D12FDC" w:rsidRPr="00235341" w:rsidRDefault="00D12FDC" w:rsidP="001223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6.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строку, содержащую сре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ние значения оценок (сто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NOTE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по дисциплинам, имеющим следующие 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ды: 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ОАиП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БД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СУБД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 некоррелированных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запроса в списке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; в подзапросах 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агрегатные функции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AVG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1CA440C" w14:textId="019D8BFF" w:rsidR="00D12FDC" w:rsidRPr="00235341" w:rsidRDefault="00D12FDC" w:rsidP="001223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7.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-запрос,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стрирующий принцип примен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совместно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подзапросом.</w:t>
            </w:r>
          </w:p>
          <w:p w14:paraId="07A14FA3" w14:textId="77777777" w:rsidR="00D12FDC" w:rsidRPr="00C8327C" w:rsidRDefault="00D12FDC" w:rsidP="00D12FD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3F8F">
              <w:rPr>
                <w:rFonts w:ascii="Times New Roman" w:hAnsi="Times New Roman"/>
                <w:sz w:val="28"/>
                <w:szCs w:val="28"/>
              </w:rPr>
              <w:t>8.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-запрос,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стрирующий принцип примен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ANY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совместно с подзапросом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7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421ED" w14:textId="44C429FC" w:rsidR="00496AA4" w:rsidRDefault="00496AA4" w:rsidP="00496AA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Задание</w:t>
            </w:r>
            <w:r w:rsidRPr="00496AA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>7</w:t>
            </w:r>
          </w:p>
          <w:p w14:paraId="7A677CC2" w14:textId="77777777" w:rsidR="003635A6" w:rsidRPr="003635A6" w:rsidRDefault="003635A6" w:rsidP="003635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6F2A0DBE" w14:textId="77777777" w:rsidR="003635A6" w:rsidRPr="003635A6" w:rsidRDefault="003635A6" w:rsidP="003635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5E2830" w14:textId="77777777" w:rsidR="003635A6" w:rsidRPr="003635A6" w:rsidRDefault="003635A6" w:rsidP="003635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26387E26" w14:textId="77777777" w:rsidR="003635A6" w:rsidRPr="003635A6" w:rsidRDefault="003635A6" w:rsidP="003635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038DEAAF" w14:textId="604C40EF" w:rsidR="00D12FDC" w:rsidRPr="007E3278" w:rsidRDefault="003635A6" w:rsidP="003635A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ALL</w:t>
            </w: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3635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635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3635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="007E3278" w:rsidRPr="007E32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8E5BBED" wp14:editId="3067575A">
                  <wp:extent cx="2791215" cy="952633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2AEEA" w14:textId="77777777" w:rsidR="00496AA4" w:rsidRDefault="00496AA4" w:rsidP="00496AA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>Задание</w:t>
            </w:r>
            <w:r w:rsidRPr="00496AA4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>8</w:t>
            </w:r>
          </w:p>
          <w:p w14:paraId="1C5323C0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3C8F42A9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FD12ED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AUDITORIUM_TYPENAME</w:t>
            </w:r>
          </w:p>
          <w:p w14:paraId="2DCBFD84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 </w:t>
            </w: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at</w:t>
            </w:r>
          </w:p>
          <w:p w14:paraId="05C98E9E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 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ANY</w:t>
            </w: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AUDITORIUM_CAPACITY </w:t>
            </w: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aa</w:t>
            </w:r>
          </w:p>
          <w:p w14:paraId="2070F8D3" w14:textId="77777777" w:rsidR="00F72C80" w:rsidRPr="00F72C80" w:rsidRDefault="00F72C80" w:rsidP="00F7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2C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at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proofErr w:type="gramEnd"/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_TYPE</w:t>
            </w:r>
            <w:proofErr w:type="spellEnd"/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aa</w:t>
            </w:r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2C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proofErr w:type="spellEnd"/>
            <w:r w:rsidRPr="00F72C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98975F" w14:textId="3E797BEB" w:rsidR="00F72C80" w:rsidRPr="00496AA4" w:rsidRDefault="00F72C80" w:rsidP="00496AA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F72C80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5593BE30" wp14:editId="1FF40CC8">
                  <wp:extent cx="1752845" cy="619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496AA4" w:rsidRDefault="00D12FDC" w:rsidP="00D12FDC">
      <w:pPr>
        <w:ind w:left="-1701"/>
        <w:rPr>
          <w:lang w:val="en-US"/>
        </w:rPr>
      </w:pPr>
    </w:p>
    <w:sectPr w:rsidR="00D12FDC" w:rsidRPr="0049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1223E9"/>
    <w:rsid w:val="003635A6"/>
    <w:rsid w:val="00496AA4"/>
    <w:rsid w:val="005919BA"/>
    <w:rsid w:val="007E3278"/>
    <w:rsid w:val="00D04228"/>
    <w:rsid w:val="00D12FDC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2022-04-08T09:29:00Z</dcterms:created>
  <dcterms:modified xsi:type="dcterms:W3CDTF">2022-04-08T09:29:00Z</dcterms:modified>
</cp:coreProperties>
</file>