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4C7A" w14:textId="77777777" w:rsidR="00972493" w:rsidRDefault="00972493" w:rsidP="0097249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68B8D622" w14:textId="77777777" w:rsidR="00972493" w:rsidRDefault="00972493" w:rsidP="00972493">
      <w:pPr>
        <w:jc w:val="center"/>
        <w:rPr>
          <w:rFonts w:cs="Times New Roman"/>
          <w:szCs w:val="28"/>
          <w:lang w:val="ru-RU"/>
        </w:rPr>
      </w:pPr>
    </w:p>
    <w:p w14:paraId="15FBD343" w14:textId="77777777" w:rsidR="00972493" w:rsidRDefault="00972493" w:rsidP="0097249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78E45CF2" w14:textId="77777777" w:rsidR="00972493" w:rsidRDefault="00972493" w:rsidP="00972493">
      <w:pPr>
        <w:jc w:val="center"/>
        <w:rPr>
          <w:rFonts w:cs="Times New Roman"/>
          <w:lang w:val="ru-RU"/>
        </w:rPr>
      </w:pPr>
    </w:p>
    <w:p w14:paraId="6BCEA52D" w14:textId="77777777" w:rsidR="00972493" w:rsidRDefault="00972493" w:rsidP="0097249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71A39386" w14:textId="77777777" w:rsidR="00972493" w:rsidRDefault="00972493" w:rsidP="00972493">
      <w:pPr>
        <w:jc w:val="center"/>
        <w:rPr>
          <w:rFonts w:cs="Times New Roman"/>
          <w:lang w:val="ru-RU"/>
        </w:rPr>
      </w:pPr>
    </w:p>
    <w:p w14:paraId="2B5F7657" w14:textId="77777777" w:rsidR="00972493" w:rsidRDefault="00972493" w:rsidP="00972493">
      <w:pPr>
        <w:jc w:val="center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084BA86C" w14:textId="77777777" w:rsidR="00972493" w:rsidRDefault="00972493" w:rsidP="00972493">
      <w:pPr>
        <w:rPr>
          <w:rFonts w:cs="Times New Roman"/>
          <w:lang w:val="ru-RU"/>
        </w:rPr>
      </w:pPr>
    </w:p>
    <w:p w14:paraId="5988EF48" w14:textId="77777777" w:rsidR="00972493" w:rsidRDefault="00972493" w:rsidP="00972493">
      <w:pPr>
        <w:rPr>
          <w:rFonts w:cs="Times New Roman"/>
          <w:lang w:val="ru-RU"/>
        </w:rPr>
      </w:pPr>
    </w:p>
    <w:p w14:paraId="755071E6" w14:textId="77777777" w:rsidR="00972493" w:rsidRDefault="00972493" w:rsidP="00972493">
      <w:pPr>
        <w:rPr>
          <w:rFonts w:cs="Times New Roman"/>
          <w:lang w:val="ru-RU"/>
        </w:rPr>
      </w:pPr>
    </w:p>
    <w:p w14:paraId="2A2E6F1B" w14:textId="77777777" w:rsidR="00972493" w:rsidRDefault="00972493" w:rsidP="00972493">
      <w:pPr>
        <w:rPr>
          <w:rFonts w:cs="Times New Roman"/>
          <w:lang w:val="ru-RU"/>
        </w:rPr>
      </w:pPr>
    </w:p>
    <w:p w14:paraId="52691DAC" w14:textId="77777777" w:rsidR="00972493" w:rsidRDefault="00972493" w:rsidP="00972493">
      <w:pPr>
        <w:rPr>
          <w:rFonts w:cs="Times New Roman"/>
          <w:lang w:val="ru-RU"/>
        </w:rPr>
      </w:pPr>
    </w:p>
    <w:p w14:paraId="25A43889" w14:textId="77777777" w:rsidR="00972493" w:rsidRDefault="00972493" w:rsidP="00972493">
      <w:pPr>
        <w:rPr>
          <w:rFonts w:cs="Times New Roman"/>
          <w:lang w:val="ru-RU"/>
        </w:rPr>
      </w:pPr>
    </w:p>
    <w:p w14:paraId="2819AC93" w14:textId="77777777" w:rsidR="00972493" w:rsidRDefault="00972493" w:rsidP="00972493">
      <w:pPr>
        <w:rPr>
          <w:rFonts w:cs="Times New Roman"/>
          <w:lang w:val="ru-RU"/>
        </w:rPr>
      </w:pPr>
    </w:p>
    <w:p w14:paraId="7BFE3DD8" w14:textId="77777777" w:rsidR="00972493" w:rsidRDefault="00972493" w:rsidP="00972493">
      <w:pPr>
        <w:rPr>
          <w:rFonts w:cs="Times New Roman"/>
          <w:lang w:val="ru-RU"/>
        </w:rPr>
      </w:pPr>
    </w:p>
    <w:p w14:paraId="63977B62" w14:textId="77777777" w:rsidR="00972493" w:rsidRDefault="00972493" w:rsidP="00972493">
      <w:pPr>
        <w:rPr>
          <w:rFonts w:cs="Times New Roman"/>
          <w:lang w:val="ru-RU"/>
        </w:rPr>
      </w:pPr>
    </w:p>
    <w:p w14:paraId="280EC55B" w14:textId="77777777" w:rsidR="00972493" w:rsidRDefault="00972493" w:rsidP="00972493">
      <w:pPr>
        <w:jc w:val="center"/>
        <w:rPr>
          <w:rFonts w:cs="Times New Roman"/>
          <w:lang w:val="ru-RU"/>
        </w:rPr>
      </w:pPr>
    </w:p>
    <w:p w14:paraId="5E484A98" w14:textId="00CBB541" w:rsidR="00972493" w:rsidRPr="00972493" w:rsidRDefault="00972493" w:rsidP="00972493">
      <w:pPr>
        <w:ind w:firstLine="0"/>
        <w:jc w:val="center"/>
        <w:rPr>
          <w:rFonts w:eastAsia="Calibri" w:cs="Times New Roman"/>
          <w:b/>
          <w:color w:val="000000"/>
          <w:szCs w:val="28"/>
          <w:lang w:val="ru-RU"/>
        </w:rPr>
      </w:pPr>
      <w:r w:rsidRPr="00972493">
        <w:rPr>
          <w:rFonts w:eastAsia="Calibri" w:cs="Times New Roman"/>
          <w:b/>
          <w:color w:val="000000"/>
          <w:szCs w:val="28"/>
          <w:lang w:val="ru-RU"/>
        </w:rPr>
        <w:t>Семинар «Шаблоны проектирования»</w:t>
      </w:r>
    </w:p>
    <w:p w14:paraId="16629DCF" w14:textId="550AFC45" w:rsidR="00972493" w:rsidRDefault="00972493" w:rsidP="00972493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Паттерны проектирования. Поведенческие шаблоны</w:t>
      </w:r>
      <w:r>
        <w:rPr>
          <w:rFonts w:cs="Times New Roman"/>
          <w:b/>
          <w:szCs w:val="28"/>
          <w:lang w:val="ru-RU"/>
        </w:rPr>
        <w:t>»</w:t>
      </w:r>
    </w:p>
    <w:p w14:paraId="604CD9F3" w14:textId="77777777" w:rsidR="00972493" w:rsidRDefault="00972493" w:rsidP="00972493">
      <w:pPr>
        <w:jc w:val="right"/>
        <w:rPr>
          <w:rFonts w:cs="Times New Roman"/>
          <w:lang w:val="ru-RU"/>
        </w:rPr>
      </w:pPr>
    </w:p>
    <w:p w14:paraId="7F52319D" w14:textId="77777777" w:rsidR="00972493" w:rsidRDefault="00972493" w:rsidP="00972493">
      <w:pPr>
        <w:jc w:val="right"/>
        <w:rPr>
          <w:rFonts w:cs="Times New Roman"/>
          <w:lang w:val="ru-RU"/>
        </w:rPr>
      </w:pPr>
    </w:p>
    <w:p w14:paraId="0F465B49" w14:textId="77777777" w:rsidR="00972493" w:rsidRDefault="00972493" w:rsidP="00972493">
      <w:pPr>
        <w:jc w:val="right"/>
        <w:rPr>
          <w:rFonts w:cs="Times New Roman"/>
          <w:lang w:val="ru-RU"/>
        </w:rPr>
      </w:pPr>
    </w:p>
    <w:p w14:paraId="1928ADC1" w14:textId="77777777" w:rsidR="00972493" w:rsidRDefault="00972493" w:rsidP="00972493">
      <w:pPr>
        <w:jc w:val="right"/>
        <w:rPr>
          <w:rFonts w:cs="Times New Roman"/>
          <w:lang w:val="ru-RU"/>
        </w:rPr>
      </w:pPr>
    </w:p>
    <w:p w14:paraId="489E7B5C" w14:textId="77777777" w:rsidR="00972493" w:rsidRDefault="00972493" w:rsidP="00972493">
      <w:pPr>
        <w:jc w:val="right"/>
        <w:rPr>
          <w:rFonts w:cs="Times New Roman"/>
          <w:lang w:val="ru-RU"/>
        </w:rPr>
      </w:pPr>
    </w:p>
    <w:p w14:paraId="01E14F7F" w14:textId="3DA35BFD" w:rsidR="00972493" w:rsidRDefault="00972493" w:rsidP="00972493">
      <w:pPr>
        <w:rPr>
          <w:rFonts w:cs="Times New Roman"/>
          <w:szCs w:val="28"/>
          <w:lang w:val="ru-RU"/>
        </w:rPr>
      </w:pPr>
    </w:p>
    <w:p w14:paraId="3F0CCCC1" w14:textId="6917EBC4" w:rsidR="00972493" w:rsidRDefault="00972493" w:rsidP="00972493">
      <w:pPr>
        <w:rPr>
          <w:rFonts w:cs="Times New Roman"/>
          <w:szCs w:val="28"/>
          <w:lang w:val="ru-RU"/>
        </w:rPr>
      </w:pPr>
    </w:p>
    <w:p w14:paraId="55BCAE5F" w14:textId="427A4921" w:rsidR="00972493" w:rsidRDefault="00972493" w:rsidP="00972493">
      <w:pPr>
        <w:rPr>
          <w:rFonts w:cs="Times New Roman"/>
          <w:szCs w:val="28"/>
          <w:lang w:val="ru-RU"/>
        </w:rPr>
      </w:pPr>
    </w:p>
    <w:p w14:paraId="68544FED" w14:textId="058B283E" w:rsidR="00972493" w:rsidRDefault="00972493" w:rsidP="00972493">
      <w:pPr>
        <w:rPr>
          <w:rFonts w:cs="Times New Roman"/>
          <w:szCs w:val="28"/>
          <w:lang w:val="ru-RU"/>
        </w:rPr>
      </w:pPr>
    </w:p>
    <w:p w14:paraId="469390A4" w14:textId="2620AD4F" w:rsidR="00972493" w:rsidRDefault="00972493" w:rsidP="00972493">
      <w:pPr>
        <w:rPr>
          <w:rFonts w:cs="Times New Roman"/>
          <w:szCs w:val="28"/>
          <w:lang w:val="ru-RU"/>
        </w:rPr>
      </w:pPr>
    </w:p>
    <w:p w14:paraId="4EA57F59" w14:textId="3E135665" w:rsidR="00972493" w:rsidRDefault="00972493" w:rsidP="00972493">
      <w:pPr>
        <w:rPr>
          <w:rFonts w:cs="Times New Roman"/>
          <w:szCs w:val="28"/>
          <w:lang w:val="ru-RU"/>
        </w:rPr>
      </w:pPr>
    </w:p>
    <w:p w14:paraId="06E62B19" w14:textId="47101FB8" w:rsidR="00972493" w:rsidRDefault="00972493" w:rsidP="00972493">
      <w:pPr>
        <w:rPr>
          <w:rFonts w:cs="Times New Roman"/>
          <w:szCs w:val="28"/>
          <w:lang w:val="ru-RU"/>
        </w:rPr>
      </w:pPr>
    </w:p>
    <w:p w14:paraId="509DB42E" w14:textId="4D16167C" w:rsidR="00972493" w:rsidRDefault="00972493" w:rsidP="00972493">
      <w:pPr>
        <w:rPr>
          <w:rFonts w:cs="Times New Roman"/>
          <w:szCs w:val="28"/>
          <w:lang w:val="ru-RU"/>
        </w:rPr>
      </w:pPr>
    </w:p>
    <w:p w14:paraId="636981B7" w14:textId="61A22E2F" w:rsidR="00972493" w:rsidRDefault="00972493" w:rsidP="00972493">
      <w:pPr>
        <w:rPr>
          <w:rFonts w:cs="Times New Roman"/>
          <w:szCs w:val="28"/>
          <w:lang w:val="ru-RU"/>
        </w:rPr>
      </w:pPr>
    </w:p>
    <w:p w14:paraId="3CBF699A" w14:textId="77777777" w:rsidR="00972493" w:rsidRPr="00E401EE" w:rsidRDefault="00972493" w:rsidP="00972493">
      <w:pPr>
        <w:rPr>
          <w:rFonts w:cs="Times New Roman"/>
          <w:b/>
          <w:bCs/>
          <w:szCs w:val="28"/>
          <w:lang w:val="ru-RU"/>
        </w:rPr>
      </w:pPr>
    </w:p>
    <w:p w14:paraId="3BB37CA0" w14:textId="77777777" w:rsidR="00972493" w:rsidRDefault="00972493" w:rsidP="00972493">
      <w:pPr>
        <w:rPr>
          <w:rFonts w:cs="Times New Roman"/>
          <w:b/>
          <w:bCs/>
          <w:szCs w:val="28"/>
          <w:lang w:val="ru-RU"/>
        </w:rPr>
      </w:pPr>
    </w:p>
    <w:p w14:paraId="6FC0D686" w14:textId="77777777" w:rsidR="00972493" w:rsidRDefault="00972493" w:rsidP="00972493">
      <w:pPr>
        <w:rPr>
          <w:rFonts w:cs="Times New Roman"/>
          <w:b/>
          <w:bCs/>
          <w:szCs w:val="28"/>
          <w:lang w:val="ru-RU"/>
        </w:rPr>
      </w:pPr>
    </w:p>
    <w:p w14:paraId="53F2BFB3" w14:textId="77777777" w:rsidR="00972493" w:rsidRDefault="00972493" w:rsidP="00972493">
      <w:pPr>
        <w:rPr>
          <w:rFonts w:cs="Times New Roman"/>
          <w:b/>
          <w:bCs/>
          <w:szCs w:val="28"/>
          <w:lang w:val="ru-RU"/>
        </w:rPr>
      </w:pPr>
    </w:p>
    <w:p w14:paraId="22B11AF5" w14:textId="77777777" w:rsidR="00972493" w:rsidRDefault="00972493" w:rsidP="00972493">
      <w:pPr>
        <w:rPr>
          <w:rFonts w:cs="Times New Roman"/>
          <w:b/>
          <w:bCs/>
          <w:szCs w:val="28"/>
          <w:lang w:val="ru-RU"/>
        </w:rPr>
      </w:pPr>
    </w:p>
    <w:p w14:paraId="7F63F62D" w14:textId="77777777" w:rsidR="00972493" w:rsidRDefault="00972493" w:rsidP="00972493">
      <w:pPr>
        <w:jc w:val="center"/>
        <w:rPr>
          <w:rFonts w:cs="Times New Roman"/>
          <w:b/>
          <w:bCs/>
          <w:szCs w:val="28"/>
          <w:lang w:val="ru-RU"/>
        </w:rPr>
      </w:pPr>
    </w:p>
    <w:p w14:paraId="38E81FFF" w14:textId="77777777" w:rsidR="00972493" w:rsidRDefault="00972493" w:rsidP="00972493">
      <w:pPr>
        <w:jc w:val="center"/>
        <w:rPr>
          <w:rFonts w:cs="Times New Roman"/>
          <w:b/>
          <w:bCs/>
          <w:szCs w:val="28"/>
          <w:lang w:val="ru-RU"/>
        </w:rPr>
      </w:pPr>
    </w:p>
    <w:p w14:paraId="3C205905" w14:textId="18A90C98" w:rsidR="00972493" w:rsidRDefault="00972493" w:rsidP="00972493">
      <w:pPr>
        <w:jc w:val="center"/>
        <w:rPr>
          <w:rFonts w:cs="Times New Roman"/>
          <w:b/>
          <w:bCs/>
          <w:szCs w:val="28"/>
          <w:lang w:val="ru-RU"/>
        </w:rPr>
      </w:pPr>
    </w:p>
    <w:p w14:paraId="2854F14C" w14:textId="77777777" w:rsidR="00972493" w:rsidRDefault="00972493" w:rsidP="00972493">
      <w:pPr>
        <w:jc w:val="center"/>
        <w:rPr>
          <w:rFonts w:cs="Times New Roman"/>
          <w:b/>
          <w:bCs/>
          <w:szCs w:val="28"/>
          <w:lang w:val="ru-RU"/>
        </w:rPr>
      </w:pPr>
    </w:p>
    <w:p w14:paraId="4003F76C" w14:textId="77777777" w:rsidR="00972493" w:rsidRDefault="00972493" w:rsidP="00972493">
      <w:pPr>
        <w:ind w:firstLine="0"/>
        <w:rPr>
          <w:rFonts w:cs="Times New Roman"/>
          <w:bCs/>
          <w:szCs w:val="28"/>
          <w:lang w:val="ru-RU"/>
        </w:rPr>
      </w:pPr>
    </w:p>
    <w:p w14:paraId="48CEC4A2" w14:textId="2BC207BB" w:rsidR="00972493" w:rsidRDefault="00972493" w:rsidP="00972493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2023</w:t>
      </w:r>
    </w:p>
    <w:p w14:paraId="4DAF6BBF" w14:textId="77777777" w:rsidR="00972493" w:rsidRDefault="00972493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5B07D04F" w14:textId="4D3D88B1" w:rsidR="00972493" w:rsidRDefault="00972493" w:rsidP="00972493">
      <w:pPr>
        <w:jc w:val="left"/>
        <w:rPr>
          <w:rFonts w:cs="Times New Roman"/>
          <w:b/>
          <w:bCs/>
          <w:szCs w:val="28"/>
          <w:lang w:val="ru-RU"/>
        </w:rPr>
      </w:pPr>
      <w:r w:rsidRPr="00972493">
        <w:rPr>
          <w:rFonts w:cs="Times New Roman"/>
          <w:b/>
          <w:bCs/>
          <w:szCs w:val="28"/>
          <w:lang w:val="ru-RU"/>
        </w:rPr>
        <w:lastRenderedPageBreak/>
        <w:t>Цель поведенческих паттернов проектирования</w:t>
      </w:r>
      <w:r>
        <w:rPr>
          <w:rFonts w:cs="Times New Roman"/>
          <w:b/>
          <w:bCs/>
          <w:szCs w:val="28"/>
          <w:lang w:val="ru-RU"/>
        </w:rPr>
        <w:t>:</w:t>
      </w:r>
    </w:p>
    <w:p w14:paraId="1F85C6DA" w14:textId="77777777" w:rsidR="00972493" w:rsidRPr="00972493" w:rsidRDefault="00972493" w:rsidP="00972493">
      <w:pPr>
        <w:jc w:val="left"/>
        <w:rPr>
          <w:rFonts w:cs="Times New Roman"/>
          <w:szCs w:val="28"/>
          <w:lang w:val="ru-RU"/>
        </w:rPr>
      </w:pPr>
      <w:r w:rsidRPr="00972493">
        <w:rPr>
          <w:rFonts w:cs="Times New Roman"/>
          <w:szCs w:val="28"/>
          <w:lang w:val="ru-RU"/>
        </w:rPr>
        <w:t xml:space="preserve">Поведенческие шаблоны необходимы для определения способов и алгоритмов реализации взаимодействия объектов и классов. Их использование позволяет сделать программный продукт более гибким, за счет упрощения взаимодействия между объектами и снижения уровня связности системы. </w:t>
      </w:r>
    </w:p>
    <w:p w14:paraId="4CB1CFA2" w14:textId="77777777" w:rsidR="00972493" w:rsidRPr="00972493" w:rsidRDefault="00972493" w:rsidP="00972493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14:paraId="1FBCAC72" w14:textId="21C8476A" w:rsidR="00972493" w:rsidRDefault="00972493" w:rsidP="00972493">
      <w:pPr>
        <w:jc w:val="left"/>
        <w:rPr>
          <w:rFonts w:cs="Times New Roman"/>
          <w:b/>
          <w:bCs/>
          <w:szCs w:val="28"/>
        </w:rPr>
      </w:pPr>
      <w:r w:rsidRPr="00972493">
        <w:rPr>
          <w:rFonts w:cs="Times New Roman"/>
          <w:b/>
          <w:bCs/>
          <w:szCs w:val="28"/>
        </w:rPr>
        <w:t>Виды поведенческих паттернов</w:t>
      </w:r>
      <w:r>
        <w:rPr>
          <w:rFonts w:cs="Times New Roman"/>
          <w:b/>
          <w:bCs/>
          <w:szCs w:val="28"/>
        </w:rPr>
        <w:t>:</w:t>
      </w:r>
    </w:p>
    <w:p w14:paraId="28DA28B5" w14:textId="3515C9BD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</w:rPr>
      </w:pPr>
      <w:r w:rsidRPr="00972493">
        <w:rPr>
          <w:rFonts w:cs="Times New Roman"/>
          <w:bCs/>
          <w:szCs w:val="28"/>
          <w:lang w:val="ru-RU"/>
        </w:rPr>
        <w:t>Цепочка</w:t>
      </w:r>
      <w:r w:rsidRPr="00972493">
        <w:rPr>
          <w:rFonts w:cs="Times New Roman"/>
          <w:bCs/>
          <w:szCs w:val="28"/>
        </w:rPr>
        <w:t xml:space="preserve"> </w:t>
      </w:r>
      <w:r w:rsidRPr="00972493">
        <w:rPr>
          <w:rFonts w:cs="Times New Roman"/>
          <w:bCs/>
          <w:szCs w:val="28"/>
          <w:lang w:val="ru-RU"/>
        </w:rPr>
        <w:t>обязанностей</w:t>
      </w:r>
      <w:r w:rsidRPr="00972493">
        <w:rPr>
          <w:rFonts w:cs="Times New Roman"/>
          <w:bCs/>
          <w:szCs w:val="28"/>
        </w:rPr>
        <w:t xml:space="preserve"> (Chain of responsibility)</w:t>
      </w:r>
      <w:r>
        <w:rPr>
          <w:rFonts w:cs="Times New Roman"/>
          <w:bCs/>
          <w:szCs w:val="28"/>
        </w:rPr>
        <w:t>;</w:t>
      </w:r>
    </w:p>
    <w:p w14:paraId="5458833E" w14:textId="341F6FEE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Команда </w:t>
      </w:r>
      <w:r w:rsidRPr="00972493">
        <w:rPr>
          <w:rFonts w:cs="Times New Roman"/>
          <w:bCs/>
          <w:szCs w:val="28"/>
        </w:rPr>
        <w:t>(Command)</w:t>
      </w:r>
      <w:r>
        <w:rPr>
          <w:rFonts w:cs="Times New Roman"/>
          <w:bCs/>
          <w:szCs w:val="28"/>
        </w:rPr>
        <w:t>;</w:t>
      </w:r>
    </w:p>
    <w:p w14:paraId="62AFB30B" w14:textId="05C6BBCE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Итератор </w:t>
      </w:r>
      <w:r w:rsidRPr="00972493">
        <w:rPr>
          <w:rFonts w:cs="Times New Roman"/>
          <w:bCs/>
          <w:szCs w:val="28"/>
        </w:rPr>
        <w:t>(Iterator)</w:t>
      </w:r>
      <w:r>
        <w:rPr>
          <w:rFonts w:cs="Times New Roman"/>
          <w:bCs/>
          <w:szCs w:val="28"/>
        </w:rPr>
        <w:t>;</w:t>
      </w:r>
    </w:p>
    <w:p w14:paraId="09749ED1" w14:textId="1205DB9C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Посредник (</w:t>
      </w:r>
      <w:r w:rsidRPr="00972493">
        <w:rPr>
          <w:rFonts w:cs="Times New Roman"/>
          <w:bCs/>
          <w:szCs w:val="28"/>
        </w:rPr>
        <w:t>Mediator</w:t>
      </w:r>
      <w:r w:rsidRPr="00972493">
        <w:rPr>
          <w:rFonts w:cs="Times New Roman"/>
          <w:bCs/>
          <w:szCs w:val="28"/>
          <w:lang w:val="ru-RU"/>
        </w:rPr>
        <w:t>)</w:t>
      </w:r>
      <w:r>
        <w:rPr>
          <w:rFonts w:cs="Times New Roman"/>
          <w:bCs/>
          <w:szCs w:val="28"/>
        </w:rPr>
        <w:t>;</w:t>
      </w:r>
    </w:p>
    <w:p w14:paraId="59FD6807" w14:textId="15DB1D75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Хранитель (</w:t>
      </w:r>
      <w:r w:rsidRPr="00972493">
        <w:rPr>
          <w:rFonts w:cs="Times New Roman"/>
          <w:bCs/>
          <w:szCs w:val="28"/>
        </w:rPr>
        <w:t>Memento</w:t>
      </w:r>
      <w:r w:rsidRPr="00972493">
        <w:rPr>
          <w:rFonts w:cs="Times New Roman"/>
          <w:bCs/>
          <w:szCs w:val="28"/>
          <w:lang w:val="ru-RU"/>
        </w:rPr>
        <w:t>)</w:t>
      </w:r>
      <w:r>
        <w:rPr>
          <w:rFonts w:cs="Times New Roman"/>
          <w:bCs/>
          <w:szCs w:val="28"/>
        </w:rPr>
        <w:t>;</w:t>
      </w:r>
    </w:p>
    <w:p w14:paraId="698CC5E8" w14:textId="5C070F19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Наблюдатель </w:t>
      </w:r>
      <w:r w:rsidRPr="00972493">
        <w:rPr>
          <w:rFonts w:cs="Times New Roman"/>
          <w:bCs/>
          <w:szCs w:val="28"/>
        </w:rPr>
        <w:t>(Observer)</w:t>
      </w:r>
      <w:r>
        <w:rPr>
          <w:rFonts w:cs="Times New Roman"/>
          <w:bCs/>
          <w:szCs w:val="28"/>
        </w:rPr>
        <w:t>;</w:t>
      </w:r>
    </w:p>
    <w:p w14:paraId="58914EAA" w14:textId="01A2C25D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Состояние (</w:t>
      </w:r>
      <w:r w:rsidRPr="00972493">
        <w:rPr>
          <w:rFonts w:cs="Times New Roman"/>
          <w:bCs/>
          <w:szCs w:val="28"/>
        </w:rPr>
        <w:t>State</w:t>
      </w:r>
      <w:r w:rsidRPr="00972493">
        <w:rPr>
          <w:rFonts w:cs="Times New Roman"/>
          <w:bCs/>
          <w:szCs w:val="28"/>
          <w:lang w:val="ru-RU"/>
        </w:rPr>
        <w:t>)</w:t>
      </w:r>
      <w:r>
        <w:rPr>
          <w:rFonts w:cs="Times New Roman"/>
          <w:bCs/>
          <w:szCs w:val="28"/>
        </w:rPr>
        <w:t>;</w:t>
      </w:r>
    </w:p>
    <w:p w14:paraId="5983B37C" w14:textId="15FC0D9B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Стратегия (</w:t>
      </w:r>
      <w:r w:rsidRPr="00972493">
        <w:rPr>
          <w:rFonts w:cs="Times New Roman"/>
          <w:bCs/>
          <w:szCs w:val="28"/>
        </w:rPr>
        <w:t>Strategy</w:t>
      </w:r>
      <w:r w:rsidRPr="00972493">
        <w:rPr>
          <w:rFonts w:cs="Times New Roman"/>
          <w:bCs/>
          <w:szCs w:val="28"/>
          <w:lang w:val="ru-RU"/>
        </w:rPr>
        <w:t>)</w:t>
      </w:r>
      <w:r>
        <w:rPr>
          <w:rFonts w:cs="Times New Roman"/>
          <w:bCs/>
          <w:szCs w:val="28"/>
        </w:rPr>
        <w:t>;</w:t>
      </w:r>
    </w:p>
    <w:p w14:paraId="2C89932F" w14:textId="6324CDE7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Шаблонный метод (</w:t>
      </w:r>
      <w:r w:rsidRPr="00972493">
        <w:rPr>
          <w:rFonts w:cs="Times New Roman"/>
          <w:bCs/>
          <w:szCs w:val="28"/>
        </w:rPr>
        <w:t>Template method</w:t>
      </w:r>
      <w:r w:rsidRPr="00972493">
        <w:rPr>
          <w:rFonts w:cs="Times New Roman"/>
          <w:bCs/>
          <w:szCs w:val="28"/>
          <w:lang w:val="ru-RU"/>
        </w:rPr>
        <w:t>)</w:t>
      </w:r>
      <w:r>
        <w:rPr>
          <w:rFonts w:cs="Times New Roman"/>
          <w:bCs/>
          <w:szCs w:val="28"/>
        </w:rPr>
        <w:t>;</w:t>
      </w:r>
    </w:p>
    <w:p w14:paraId="34E04492" w14:textId="399D5078" w:rsidR="00972493" w:rsidRPr="00972493" w:rsidRDefault="00972493" w:rsidP="00972493">
      <w:pPr>
        <w:numPr>
          <w:ilvl w:val="0"/>
          <w:numId w:val="1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Посредник (</w:t>
      </w:r>
      <w:r w:rsidRPr="00972493">
        <w:rPr>
          <w:rFonts w:cs="Times New Roman"/>
          <w:bCs/>
          <w:szCs w:val="28"/>
        </w:rPr>
        <w:t>Visitor</w:t>
      </w:r>
      <w:r w:rsidRPr="00972493">
        <w:rPr>
          <w:rFonts w:cs="Times New Roman"/>
          <w:bCs/>
          <w:szCs w:val="28"/>
          <w:lang w:val="ru-RU"/>
        </w:rPr>
        <w:t>)</w:t>
      </w:r>
      <w:r>
        <w:rPr>
          <w:rFonts w:cs="Times New Roman"/>
          <w:bCs/>
          <w:szCs w:val="28"/>
        </w:rPr>
        <w:t>.</w:t>
      </w:r>
    </w:p>
    <w:p w14:paraId="1B6863D5" w14:textId="7A3D02AB" w:rsidR="00972493" w:rsidRDefault="00972493" w:rsidP="00972493">
      <w:pPr>
        <w:ind w:firstLine="0"/>
        <w:jc w:val="left"/>
        <w:rPr>
          <w:rFonts w:cs="Times New Roman"/>
          <w:bCs/>
          <w:szCs w:val="28"/>
          <w:lang w:val="ru-RU"/>
        </w:rPr>
      </w:pPr>
    </w:p>
    <w:p w14:paraId="01EC0764" w14:textId="0EB62B3C" w:rsidR="00972493" w:rsidRDefault="00972493" w:rsidP="00972493">
      <w:pPr>
        <w:jc w:val="left"/>
        <w:rPr>
          <w:rFonts w:cs="Times New Roman"/>
          <w:b/>
          <w:szCs w:val="28"/>
          <w:lang w:val="ru-RU"/>
        </w:rPr>
      </w:pPr>
      <w:r w:rsidRPr="00972493">
        <w:rPr>
          <w:rFonts w:cs="Times New Roman"/>
          <w:b/>
          <w:szCs w:val="28"/>
          <w:lang w:val="ru-RU"/>
        </w:rPr>
        <w:t>Цепочка обязанностей</w:t>
      </w:r>
    </w:p>
    <w:p w14:paraId="7DA559EF" w14:textId="402D45E8" w:rsidR="00972493" w:rsidRPr="00972493" w:rsidRDefault="00972493" w:rsidP="00972493">
      <w:p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Паттерн объединяет несколько объектов в цепочку, по которой последовательно передаются запросы. Каждый объект из цепочки может обработать запрос сам, а может передать его следующему объекту цепочки.</w:t>
      </w:r>
    </w:p>
    <w:p w14:paraId="4E48EB25" w14:textId="77777777" w:rsidR="00972493" w:rsidRPr="00972493" w:rsidRDefault="00972493" w:rsidP="00972493">
      <w:pPr>
        <w:ind w:firstLine="0"/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используют:</w:t>
      </w:r>
    </w:p>
    <w:p w14:paraId="5E71C27B" w14:textId="09E47E58" w:rsidR="00972493" w:rsidRPr="00972493" w:rsidRDefault="00972493" w:rsidP="00972493">
      <w:pPr>
        <w:numPr>
          <w:ilvl w:val="0"/>
          <w:numId w:val="2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программа должна иметь возможность обработки запросов разными способами, при этом не известно, какие конкретно запросы придут и какие обработчики для них нужны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2E4EE9BE" w14:textId="2BA2849C" w:rsidR="00972493" w:rsidRPr="00972493" w:rsidRDefault="00972493" w:rsidP="00972493">
      <w:pPr>
        <w:numPr>
          <w:ilvl w:val="0"/>
          <w:numId w:val="2"/>
        </w:numPr>
        <w:jc w:val="left"/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необходимо выполнение обработчиков в определенном порядке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708929E2" w14:textId="0070CCFD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Обработчики реализуют один абстрактный класс </w:t>
      </w:r>
      <w:r w:rsidRPr="00972493">
        <w:rPr>
          <w:rFonts w:cs="Times New Roman"/>
          <w:bCs/>
          <w:szCs w:val="28"/>
        </w:rPr>
        <w:t>Handler</w:t>
      </w:r>
      <w:r w:rsidRPr="00972493">
        <w:rPr>
          <w:rFonts w:cs="Times New Roman"/>
          <w:bCs/>
          <w:szCs w:val="28"/>
          <w:lang w:val="ru-RU"/>
        </w:rPr>
        <w:t xml:space="preserve">, что содержит ссылку на самого себя (обозначена как </w:t>
      </w:r>
      <w:r w:rsidRPr="00972493">
        <w:rPr>
          <w:rFonts w:cs="Times New Roman"/>
          <w:bCs/>
          <w:szCs w:val="28"/>
        </w:rPr>
        <w:t>successor</w:t>
      </w:r>
      <w:r w:rsidRPr="00972493">
        <w:rPr>
          <w:rFonts w:cs="Times New Roman"/>
          <w:bCs/>
          <w:szCs w:val="28"/>
          <w:lang w:val="ru-RU"/>
        </w:rPr>
        <w:t xml:space="preserve">) для делегирования обязанностей по обработке следующему в цепочке объекту. Метод </w:t>
      </w:r>
      <w:proofErr w:type="spellStart"/>
      <w:proofErr w:type="gramStart"/>
      <w:r w:rsidRPr="00972493">
        <w:rPr>
          <w:rFonts w:cs="Times New Roman"/>
          <w:bCs/>
          <w:szCs w:val="28"/>
        </w:rPr>
        <w:t>handlerRequest</w:t>
      </w:r>
      <w:proofErr w:type="spellEnd"/>
      <w:r w:rsidRPr="00972493">
        <w:rPr>
          <w:rFonts w:cs="Times New Roman"/>
          <w:bCs/>
          <w:szCs w:val="28"/>
          <w:lang w:val="ru-RU"/>
        </w:rPr>
        <w:t>(</w:t>
      </w:r>
      <w:proofErr w:type="gramEnd"/>
      <w:r w:rsidRPr="00972493">
        <w:rPr>
          <w:rFonts w:cs="Times New Roman"/>
          <w:bCs/>
          <w:szCs w:val="28"/>
          <w:lang w:val="ru-RU"/>
        </w:rPr>
        <w:t>) отвечает за эту делегацию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78B3F462" w14:textId="424D5429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Преимуществом является уменьшение зависимости между клиентом и обработчиком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2AB35647" w14:textId="3A53F791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Недостаток данного паттерна заключается в том, что поступивший запрос может остаться не обработанным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501FE84F" w14:textId="3F36F4A3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Пример использования: в некоторых языках программирования шаблон используется для обработки исключений. При возникновении исключения идет проверка на наличие механизма его обработки, в ином случае идет передача в стек вызовов. В стеке вызовов процесс будет повторяться до тех пор, пока не будет найден код для обработки исключения или пока не останется объектов для передачи запроса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3F289B52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43380283" w14:textId="77777777" w:rsidR="00972493" w:rsidRPr="00972493" w:rsidRDefault="00972493" w:rsidP="00972493">
      <w:pPr>
        <w:rPr>
          <w:rFonts w:cs="Times New Roman"/>
          <w:b/>
          <w:szCs w:val="28"/>
          <w:lang w:val="ru-RU"/>
        </w:rPr>
      </w:pPr>
      <w:r w:rsidRPr="00972493">
        <w:rPr>
          <w:rFonts w:cs="Times New Roman"/>
          <w:b/>
          <w:szCs w:val="28"/>
          <w:lang w:val="ru-RU"/>
        </w:rPr>
        <w:t>Команда</w:t>
      </w:r>
    </w:p>
    <w:p w14:paraId="20A62261" w14:textId="0FF182E3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lastRenderedPageBreak/>
        <w:t>Паттерн преобразует запросы в объекты, позволяя передавать их как аргументы при вызове методов, выстраивать запросы в очередь, отменять операции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0671CC37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используют:</w:t>
      </w:r>
    </w:p>
    <w:p w14:paraId="56B4103A" w14:textId="5330BDE3" w:rsidR="00972493" w:rsidRPr="00972493" w:rsidRDefault="00972493" w:rsidP="00972493">
      <w:pPr>
        <w:numPr>
          <w:ilvl w:val="0"/>
          <w:numId w:val="3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запросы должны обрабатываться в разном порядке и/или в разное время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54DF6E64" w14:textId="66F4AA28" w:rsidR="00972493" w:rsidRPr="00972493" w:rsidRDefault="00972493" w:rsidP="00972493">
      <w:pPr>
        <w:numPr>
          <w:ilvl w:val="0"/>
          <w:numId w:val="3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При необходимости сохранения истории запросов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1A9ACCB2" w14:textId="34A4228D" w:rsidR="00972493" w:rsidRPr="00972493" w:rsidRDefault="00972493" w:rsidP="00972493">
      <w:pPr>
        <w:numPr>
          <w:ilvl w:val="0"/>
          <w:numId w:val="3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обработчик должен быть отделен от вызывающей стороны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6F25E2F0" w14:textId="423CE182" w:rsidR="00972493" w:rsidRPr="00972493" w:rsidRDefault="00972493" w:rsidP="00972493">
      <w:pPr>
        <w:rPr>
          <w:rFonts w:cs="Times New Roman"/>
          <w:bCs/>
          <w:szCs w:val="28"/>
        </w:rPr>
      </w:pPr>
      <w:r w:rsidRPr="00972493">
        <w:rPr>
          <w:rFonts w:cs="Times New Roman"/>
          <w:bCs/>
          <w:szCs w:val="28"/>
          <w:lang w:val="ru-RU"/>
        </w:rPr>
        <w:t>Клиент создает объекты конкретных команд. Отправитель хранит ссылку на объект команды и обращается к нему в том случае, если необходимо выполнить какое-то действие. Отправитель работает с командами исключительно через их общий интерфейс.</w:t>
      </w:r>
      <w:r w:rsidRPr="00972493">
        <w:rPr>
          <w:rFonts w:cs="Times New Roman"/>
          <w:bCs/>
          <w:szCs w:val="28"/>
          <w:lang w:val="ru-RU"/>
        </w:rPr>
        <w:t xml:space="preserve"> </w:t>
      </w:r>
      <w:r w:rsidRPr="00972493">
        <w:rPr>
          <w:rFonts w:cs="Times New Roman"/>
          <w:bCs/>
          <w:szCs w:val="28"/>
          <w:lang w:val="ru-RU"/>
        </w:rPr>
        <w:t xml:space="preserve">Команда описывает этот интерфейс (обозначен как </w:t>
      </w:r>
      <w:proofErr w:type="spellStart"/>
      <w:r w:rsidRPr="00972493">
        <w:rPr>
          <w:rFonts w:cs="Times New Roman"/>
          <w:bCs/>
          <w:szCs w:val="28"/>
        </w:rPr>
        <w:t>ConcreteCommand</w:t>
      </w:r>
      <w:proofErr w:type="spellEnd"/>
      <w:r w:rsidRPr="00972493">
        <w:rPr>
          <w:rFonts w:cs="Times New Roman"/>
          <w:bCs/>
          <w:szCs w:val="28"/>
          <w:lang w:val="ru-RU"/>
        </w:rPr>
        <w:t>). Отправитель не знает какую команду использует, т.к. получает готовый объект команды от клиента</w:t>
      </w:r>
      <w:r w:rsidRPr="00972493">
        <w:rPr>
          <w:rFonts w:cs="Times New Roman"/>
          <w:bCs/>
          <w:szCs w:val="28"/>
          <w:lang w:val="ru-RU"/>
        </w:rPr>
        <w:t xml:space="preserve">. </w:t>
      </w:r>
      <w:r w:rsidRPr="00972493">
        <w:rPr>
          <w:rFonts w:cs="Times New Roman"/>
          <w:bCs/>
          <w:szCs w:val="28"/>
          <w:lang w:val="ru-RU"/>
        </w:rPr>
        <w:t>Получатель содержит бизнес-логику программы</w:t>
      </w:r>
      <w:r>
        <w:rPr>
          <w:rFonts w:cs="Times New Roman"/>
          <w:bCs/>
          <w:szCs w:val="28"/>
        </w:rPr>
        <w:t>.</w:t>
      </w:r>
    </w:p>
    <w:p w14:paraId="459945B4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Из преимуществ: шаблон позволяет реализовать отмену и повтор команд, отложенный запуск команд, собирает сложные команды из простых. </w:t>
      </w:r>
    </w:p>
    <w:p w14:paraId="2413E1AF" w14:textId="6247D7E1" w:rsid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Паттерн усложняет код программы, так как вводятся дополнительные классы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0611C440" w14:textId="56C798C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Пример использования: шаблон можно использовать для облегчения асинхронной обработки алгоритмов, путем передачи очереди заданий для обработки таким образом, чтобы очередь не знала о фактическом результате выполнения. Объект, который ставится в очередь, реализует свой алгоритм в рамках интерфейса, ожидаемого очередью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7931B33E" w14:textId="619C17F2" w:rsid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3FCC89A5" w14:textId="77777777" w:rsidR="00972493" w:rsidRPr="00972493" w:rsidRDefault="00972493" w:rsidP="00972493">
      <w:pPr>
        <w:rPr>
          <w:rFonts w:cs="Times New Roman"/>
          <w:b/>
          <w:szCs w:val="28"/>
          <w:lang w:val="ru-RU"/>
        </w:rPr>
      </w:pPr>
      <w:r w:rsidRPr="00972493">
        <w:rPr>
          <w:rFonts w:cs="Times New Roman"/>
          <w:b/>
          <w:szCs w:val="28"/>
          <w:lang w:val="ru-RU"/>
        </w:rPr>
        <w:t>Итератор</w:t>
      </w:r>
    </w:p>
    <w:p w14:paraId="782935C4" w14:textId="6C097A9D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Шаблон нужен для получения доступа к элементам составного объекта без доступа к его внутреннему представлению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21B8A0C1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используют:</w:t>
      </w:r>
    </w:p>
    <w:p w14:paraId="42FBE20E" w14:textId="124B7A8D" w:rsidR="00972493" w:rsidRPr="00972493" w:rsidRDefault="00972493" w:rsidP="00972493">
      <w:pPr>
        <w:numPr>
          <w:ilvl w:val="0"/>
          <w:numId w:val="4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Если требуется доступ к элементам без открытия доступа ко всему представлению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541C1A09" w14:textId="130A97A3" w:rsidR="00972493" w:rsidRPr="00972493" w:rsidRDefault="00972493" w:rsidP="00972493">
      <w:pPr>
        <w:numPr>
          <w:ilvl w:val="0"/>
          <w:numId w:val="4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При необходимости единого интерфейса для обхода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3C4F7874" w14:textId="18681565" w:rsidR="00972493" w:rsidRPr="00972493" w:rsidRDefault="00972493" w:rsidP="00972493">
      <w:pPr>
        <w:numPr>
          <w:ilvl w:val="0"/>
          <w:numId w:val="4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нужны множественные или параллельные обходы элементов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2B9F05F7" w14:textId="42B1B858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Итератор описывает интерфейс для доступа и обхода элементов коллекции. Конкретный итератор нужен для реализации алгоритма обхода конкретной коллекции. Коллекция возвращает новый экземпляр определенного конкретного итератора, связывая его с текущим объектом коллекции. Клиент взаимодействует со всеми объектами через интерфейсы коллекции и итератора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47C0A102" w14:textId="36F9E39B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Данный шаблон упрощает классы хранения данных, позволяет перемещаться по структуре данных в разные стороны, а также реализовывать разные способы обхода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43ED964E" w14:textId="2B9D90C5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Однако, если можно обойтись циклом, то </w:t>
      </w:r>
      <w:r>
        <w:rPr>
          <w:rFonts w:cs="Times New Roman"/>
          <w:bCs/>
          <w:szCs w:val="28"/>
          <w:lang w:val="ru-RU"/>
        </w:rPr>
        <w:t>необходимость</w:t>
      </w:r>
      <w:r w:rsidRPr="00972493">
        <w:rPr>
          <w:rFonts w:cs="Times New Roman"/>
          <w:bCs/>
          <w:szCs w:val="28"/>
          <w:lang w:val="ru-RU"/>
        </w:rPr>
        <w:t xml:space="preserve"> в паттерне отпадает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49FD6755" w14:textId="5569AC7A" w:rsid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2C3B3932" w14:textId="77777777" w:rsidR="00972493" w:rsidRPr="00972493" w:rsidRDefault="00972493" w:rsidP="00972493">
      <w:pPr>
        <w:rPr>
          <w:rFonts w:cs="Times New Roman"/>
          <w:b/>
          <w:szCs w:val="28"/>
          <w:lang w:val="ru-RU"/>
        </w:rPr>
      </w:pPr>
      <w:r w:rsidRPr="00972493">
        <w:rPr>
          <w:rFonts w:cs="Times New Roman"/>
          <w:b/>
          <w:szCs w:val="28"/>
          <w:lang w:val="ru-RU"/>
        </w:rPr>
        <w:lastRenderedPageBreak/>
        <w:t>Посредник</w:t>
      </w:r>
    </w:p>
    <w:p w14:paraId="143102C4" w14:textId="36E1DF9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Снижает связность множества компонентов, работающих совместно, что убирает нужду объектов вызывать друг друга напрямую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2880C9E7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используют:</w:t>
      </w:r>
    </w:p>
    <w:p w14:paraId="6FCE6920" w14:textId="3601BF5B" w:rsidR="00972493" w:rsidRPr="00972493" w:rsidRDefault="00972493" w:rsidP="00972493">
      <w:pPr>
        <w:numPr>
          <w:ilvl w:val="0"/>
          <w:numId w:val="5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связь между наборами объектов сложна и хорошо определена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520AA9C6" w14:textId="0A8F4F4C" w:rsidR="00972493" w:rsidRPr="00972493" w:rsidRDefault="00972493" w:rsidP="00972493">
      <w:pPr>
        <w:numPr>
          <w:ilvl w:val="0"/>
          <w:numId w:val="5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существует слишком много взаимосвязей, в следствие чего нужна общая точка управления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3012DE53" w14:textId="003402FC" w:rsid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 xml:space="preserve">Посредник определяет интерфейс для обмена информацией с объектами </w:t>
      </w:r>
      <w:r w:rsidRPr="00972493">
        <w:rPr>
          <w:rFonts w:cs="Times New Roman"/>
          <w:bCs/>
          <w:szCs w:val="28"/>
        </w:rPr>
        <w:t>Colleague</w:t>
      </w:r>
      <w:r w:rsidRPr="00972493">
        <w:rPr>
          <w:rFonts w:cs="Times New Roman"/>
          <w:bCs/>
          <w:szCs w:val="28"/>
          <w:lang w:val="ru-RU"/>
        </w:rPr>
        <w:t xml:space="preserve">. Конкретный посредник координирует действия объектов </w:t>
      </w:r>
      <w:r w:rsidRPr="00972493">
        <w:rPr>
          <w:rFonts w:cs="Times New Roman"/>
          <w:bCs/>
          <w:szCs w:val="28"/>
        </w:rPr>
        <w:t>Colleague</w:t>
      </w:r>
      <w:r w:rsidRPr="00972493">
        <w:rPr>
          <w:rFonts w:cs="Times New Roman"/>
          <w:bCs/>
          <w:szCs w:val="28"/>
          <w:lang w:val="ru-RU"/>
        </w:rPr>
        <w:t xml:space="preserve">. Каждый класс </w:t>
      </w:r>
      <w:r w:rsidRPr="00972493">
        <w:rPr>
          <w:rFonts w:cs="Times New Roman"/>
          <w:bCs/>
          <w:szCs w:val="28"/>
        </w:rPr>
        <w:t>Colleague</w:t>
      </w:r>
      <w:r w:rsidRPr="00972493">
        <w:rPr>
          <w:rFonts w:cs="Times New Roman"/>
          <w:bCs/>
          <w:szCs w:val="28"/>
          <w:lang w:val="ru-RU"/>
        </w:rPr>
        <w:t xml:space="preserve"> знает о своем объекте Посредник, и все объекты обмениваются информацией только с Посредником</w:t>
      </w:r>
      <w:r>
        <w:rPr>
          <w:rFonts w:cs="Times New Roman"/>
          <w:bCs/>
          <w:szCs w:val="28"/>
          <w:lang w:val="ru-RU"/>
        </w:rPr>
        <w:t>.</w:t>
      </w:r>
    </w:p>
    <w:p w14:paraId="0ECF73CB" w14:textId="3ADAD588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Посредник предлагает упростить взаимодействие между компонентами; удалить зависимости между компонентами, позволяя повторно их использовать; централизовать управление компонентами</w:t>
      </w:r>
      <w:r>
        <w:rPr>
          <w:rFonts w:cs="Times New Roman"/>
          <w:bCs/>
          <w:szCs w:val="28"/>
          <w:lang w:val="ru-RU"/>
        </w:rPr>
        <w:t>.</w:t>
      </w:r>
    </w:p>
    <w:p w14:paraId="71037BD6" w14:textId="123CAE3F" w:rsid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Пример использования: приложения для управления почтовой рассылкой. Идет отслеживание, кто и на что подписан, и предоставляется точка доступа, через которую администратор рассылки может отправлять сообщения всем или отдельным подписчикам</w:t>
      </w:r>
      <w:r>
        <w:rPr>
          <w:rFonts w:cs="Times New Roman"/>
          <w:bCs/>
          <w:szCs w:val="28"/>
          <w:lang w:val="ru-RU"/>
        </w:rPr>
        <w:t>.</w:t>
      </w:r>
    </w:p>
    <w:p w14:paraId="3CF56634" w14:textId="2D5E9F06" w:rsid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7F41E51E" w14:textId="77777777" w:rsidR="00972493" w:rsidRPr="00972493" w:rsidRDefault="00972493" w:rsidP="00972493">
      <w:pPr>
        <w:rPr>
          <w:rFonts w:cs="Times New Roman"/>
          <w:b/>
          <w:szCs w:val="28"/>
          <w:lang w:val="ru-RU"/>
        </w:rPr>
      </w:pPr>
      <w:r w:rsidRPr="00972493">
        <w:rPr>
          <w:rFonts w:cs="Times New Roman"/>
          <w:b/>
          <w:szCs w:val="28"/>
          <w:lang w:val="ru-RU"/>
        </w:rPr>
        <w:t>Хранитель</w:t>
      </w:r>
    </w:p>
    <w:p w14:paraId="545B146C" w14:textId="6CC38791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Захватывает и извлекает внутреннее состояние объекта, чтобы его можно были восстановить позже, не нарушая инкапсуляции</w:t>
      </w:r>
      <w:r>
        <w:rPr>
          <w:rFonts w:cs="Times New Roman"/>
          <w:bCs/>
          <w:szCs w:val="28"/>
          <w:lang w:val="ru-RU"/>
        </w:rPr>
        <w:t>.</w:t>
      </w:r>
    </w:p>
    <w:p w14:paraId="1685A320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используют:</w:t>
      </w:r>
    </w:p>
    <w:p w14:paraId="1FCFC2EA" w14:textId="2434B53F" w:rsidR="00972493" w:rsidRPr="00972493" w:rsidRDefault="00972493" w:rsidP="00972493">
      <w:pPr>
        <w:numPr>
          <w:ilvl w:val="0"/>
          <w:numId w:val="6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Если есть необходимость в сохранении внутреннего состояния объекта с последующим восстановлением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00755F02" w14:textId="1519F733" w:rsidR="00972493" w:rsidRPr="00972493" w:rsidRDefault="00972493" w:rsidP="00972493">
      <w:pPr>
        <w:numPr>
          <w:ilvl w:val="0"/>
          <w:numId w:val="6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Если границы инкапсуляции должны быть сохранены</w:t>
      </w:r>
      <w:r w:rsidRPr="00972493">
        <w:rPr>
          <w:rFonts w:cs="Times New Roman"/>
          <w:bCs/>
          <w:szCs w:val="28"/>
          <w:lang w:val="ru-RU"/>
        </w:rPr>
        <w:t>;</w:t>
      </w:r>
    </w:p>
    <w:p w14:paraId="3C138BA7" w14:textId="3C8F0A35" w:rsidR="00972493" w:rsidRPr="00972493" w:rsidRDefault="00972493" w:rsidP="00972493">
      <w:pPr>
        <w:numPr>
          <w:ilvl w:val="0"/>
          <w:numId w:val="6"/>
        </w:num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Когда внутреннее состояние не может быть раскрыто интерфейсами без раскрытия реализации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20724480" w14:textId="44151A1B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Создатель делает снимки своего состояния и может воспроизводить прошлое состояние, если передать в него готовый снимок. Хранитель – простой объект данных, что содержит состояние создателя, Опекун знает, когда делает снимок создателя и когда его нужно восстанавливать</w:t>
      </w:r>
      <w:r w:rsidRPr="00972493">
        <w:rPr>
          <w:rFonts w:cs="Times New Roman"/>
          <w:bCs/>
          <w:szCs w:val="28"/>
          <w:lang w:val="ru-RU"/>
        </w:rPr>
        <w:t>.</w:t>
      </w:r>
    </w:p>
    <w:p w14:paraId="596F16A8" w14:textId="734BD1B1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Паттерн не нарушает инкапсуляции исходного объекта. Упрощает структуру исходного объекта</w:t>
      </w:r>
      <w:r w:rsidR="00422609" w:rsidRPr="00422609">
        <w:rPr>
          <w:rFonts w:cs="Times New Roman"/>
          <w:bCs/>
          <w:szCs w:val="28"/>
          <w:lang w:val="ru-RU"/>
        </w:rPr>
        <w:t>.</w:t>
      </w:r>
    </w:p>
    <w:p w14:paraId="15C50A91" w14:textId="42D848C5" w:rsidR="00972493" w:rsidRDefault="00972493" w:rsidP="00972493">
      <w:pPr>
        <w:rPr>
          <w:rFonts w:cs="Times New Roman"/>
          <w:bCs/>
          <w:szCs w:val="28"/>
          <w:lang w:val="ru-RU"/>
        </w:rPr>
      </w:pPr>
      <w:r w:rsidRPr="00972493">
        <w:rPr>
          <w:rFonts w:cs="Times New Roman"/>
          <w:bCs/>
          <w:szCs w:val="28"/>
          <w:lang w:val="ru-RU"/>
        </w:rPr>
        <w:t>Из недостатков: требует много памяти, если клиенты слишком часто создают снимки; в некоторых языках программирования сложно гарантировать, чтобы только исходный объект имел доступ к состоянию снимка</w:t>
      </w:r>
      <w:r w:rsidR="00422609" w:rsidRPr="00422609">
        <w:rPr>
          <w:rFonts w:cs="Times New Roman"/>
          <w:bCs/>
          <w:szCs w:val="28"/>
          <w:lang w:val="ru-RU"/>
        </w:rPr>
        <w:t>.</w:t>
      </w:r>
    </w:p>
    <w:p w14:paraId="7E6C7CFD" w14:textId="2303E46E" w:rsidR="00422609" w:rsidRDefault="00422609" w:rsidP="00972493">
      <w:pPr>
        <w:rPr>
          <w:rFonts w:cs="Times New Roman"/>
          <w:bCs/>
          <w:szCs w:val="28"/>
          <w:lang w:val="ru-RU"/>
        </w:rPr>
      </w:pPr>
    </w:p>
    <w:p w14:paraId="6E57A716" w14:textId="77777777" w:rsidR="00422609" w:rsidRPr="00422609" w:rsidRDefault="00422609" w:rsidP="00422609">
      <w:pPr>
        <w:rPr>
          <w:rFonts w:cs="Times New Roman"/>
          <w:b/>
          <w:szCs w:val="28"/>
          <w:lang w:val="ru-RU"/>
        </w:rPr>
      </w:pPr>
      <w:r w:rsidRPr="00422609">
        <w:rPr>
          <w:rFonts w:cs="Times New Roman"/>
          <w:b/>
          <w:szCs w:val="28"/>
          <w:lang w:val="ru-RU"/>
        </w:rPr>
        <w:t>Наблюдатель</w:t>
      </w:r>
    </w:p>
    <w:p w14:paraId="589E82C2" w14:textId="7785E2F9" w:rsidR="00422609" w:rsidRPr="00972493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Паттерн позволяет одному или нескольким объектам получать уведомления об изменениях состояния других объектов в системе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586E8952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используют:</w:t>
      </w:r>
    </w:p>
    <w:p w14:paraId="2396F61E" w14:textId="666165DD" w:rsidR="00422609" w:rsidRPr="00422609" w:rsidRDefault="00422609" w:rsidP="00422609">
      <w:pPr>
        <w:numPr>
          <w:ilvl w:val="0"/>
          <w:numId w:val="7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изменение состояния одного/нескольких объектов должно вызывать реакцию других объектов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2207839F" w14:textId="08E0C0B0" w:rsidR="00972493" w:rsidRPr="00972493" w:rsidRDefault="00422609" w:rsidP="00422609">
      <w:pPr>
        <w:numPr>
          <w:ilvl w:val="0"/>
          <w:numId w:val="7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lastRenderedPageBreak/>
        <w:t>Для управления массовой рассылкой</w:t>
      </w:r>
      <w:r>
        <w:rPr>
          <w:rFonts w:cs="Times New Roman"/>
          <w:bCs/>
          <w:szCs w:val="28"/>
        </w:rPr>
        <w:t>.</w:t>
      </w:r>
    </w:p>
    <w:p w14:paraId="21D6CB8D" w14:textId="2F104D21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Наблюдатель передает запрос одновременно всем заинтересованным получателям, но позволяет им динамически подписываться/отписываться от оповещений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73359F92" w14:textId="3A16EA44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Преимущества: издатели не зависят от конкретных классов подписчиков (и наоборот); можно подписывать/отписывать получателей на лету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6B378EE2" w14:textId="1C260161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Недостатки: подписчики оповещаются в случайном порядке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5BF3A509" w14:textId="6AB0634D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Пример использования: любой графический интерфейс. При вызове пользователем события, например, нажатия кнопки, элемент управления перебирает все наблюдатели и посылает каждому из них уведомление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0BDE641B" w14:textId="6DB31F32" w:rsid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5936F313" w14:textId="77777777" w:rsidR="00422609" w:rsidRPr="00422609" w:rsidRDefault="00422609" w:rsidP="00422609">
      <w:pPr>
        <w:rPr>
          <w:rFonts w:cs="Times New Roman"/>
          <w:b/>
          <w:szCs w:val="28"/>
          <w:lang w:val="ru-RU"/>
        </w:rPr>
      </w:pPr>
      <w:r w:rsidRPr="00422609">
        <w:rPr>
          <w:rFonts w:cs="Times New Roman"/>
          <w:b/>
          <w:szCs w:val="28"/>
          <w:lang w:val="ru-RU"/>
        </w:rPr>
        <w:t>Состояние</w:t>
      </w:r>
    </w:p>
    <w:p w14:paraId="3FA5BA66" w14:textId="56A99EB0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Данный шаблон позволяет объектам менять свое поведение в зависимости от своего состояния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6AFFC133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используют:</w:t>
      </w:r>
    </w:p>
    <w:p w14:paraId="70A3B3F1" w14:textId="2F24E9D9" w:rsidR="00422609" w:rsidRPr="00422609" w:rsidRDefault="00422609" w:rsidP="00422609">
      <w:pPr>
        <w:numPr>
          <w:ilvl w:val="0"/>
          <w:numId w:val="8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поведение объекта должно зависеть от его состояния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533B0C7A" w14:textId="362BF583" w:rsidR="00422609" w:rsidRPr="00422609" w:rsidRDefault="00422609" w:rsidP="00422609">
      <w:pPr>
        <w:numPr>
          <w:ilvl w:val="0"/>
          <w:numId w:val="8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Переходы между состояниями должны быть явными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6F5477A2" w14:textId="02D40FAA" w:rsidR="00422609" w:rsidRPr="00422609" w:rsidRDefault="00422609" w:rsidP="00422609">
      <w:pPr>
        <w:numPr>
          <w:ilvl w:val="0"/>
          <w:numId w:val="8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Поведение объекта с его состоянием связывают сложные условия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6EDF251C" w14:textId="1943A5D9" w:rsidR="00422609" w:rsidRDefault="00422609" w:rsidP="00422609">
      <w:pPr>
        <w:rPr>
          <w:rFonts w:cs="Times New Roman"/>
          <w:bCs/>
          <w:szCs w:val="28"/>
        </w:rPr>
      </w:pPr>
      <w:r w:rsidRPr="00422609">
        <w:rPr>
          <w:rFonts w:cs="Times New Roman"/>
          <w:bCs/>
          <w:szCs w:val="28"/>
          <w:lang w:val="ru-RU"/>
        </w:rPr>
        <w:t>Контекст хранит ссылку на объект состояния и передает ему часть работы, которая зависит от состояний. Состояние описывает общий интерфейс для всех конкретных состояний (А и В). Конкретные состояния реализуют поведения, связанные с определенным состоянием контекста</w:t>
      </w:r>
      <w:r>
        <w:rPr>
          <w:rFonts w:cs="Times New Roman"/>
          <w:bCs/>
          <w:szCs w:val="28"/>
        </w:rPr>
        <w:t>.</w:t>
      </w:r>
    </w:p>
    <w:p w14:paraId="78AC631E" w14:textId="4334A51F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Из преимуществ: упрощает код контекста; концентрирует в одном месте код, связанный с определенным состоянием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08636552" w14:textId="45DCAD95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Из недостатков: может усложнить код в случае, когда состояний мало и они редко меняются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34DB52E3" w14:textId="3A2C7180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Пример использования: электронное письмо может иметь разные состояния, каждое из которых влияет на то, как объект обрабатывает разные функции. Если состояние «не отправлено», то вызов функции отправки сообщения отправит его, а если вызвать функцию отмены отправки, то она либо вызовет ошибку, либо просто не выполнится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560B0EBF" w14:textId="014187AA" w:rsid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6F755162" w14:textId="77777777" w:rsidR="00422609" w:rsidRPr="00422609" w:rsidRDefault="00422609" w:rsidP="00422609">
      <w:pPr>
        <w:rPr>
          <w:rFonts w:cs="Times New Roman"/>
          <w:b/>
          <w:szCs w:val="28"/>
          <w:lang w:val="ru-RU"/>
        </w:rPr>
      </w:pPr>
      <w:r w:rsidRPr="00422609">
        <w:rPr>
          <w:rFonts w:cs="Times New Roman"/>
          <w:b/>
          <w:szCs w:val="28"/>
          <w:lang w:val="ru-RU"/>
        </w:rPr>
        <w:t>Стратегия</w:t>
      </w:r>
    </w:p>
    <w:p w14:paraId="5BB931C4" w14:textId="0AF99F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Определяет семейство схожих алгоритмов и помещает каждый из них в собственный класс, благодаря чему алгоритмы можно взаимозаменять во время исполнения программы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74BA61BD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используют:</w:t>
      </w:r>
    </w:p>
    <w:p w14:paraId="2D448141" w14:textId="76D60AE1" w:rsidR="00422609" w:rsidRPr="00422609" w:rsidRDefault="00422609" w:rsidP="00422609">
      <w:pPr>
        <w:numPr>
          <w:ilvl w:val="0"/>
          <w:numId w:val="9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единственным отличием между родственными классами является их поведение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381F5C2D" w14:textId="0C6C475D" w:rsidR="00422609" w:rsidRPr="00422609" w:rsidRDefault="00422609" w:rsidP="00422609">
      <w:pPr>
        <w:numPr>
          <w:ilvl w:val="0"/>
          <w:numId w:val="9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необходимо несколько версий алгоритма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262001B7" w14:textId="30FA645F" w:rsidR="00422609" w:rsidRPr="00422609" w:rsidRDefault="00422609" w:rsidP="00422609">
      <w:pPr>
        <w:numPr>
          <w:ilvl w:val="0"/>
          <w:numId w:val="9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поведение класса должно быть определено во время выполнения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43156025" w14:textId="32754205" w:rsidR="00422609" w:rsidRPr="00422609" w:rsidRDefault="00422609" w:rsidP="00422609">
      <w:pPr>
        <w:numPr>
          <w:ilvl w:val="0"/>
          <w:numId w:val="9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алгоритмы получают доступ/используют данные, что не должны быть доступны вызывающему коду</w:t>
      </w:r>
      <w:r w:rsidRPr="00422609">
        <w:rPr>
          <w:rFonts w:cs="Times New Roman"/>
          <w:bCs/>
          <w:szCs w:val="28"/>
          <w:lang w:val="ru-RU"/>
        </w:rPr>
        <w:t>.</w:t>
      </w:r>
      <w:r w:rsidRPr="00422609">
        <w:rPr>
          <w:rFonts w:cs="Times New Roman"/>
          <w:bCs/>
          <w:szCs w:val="28"/>
          <w:lang w:val="ru-RU"/>
        </w:rPr>
        <w:br w:type="page"/>
      </w:r>
    </w:p>
    <w:p w14:paraId="7D545DE5" w14:textId="2FDCF5DA" w:rsidR="00422609" w:rsidRPr="00422609" w:rsidRDefault="00422609" w:rsidP="00422609">
      <w:pPr>
        <w:rPr>
          <w:rFonts w:cs="Times New Roman"/>
          <w:bCs/>
          <w:szCs w:val="28"/>
        </w:rPr>
      </w:pPr>
      <w:r w:rsidRPr="00422609">
        <w:rPr>
          <w:rFonts w:cs="Times New Roman"/>
          <w:bCs/>
          <w:szCs w:val="28"/>
          <w:lang w:val="ru-RU"/>
        </w:rPr>
        <w:lastRenderedPageBreak/>
        <w:t xml:space="preserve">Контекст хранит ссылку на объект конкретной стратегии и работает с ним через общий интерфейс стратегий (обозначен как </w:t>
      </w:r>
      <w:proofErr w:type="spellStart"/>
      <w:r w:rsidRPr="00422609">
        <w:rPr>
          <w:rFonts w:cs="Times New Roman"/>
          <w:bCs/>
          <w:szCs w:val="28"/>
        </w:rPr>
        <w:t>IStrategy</w:t>
      </w:r>
      <w:proofErr w:type="spellEnd"/>
      <w:r w:rsidRPr="00422609">
        <w:rPr>
          <w:rFonts w:cs="Times New Roman"/>
          <w:bCs/>
          <w:szCs w:val="28"/>
          <w:lang w:val="ru-RU"/>
        </w:rPr>
        <w:t>). Стратегия определяет общий для всех вариаций алгоритма интерфейс. Конкретные стратегии реализуют различные вариации алгоритма</w:t>
      </w:r>
      <w:r>
        <w:rPr>
          <w:rFonts w:cs="Times New Roman"/>
          <w:bCs/>
          <w:szCs w:val="28"/>
        </w:rPr>
        <w:t>.</w:t>
      </w:r>
    </w:p>
    <w:p w14:paraId="096F8F79" w14:textId="6F3D5C38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Шаблон позволяет заменять алгоритмы на лету; изолирует код и данные алгоритмов от остальных классов; отделяется от наследования и делегирования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17DFC7D6" w14:textId="64405A67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Но, усложняет программу за счет введенных дополнительных классов и клиент должен знать разницу между стратегиями для выбора подходящей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23C3B140" w14:textId="60DDD1BB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Пример использования: при импорте данных в новую систему на основе набора данных могут выполняться разные алгоритмы проверки. Настроив импорт на использование стратегий, можно убрать логику выбора набора проверки и отделить импорт от кода проверки. Это позволит динамически вызывать одну/несколько стратегий во время импорта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13D91A0E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3DFCBD62" w14:textId="46722C5A" w:rsidR="00422609" w:rsidRPr="00422609" w:rsidRDefault="00422609" w:rsidP="00422609">
      <w:pPr>
        <w:rPr>
          <w:rFonts w:cs="Times New Roman"/>
          <w:b/>
          <w:szCs w:val="28"/>
          <w:lang w:val="ru-RU"/>
        </w:rPr>
      </w:pPr>
      <w:r w:rsidRPr="00422609">
        <w:rPr>
          <w:rFonts w:cs="Times New Roman"/>
          <w:b/>
          <w:szCs w:val="28"/>
          <w:lang w:val="ru-RU"/>
        </w:rPr>
        <w:t>Шаблонный метод</w:t>
      </w:r>
    </w:p>
    <w:p w14:paraId="4F4C3D11" w14:textId="251C4B0B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Вид поведенческого паттерна, который определяет структуру алгоритма, позволяя реализующим классам определять фактическое поведение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3D07E5BC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используют:</w:t>
      </w:r>
    </w:p>
    <w:p w14:paraId="73053170" w14:textId="6506AE7B" w:rsidR="00422609" w:rsidRPr="00422609" w:rsidRDefault="00422609" w:rsidP="00422609">
      <w:pPr>
        <w:numPr>
          <w:ilvl w:val="0"/>
          <w:numId w:val="10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общее поведение подклассов должно быть локализовано в общем классе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29469538" w14:textId="4C608052" w:rsidR="00422609" w:rsidRPr="00422609" w:rsidRDefault="00422609" w:rsidP="00422609">
      <w:pPr>
        <w:numPr>
          <w:ilvl w:val="0"/>
          <w:numId w:val="10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есть нужда в единой абстрактной реализации алгоритма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13D73ED1" w14:textId="2D27A940" w:rsidR="00422609" w:rsidRPr="00422609" w:rsidRDefault="00422609" w:rsidP="00422609">
      <w:pPr>
        <w:numPr>
          <w:ilvl w:val="0"/>
          <w:numId w:val="10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большинство/все подклассы должны реализовывать поведение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159C470B" w14:textId="02AC96CA" w:rsidR="00422609" w:rsidRPr="00422609" w:rsidRDefault="00422609" w:rsidP="00422609">
      <w:pPr>
        <w:numPr>
          <w:ilvl w:val="0"/>
          <w:numId w:val="10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родительские классы должны иметь возможность единообразно вызывать поведение в своих подклассах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15942569" w14:textId="48191043" w:rsidR="00422609" w:rsidRDefault="00422609" w:rsidP="00422609">
      <w:pPr>
        <w:rPr>
          <w:rFonts w:cs="Times New Roman"/>
          <w:bCs/>
          <w:szCs w:val="28"/>
        </w:rPr>
      </w:pPr>
      <w:r w:rsidRPr="00422609">
        <w:rPr>
          <w:rFonts w:cs="Times New Roman"/>
          <w:bCs/>
          <w:szCs w:val="28"/>
          <w:lang w:val="ru-RU"/>
        </w:rPr>
        <w:t>Абстрактный класс определяет шаги алгоритма и содержит шаблонный метод, состоящий из вызовов этих шагов. Конкретный класс переопределяет все/некоторые шаги алгоритма. Конкретные класс не переопределяют сам шаблонный метод</w:t>
      </w:r>
      <w:r>
        <w:rPr>
          <w:rFonts w:cs="Times New Roman"/>
          <w:bCs/>
          <w:szCs w:val="28"/>
        </w:rPr>
        <w:t>.</w:t>
      </w:r>
    </w:p>
    <w:p w14:paraId="6D13B631" w14:textId="50384722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Шаблонный метод облегчает повторное использование кода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28415483" w14:textId="1C4AF089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Однако, есть ограничение в виде «скелета» существующего алгоритма; с ростом количества шагов данный паттерн становится тяжело поддерживать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6332D670" w14:textId="77B8AF3B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В качестве примера можно использовать аналогию из жизни. При строительстве дома строители используют что-то схожее с шаблонным методом. Есть проект с шагами строительства, но, могут быть внесены незначительные изменения, чтобы дом был немного отличным от другого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03275642" w14:textId="1724E424" w:rsid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1306D0C8" w14:textId="77777777" w:rsidR="00422609" w:rsidRPr="00422609" w:rsidRDefault="00422609" w:rsidP="00422609">
      <w:pPr>
        <w:rPr>
          <w:rFonts w:cs="Times New Roman"/>
          <w:b/>
          <w:szCs w:val="28"/>
          <w:lang w:val="ru-RU"/>
        </w:rPr>
      </w:pPr>
      <w:r w:rsidRPr="00422609">
        <w:rPr>
          <w:rFonts w:cs="Times New Roman"/>
          <w:b/>
          <w:szCs w:val="28"/>
          <w:lang w:val="ru-RU"/>
        </w:rPr>
        <w:t>Посетитель</w:t>
      </w:r>
    </w:p>
    <w:p w14:paraId="013A7972" w14:textId="229ACC8A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Паттерн применяет одну или несколько операций к набору объектов во время выполнения, отделяя операции от структуры объекта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12025615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используют:</w:t>
      </w:r>
    </w:p>
    <w:p w14:paraId="7EAD0C63" w14:textId="5FAAE8B1" w:rsidR="00422609" w:rsidRPr="00422609" w:rsidRDefault="00422609" w:rsidP="00422609">
      <w:pPr>
        <w:numPr>
          <w:ilvl w:val="0"/>
          <w:numId w:val="11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Если над структурой объекта выполняется множество несвязанных операций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4FC12AF9" w14:textId="3AADB52E" w:rsidR="00422609" w:rsidRPr="00422609" w:rsidRDefault="00422609" w:rsidP="00422609">
      <w:pPr>
        <w:numPr>
          <w:ilvl w:val="0"/>
          <w:numId w:val="11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lastRenderedPageBreak/>
        <w:t>Когда структура объекта не должна меняться, но операции, выполняемые над ней, могут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409A79C9" w14:textId="350C6840" w:rsidR="00422609" w:rsidRPr="00422609" w:rsidRDefault="00422609" w:rsidP="00422609">
      <w:pPr>
        <w:numPr>
          <w:ilvl w:val="0"/>
          <w:numId w:val="11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При наличии операций, которые должны выполняться над конкретными классами структуры объекта</w:t>
      </w:r>
      <w:r w:rsidRPr="00422609">
        <w:rPr>
          <w:rFonts w:cs="Times New Roman"/>
          <w:bCs/>
          <w:szCs w:val="28"/>
          <w:lang w:val="ru-RU"/>
        </w:rPr>
        <w:t>;</w:t>
      </w:r>
    </w:p>
    <w:p w14:paraId="5E93724B" w14:textId="0E32B13E" w:rsidR="00422609" w:rsidRPr="00422609" w:rsidRDefault="00422609" w:rsidP="00422609">
      <w:pPr>
        <w:numPr>
          <w:ilvl w:val="0"/>
          <w:numId w:val="11"/>
        </w:num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Когда допустимо раскрытие внутреннего состояния или операций структуры объекта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626D935E" w14:textId="49C65869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Посетитель описывает общий интерфейс для всех типов посетителей. Он объявляет набор методов, отличающихся типом входящего параметра, которые нужны для запуска операции для всех типов конкретных элементов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20BB58A3" w14:textId="5100C6E5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Конкретные посетители реализуют поведение для всех типов элементов. Элемент описывает метод принятия посетителя. Конкретные элементы реализуют методы принятия посетителя. Клиентом является коллекция или сложны составной объект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491049F0" w14:textId="13085553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Преимущества: объединяет родственные операции в одном классе; посетитель может накапливать состояние при обходе структуры элементов; упрощает добавление операций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10F14625" w14:textId="30D2F106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Недостатки: иерархия элементов часто меняется; использование паттерна может привести к нарушению инкапсуляции элементов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36F11EA9" w14:textId="1F3DB2F9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Пример использования: страховой агент, нуждающийся в новых клиентах. Он посещает дома на улице, но для разных типов домов у него разные предложения</w:t>
      </w:r>
      <w:r w:rsidRPr="00422609">
        <w:rPr>
          <w:rFonts w:cs="Times New Roman"/>
          <w:bCs/>
          <w:szCs w:val="28"/>
          <w:lang w:val="ru-RU"/>
        </w:rPr>
        <w:t>.</w:t>
      </w:r>
    </w:p>
    <w:p w14:paraId="1D07B6ED" w14:textId="00BF7DE3" w:rsid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4D4D1E3E" w14:textId="3389C1C1" w:rsid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/>
          <w:bCs/>
          <w:szCs w:val="28"/>
        </w:rPr>
        <w:t>Итоги</w:t>
      </w:r>
    </w:p>
    <w:p w14:paraId="3DB483E8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  <w:r w:rsidRPr="00422609">
        <w:rPr>
          <w:rFonts w:cs="Times New Roman"/>
          <w:bCs/>
          <w:szCs w:val="28"/>
          <w:lang w:val="ru-RU"/>
        </w:rPr>
        <w:t>Были изучены 10 поведенческих паттернов проектирования. Для каждого из паттернов были рассмотрены назначение, цели использования, графическое представление, преимущества и недостатки, пример использования.</w:t>
      </w:r>
    </w:p>
    <w:p w14:paraId="6D983367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27754D78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1279EFA6" w14:textId="38207A4E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27A57F42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7D50FB77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01FA79B6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0491ABF1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60C6F1D8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49FE22CE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3DFC14C1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533E2FE7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512F5577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443998E2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0BC0B4A2" w14:textId="77777777" w:rsidR="00422609" w:rsidRPr="00422609" w:rsidRDefault="00422609" w:rsidP="00422609">
      <w:pPr>
        <w:rPr>
          <w:rFonts w:cs="Times New Roman"/>
          <w:bCs/>
          <w:szCs w:val="28"/>
          <w:lang w:val="ru-RU"/>
        </w:rPr>
      </w:pPr>
    </w:p>
    <w:p w14:paraId="66631F30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5A8CF366" w14:textId="77777777" w:rsid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62EC31A0" w14:textId="77777777" w:rsidR="00972493" w:rsidRPr="00972493" w:rsidRDefault="00972493" w:rsidP="00972493">
      <w:pPr>
        <w:rPr>
          <w:rFonts w:cs="Times New Roman"/>
          <w:bCs/>
          <w:szCs w:val="28"/>
          <w:lang w:val="ru-RU"/>
        </w:rPr>
      </w:pPr>
    </w:p>
    <w:p w14:paraId="119C577B" w14:textId="77777777" w:rsidR="00972493" w:rsidRPr="00972493" w:rsidRDefault="00972493" w:rsidP="00972493">
      <w:pPr>
        <w:ind w:firstLine="0"/>
        <w:jc w:val="left"/>
        <w:rPr>
          <w:rFonts w:cs="Times New Roman"/>
          <w:bCs/>
          <w:szCs w:val="28"/>
          <w:lang w:val="ru-RU"/>
        </w:rPr>
      </w:pPr>
    </w:p>
    <w:sectPr w:rsidR="00972493" w:rsidRPr="0097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53E"/>
    <w:multiLevelType w:val="hybridMultilevel"/>
    <w:tmpl w:val="C3A40AFE"/>
    <w:lvl w:ilvl="0" w:tplc="14EE4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6B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0D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6D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2B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A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4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A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E4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AD474B"/>
    <w:multiLevelType w:val="hybridMultilevel"/>
    <w:tmpl w:val="9D404DBE"/>
    <w:lvl w:ilvl="0" w:tplc="D33C4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05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8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6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883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6C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49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C5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84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015D71"/>
    <w:multiLevelType w:val="hybridMultilevel"/>
    <w:tmpl w:val="137CC102"/>
    <w:lvl w:ilvl="0" w:tplc="E7401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80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00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24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49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8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CB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6B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1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685FCE"/>
    <w:multiLevelType w:val="hybridMultilevel"/>
    <w:tmpl w:val="6B32D9B8"/>
    <w:lvl w:ilvl="0" w:tplc="1CC04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C0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A8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63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5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4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28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C7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2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0338F0"/>
    <w:multiLevelType w:val="hybridMultilevel"/>
    <w:tmpl w:val="15583FA2"/>
    <w:lvl w:ilvl="0" w:tplc="9B802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C7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C0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4D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E5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EE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4C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4F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8C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505930"/>
    <w:multiLevelType w:val="hybridMultilevel"/>
    <w:tmpl w:val="7F729670"/>
    <w:lvl w:ilvl="0" w:tplc="B72A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A0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42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6F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C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26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5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A9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AA5335"/>
    <w:multiLevelType w:val="hybridMultilevel"/>
    <w:tmpl w:val="9F88D542"/>
    <w:lvl w:ilvl="0" w:tplc="EE1E7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00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C8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E9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5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06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0B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0F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502874"/>
    <w:multiLevelType w:val="hybridMultilevel"/>
    <w:tmpl w:val="3EB88F6E"/>
    <w:lvl w:ilvl="0" w:tplc="0C36D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42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A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C0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8C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E8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E9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6D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6F3C7D"/>
    <w:multiLevelType w:val="hybridMultilevel"/>
    <w:tmpl w:val="A69417BC"/>
    <w:lvl w:ilvl="0" w:tplc="EDB6E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2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A3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64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E3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02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CF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AE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3F0648"/>
    <w:multiLevelType w:val="hybridMultilevel"/>
    <w:tmpl w:val="5F501BA0"/>
    <w:lvl w:ilvl="0" w:tplc="44C4A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65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C9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E5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A4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67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68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CA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0B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360AE3"/>
    <w:multiLevelType w:val="hybridMultilevel"/>
    <w:tmpl w:val="906CE28C"/>
    <w:lvl w:ilvl="0" w:tplc="AA12E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1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69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43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F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4F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2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AB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A9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3"/>
    <w:rsid w:val="00422609"/>
    <w:rsid w:val="0097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44A4"/>
  <w15:chartTrackingRefBased/>
  <w15:docId w15:val="{8396C0F9-A6E9-4322-8239-973D4438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972493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14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19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36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8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10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12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28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13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4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33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24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83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92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190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23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56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97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80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7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40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8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60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03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87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83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66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</cp:revision>
  <dcterms:created xsi:type="dcterms:W3CDTF">2023-12-12T17:00:00Z</dcterms:created>
  <dcterms:modified xsi:type="dcterms:W3CDTF">2023-12-12T17:17:00Z</dcterms:modified>
</cp:coreProperties>
</file>