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F579" w14:textId="77777777" w:rsidR="00FC4387" w:rsidRPr="00FC4387" w:rsidRDefault="00FC4387" w:rsidP="00FC4387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14:paraId="27BAE785" w14:textId="77777777" w:rsidR="00FC4387" w:rsidRPr="00FC4387" w:rsidRDefault="00FC4387" w:rsidP="00FC4387">
      <w:pPr>
        <w:keepNext/>
        <w:spacing w:after="0" w:line="240" w:lineRule="auto"/>
        <w:ind w:left="-142" w:right="-142" w:firstLine="142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Белорусский государственный технологический университет</w:t>
      </w:r>
    </w:p>
    <w:p w14:paraId="48509482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5E2C19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CE91FF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C3D874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539483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полиграфического оборудования и </w:t>
      </w:r>
    </w:p>
    <w:p w14:paraId="55752C2C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обработки информации</w:t>
      </w:r>
    </w:p>
    <w:p w14:paraId="0B2C71E0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194257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12E4A3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DA23AB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974AE2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420B24B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64BA32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47C691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995735" w14:textId="77777777" w:rsidR="00FC4387" w:rsidRPr="00FC4387" w:rsidRDefault="00FC4387" w:rsidP="00FC43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B35E61" w14:textId="0504D1D8" w:rsidR="00FC4387" w:rsidRPr="00FC4387" w:rsidRDefault="00D9562F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FC4387" w:rsidRPr="00FC43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</w:t>
      </w:r>
      <w:r w:rsidR="00FC4387" w:rsidRPr="00FC43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</w:t>
      </w:r>
      <w:r w:rsidR="00FC4387" w:rsidRPr="00FC43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№ </w:t>
      </w:r>
      <w:r w:rsidR="00FC43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14:paraId="16C80200" w14:textId="77777777" w:rsidR="00D9562F" w:rsidRPr="00FC4387" w:rsidRDefault="00D9562F" w:rsidP="00D95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16D41" w14:textId="77777777" w:rsidR="00D9562F" w:rsidRPr="00FC4387" w:rsidRDefault="00D9562F" w:rsidP="00D95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</w:p>
    <w:p w14:paraId="5BC91361" w14:textId="77777777" w:rsidR="00D9562F" w:rsidRDefault="00D9562F" w:rsidP="00D956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«Ознакомление со стандартами </w:t>
      </w:r>
      <w:r w:rsidRPr="00FC4387">
        <w:rPr>
          <w:rFonts w:ascii="Times New Roman" w:hAnsi="Times New Roman" w:cs="Times New Roman"/>
          <w:sz w:val="28"/>
          <w:szCs w:val="28"/>
        </w:rPr>
        <w:t xml:space="preserve">обмена </w:t>
      </w:r>
    </w:p>
    <w:p w14:paraId="4BF955FE" w14:textId="77777777" w:rsidR="00D9562F" w:rsidRPr="00FC4387" w:rsidRDefault="00D9562F" w:rsidP="00D95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сообщениями внутри сети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C4387">
        <w:rPr>
          <w:rFonts w:ascii="Times New Roman" w:hAnsi="Times New Roman" w:cs="Times New Roman"/>
          <w:i/>
          <w:sz w:val="28"/>
          <w:szCs w:val="28"/>
        </w:rPr>
        <w:t>nternet</w:t>
      </w: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D3865B5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A2D2FB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«Стандартизация и сертификация </w:t>
      </w:r>
    </w:p>
    <w:p w14:paraId="2C84B556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информационных систем и технологий» </w:t>
      </w:r>
    </w:p>
    <w:p w14:paraId="1A0CB40C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3F9F0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85443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4573B8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52A77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EB0227" w14:textId="77777777" w:rsidR="00FC4387" w:rsidRPr="00FC4387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E73BA" w14:textId="77777777" w:rsidR="00FC4387" w:rsidRPr="00FC4387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 студент</w:t>
      </w:r>
    </w:p>
    <w:p w14:paraId="746A6D13" w14:textId="0A1E239D" w:rsidR="00FC4387" w:rsidRPr="00FC4387" w:rsidRDefault="00D9562F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ФИТ 4 курс 7 группа Бобрович Г.С.</w:t>
      </w:r>
      <w:r w:rsidR="00FC4387" w:rsidRPr="00FC438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31E76F2F" w14:textId="77777777" w:rsidR="00FC4387" w:rsidRPr="00FC4387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A12C87" w14:textId="77777777" w:rsidR="00FC4387" w:rsidRPr="00FC4387" w:rsidRDefault="00FC4387" w:rsidP="00FC438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Проверил</w:t>
      </w:r>
    </w:p>
    <w:p w14:paraId="4035F156" w14:textId="77777777" w:rsidR="00BF5804" w:rsidRPr="00BF5804" w:rsidRDefault="00BF5804" w:rsidP="00BF580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F5804"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кандидат технических наук</w:t>
      </w:r>
    </w:p>
    <w:p w14:paraId="70785638" w14:textId="77777777" w:rsidR="00FC4387" w:rsidRPr="00FC4387" w:rsidRDefault="00BF5804" w:rsidP="00BF580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804"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p w14:paraId="53908459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23AA6" w14:textId="77777777" w:rsidR="00304FBB" w:rsidRPr="00304FBB" w:rsidRDefault="00304FBB" w:rsidP="00304F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4FBB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2400D6DC" w14:textId="77777777" w:rsidR="00304FBB" w:rsidRPr="00304FBB" w:rsidRDefault="00304FBB" w:rsidP="00304FB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04FBB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4F3F869E" w14:textId="77777777" w:rsidR="00304FBB" w:rsidRPr="00754E01" w:rsidRDefault="00304FBB" w:rsidP="00304FBB">
      <w:pPr>
        <w:jc w:val="center"/>
        <w:rPr>
          <w:sz w:val="28"/>
          <w:szCs w:val="28"/>
        </w:rPr>
      </w:pPr>
    </w:p>
    <w:p w14:paraId="531C4D4A" w14:textId="77777777" w:rsidR="00FC4387" w:rsidRPr="00FC4387" w:rsidRDefault="00FC4387" w:rsidP="00FC438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DED51" w14:textId="77777777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629AD" w14:textId="673288F3" w:rsidR="00FC4387" w:rsidRPr="00FC4387" w:rsidRDefault="00FC4387" w:rsidP="00FC43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438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r w:rsidR="00D9562F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14:paraId="5F497F07" w14:textId="352E92BF" w:rsidR="006A16CD" w:rsidRPr="00FC4387" w:rsidRDefault="006A16CD" w:rsidP="00D956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6B0E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Pr="00FF6B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6B0E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FF6B0E">
        <w:rPr>
          <w:rFonts w:ascii="Times New Roman" w:hAnsi="Times New Roman" w:cs="Times New Roman"/>
          <w:b/>
          <w:sz w:val="28"/>
          <w:szCs w:val="28"/>
        </w:rPr>
        <w:t>:</w:t>
      </w:r>
      <w:r w:rsidRPr="00FF6B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Ознакомление со </w:t>
      </w:r>
      <w:r w:rsidRPr="00FC4387">
        <w:rPr>
          <w:rFonts w:ascii="Times New Roman" w:hAnsi="Times New Roman" w:cs="Times New Roman"/>
          <w:sz w:val="28"/>
          <w:szCs w:val="28"/>
        </w:rPr>
        <w:t>стандарт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FC4387">
        <w:rPr>
          <w:rFonts w:ascii="Times New Roman" w:hAnsi="Times New Roman" w:cs="Times New Roman"/>
          <w:sz w:val="28"/>
          <w:szCs w:val="28"/>
        </w:rPr>
        <w:t xml:space="preserve"> обмена сообщениями внутри сети </w:t>
      </w:r>
      <w:r w:rsidR="00130369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C4387">
        <w:rPr>
          <w:rFonts w:ascii="Times New Roman" w:hAnsi="Times New Roman" w:cs="Times New Roman"/>
          <w:i/>
          <w:sz w:val="28"/>
          <w:szCs w:val="28"/>
        </w:rPr>
        <w:t>nternet</w:t>
      </w:r>
      <w:r w:rsidR="00D9562F">
        <w:rPr>
          <w:rFonts w:ascii="Times New Roman" w:hAnsi="Times New Roman" w:cs="Times New Roman"/>
          <w:i/>
          <w:sz w:val="28"/>
          <w:szCs w:val="28"/>
        </w:rPr>
        <w:t>.</w:t>
      </w:r>
    </w:p>
    <w:p w14:paraId="219B1DB1" w14:textId="77777777" w:rsidR="006A16CD" w:rsidRDefault="006A16CD" w:rsidP="00031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CEC33A" w14:textId="77777777" w:rsidR="006A16CD" w:rsidRPr="00FF6B0E" w:rsidRDefault="006A16CD" w:rsidP="006A16CD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6B0E">
        <w:rPr>
          <w:rFonts w:ascii="Times New Roman" w:hAnsi="Times New Roman" w:cs="Times New Roman"/>
          <w:b/>
          <w:i/>
          <w:sz w:val="28"/>
          <w:szCs w:val="28"/>
        </w:rPr>
        <w:t>Ход работы:</w:t>
      </w:r>
      <w:r w:rsidRPr="00FF6B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245D30" w14:textId="77777777" w:rsidR="006A16CD" w:rsidRDefault="006A16CD" w:rsidP="00031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Оформить </w:t>
      </w:r>
      <w:r w:rsidR="00AE4F29" w:rsidRPr="00FC4387">
        <w:rPr>
          <w:rFonts w:ascii="Times New Roman" w:hAnsi="Times New Roman" w:cs="Times New Roman"/>
          <w:sz w:val="28"/>
          <w:szCs w:val="28"/>
        </w:rPr>
        <w:t xml:space="preserve">стандарты </w:t>
      </w:r>
      <w:r w:rsidRPr="00FC4387">
        <w:rPr>
          <w:rFonts w:ascii="Times New Roman" w:hAnsi="Times New Roman" w:cs="Times New Roman"/>
          <w:sz w:val="28"/>
          <w:szCs w:val="28"/>
        </w:rPr>
        <w:t>в таблицу.</w:t>
      </w:r>
    </w:p>
    <w:p w14:paraId="6F17E176" w14:textId="77777777" w:rsidR="00031D87" w:rsidRPr="00FC4387" w:rsidRDefault="006A16CD" w:rsidP="00031D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</w:t>
      </w:r>
      <w:r w:rsidR="00031D87" w:rsidRPr="00FC4387">
        <w:rPr>
          <w:rFonts w:ascii="Times New Roman" w:hAnsi="Times New Roman" w:cs="Times New Roman"/>
          <w:sz w:val="28"/>
          <w:szCs w:val="28"/>
        </w:rPr>
        <w:t xml:space="preserve"> развернутые ответы по следующим пунктам:</w:t>
      </w:r>
    </w:p>
    <w:p w14:paraId="3BA47087" w14:textId="56290D52" w:rsidR="00031D87" w:rsidRDefault="00031D87" w:rsidP="00031D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>Стандарты доступа к сервисам.</w:t>
      </w:r>
    </w:p>
    <w:p w14:paraId="7FF0DF2C" w14:textId="73F25C1F" w:rsidR="004E7D58" w:rsidRDefault="004E7D58" w:rsidP="004E7D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SOAP, WSDL, UDDI</w:t>
      </w:r>
    </w:p>
    <w:p w14:paraId="4C5F2C4C" w14:textId="3964C2B0" w:rsidR="00001FCD" w:rsidRPr="00001FCD" w:rsidRDefault="00001FCD" w:rsidP="00001FC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01FC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UDDI</w:t>
        </w:r>
      </w:hyperlink>
      <w:r w:rsidRPr="00001FCD">
        <w:rPr>
          <w:rFonts w:ascii="Times New Roman" w:hAnsi="Times New Roman" w:cs="Times New Roman"/>
          <w:sz w:val="28"/>
          <w:szCs w:val="28"/>
        </w:rPr>
        <w:t xml:space="preserve"> (англ. </w:t>
      </w:r>
      <w:r w:rsidRPr="00001FCD"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Pr="00001FCD">
        <w:rPr>
          <w:rFonts w:ascii="Times New Roman" w:hAnsi="Times New Roman" w:cs="Times New Roman"/>
          <w:sz w:val="28"/>
          <w:szCs w:val="28"/>
        </w:rPr>
        <w:t xml:space="preserve"> </w:t>
      </w:r>
      <w:r w:rsidRPr="00001FCD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001FCD">
        <w:rPr>
          <w:rFonts w:ascii="Times New Roman" w:hAnsi="Times New Roman" w:cs="Times New Roman"/>
          <w:sz w:val="28"/>
          <w:szCs w:val="28"/>
        </w:rPr>
        <w:t xml:space="preserve"> </w:t>
      </w:r>
      <w:r w:rsidRPr="00001FCD">
        <w:rPr>
          <w:rFonts w:ascii="Times New Roman" w:hAnsi="Times New Roman" w:cs="Times New Roman"/>
          <w:sz w:val="28"/>
          <w:szCs w:val="28"/>
          <w:lang w:val="en-US"/>
        </w:rPr>
        <w:t>Discovery</w:t>
      </w:r>
      <w:r w:rsidRPr="00001FCD">
        <w:rPr>
          <w:rFonts w:ascii="Times New Roman" w:hAnsi="Times New Roman" w:cs="Times New Roman"/>
          <w:sz w:val="28"/>
          <w:szCs w:val="28"/>
        </w:rPr>
        <w:t xml:space="preserve"> &amp; </w:t>
      </w:r>
      <w:r w:rsidRPr="00001FCD"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001FCD">
        <w:rPr>
          <w:rFonts w:ascii="Times New Roman" w:hAnsi="Times New Roman" w:cs="Times New Roman"/>
          <w:sz w:val="28"/>
          <w:szCs w:val="28"/>
        </w:rPr>
        <w:t>) — инструмент для расположения описаний веб-сервисов (</w:t>
      </w:r>
      <w:r w:rsidRPr="00001FCD"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001FCD">
        <w:rPr>
          <w:rFonts w:ascii="Times New Roman" w:hAnsi="Times New Roman" w:cs="Times New Roman"/>
          <w:sz w:val="28"/>
          <w:szCs w:val="28"/>
        </w:rPr>
        <w:t>) для последующего их поиска другими организациями и интеграции в свои системы.</w:t>
      </w:r>
    </w:p>
    <w:p w14:paraId="7A333852" w14:textId="77777777" w:rsidR="00001FCD" w:rsidRPr="00001FCD" w:rsidRDefault="00001FCD" w:rsidP="00001FC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A04A464" w14:textId="77777777" w:rsidR="00001FCD" w:rsidRPr="00001FCD" w:rsidRDefault="00001FCD" w:rsidP="00001FC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01FCD">
        <w:rPr>
          <w:rFonts w:ascii="Times New Roman" w:hAnsi="Times New Roman" w:cs="Times New Roman"/>
          <w:sz w:val="28"/>
          <w:szCs w:val="28"/>
          <w:lang w:val="en-US"/>
        </w:rPr>
        <w:t>UDDI</w:t>
      </w:r>
      <w:r w:rsidRPr="00001FCD">
        <w:rPr>
          <w:rFonts w:ascii="Times New Roman" w:hAnsi="Times New Roman" w:cs="Times New Roman"/>
          <w:sz w:val="28"/>
          <w:szCs w:val="28"/>
        </w:rPr>
        <w:t xml:space="preserve"> это кроссплатформенное программное обеспечение, основанное на </w:t>
      </w:r>
      <w:r w:rsidRPr="00001FC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01FCD">
        <w:rPr>
          <w:rFonts w:ascii="Times New Roman" w:hAnsi="Times New Roman" w:cs="Times New Roman"/>
          <w:sz w:val="28"/>
          <w:szCs w:val="28"/>
        </w:rPr>
        <w:t xml:space="preserve">. </w:t>
      </w:r>
      <w:r w:rsidRPr="00001FCD">
        <w:rPr>
          <w:rFonts w:ascii="Times New Roman" w:hAnsi="Times New Roman" w:cs="Times New Roman"/>
          <w:sz w:val="28"/>
          <w:szCs w:val="28"/>
          <w:lang w:val="en-US"/>
        </w:rPr>
        <w:t>UDDI</w:t>
      </w:r>
      <w:r w:rsidRPr="00001FCD">
        <w:rPr>
          <w:rFonts w:ascii="Times New Roman" w:hAnsi="Times New Roman" w:cs="Times New Roman"/>
          <w:sz w:val="28"/>
          <w:szCs w:val="28"/>
        </w:rPr>
        <w:t xml:space="preserve"> является открытым проектом, спонсируемым </w:t>
      </w:r>
      <w:r w:rsidRPr="00001FCD">
        <w:rPr>
          <w:rFonts w:ascii="Times New Roman" w:hAnsi="Times New Roman" w:cs="Times New Roman"/>
          <w:sz w:val="28"/>
          <w:szCs w:val="28"/>
          <w:lang w:val="en-US"/>
        </w:rPr>
        <w:t>OASIS</w:t>
      </w:r>
      <w:r w:rsidRPr="00001FCD">
        <w:rPr>
          <w:rFonts w:ascii="Times New Roman" w:hAnsi="Times New Roman" w:cs="Times New Roman"/>
          <w:sz w:val="28"/>
          <w:szCs w:val="28"/>
        </w:rPr>
        <w:t>, который позволяет организациям публиковать описания веб-сервисов (</w:t>
      </w:r>
      <w:r w:rsidRPr="00001FCD"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001FCD">
        <w:rPr>
          <w:rFonts w:ascii="Times New Roman" w:hAnsi="Times New Roman" w:cs="Times New Roman"/>
          <w:sz w:val="28"/>
          <w:szCs w:val="28"/>
        </w:rPr>
        <w:t xml:space="preserve">) для последующего их поиска другими организациями и интеграции в свои системы, а также определять, как сервисы или приложения взаимодействуют через </w:t>
      </w:r>
      <w:r w:rsidRPr="00001FCD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001FCD">
        <w:rPr>
          <w:rFonts w:ascii="Times New Roman" w:hAnsi="Times New Roman" w:cs="Times New Roman"/>
          <w:sz w:val="28"/>
          <w:szCs w:val="28"/>
        </w:rPr>
        <w:t>.</w:t>
      </w:r>
    </w:p>
    <w:p w14:paraId="3F235AE2" w14:textId="77777777" w:rsidR="00001FCD" w:rsidRPr="00001FCD" w:rsidRDefault="00001FCD" w:rsidP="00001FC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3C51716" w14:textId="4A625FAD" w:rsidR="004E7D58" w:rsidRPr="00001FCD" w:rsidRDefault="00001FCD" w:rsidP="00001FC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01FCD">
        <w:rPr>
          <w:rFonts w:ascii="Times New Roman" w:hAnsi="Times New Roman" w:cs="Times New Roman"/>
          <w:sz w:val="28"/>
          <w:szCs w:val="28"/>
          <w:lang w:val="en-US"/>
        </w:rPr>
        <w:t>UDDI</w:t>
      </w:r>
      <w:r w:rsidRPr="00001FCD">
        <w:rPr>
          <w:rFonts w:ascii="Times New Roman" w:hAnsi="Times New Roman" w:cs="Times New Roman"/>
          <w:sz w:val="28"/>
          <w:szCs w:val="28"/>
        </w:rPr>
        <w:t xml:space="preserve"> был первоначально предложен в качестве основного веб-сервис стандарта. Он предназначен для опроса </w:t>
      </w:r>
      <w:r w:rsidRPr="00001FCD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001FCD">
        <w:rPr>
          <w:rFonts w:ascii="Times New Roman" w:hAnsi="Times New Roman" w:cs="Times New Roman"/>
          <w:sz w:val="28"/>
          <w:szCs w:val="28"/>
        </w:rPr>
        <w:t xml:space="preserve"> сообщениями и для обеспечения доступа к </w:t>
      </w:r>
      <w:r w:rsidRPr="00001FC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1FCD">
        <w:rPr>
          <w:rFonts w:ascii="Times New Roman" w:hAnsi="Times New Roman" w:cs="Times New Roman"/>
          <w:sz w:val="28"/>
          <w:szCs w:val="28"/>
        </w:rPr>
        <w:t xml:space="preserve"> </w:t>
      </w:r>
      <w:r w:rsidRPr="00001FCD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001FCD">
        <w:rPr>
          <w:rFonts w:ascii="Times New Roman" w:hAnsi="Times New Roman" w:cs="Times New Roman"/>
          <w:sz w:val="28"/>
          <w:szCs w:val="28"/>
        </w:rPr>
        <w:t xml:space="preserve"> </w:t>
      </w:r>
      <w:r w:rsidRPr="00001FCD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001FCD">
        <w:rPr>
          <w:rFonts w:ascii="Times New Roman" w:hAnsi="Times New Roman" w:cs="Times New Roman"/>
          <w:sz w:val="28"/>
          <w:szCs w:val="28"/>
        </w:rPr>
        <w:t xml:space="preserve"> </w:t>
      </w:r>
      <w:r w:rsidRPr="00001FC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001FCD">
        <w:rPr>
          <w:rFonts w:ascii="Times New Roman" w:hAnsi="Times New Roman" w:cs="Times New Roman"/>
          <w:sz w:val="28"/>
          <w:szCs w:val="28"/>
        </w:rPr>
        <w:t xml:space="preserve"> (</w:t>
      </w:r>
      <w:r w:rsidRPr="00001FCD"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001FCD">
        <w:rPr>
          <w:rFonts w:ascii="Times New Roman" w:hAnsi="Times New Roman" w:cs="Times New Roman"/>
          <w:sz w:val="28"/>
          <w:szCs w:val="28"/>
        </w:rPr>
        <w:t>) документам, описывающим привязки протоколов и форматов сообщений, необходимых для взаимодействия с веб-услугами, перечисленными в его каталоге.</w:t>
      </w:r>
    </w:p>
    <w:p w14:paraId="22E3E3DA" w14:textId="77777777" w:rsidR="004E7D58" w:rsidRPr="00001FCD" w:rsidRDefault="004E7D58" w:rsidP="004E7D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E7DBC6B" w14:textId="5C3BE33B" w:rsidR="00031D87" w:rsidRDefault="004E7D58" w:rsidP="00031D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31D87" w:rsidRPr="004E7D58">
          <w:rPr>
            <w:rStyle w:val="a4"/>
            <w:rFonts w:ascii="Times New Roman" w:hAnsi="Times New Roman" w:cs="Times New Roman"/>
            <w:sz w:val="28"/>
            <w:szCs w:val="28"/>
          </w:rPr>
          <w:t xml:space="preserve">Стандарт </w:t>
        </w:r>
        <w:r w:rsidR="00031D87" w:rsidRPr="004E7D58">
          <w:rPr>
            <w:rStyle w:val="a4"/>
            <w:rFonts w:ascii="Times New Roman" w:hAnsi="Times New Roman" w:cs="Times New Roman"/>
            <w:i/>
            <w:sz w:val="28"/>
            <w:szCs w:val="28"/>
          </w:rPr>
          <w:t>SOAP</w:t>
        </w:r>
        <w:r w:rsidR="00031D87" w:rsidRPr="004E7D58">
          <w:rPr>
            <w:rStyle w:val="a4"/>
            <w:rFonts w:ascii="Times New Roman" w:hAnsi="Times New Roman" w:cs="Times New Roman"/>
            <w:sz w:val="28"/>
            <w:szCs w:val="28"/>
          </w:rPr>
          <w:t xml:space="preserve">, протокол </w:t>
        </w:r>
        <w:r w:rsidR="00031D87" w:rsidRPr="004E7D58">
          <w:rPr>
            <w:rStyle w:val="a4"/>
            <w:rFonts w:ascii="Times New Roman" w:hAnsi="Times New Roman" w:cs="Times New Roman"/>
            <w:i/>
            <w:sz w:val="28"/>
            <w:szCs w:val="28"/>
          </w:rPr>
          <w:t>SOAP</w:t>
        </w:r>
        <w:r w:rsidR="00031D87" w:rsidRPr="004E7D5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</w:hyperlink>
    </w:p>
    <w:p w14:paraId="3A5815C5" w14:textId="77777777" w:rsidR="00E10CC6" w:rsidRPr="00BF5B9D" w:rsidRDefault="00E10CC6" w:rsidP="00E10CC6">
      <w:pPr>
        <w:spacing w:after="4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BF5B9D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shd w:val="clear" w:color="auto" w:fill="FFFFFF"/>
        </w:rPr>
        <w:t>Протокол</w:t>
      </w:r>
      <w:r w:rsidRPr="00BF5B9D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— это правила передачи данных между узлами компьютерной сети.</w:t>
      </w:r>
    </w:p>
    <w:p w14:paraId="6048031A" w14:textId="77777777" w:rsidR="00E10CC6" w:rsidRDefault="00E10CC6" w:rsidP="00E10CC6">
      <w:p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версии 1.1: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E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E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E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>
        <w:rPr>
          <w:rFonts w:ascii="Times New Roman" w:hAnsi="Times New Roman" w:cs="Times New Roman"/>
          <w:sz w:val="28"/>
          <w:szCs w:val="28"/>
        </w:rPr>
        <w:t xml:space="preserve"> – простой протокол доступа к объекту. </w:t>
      </w:r>
    </w:p>
    <w:p w14:paraId="45ABE2CC" w14:textId="77777777" w:rsidR="00E10CC6" w:rsidRDefault="00E10CC6" w:rsidP="00E10CC6">
      <w:p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версии 1.2: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E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основанный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 обмена структурированными данными между приложениями через сеть. Его цель состоит в том, чтобы позволить различным программам и платформам обмениваться информацией, независимо от используемых языков программирования и операционных систем.</w:t>
      </w:r>
    </w:p>
    <w:p w14:paraId="6E288A97" w14:textId="77777777" w:rsidR="00E10CC6" w:rsidRDefault="00E10CC6" w:rsidP="00E10CC6">
      <w:p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E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Wide</w:t>
      </w:r>
      <w:r w:rsidRPr="00E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Consortium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), организацией, которая разрабатывает и утверждает стандарты для веб-технологий. Последняя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- 1.2. Важно отметить, что в версии 1.2 аббревиатура "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>" не расшифровывается (ранее она означала "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E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E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E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Protocol</w:t>
      </w:r>
      <w:r>
        <w:rPr>
          <w:rFonts w:ascii="Times New Roman" w:hAnsi="Times New Roman" w:cs="Times New Roman"/>
          <w:sz w:val="28"/>
          <w:szCs w:val="28"/>
        </w:rPr>
        <w:t xml:space="preserve">"),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стал более общим и не ограничивается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только доступом к объектам.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E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b/>
          <w:i/>
          <w:sz w:val="28"/>
          <w:szCs w:val="28"/>
        </w:rPr>
        <w:t>предоставляет универсальный механизм обмена структурированными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59C4EF" w14:textId="77777777" w:rsidR="00E10CC6" w:rsidRDefault="00E10CC6" w:rsidP="00E10CC6">
      <w:p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SOAP API — это веб-сервис, использующий протокол SOAP для обмена сообщениями между серверами и клиентами. При этом сообщения должны быть написаны на языке XML в соответствии со строгими стандартами, иначе сервер вернет ошибку.</w:t>
      </w:r>
    </w:p>
    <w:p w14:paraId="22E4C4E4" w14:textId="77777777" w:rsidR="00E10CC6" w:rsidRDefault="00E10CC6" w:rsidP="00E10CC6">
      <w:pPr>
        <w:pStyle w:val="a3"/>
        <w:spacing w:after="4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RPC</w:t>
      </w:r>
      <w:r>
        <w:rPr>
          <w:rFonts w:ascii="Times New Roman" w:hAnsi="Times New Roman" w:cs="Times New Roman"/>
          <w:sz w:val="28"/>
          <w:szCs w:val="28"/>
        </w:rPr>
        <w:t xml:space="preserve"> (удаленный вызов процедур), расширение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r>
        <w:rPr>
          <w:rFonts w:ascii="Times New Roman" w:hAnsi="Times New Roman" w:cs="Times New Roman"/>
          <w:sz w:val="28"/>
          <w:szCs w:val="28"/>
        </w:rPr>
        <w:t xml:space="preserve">. SOAP был расширен и доработан, чтобы поддерживать более широкий спектр обмена данными, не ограничиваясь только вызовами удаленных методов. SOAP стал использоваться для обмена произвольными XML-сообщениями, что позволяет передавать различные данные и операции между приложениями.  </w:t>
      </w:r>
    </w:p>
    <w:p w14:paraId="3D621DEB" w14:textId="77777777" w:rsidR="00E10CC6" w:rsidRDefault="00E10CC6" w:rsidP="00E10CC6">
      <w:pPr>
        <w:pStyle w:val="a3"/>
        <w:spacing w:after="4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Хотя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чаще всего используется в сочетании с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протоколом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для передачи сообщений между клиентами и серверами через интернет, это не обязательное условие.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поверх различных транспортных протоколов,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>
        <w:rPr>
          <w:rFonts w:ascii="Times New Roman" w:hAnsi="Times New Roman" w:cs="Times New Roman"/>
          <w:sz w:val="28"/>
          <w:szCs w:val="28"/>
        </w:rPr>
        <w:t xml:space="preserve"> (почта),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(прямое соединение), </w:t>
      </w:r>
      <w:r>
        <w:rPr>
          <w:rFonts w:ascii="Times New Roman" w:hAnsi="Times New Roman" w:cs="Times New Roman"/>
          <w:sz w:val="28"/>
          <w:szCs w:val="28"/>
          <w:lang w:val="en-US"/>
        </w:rPr>
        <w:t>JMS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E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 xml:space="preserve">) и другие. </w:t>
      </w:r>
    </w:p>
    <w:p w14:paraId="782297F6" w14:textId="77777777" w:rsidR="00E10CC6" w:rsidRDefault="00E10CC6" w:rsidP="00E10CC6">
      <w:pPr>
        <w:pStyle w:val="a3"/>
        <w:spacing w:after="4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(документация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22C9F2B" w14:textId="77777777" w:rsidR="00E10CC6" w:rsidRDefault="00E10CC6" w:rsidP="00E10CC6">
      <w:pPr>
        <w:pStyle w:val="a3"/>
        <w:numPr>
          <w:ilvl w:val="0"/>
          <w:numId w:val="2"/>
        </w:numPr>
        <w:spacing w:after="4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основы (</w:t>
      </w:r>
      <w:r>
        <w:rPr>
          <w:rFonts w:ascii="Times New Roman" w:hAnsi="Times New Roman" w:cs="Times New Roman"/>
          <w:sz w:val="28"/>
          <w:szCs w:val="28"/>
          <w:lang w:val="en-US"/>
        </w:rPr>
        <w:t>primer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E3168D" w14:textId="77777777" w:rsidR="00E10CC6" w:rsidRDefault="00E10CC6" w:rsidP="00E10CC6">
      <w:pPr>
        <w:pStyle w:val="a3"/>
        <w:numPr>
          <w:ilvl w:val="0"/>
          <w:numId w:val="2"/>
        </w:numPr>
        <w:spacing w:after="4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каркас сообщения (</w:t>
      </w:r>
      <w:r>
        <w:rPr>
          <w:rFonts w:ascii="Times New Roman" w:hAnsi="Times New Roman" w:cs="Times New Roman"/>
          <w:sz w:val="28"/>
          <w:szCs w:val="28"/>
          <w:lang w:val="en-US"/>
        </w:rPr>
        <w:t>messaging framework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E50892" w14:textId="77777777" w:rsidR="00E10CC6" w:rsidRDefault="00E10CC6" w:rsidP="00E10CC6">
      <w:pPr>
        <w:pStyle w:val="a3"/>
        <w:numPr>
          <w:ilvl w:val="0"/>
          <w:numId w:val="2"/>
        </w:numPr>
        <w:spacing w:after="4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дополнение (</w:t>
      </w:r>
      <w:r>
        <w:rPr>
          <w:rFonts w:ascii="Times New Roman" w:hAnsi="Times New Roman" w:cs="Times New Roman"/>
          <w:sz w:val="28"/>
          <w:szCs w:val="28"/>
          <w:lang w:val="en-US"/>
        </w:rPr>
        <w:t>adjuncts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86B1B7" w14:textId="77777777" w:rsidR="00E10CC6" w:rsidRDefault="00E10CC6" w:rsidP="00E10CC6">
      <w:pPr>
        <w:pStyle w:val="a3"/>
        <w:numPr>
          <w:ilvl w:val="0"/>
          <w:numId w:val="2"/>
        </w:numPr>
        <w:spacing w:after="4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утверждений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(specification assertions and test collection).</w:t>
      </w:r>
    </w:p>
    <w:p w14:paraId="095C89E2" w14:textId="55A7A1C8" w:rsidR="00E10CC6" w:rsidRDefault="00E10CC6" w:rsidP="00E10CC6">
      <w:pPr>
        <w:pStyle w:val="a3"/>
        <w:numPr>
          <w:ilvl w:val="0"/>
          <w:numId w:val="5"/>
        </w:num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b/>
          <w:sz w:val="28"/>
          <w:szCs w:val="28"/>
        </w:rPr>
        <w:t xml:space="preserve"> 1.0</w:t>
      </w:r>
      <w:r>
        <w:rPr>
          <w:rFonts w:ascii="Times New Roman" w:hAnsi="Times New Roman" w:cs="Times New Roman"/>
          <w:sz w:val="28"/>
          <w:szCs w:val="28"/>
        </w:rPr>
        <w:t xml:space="preserve"> для структурирования данных в сообщениях.</w:t>
      </w:r>
    </w:p>
    <w:p w14:paraId="3E2252C2" w14:textId="2A874913" w:rsidR="00E10CC6" w:rsidRPr="00E10CC6" w:rsidRDefault="00E10CC6" w:rsidP="00E10CC6">
      <w:pPr>
        <w:pStyle w:val="a3"/>
        <w:numPr>
          <w:ilvl w:val="0"/>
          <w:numId w:val="5"/>
        </w:num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b/>
          <w:sz w:val="28"/>
          <w:szCs w:val="28"/>
          <w:lang w:val="en-US"/>
        </w:rPr>
        <w:t>SOAP</w:t>
      </w:r>
      <w:r w:rsidRPr="00E10CC6">
        <w:rPr>
          <w:rFonts w:ascii="Times New Roman" w:hAnsi="Times New Roman" w:cs="Times New Roman"/>
          <w:b/>
          <w:sz w:val="28"/>
          <w:szCs w:val="28"/>
        </w:rPr>
        <w:t>-</w:t>
      </w:r>
      <w:r w:rsidRPr="00E10CC6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E10CC6">
        <w:rPr>
          <w:rFonts w:ascii="Times New Roman" w:hAnsi="Times New Roman" w:cs="Times New Roman"/>
          <w:sz w:val="28"/>
          <w:szCs w:val="28"/>
        </w:rPr>
        <w:t xml:space="preserve"> (узел) – участник обмена </w:t>
      </w:r>
      <w:r w:rsidRPr="00E10CC6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E10CC6">
        <w:rPr>
          <w:rFonts w:ascii="Times New Roman" w:hAnsi="Times New Roman" w:cs="Times New Roman"/>
          <w:sz w:val="28"/>
          <w:szCs w:val="28"/>
        </w:rPr>
        <w:t>-сообщениями. Примеры узлов: отправитель, получатель, посредник (находится между отправителем и получателем и выполняет различные функции в процессе обмена сообщениями, такие как маршрутизация, аутентификация, шифрование и другие).</w:t>
      </w:r>
    </w:p>
    <w:p w14:paraId="45CDA408" w14:textId="6D087452" w:rsidR="00E10CC6" w:rsidRPr="00E10CC6" w:rsidRDefault="00E10CC6" w:rsidP="00E10CC6">
      <w:pPr>
        <w:pStyle w:val="a3"/>
        <w:numPr>
          <w:ilvl w:val="0"/>
          <w:numId w:val="5"/>
        </w:num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b/>
          <w:sz w:val="28"/>
          <w:szCs w:val="28"/>
        </w:rPr>
        <w:t>Роль</w:t>
      </w:r>
      <w:r w:rsidRPr="00E10CC6">
        <w:rPr>
          <w:rFonts w:ascii="Times New Roman" w:hAnsi="Times New Roman" w:cs="Times New Roman"/>
          <w:sz w:val="28"/>
          <w:szCs w:val="28"/>
        </w:rPr>
        <w:t xml:space="preserve">   - набор правил, определяющих поведение узла, задается атрибутом </w:t>
      </w:r>
      <w:r w:rsidRPr="00E10CC6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E10CC6">
        <w:rPr>
          <w:rFonts w:ascii="Times New Roman" w:hAnsi="Times New Roman" w:cs="Times New Roman"/>
          <w:sz w:val="28"/>
          <w:szCs w:val="28"/>
        </w:rPr>
        <w:t>:</w:t>
      </w:r>
      <w:r w:rsidRPr="00E10CC6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E10CC6">
        <w:rPr>
          <w:rFonts w:ascii="Times New Roman" w:hAnsi="Times New Roman" w:cs="Times New Roman"/>
          <w:sz w:val="28"/>
          <w:szCs w:val="28"/>
        </w:rPr>
        <w:t>.</w:t>
      </w:r>
    </w:p>
    <w:p w14:paraId="5CEB5D0E" w14:textId="77777777" w:rsidR="00E10CC6" w:rsidRPr="00FC4387" w:rsidRDefault="00E10CC6" w:rsidP="00E10CC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B22964" w14:textId="01FA3508" w:rsidR="00031D87" w:rsidRDefault="00031D87" w:rsidP="00031D8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387">
        <w:rPr>
          <w:rFonts w:ascii="Times New Roman" w:hAnsi="Times New Roman" w:cs="Times New Roman"/>
          <w:sz w:val="28"/>
          <w:szCs w:val="28"/>
        </w:rPr>
        <w:t xml:space="preserve">Форматы </w:t>
      </w:r>
      <w:hyperlink r:id="rId7" w:history="1">
        <w:r w:rsidRPr="004E7D58">
          <w:rPr>
            <w:rStyle w:val="a4"/>
            <w:rFonts w:ascii="Times New Roman" w:hAnsi="Times New Roman" w:cs="Times New Roman"/>
            <w:i/>
            <w:sz w:val="28"/>
            <w:szCs w:val="28"/>
          </w:rPr>
          <w:t>XML</w:t>
        </w:r>
      </w:hyperlink>
      <w:r w:rsidRPr="00FC4387">
        <w:rPr>
          <w:rFonts w:ascii="Times New Roman" w:hAnsi="Times New Roman" w:cs="Times New Roman"/>
          <w:sz w:val="28"/>
          <w:szCs w:val="28"/>
        </w:rPr>
        <w:t xml:space="preserve"> и </w:t>
      </w:r>
      <w:hyperlink r:id="rId8" w:history="1">
        <w:r w:rsidRPr="004E7D58">
          <w:rPr>
            <w:rStyle w:val="a4"/>
            <w:rFonts w:ascii="Times New Roman" w:hAnsi="Times New Roman" w:cs="Times New Roman"/>
            <w:i/>
            <w:sz w:val="28"/>
            <w:szCs w:val="28"/>
          </w:rPr>
          <w:t>JSON</w:t>
        </w:r>
      </w:hyperlink>
      <w:r w:rsidRPr="00FC4387">
        <w:rPr>
          <w:rFonts w:ascii="Times New Roman" w:hAnsi="Times New Roman" w:cs="Times New Roman"/>
          <w:sz w:val="28"/>
          <w:szCs w:val="28"/>
        </w:rPr>
        <w:t>.</w:t>
      </w:r>
    </w:p>
    <w:p w14:paraId="3A3A4AF6" w14:textId="47CDD633" w:rsidR="00E10CC6" w:rsidRPr="00E10CC6" w:rsidRDefault="004E7D58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E10CC6" w:rsidRPr="004E7D58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JSON</w:t>
        </w:r>
      </w:hyperlink>
      <w:r w:rsidR="00E10CC6" w:rsidRPr="00E10CC6">
        <w:rPr>
          <w:rFonts w:ascii="Times New Roman" w:hAnsi="Times New Roman" w:cs="Times New Roman"/>
          <w:sz w:val="28"/>
          <w:szCs w:val="28"/>
        </w:rPr>
        <w:t xml:space="preserve"> (англ. JavaScript Object Notation) </w:t>
      </w:r>
      <w:r w:rsidR="00BF5B9D" w:rsidRPr="00E10CC6">
        <w:rPr>
          <w:rFonts w:ascii="Times New Roman" w:hAnsi="Times New Roman" w:cs="Times New Roman"/>
          <w:sz w:val="28"/>
          <w:szCs w:val="28"/>
        </w:rPr>
        <w:t>— простой</w:t>
      </w:r>
      <w:r w:rsidR="00E10CC6" w:rsidRPr="00E10CC6">
        <w:rPr>
          <w:rFonts w:ascii="Times New Roman" w:hAnsi="Times New Roman" w:cs="Times New Roman"/>
          <w:sz w:val="28"/>
          <w:szCs w:val="28"/>
        </w:rPr>
        <w:t xml:space="preserve"> формат обмена данными, основанный на языке программирования JavaScript. Использует человекочитаемый текст для передачи объектов данных. </w:t>
      </w:r>
    </w:p>
    <w:p w14:paraId="695A9B01" w14:textId="77777777" w:rsidR="00E10CC6" w:rsidRPr="00E10CC6" w:rsidRDefault="00E10CC6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37E5DE" w14:textId="3C792009" w:rsidR="00E10CC6" w:rsidRPr="00E10CC6" w:rsidRDefault="00001FCD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E10CC6" w:rsidRPr="00001FCD">
          <w:rPr>
            <w:rStyle w:val="a4"/>
            <w:rFonts w:ascii="Times New Roman" w:hAnsi="Times New Roman" w:cs="Times New Roman"/>
            <w:sz w:val="28"/>
            <w:szCs w:val="28"/>
          </w:rPr>
          <w:t>Синтаксические правила JSON</w:t>
        </w:r>
      </w:hyperlink>
    </w:p>
    <w:p w14:paraId="3E7A2681" w14:textId="77777777" w:rsidR="00E10CC6" w:rsidRPr="00BF5B9D" w:rsidRDefault="00E10CC6" w:rsidP="00BF5B9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Данные указываются в парах имя / значение, разделяемые двоеточием «firstName»:«Lev»</w:t>
      </w:r>
    </w:p>
    <w:p w14:paraId="4F5AFCD3" w14:textId="7672630A" w:rsidR="00E10CC6" w:rsidRPr="00BF5B9D" w:rsidRDefault="00E10CC6" w:rsidP="00BF5B9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lastRenderedPageBreak/>
        <w:t>Данные разделяются запятыми «firstName»:«Anna», «lastName»:«Karenina»</w:t>
      </w:r>
    </w:p>
    <w:p w14:paraId="70A21247" w14:textId="77777777" w:rsidR="00E10CC6" w:rsidRPr="00BF5B9D" w:rsidRDefault="00E10CC6" w:rsidP="00BF5B9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Фигурные скобки удерживают объекты {«firstName»:«Lev»,«lastName»:«Tolstoy»},</w:t>
      </w:r>
    </w:p>
    <w:p w14:paraId="14A40FA7" w14:textId="77777777" w:rsidR="00E10CC6" w:rsidRPr="00BF5B9D" w:rsidRDefault="00E10CC6" w:rsidP="00BF5B9D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Квадратные скобки содержат массивы</w:t>
      </w:r>
    </w:p>
    <w:p w14:paraId="74F935D5" w14:textId="77777777" w:rsidR="00E10CC6" w:rsidRPr="00E10CC6" w:rsidRDefault="00E10CC6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504B65" w14:textId="050D9D8A" w:rsidR="00E10CC6" w:rsidRPr="00E10CC6" w:rsidRDefault="00001FCD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E10CC6" w:rsidRPr="00001FCD">
          <w:rPr>
            <w:rStyle w:val="a4"/>
            <w:rFonts w:ascii="Times New Roman" w:hAnsi="Times New Roman" w:cs="Times New Roman"/>
            <w:sz w:val="28"/>
            <w:szCs w:val="28"/>
          </w:rPr>
          <w:t>Преимущества JSON</w:t>
        </w:r>
      </w:hyperlink>
    </w:p>
    <w:p w14:paraId="3A691C96" w14:textId="77777777" w:rsidR="00E10CC6" w:rsidRPr="00BF5B9D" w:rsidRDefault="00E10CC6" w:rsidP="00BF5B9D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Меньше слов — больше дела</w:t>
      </w:r>
    </w:p>
    <w:p w14:paraId="6D7A777D" w14:textId="725E5493" w:rsidR="00E10CC6" w:rsidRPr="00BF5B9D" w:rsidRDefault="00E10CC6" w:rsidP="00BF5B9D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XML требует открытия и закрытия тегов, а JSON использует пары имя / значение, четко обозначенные «</w:t>
      </w:r>
      <w:r w:rsidR="00904AE9" w:rsidRPr="00BF5B9D">
        <w:rPr>
          <w:rFonts w:ascii="Times New Roman" w:hAnsi="Times New Roman" w:cs="Times New Roman"/>
          <w:sz w:val="28"/>
          <w:szCs w:val="28"/>
        </w:rPr>
        <w:t>{</w:t>
      </w:r>
      <w:r w:rsidR="00904AE9">
        <w:rPr>
          <w:rFonts w:ascii="Times New Roman" w:hAnsi="Times New Roman" w:cs="Times New Roman"/>
          <w:sz w:val="28"/>
          <w:szCs w:val="28"/>
        </w:rPr>
        <w:t xml:space="preserve">» </w:t>
      </w:r>
      <w:r w:rsidRPr="00BF5B9D">
        <w:rPr>
          <w:rFonts w:ascii="Times New Roman" w:hAnsi="Times New Roman" w:cs="Times New Roman"/>
          <w:sz w:val="28"/>
          <w:szCs w:val="28"/>
        </w:rPr>
        <w:t>и</w:t>
      </w:r>
      <w:r w:rsidR="00904AE9">
        <w:rPr>
          <w:rFonts w:ascii="Times New Roman" w:hAnsi="Times New Roman" w:cs="Times New Roman"/>
          <w:sz w:val="28"/>
          <w:szCs w:val="28"/>
        </w:rPr>
        <w:t xml:space="preserve"> </w:t>
      </w:r>
      <w:r w:rsidR="00904AE9" w:rsidRPr="00BF5B9D">
        <w:rPr>
          <w:rFonts w:ascii="Times New Roman" w:hAnsi="Times New Roman" w:cs="Times New Roman"/>
          <w:sz w:val="28"/>
          <w:szCs w:val="28"/>
        </w:rPr>
        <w:t>«</w:t>
      </w:r>
      <w:r w:rsidRPr="00BF5B9D">
        <w:rPr>
          <w:rFonts w:ascii="Times New Roman" w:hAnsi="Times New Roman" w:cs="Times New Roman"/>
          <w:sz w:val="28"/>
          <w:szCs w:val="28"/>
        </w:rPr>
        <w:t>}» для объектов, «[</w:t>
      </w:r>
      <w:r w:rsidR="00D412E9" w:rsidRPr="00BF5B9D">
        <w:rPr>
          <w:rFonts w:ascii="Times New Roman" w:hAnsi="Times New Roman" w:cs="Times New Roman"/>
          <w:sz w:val="28"/>
          <w:szCs w:val="28"/>
        </w:rPr>
        <w:t>»</w:t>
      </w:r>
      <w:r w:rsidR="00D412E9">
        <w:rPr>
          <w:rFonts w:ascii="Times New Roman" w:hAnsi="Times New Roman" w:cs="Times New Roman"/>
          <w:sz w:val="28"/>
          <w:szCs w:val="28"/>
        </w:rPr>
        <w:t xml:space="preserve"> </w:t>
      </w:r>
      <w:r w:rsidRPr="00BF5B9D">
        <w:rPr>
          <w:rFonts w:ascii="Times New Roman" w:hAnsi="Times New Roman" w:cs="Times New Roman"/>
          <w:sz w:val="28"/>
          <w:szCs w:val="28"/>
        </w:rPr>
        <w:t>и</w:t>
      </w:r>
      <w:r w:rsidR="00D412E9">
        <w:rPr>
          <w:rFonts w:ascii="Times New Roman" w:hAnsi="Times New Roman" w:cs="Times New Roman"/>
          <w:sz w:val="28"/>
          <w:szCs w:val="28"/>
        </w:rPr>
        <w:t xml:space="preserve"> </w:t>
      </w:r>
      <w:r w:rsidR="00D412E9" w:rsidRPr="00BF5B9D">
        <w:rPr>
          <w:rFonts w:ascii="Times New Roman" w:hAnsi="Times New Roman" w:cs="Times New Roman"/>
          <w:sz w:val="28"/>
          <w:szCs w:val="28"/>
        </w:rPr>
        <w:t>«</w:t>
      </w:r>
      <w:r w:rsidRPr="00BF5B9D">
        <w:rPr>
          <w:rFonts w:ascii="Times New Roman" w:hAnsi="Times New Roman" w:cs="Times New Roman"/>
          <w:sz w:val="28"/>
          <w:szCs w:val="28"/>
        </w:rPr>
        <w:t>]» для массивов, «,» (запятую) для разделения пары и «</w:t>
      </w:r>
      <w:r w:rsidR="00BF5B9D" w:rsidRPr="00BF5B9D">
        <w:rPr>
          <w:rFonts w:ascii="Times New Roman" w:hAnsi="Times New Roman" w:cs="Times New Roman"/>
          <w:sz w:val="28"/>
          <w:szCs w:val="28"/>
        </w:rPr>
        <w:t>:» (</w:t>
      </w:r>
      <w:r w:rsidRPr="00BF5B9D">
        <w:rPr>
          <w:rFonts w:ascii="Times New Roman" w:hAnsi="Times New Roman" w:cs="Times New Roman"/>
          <w:sz w:val="28"/>
          <w:szCs w:val="28"/>
        </w:rPr>
        <w:t>двоеточие) для отделения имени от значения.</w:t>
      </w:r>
    </w:p>
    <w:p w14:paraId="0E46F4D1" w14:textId="77777777" w:rsidR="00E10CC6" w:rsidRPr="00BF5B9D" w:rsidRDefault="00E10CC6" w:rsidP="00BF5B9D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Размер имеет значение</w:t>
      </w:r>
    </w:p>
    <w:p w14:paraId="532AB9E3" w14:textId="77777777" w:rsidR="00E10CC6" w:rsidRPr="00BF5B9D" w:rsidRDefault="00E10CC6" w:rsidP="00BF5B9D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При одинаковом объеме информации JSON почти всегда значительно меньше, что приводит к более быстрой передаче и обработке.</w:t>
      </w:r>
    </w:p>
    <w:p w14:paraId="292A09A4" w14:textId="77777777" w:rsidR="00E10CC6" w:rsidRPr="00BF5B9D" w:rsidRDefault="00E10CC6" w:rsidP="00BF5B9D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Близость к javascript</w:t>
      </w:r>
    </w:p>
    <w:p w14:paraId="4CC099B1" w14:textId="77777777" w:rsidR="00E10CC6" w:rsidRPr="00BF5B9D" w:rsidRDefault="00E10CC6" w:rsidP="00BF5B9D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JSON является подмножеством JavaScript, поэтому код для его анализа и упаковки вполне естественно вписывается в код JavaScript.</w:t>
      </w:r>
    </w:p>
    <w:p w14:paraId="13D4EF39" w14:textId="77777777" w:rsidR="00E10CC6" w:rsidRPr="00E10CC6" w:rsidRDefault="00E10CC6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EA21F7" w14:textId="15C2E0F1" w:rsidR="00E10CC6" w:rsidRPr="00E10CC6" w:rsidRDefault="004E7D58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E10CC6" w:rsidRPr="004E7D58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XML</w:t>
        </w:r>
      </w:hyperlink>
      <w:r w:rsidR="00E10CC6" w:rsidRPr="00BF5B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CC6" w:rsidRPr="00E10CC6">
        <w:rPr>
          <w:rFonts w:ascii="Times New Roman" w:hAnsi="Times New Roman" w:cs="Times New Roman"/>
          <w:sz w:val="28"/>
          <w:szCs w:val="28"/>
        </w:rPr>
        <w:t>— язык разметки, который определяет набор правил для кодирования документов в формате, который читается человеком и читается машиной. Но чем больше информации (вложений, комментариев, вариантов тегов и т.д.) в xml, тем сложнее ее читать человеку.</w:t>
      </w:r>
    </w:p>
    <w:p w14:paraId="3325ECC7" w14:textId="77777777" w:rsidR="00E10CC6" w:rsidRPr="00E10CC6" w:rsidRDefault="00E10CC6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F9656F" w14:textId="77777777" w:rsidR="00E10CC6" w:rsidRPr="00E10CC6" w:rsidRDefault="00E10CC6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>XML хранит данные в текстовом формате. Это обеспечивает независимый от программного и аппаратного обеспечения способ хранения, транспортировки и обмена данными. XML также облегчает расширение или обновление до новых операционных систем, новых приложений или новых браузеров без потери данных.</w:t>
      </w:r>
    </w:p>
    <w:p w14:paraId="0AB536AF" w14:textId="77777777" w:rsidR="00E10CC6" w:rsidRPr="00E10CC6" w:rsidRDefault="00E10CC6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B18CF7" w14:textId="31798CB8" w:rsidR="00E10CC6" w:rsidRPr="00E10CC6" w:rsidRDefault="00001FCD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E10CC6" w:rsidRPr="00001FCD">
          <w:rPr>
            <w:rStyle w:val="a4"/>
            <w:rFonts w:ascii="Times New Roman" w:hAnsi="Times New Roman" w:cs="Times New Roman"/>
            <w:sz w:val="28"/>
            <w:szCs w:val="28"/>
          </w:rPr>
          <w:t>Синтаксис XML</w:t>
        </w:r>
      </w:hyperlink>
    </w:p>
    <w:p w14:paraId="6B79B72B" w14:textId="77777777" w:rsidR="00E10CC6" w:rsidRPr="00BF5B9D" w:rsidRDefault="00E10CC6" w:rsidP="00BF5B9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Весь XML документ должен иметь корневой элемент.</w:t>
      </w:r>
    </w:p>
    <w:p w14:paraId="3774EBDA" w14:textId="77777777" w:rsidR="00E10CC6" w:rsidRPr="00BF5B9D" w:rsidRDefault="00E10CC6" w:rsidP="00BF5B9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Все теги должны быть закрыты (либо самозакрывающийся тег).</w:t>
      </w:r>
    </w:p>
    <w:p w14:paraId="1B88CE28" w14:textId="77777777" w:rsidR="00E10CC6" w:rsidRPr="00BF5B9D" w:rsidRDefault="00E10CC6" w:rsidP="00BF5B9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Все теги должны быть правильно вложены.</w:t>
      </w:r>
    </w:p>
    <w:p w14:paraId="6A59A4B4" w14:textId="77777777" w:rsidR="00E10CC6" w:rsidRPr="00BF5B9D" w:rsidRDefault="00E10CC6" w:rsidP="00BF5B9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Имена тегов чувствительны к регистру.</w:t>
      </w:r>
    </w:p>
    <w:p w14:paraId="0C1074DF" w14:textId="77777777" w:rsidR="00E10CC6" w:rsidRPr="00BF5B9D" w:rsidRDefault="00E10CC6" w:rsidP="00BF5B9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Имена тегов не могут содержать пробелы.</w:t>
      </w:r>
    </w:p>
    <w:p w14:paraId="6E603C91" w14:textId="77777777" w:rsidR="00E10CC6" w:rsidRPr="00BF5B9D" w:rsidRDefault="00E10CC6" w:rsidP="00BF5B9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Значения атрибута должны появляться в кавычках («»).</w:t>
      </w:r>
    </w:p>
    <w:p w14:paraId="7D00714C" w14:textId="77777777" w:rsidR="00E10CC6" w:rsidRPr="00BF5B9D" w:rsidRDefault="00E10CC6" w:rsidP="00BF5B9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Атрибуты не могут иметь вложения (в отличие от тегов).</w:t>
      </w:r>
    </w:p>
    <w:p w14:paraId="15075CBC" w14:textId="77777777" w:rsidR="00E10CC6" w:rsidRPr="00BF5B9D" w:rsidRDefault="00E10CC6" w:rsidP="00BF5B9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Пробел сохраняется.</w:t>
      </w:r>
    </w:p>
    <w:p w14:paraId="567D4FF8" w14:textId="77777777" w:rsidR="00E10CC6" w:rsidRPr="00BF5B9D" w:rsidRDefault="00E10CC6" w:rsidP="00BF5B9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Преимущества XML</w:t>
      </w:r>
    </w:p>
    <w:p w14:paraId="2071B55D" w14:textId="77777777" w:rsidR="00E10CC6" w:rsidRPr="00E10CC6" w:rsidRDefault="00E10CC6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476336" w14:textId="77777777" w:rsidR="00E10CC6" w:rsidRPr="00BF5B9D" w:rsidRDefault="00E10CC6" w:rsidP="00BF5B9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Поддержка метаданных</w:t>
      </w:r>
    </w:p>
    <w:p w14:paraId="5EB5F1D2" w14:textId="77777777" w:rsidR="00E10CC6" w:rsidRPr="00BF5B9D" w:rsidRDefault="00E10CC6" w:rsidP="00BF5B9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 xml:space="preserve">Одним из самых больших преимуществ XML является то, что мы можем помещать метаданные в теги в форме атрибутов. В JSON </w:t>
      </w:r>
      <w:r w:rsidRPr="00BF5B9D">
        <w:rPr>
          <w:rFonts w:ascii="Times New Roman" w:hAnsi="Times New Roman" w:cs="Times New Roman"/>
          <w:sz w:val="28"/>
          <w:szCs w:val="28"/>
        </w:rPr>
        <w:lastRenderedPageBreak/>
        <w:t>атрибуты будут добавлены как другие поля-члены в представлении данных, которые НЕ могут быть желательны.</w:t>
      </w:r>
    </w:p>
    <w:p w14:paraId="050AF204" w14:textId="77777777" w:rsidR="00E10CC6" w:rsidRPr="00BF5B9D" w:rsidRDefault="00E10CC6" w:rsidP="00BF5B9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Визуализация браузера</w:t>
      </w:r>
    </w:p>
    <w:p w14:paraId="0FF32613" w14:textId="77777777" w:rsidR="00E10CC6" w:rsidRPr="00BF5B9D" w:rsidRDefault="00E10CC6" w:rsidP="00BF5B9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Большинство браузеров отображают XML в удобочитаемой и организованной форме. Древовидная структура XML в браузере позволяет пользователям естественным образом сворачивать отдельные элементы дерева. Эта функция будет особенно полезна при отладке.</w:t>
      </w:r>
    </w:p>
    <w:p w14:paraId="7E08573A" w14:textId="77777777" w:rsidR="00E10CC6" w:rsidRPr="00BF5B9D" w:rsidRDefault="00E10CC6" w:rsidP="00BF5B9D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Поддержка смешанного контента</w:t>
      </w:r>
    </w:p>
    <w:p w14:paraId="7AC8AB6B" w14:textId="21075258" w:rsidR="00E10CC6" w:rsidRPr="00BF5B9D" w:rsidRDefault="00E10CC6" w:rsidP="00BF5B9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5B9D">
        <w:rPr>
          <w:rFonts w:ascii="Times New Roman" w:hAnsi="Times New Roman" w:cs="Times New Roman"/>
          <w:sz w:val="28"/>
          <w:szCs w:val="28"/>
        </w:rPr>
        <w:t>Хорошим вариантом использования XML является возможность передачи смешанного контента в пределах одной и той же полезной нагрузки данных. Этот смешанный контент четко различается по разным тегам.</w:t>
      </w:r>
    </w:p>
    <w:p w14:paraId="38C2DF08" w14:textId="2239965D" w:rsidR="00E10CC6" w:rsidRPr="00E10CC6" w:rsidRDefault="00BF5B9D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345F66" wp14:editId="496CD36B">
            <wp:extent cx="5940425" cy="5786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8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3982" w14:textId="04019836" w:rsidR="00E10CC6" w:rsidRPr="00E10CC6" w:rsidRDefault="004E7D58" w:rsidP="00E10C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031D87" w:rsidRPr="004E7D58">
          <w:rPr>
            <w:rStyle w:val="a4"/>
            <w:rFonts w:ascii="Times New Roman" w:hAnsi="Times New Roman" w:cs="Times New Roman"/>
            <w:sz w:val="28"/>
            <w:szCs w:val="28"/>
          </w:rPr>
          <w:t xml:space="preserve">Спецификация </w:t>
        </w:r>
        <w:r w:rsidR="00031D87" w:rsidRPr="004E7D58">
          <w:rPr>
            <w:rStyle w:val="a4"/>
            <w:rFonts w:ascii="Times New Roman" w:hAnsi="Times New Roman" w:cs="Times New Roman"/>
            <w:i/>
            <w:sz w:val="28"/>
            <w:szCs w:val="28"/>
          </w:rPr>
          <w:t>WDDX</w:t>
        </w:r>
        <w:r w:rsidR="00031D87" w:rsidRPr="004E7D5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</w:hyperlink>
      <w:r w:rsidR="00031D87" w:rsidRPr="00E10CC6">
        <w:rPr>
          <w:rFonts w:ascii="Times New Roman" w:hAnsi="Times New Roman" w:cs="Times New Roman"/>
          <w:sz w:val="28"/>
          <w:szCs w:val="28"/>
        </w:rPr>
        <w:t xml:space="preserve"> Язык описания сервисов </w:t>
      </w:r>
      <w:hyperlink r:id="rId16" w:history="1">
        <w:r w:rsidR="00031D87" w:rsidRPr="004E7D58">
          <w:rPr>
            <w:rStyle w:val="a4"/>
            <w:rFonts w:ascii="Times New Roman" w:hAnsi="Times New Roman" w:cs="Times New Roman"/>
            <w:i/>
            <w:sz w:val="28"/>
            <w:szCs w:val="28"/>
          </w:rPr>
          <w:t>WSDL</w:t>
        </w:r>
      </w:hyperlink>
      <w:r w:rsidR="003E248A" w:rsidRPr="00E10CC6">
        <w:rPr>
          <w:rFonts w:ascii="Times New Roman" w:hAnsi="Times New Roman" w:cs="Times New Roman"/>
          <w:sz w:val="28"/>
          <w:szCs w:val="28"/>
        </w:rPr>
        <w:t>,</w:t>
      </w:r>
      <w:r w:rsidR="00031D87" w:rsidRPr="00E10CC6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031D87" w:rsidRPr="004E7D58">
          <w:rPr>
            <w:rStyle w:val="a4"/>
            <w:rFonts w:ascii="Times New Roman" w:hAnsi="Times New Roman" w:cs="Times New Roman"/>
            <w:i/>
            <w:sz w:val="28"/>
            <w:szCs w:val="28"/>
          </w:rPr>
          <w:t>RES</w:t>
        </w:r>
        <w:r w:rsidR="00E10CC6" w:rsidRPr="004E7D58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T</w:t>
        </w:r>
      </w:hyperlink>
      <w:r w:rsidR="00031D87" w:rsidRPr="00E10CC6">
        <w:rPr>
          <w:rFonts w:ascii="Times New Roman" w:hAnsi="Times New Roman" w:cs="Times New Roman"/>
          <w:sz w:val="28"/>
          <w:szCs w:val="28"/>
        </w:rPr>
        <w:t xml:space="preserve"> и </w:t>
      </w:r>
      <w:hyperlink r:id="rId18" w:history="1">
        <w:r w:rsidR="00031D87" w:rsidRPr="004E7D58">
          <w:rPr>
            <w:rStyle w:val="a4"/>
            <w:rFonts w:ascii="Times New Roman" w:hAnsi="Times New Roman" w:cs="Times New Roman"/>
            <w:i/>
            <w:sz w:val="28"/>
            <w:szCs w:val="28"/>
          </w:rPr>
          <w:t>PRC</w:t>
        </w:r>
      </w:hyperlink>
    </w:p>
    <w:p w14:paraId="4E6E6756" w14:textId="12E4ED06" w:rsidR="00E10CC6" w:rsidRPr="00E10CC6" w:rsidRDefault="004E7D58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E10CC6" w:rsidRPr="004E7D58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WDDX</w:t>
        </w:r>
      </w:hyperlink>
      <w:r w:rsidR="00E10CC6" w:rsidRPr="00E10CC6">
        <w:rPr>
          <w:rFonts w:ascii="Times New Roman" w:hAnsi="Times New Roman" w:cs="Times New Roman"/>
          <w:sz w:val="28"/>
          <w:szCs w:val="28"/>
        </w:rPr>
        <w:t xml:space="preserve"> (англ. Web Distributed Data eXchange — обмен данными, распределёнными во Всемирной паутине) — механизм обмена данными в </w:t>
      </w:r>
      <w:r w:rsidR="00E10CC6" w:rsidRPr="00E10CC6">
        <w:rPr>
          <w:rFonts w:ascii="Times New Roman" w:hAnsi="Times New Roman" w:cs="Times New Roman"/>
          <w:sz w:val="28"/>
          <w:szCs w:val="28"/>
        </w:rPr>
        <w:lastRenderedPageBreak/>
        <w:t>гетерогенной среде, независящий от языка программирования, платформы и способа транспортировки. Представляет собой спецификацию определённого формата XML 1.0 DTD и имеет множество интерфейсов (библиотек) в большинстве современных языков программирования.</w:t>
      </w:r>
    </w:p>
    <w:p w14:paraId="36C10D53" w14:textId="1C272902" w:rsidR="00E10CC6" w:rsidRPr="00E10CC6" w:rsidRDefault="00E10CC6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>WDDX поддерживает примитивные типы данных, такие как целые и вещественные числа, строки и булевы значения, а также более сложные — структуры, множества и другие.</w:t>
      </w:r>
    </w:p>
    <w:p w14:paraId="1CE8ADDC" w14:textId="6BBAD810" w:rsidR="00E10CC6" w:rsidRDefault="00E10CC6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>Формат был разработан в 1998 году Симеоном Симеоновым в фирме Allaire Corporation для использования с ColdFusion.</w:t>
      </w:r>
    </w:p>
    <w:p w14:paraId="79FFD505" w14:textId="77777777" w:rsidR="00E10CC6" w:rsidRPr="00E10CC6" w:rsidRDefault="00E10CC6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8112EE" w14:textId="53F34503" w:rsidR="00E10CC6" w:rsidRPr="00E10CC6" w:rsidRDefault="004E7D58" w:rsidP="00E10CC6">
      <w:p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E10CC6" w:rsidRPr="004E7D58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en-US"/>
          </w:rPr>
          <w:t>WSDL</w:t>
        </w:r>
      </w:hyperlink>
      <w:r w:rsidR="00E10CC6" w:rsidRPr="00E10CC6">
        <w:rPr>
          <w:rFonts w:ascii="Times New Roman" w:hAnsi="Times New Roman" w:cs="Times New Roman"/>
          <w:sz w:val="28"/>
          <w:szCs w:val="28"/>
        </w:rPr>
        <w:t xml:space="preserve"> (</w:t>
      </w:r>
      <w:r w:rsidR="00E10CC6" w:rsidRPr="00E10CC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10CC6" w:rsidRPr="00E10CC6">
        <w:rPr>
          <w:rFonts w:ascii="Times New Roman" w:hAnsi="Times New Roman" w:cs="Times New Roman"/>
          <w:sz w:val="28"/>
          <w:szCs w:val="28"/>
        </w:rPr>
        <w:t xml:space="preserve"> </w:t>
      </w:r>
      <w:r w:rsidR="00E10CC6" w:rsidRPr="00E10CC6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E10CC6" w:rsidRPr="00E10CC6">
        <w:rPr>
          <w:rFonts w:ascii="Times New Roman" w:hAnsi="Times New Roman" w:cs="Times New Roman"/>
          <w:sz w:val="28"/>
          <w:szCs w:val="28"/>
        </w:rPr>
        <w:t xml:space="preserve"> </w:t>
      </w:r>
      <w:r w:rsidR="00E10CC6" w:rsidRPr="00E10CC6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E10CC6" w:rsidRPr="00E10CC6">
        <w:rPr>
          <w:rFonts w:ascii="Times New Roman" w:hAnsi="Times New Roman" w:cs="Times New Roman"/>
          <w:sz w:val="28"/>
          <w:szCs w:val="28"/>
        </w:rPr>
        <w:t xml:space="preserve"> </w:t>
      </w:r>
      <w:r w:rsidR="00E10CC6" w:rsidRPr="00E10CC6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E10CC6" w:rsidRPr="00E10CC6">
        <w:rPr>
          <w:rFonts w:ascii="Times New Roman" w:hAnsi="Times New Roman" w:cs="Times New Roman"/>
          <w:sz w:val="28"/>
          <w:szCs w:val="28"/>
        </w:rPr>
        <w:t xml:space="preserve">) — язык описания веб-сервисов и доступа к ним, основанный на языке </w:t>
      </w:r>
      <w:r w:rsidR="00E10CC6" w:rsidRPr="00E10CC6">
        <w:rPr>
          <w:rFonts w:ascii="Times New Roman" w:hAnsi="Times New Roman" w:cs="Times New Roman"/>
          <w:b/>
          <w:i/>
          <w:sz w:val="28"/>
          <w:szCs w:val="28"/>
          <w:lang w:val="en-US"/>
        </w:rPr>
        <w:t>XML</w:t>
      </w:r>
      <w:r w:rsidR="00E10CC6" w:rsidRPr="00E10C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BFF892" w14:textId="77777777" w:rsidR="00E10CC6" w:rsidRPr="00E10CC6" w:rsidRDefault="00E10CC6" w:rsidP="00E10CC6">
      <w:p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>Актуальная версия: 2.0.</w:t>
      </w:r>
    </w:p>
    <w:p w14:paraId="56AFD726" w14:textId="77777777" w:rsidR="00E10CC6" w:rsidRPr="00E10CC6" w:rsidRDefault="00E10CC6" w:rsidP="00E10CC6">
      <w:p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>Описание службы WSDL 2.0 указывает, как потенциальные клиенты должны взаимодействовать с описываемой службой. Он представляет собой утверждение о том, что описанная служба полностью реализует и соответствует тому, что описано в документе WSDL 2.0.</w:t>
      </w:r>
    </w:p>
    <w:p w14:paraId="32DDAC0A" w14:textId="77777777" w:rsidR="00E10CC6" w:rsidRPr="00E10CC6" w:rsidRDefault="00E10CC6" w:rsidP="00E10CC6">
      <w:p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>Основная цель WSDL – предоставить описание веб-службы. Описание службы включает в себя информацию о доступных операциях, параметрах, типах данных и протоколах обмена сообщениями.</w:t>
      </w:r>
    </w:p>
    <w:p w14:paraId="7584C4D8" w14:textId="7D1DD04C" w:rsidR="00E10CC6" w:rsidRPr="00E10CC6" w:rsidRDefault="00E10CC6" w:rsidP="00E10C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 xml:space="preserve">WSDL </w:t>
      </w:r>
      <w:r w:rsidRPr="00E10CC6">
        <w:rPr>
          <w:rFonts w:ascii="Times New Roman" w:hAnsi="Times New Roman" w:cs="Times New Roman"/>
          <w:b/>
          <w:i/>
          <w:sz w:val="28"/>
          <w:szCs w:val="28"/>
        </w:rPr>
        <w:t>абстрагирует</w:t>
      </w:r>
      <w:r w:rsidRPr="00E10CC6">
        <w:rPr>
          <w:rFonts w:ascii="Times New Roman" w:hAnsi="Times New Roman" w:cs="Times New Roman"/>
          <w:sz w:val="28"/>
          <w:szCs w:val="28"/>
        </w:rPr>
        <w:t xml:space="preserve"> службу от ее реализации, что означает, что описание службы не зависит от конкретной технологии или платформы, на которой она работает. Это позволяет клиентам и серверам взаимодействовать независимо от используемых технологий</w:t>
      </w:r>
    </w:p>
    <w:p w14:paraId="456A3A64" w14:textId="598AD0A2" w:rsidR="00130369" w:rsidRDefault="00130369" w:rsidP="00E10CC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6B4EAC" w14:textId="6C48AC49" w:rsidR="00E10CC6" w:rsidRPr="00E10CC6" w:rsidRDefault="004E7D58" w:rsidP="00E10CC6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="00E10CC6" w:rsidRPr="004E7D58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REST API</w:t>
        </w:r>
      </w:hyperlink>
      <w:r w:rsidR="00E10CC6" w:rsidRPr="00E10CC6">
        <w:rPr>
          <w:rFonts w:ascii="Times New Roman" w:hAnsi="Times New Roman" w:cs="Times New Roman"/>
          <w:sz w:val="28"/>
          <w:szCs w:val="28"/>
        </w:rPr>
        <w:t xml:space="preserve"> (Representational State Transfer Application Programming Interface) — это архитектурный стиль и набор правил и ограничений для проектирования и разработки веб-сервисов и веб-приложений.</w:t>
      </w:r>
    </w:p>
    <w:p w14:paraId="3EB60A1B" w14:textId="61F1B33C" w:rsidR="00E10CC6" w:rsidRP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ринципы</w:t>
      </w:r>
      <w:r w:rsidRPr="00E10CC6">
        <w:rPr>
          <w:rFonts w:ascii="Times New Roman" w:hAnsi="Times New Roman" w:cs="Times New Roman"/>
          <w:sz w:val="28"/>
          <w:szCs w:val="28"/>
        </w:rPr>
        <w:t xml:space="preserve"> REST API</w:t>
      </w:r>
    </w:p>
    <w:p w14:paraId="68AE7DAE" w14:textId="77777777" w:rsidR="00E10CC6" w:rsidRP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 xml:space="preserve"> • единый интерфейс;</w:t>
      </w:r>
    </w:p>
    <w:p w14:paraId="09186E2E" w14:textId="77777777" w:rsidR="00E10CC6" w:rsidRP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>Ресурсы должны быть однозначно идентифицированы посредством одного URL-адреса и только с помощью базовых методов сетевого протокола (DELETE, PUT, GET, HTTP).</w:t>
      </w:r>
    </w:p>
    <w:p w14:paraId="094798C1" w14:textId="77777777" w:rsidR="00E10CC6" w:rsidRP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 xml:space="preserve"> • разграничение клиента и сервера;</w:t>
      </w:r>
    </w:p>
    <w:p w14:paraId="1ABBE6E1" w14:textId="77777777" w:rsidR="00E10CC6" w:rsidRP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>Должно быть четкое разграничение между клиентом и сервером:</w:t>
      </w:r>
    </w:p>
    <w:p w14:paraId="3594F325" w14:textId="77777777" w:rsidR="00E10CC6" w:rsidRP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 xml:space="preserve"> • нет сохранения состояния;</w:t>
      </w:r>
    </w:p>
    <w:p w14:paraId="2E40AF21" w14:textId="77777777" w:rsidR="00E10CC6" w:rsidRP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>Все клиент-серверные операции должны быть без сохранения состояния. Любое необходимое управление состоянием должно осуществляться на клиенте, а не на сервере.</w:t>
      </w:r>
    </w:p>
    <w:p w14:paraId="028B52EB" w14:textId="77777777" w:rsidR="00E10CC6" w:rsidRP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lastRenderedPageBreak/>
        <w:t xml:space="preserve"> • кэширование всегда разрешено;</w:t>
      </w:r>
    </w:p>
    <w:p w14:paraId="35F8B140" w14:textId="77777777" w:rsidR="00E10CC6" w:rsidRP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>Все ресурсы должны разрешать кэширование, если явно не указано, что оно невозможно.</w:t>
      </w:r>
    </w:p>
    <w:p w14:paraId="20B4C0B7" w14:textId="77777777" w:rsidR="00E10CC6" w:rsidRP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 xml:space="preserve"> • многоуровневая система;</w:t>
      </w:r>
    </w:p>
    <w:p w14:paraId="5151FC81" w14:textId="77777777" w:rsidR="00E10CC6" w:rsidRP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>REST API допускает архитектуру, которая состоит из нескольких уровней серверов.</w:t>
      </w:r>
    </w:p>
    <w:p w14:paraId="5150BA67" w14:textId="77777777" w:rsidR="00E10CC6" w:rsidRP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 xml:space="preserve"> • код предоставляется по запросу.</w:t>
      </w:r>
    </w:p>
    <w:p w14:paraId="3D72C632" w14:textId="210BDD95" w:rsid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>В большинстве случаев сервер отправляет обратно статические представления ресурсов в формате XML или JSON. Однако при необходимости серверы могут отправлять исполняемый код непосредственно клиенту.</w:t>
      </w:r>
    </w:p>
    <w:p w14:paraId="13CB3066" w14:textId="2434E71D" w:rsidR="00E10CC6" w:rsidRDefault="004E7D58" w:rsidP="00E10CC6">
      <w:pPr>
        <w:spacing w:after="40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E10CC6" w:rsidRPr="004E7D58">
          <w:rPr>
            <w:rStyle w:val="a4"/>
            <w:rFonts w:ascii="Times New Roman" w:hAnsi="Times New Roman" w:cs="Times New Roman"/>
            <w:b/>
            <w:i/>
            <w:sz w:val="28"/>
            <w:szCs w:val="28"/>
          </w:rPr>
          <w:t>RPC</w:t>
        </w:r>
      </w:hyperlink>
      <w:r w:rsidR="00E10CC6">
        <w:rPr>
          <w:rFonts w:ascii="Times New Roman" w:hAnsi="Times New Roman" w:cs="Times New Roman"/>
          <w:sz w:val="28"/>
          <w:szCs w:val="28"/>
        </w:rPr>
        <w:t xml:space="preserve"> (Remote Procedure Call) – это стиль использования SOAP, который позволяет клиенту вызывать удаленные методы или процедуры на сервере, как если бы они были локальными. В контексте SOAP, RPC стиль позволяет клиенту отправлять запросы на выполнение конкретных операций на удаленном сервере и получать результаты этих операций.</w:t>
      </w:r>
    </w:p>
    <w:p w14:paraId="61998A82" w14:textId="77777777" w:rsidR="00E10CC6" w:rsidRDefault="00E10CC6" w:rsidP="00E10C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41A4C1" w14:textId="4EB116FD" w:rsidR="00E10CC6" w:rsidRPr="00E10CC6" w:rsidRDefault="004E7D58" w:rsidP="00E10CC6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3" w:history="1">
        <w:r w:rsidR="00E10CC6" w:rsidRPr="004E7D58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JSON-RPC</w:t>
        </w:r>
      </w:hyperlink>
      <w:r w:rsidR="00E10CC6" w:rsidRPr="00E10CC6">
        <w:rPr>
          <w:rFonts w:ascii="Times New Roman" w:hAnsi="Times New Roman" w:cs="Times New Roman"/>
          <w:sz w:val="28"/>
          <w:szCs w:val="28"/>
          <w:lang w:val="en-US"/>
        </w:rPr>
        <w:t xml:space="preserve"> (JSON Remote Procedure Call):</w:t>
      </w:r>
    </w:p>
    <w:p w14:paraId="3BEC4651" w14:textId="37767AD8" w:rsidR="00E10CC6" w:rsidRP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904AE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10CC6">
        <w:rPr>
          <w:rFonts w:ascii="Times New Roman" w:hAnsi="Times New Roman" w:cs="Times New Roman"/>
          <w:sz w:val="28"/>
          <w:szCs w:val="28"/>
        </w:rPr>
        <w:t>- JSON-RPC — это протокол удаленного вызова процедур, использующий JSON для кодирования данных и запросов.</w:t>
      </w:r>
    </w:p>
    <w:p w14:paraId="5BC50596" w14:textId="5A638873" w:rsidR="00E10CC6" w:rsidRP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 xml:space="preserve">   - Простой и легковесный протокол, часто используется в веб-приложениях и API.</w:t>
      </w:r>
    </w:p>
    <w:p w14:paraId="30742808" w14:textId="72F5ED0C" w:rsidR="00E10CC6" w:rsidRPr="00E10CC6" w:rsidRDefault="004E7D58" w:rsidP="00E10CC6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4" w:history="1">
        <w:r w:rsidR="00E10CC6" w:rsidRPr="004E7D58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XML-RPC</w:t>
        </w:r>
      </w:hyperlink>
      <w:r w:rsidR="00E10CC6" w:rsidRPr="00E10CC6">
        <w:rPr>
          <w:rFonts w:ascii="Times New Roman" w:hAnsi="Times New Roman" w:cs="Times New Roman"/>
          <w:sz w:val="28"/>
          <w:szCs w:val="28"/>
          <w:lang w:val="en-US"/>
        </w:rPr>
        <w:t xml:space="preserve"> (XML Remote Procedure Call):</w:t>
      </w:r>
    </w:p>
    <w:p w14:paraId="25E781AE" w14:textId="721C4E09" w:rsidR="00E10CC6" w:rsidRP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904AE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10CC6">
        <w:rPr>
          <w:rFonts w:ascii="Times New Roman" w:hAnsi="Times New Roman" w:cs="Times New Roman"/>
          <w:sz w:val="28"/>
          <w:szCs w:val="28"/>
        </w:rPr>
        <w:t>- XML-RPC — это протокол удаленного вызова процедур, использующий XML для кодирования данных и запросов.</w:t>
      </w:r>
    </w:p>
    <w:p w14:paraId="4B32F404" w14:textId="3B4F85F9" w:rsidR="00130369" w:rsidRPr="00E10CC6" w:rsidRDefault="00E10CC6" w:rsidP="00E10CC6">
      <w:pPr>
        <w:rPr>
          <w:rFonts w:ascii="Times New Roman" w:hAnsi="Times New Roman" w:cs="Times New Roman"/>
          <w:sz w:val="28"/>
          <w:szCs w:val="28"/>
        </w:rPr>
      </w:pPr>
      <w:r w:rsidRPr="00E10CC6">
        <w:rPr>
          <w:rFonts w:ascii="Times New Roman" w:hAnsi="Times New Roman" w:cs="Times New Roman"/>
          <w:sz w:val="28"/>
          <w:szCs w:val="28"/>
        </w:rPr>
        <w:t xml:space="preserve">   - Более старый и менее популярный по сравнению с JSON-RPC и REST, но все равно используется в некоторых приложениях.</w:t>
      </w:r>
    </w:p>
    <w:p w14:paraId="2132C0F1" w14:textId="77777777" w:rsidR="00130369" w:rsidRDefault="00130369" w:rsidP="00FF6B0E">
      <w:pPr>
        <w:rPr>
          <w:rFonts w:ascii="Times New Roman" w:hAnsi="Times New Roman" w:cs="Times New Roman"/>
          <w:sz w:val="28"/>
          <w:szCs w:val="28"/>
        </w:rPr>
      </w:pPr>
    </w:p>
    <w:p w14:paraId="73FE16C1" w14:textId="323D9C54" w:rsidR="00FF6B0E" w:rsidRDefault="00FF6B0E" w:rsidP="00FF6B0E">
      <w:pPr>
        <w:rPr>
          <w:rFonts w:ascii="Times New Roman" w:hAnsi="Times New Roman" w:cs="Times New Roman"/>
          <w:sz w:val="28"/>
          <w:szCs w:val="28"/>
        </w:rPr>
      </w:pPr>
      <w:r w:rsidRPr="00FF6B0E">
        <w:rPr>
          <w:rFonts w:ascii="Times New Roman" w:hAnsi="Times New Roman" w:cs="Times New Roman"/>
          <w:sz w:val="28"/>
          <w:szCs w:val="28"/>
        </w:rPr>
        <w:t xml:space="preserve">Приведите </w:t>
      </w:r>
      <w:r w:rsidR="007E7FE0">
        <w:rPr>
          <w:rFonts w:ascii="Times New Roman" w:hAnsi="Times New Roman" w:cs="Times New Roman"/>
          <w:sz w:val="28"/>
          <w:szCs w:val="28"/>
        </w:rPr>
        <w:t xml:space="preserve">краткие </w:t>
      </w:r>
      <w:r w:rsidRPr="00FF6B0E">
        <w:rPr>
          <w:rFonts w:ascii="Times New Roman" w:hAnsi="Times New Roman" w:cs="Times New Roman"/>
          <w:sz w:val="28"/>
          <w:szCs w:val="28"/>
        </w:rPr>
        <w:t xml:space="preserve">выводы по содержанию работы. </w:t>
      </w:r>
    </w:p>
    <w:p w14:paraId="00A3219B" w14:textId="3EDC8A99" w:rsidR="00D9562F" w:rsidRPr="00D9562F" w:rsidRDefault="00D9562F" w:rsidP="00FF6B0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было выполнено ознакомление со </w:t>
      </w:r>
      <w:r w:rsidRPr="00FC4387">
        <w:rPr>
          <w:rFonts w:ascii="Times New Roman" w:hAnsi="Times New Roman" w:cs="Times New Roman"/>
          <w:sz w:val="28"/>
          <w:szCs w:val="28"/>
        </w:rPr>
        <w:t>стандарт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FC4387">
        <w:rPr>
          <w:rFonts w:ascii="Times New Roman" w:hAnsi="Times New Roman" w:cs="Times New Roman"/>
          <w:sz w:val="28"/>
          <w:szCs w:val="28"/>
        </w:rPr>
        <w:t xml:space="preserve"> обмена сообщениями внутри сети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C4387">
        <w:rPr>
          <w:rFonts w:ascii="Times New Roman" w:hAnsi="Times New Roman" w:cs="Times New Roman"/>
          <w:i/>
          <w:sz w:val="28"/>
          <w:szCs w:val="28"/>
        </w:rPr>
        <w:t>nternet</w:t>
      </w:r>
      <w:r>
        <w:rPr>
          <w:rFonts w:ascii="Times New Roman" w:hAnsi="Times New Roman" w:cs="Times New Roman"/>
          <w:iCs/>
          <w:sz w:val="28"/>
          <w:szCs w:val="28"/>
        </w:rPr>
        <w:t>, изучены стандарты доступа к сервисам, форматы и спецификации.</w:t>
      </w:r>
    </w:p>
    <w:sectPr w:rsidR="00D9562F" w:rsidRPr="00D95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7F16"/>
    <w:multiLevelType w:val="hybridMultilevel"/>
    <w:tmpl w:val="FA320888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70E05"/>
    <w:multiLevelType w:val="hybridMultilevel"/>
    <w:tmpl w:val="21AE5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6778C"/>
    <w:multiLevelType w:val="hybridMultilevel"/>
    <w:tmpl w:val="BBC05834"/>
    <w:lvl w:ilvl="0" w:tplc="4E905A5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11A82"/>
    <w:multiLevelType w:val="hybridMultilevel"/>
    <w:tmpl w:val="D7D49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9429E"/>
    <w:multiLevelType w:val="hybridMultilevel"/>
    <w:tmpl w:val="E32E1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D3D93"/>
    <w:multiLevelType w:val="hybridMultilevel"/>
    <w:tmpl w:val="FBB4F4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D87"/>
    <w:rsid w:val="00001FCD"/>
    <w:rsid w:val="00031D87"/>
    <w:rsid w:val="00130369"/>
    <w:rsid w:val="00304FBB"/>
    <w:rsid w:val="003E248A"/>
    <w:rsid w:val="004E7D58"/>
    <w:rsid w:val="00632312"/>
    <w:rsid w:val="006A16CD"/>
    <w:rsid w:val="007E7FE0"/>
    <w:rsid w:val="0086427F"/>
    <w:rsid w:val="00904AE9"/>
    <w:rsid w:val="00A34A15"/>
    <w:rsid w:val="00A60353"/>
    <w:rsid w:val="00AE4F29"/>
    <w:rsid w:val="00BF5804"/>
    <w:rsid w:val="00BF5B9D"/>
    <w:rsid w:val="00CA28A9"/>
    <w:rsid w:val="00D412E9"/>
    <w:rsid w:val="00D9562F"/>
    <w:rsid w:val="00E10CC6"/>
    <w:rsid w:val="00FC4387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C6321"/>
  <w15:docId w15:val="{337A07EC-DA5D-4669-9B3E-C3E3B4AD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D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D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7D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7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SON" TargetMode="External"/><Relationship Id="rId13" Type="http://schemas.openxmlformats.org/officeDocument/2006/relationships/hyperlink" Target="https://qaschool.ru/blog/chto-takoe-xml-i-json-ih-osobennosti/" TargetMode="External"/><Relationship Id="rId18" Type="http://schemas.openxmlformats.org/officeDocument/2006/relationships/hyperlink" Target="https://ru.wikipedia.org/wiki/Remote_Procedure_Cal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REST" TargetMode="External"/><Relationship Id="rId7" Type="http://schemas.openxmlformats.org/officeDocument/2006/relationships/hyperlink" Target="https://ru.wikipedia.org/wiki/XML" TargetMode="External"/><Relationship Id="rId12" Type="http://schemas.openxmlformats.org/officeDocument/2006/relationships/hyperlink" Target="https://ru.wikipedia.org/wiki/XML" TargetMode="External"/><Relationship Id="rId17" Type="http://schemas.openxmlformats.org/officeDocument/2006/relationships/hyperlink" Target="https://ru.wikipedia.org/wiki/RES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WSDL" TargetMode="External"/><Relationship Id="rId20" Type="http://schemas.openxmlformats.org/officeDocument/2006/relationships/hyperlink" Target="https://ru.wikipedia.org/wiki/WSD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SOAP" TargetMode="External"/><Relationship Id="rId11" Type="http://schemas.openxmlformats.org/officeDocument/2006/relationships/hyperlink" Target="https://qaschool.ru/blog/chto-takoe-xml-i-json-ih-osobennosti/" TargetMode="External"/><Relationship Id="rId24" Type="http://schemas.openxmlformats.org/officeDocument/2006/relationships/hyperlink" Target="https://ru.wikipedia.org/wiki/XML-RPC" TargetMode="External"/><Relationship Id="rId5" Type="http://schemas.openxmlformats.org/officeDocument/2006/relationships/hyperlink" Target="https://ru.wikipedia.org/wiki/UDDI" TargetMode="External"/><Relationship Id="rId15" Type="http://schemas.openxmlformats.org/officeDocument/2006/relationships/hyperlink" Target="https://ru.wikipedia.org/wiki/WDDX" TargetMode="External"/><Relationship Id="rId23" Type="http://schemas.openxmlformats.org/officeDocument/2006/relationships/hyperlink" Target="https://ru.wikipedia.org/wiki/JSON-RPC" TargetMode="External"/><Relationship Id="rId10" Type="http://schemas.openxmlformats.org/officeDocument/2006/relationships/hyperlink" Target="https://qaschool.ru/blog/chto-takoe-xml-i-json-ih-osobennosti/" TargetMode="External"/><Relationship Id="rId19" Type="http://schemas.openxmlformats.org/officeDocument/2006/relationships/hyperlink" Target="https://ru.wikipedia.org/wiki/WDD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SON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ru.wikipedia.org/wiki/Remote_Procedure_Ca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Глеб Бобрович</cp:lastModifiedBy>
  <cp:revision>9</cp:revision>
  <dcterms:created xsi:type="dcterms:W3CDTF">2023-01-09T10:54:00Z</dcterms:created>
  <dcterms:modified xsi:type="dcterms:W3CDTF">2024-02-27T06:00:00Z</dcterms:modified>
</cp:coreProperties>
</file>