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ABE64" w14:textId="14826826" w:rsidR="00444E41" w:rsidRDefault="00527673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Fakultet elektrotehnike i računarstva, Zagreb</w:t>
      </w:r>
    </w:p>
    <w:p w14:paraId="2409FF2D" w14:textId="17D06F33" w:rsidR="00527673" w:rsidRDefault="00527673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Informacijski sustavi</w:t>
      </w:r>
    </w:p>
    <w:p w14:paraId="5CD02EE3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54C21765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1B35780A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3A7BAC63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1A5C1144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323841B4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6ADD11A4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560D9E0F" w14:textId="5B3DBDA2" w:rsidR="00527673" w:rsidRDefault="005966E4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Specifikacija dizajna</w:t>
      </w:r>
      <w:r w:rsidR="00527673">
        <w:rPr>
          <w:b/>
          <w:bCs/>
          <w:sz w:val="28"/>
          <w:szCs w:val="28"/>
        </w:rPr>
        <w:t>:</w:t>
      </w:r>
    </w:p>
    <w:p w14:paraId="091720A3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1F2186FF" w14:textId="47EA0550" w:rsidR="00527673" w:rsidRPr="00527673" w:rsidRDefault="00527673" w:rsidP="00527673">
      <w:pPr>
        <w:jc w:val="center"/>
        <w:rPr>
          <w:b/>
          <w:bCs/>
          <w:sz w:val="44"/>
          <w:szCs w:val="44"/>
        </w:rPr>
      </w:pPr>
      <w:r w:rsidRPr="00527673">
        <w:rPr>
          <w:b/>
          <w:bCs/>
          <w:sz w:val="44"/>
          <w:szCs w:val="44"/>
        </w:rPr>
        <w:t>NeighbourConnect (NEC)</w:t>
      </w:r>
    </w:p>
    <w:p w14:paraId="19096A5F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132015F7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25A5C260" w14:textId="574BD465" w:rsidR="00527673" w:rsidRDefault="00527673" w:rsidP="00527673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Verzija: </w:t>
      </w:r>
      <w:r w:rsidRPr="00527673">
        <w:rPr>
          <w:sz w:val="28"/>
          <w:szCs w:val="28"/>
        </w:rPr>
        <w:t>1.0</w:t>
      </w:r>
    </w:p>
    <w:p w14:paraId="350C4F34" w14:textId="2D7106F8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7D02E8A8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042473B9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71A27861" w14:textId="4C01759F" w:rsidR="00527673" w:rsidRDefault="00527673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Karlo Dimjašević</w:t>
      </w:r>
      <w:r>
        <w:rPr>
          <w:b/>
          <w:bCs/>
          <w:sz w:val="28"/>
          <w:szCs w:val="28"/>
        </w:rPr>
        <w:br/>
        <w:t>Marko Prosenjak</w:t>
      </w:r>
    </w:p>
    <w:p w14:paraId="7506977A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24DC111B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0A6C5E2E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2B2CF566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7F008F24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746DB900" w14:textId="19DE7C54" w:rsidR="00527673" w:rsidRDefault="00527673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Zagreb, </w:t>
      </w:r>
      <w:r w:rsidR="005966E4">
        <w:rPr>
          <w:b/>
          <w:bCs/>
          <w:sz w:val="28"/>
          <w:szCs w:val="28"/>
        </w:rPr>
        <w:t>travanj</w:t>
      </w:r>
      <w:r>
        <w:rPr>
          <w:b/>
          <w:bCs/>
          <w:sz w:val="28"/>
          <w:szCs w:val="28"/>
        </w:rPr>
        <w:t xml:space="preserve"> 2024.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hr-HR"/>
          <w14:ligatures w14:val="standardContextual"/>
        </w:rPr>
        <w:id w:val="-3198122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4634DC" w14:textId="179BF3C8" w:rsidR="006074B8" w:rsidRPr="006074B8" w:rsidRDefault="006074B8">
          <w:pPr>
            <w:pStyle w:val="TOCHeading"/>
            <w:rPr>
              <w:color w:val="auto"/>
            </w:rPr>
          </w:pPr>
          <w:proofErr w:type="spellStart"/>
          <w:r>
            <w:rPr>
              <w:color w:val="auto"/>
            </w:rPr>
            <w:t>Sadržaj</w:t>
          </w:r>
          <w:proofErr w:type="spellEnd"/>
        </w:p>
        <w:p w14:paraId="4761A224" w14:textId="480A5A93" w:rsidR="005966E4" w:rsidRDefault="006074B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r w:rsidRPr="006074B8">
            <w:fldChar w:fldCharType="begin"/>
          </w:r>
          <w:r w:rsidRPr="006074B8">
            <w:instrText xml:space="preserve"> TOC \o "1-3" \h \z \u </w:instrText>
          </w:r>
          <w:r w:rsidRPr="006074B8">
            <w:fldChar w:fldCharType="separate"/>
          </w:r>
          <w:hyperlink w:anchor="_Toc163934452" w:history="1">
            <w:r w:rsidR="005966E4" w:rsidRPr="006D0F72">
              <w:rPr>
                <w:rStyle w:val="Hyperlink"/>
                <w:noProof/>
              </w:rPr>
              <w:t>1</w:t>
            </w:r>
            <w:r w:rsidR="005966E4"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="005966E4" w:rsidRPr="006D0F72">
              <w:rPr>
                <w:rStyle w:val="Hyperlink"/>
                <w:noProof/>
              </w:rPr>
              <w:t>Oblikovanje podataka</w:t>
            </w:r>
            <w:r w:rsidR="005966E4">
              <w:rPr>
                <w:noProof/>
                <w:webHidden/>
              </w:rPr>
              <w:tab/>
            </w:r>
            <w:r w:rsidR="005966E4">
              <w:rPr>
                <w:noProof/>
                <w:webHidden/>
              </w:rPr>
              <w:fldChar w:fldCharType="begin"/>
            </w:r>
            <w:r w:rsidR="005966E4">
              <w:rPr>
                <w:noProof/>
                <w:webHidden/>
              </w:rPr>
              <w:instrText xml:space="preserve"> PAGEREF _Toc163934452 \h </w:instrText>
            </w:r>
            <w:r w:rsidR="005966E4">
              <w:rPr>
                <w:noProof/>
                <w:webHidden/>
              </w:rPr>
            </w:r>
            <w:r w:rsidR="005966E4">
              <w:rPr>
                <w:noProof/>
                <w:webHidden/>
              </w:rPr>
              <w:fldChar w:fldCharType="separate"/>
            </w:r>
            <w:r w:rsidR="005966E4">
              <w:rPr>
                <w:noProof/>
                <w:webHidden/>
              </w:rPr>
              <w:t>3</w:t>
            </w:r>
            <w:r w:rsidR="005966E4">
              <w:rPr>
                <w:noProof/>
                <w:webHidden/>
              </w:rPr>
              <w:fldChar w:fldCharType="end"/>
            </w:r>
          </w:hyperlink>
        </w:p>
        <w:p w14:paraId="07961912" w14:textId="0EEB22DD" w:rsidR="005966E4" w:rsidRDefault="005966E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3934453" w:history="1">
            <w:r w:rsidRPr="006D0F72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6D0F72">
              <w:rPr>
                <w:rStyle w:val="Hyperlink"/>
                <w:noProof/>
              </w:rPr>
              <w:t>Konceptualni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C80C9" w14:textId="1BEF749B" w:rsidR="005966E4" w:rsidRDefault="005966E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3934454" w:history="1">
            <w:r w:rsidRPr="006D0F72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6D0F72">
              <w:rPr>
                <w:rStyle w:val="Hyperlink"/>
                <w:noProof/>
              </w:rPr>
              <w:t>Model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5702B" w14:textId="74B75609" w:rsidR="005966E4" w:rsidRDefault="005966E4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3934455" w:history="1">
            <w:r w:rsidRPr="006D0F7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6D0F72">
              <w:rPr>
                <w:rStyle w:val="Hyperlink"/>
                <w:noProof/>
              </w:rPr>
              <w:t>Objektni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CF098" w14:textId="7A0BCD4A" w:rsidR="005966E4" w:rsidRDefault="005966E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3934456" w:history="1">
            <w:r w:rsidRPr="006D0F72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6D0F72">
              <w:rPr>
                <w:rStyle w:val="Hyperlink"/>
                <w:noProof/>
              </w:rPr>
              <w:t>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6E24A" w14:textId="6CD6635A" w:rsidR="005966E4" w:rsidRDefault="005966E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3934457" w:history="1">
            <w:r w:rsidRPr="006D0F72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6D0F72">
              <w:rPr>
                <w:rStyle w:val="Hyperlink"/>
                <w:noProof/>
              </w:rPr>
              <w:t>Slučajevi korištenja za 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42060" w14:textId="421A0A8A" w:rsidR="005966E4" w:rsidRDefault="005966E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3934458" w:history="1">
            <w:r w:rsidRPr="006D0F72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6D0F72">
              <w:rPr>
                <w:rStyle w:val="Hyperlink"/>
                <w:noProof/>
              </w:rPr>
              <w:t>Dijagram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AE782" w14:textId="53B0E458" w:rsidR="005966E4" w:rsidRDefault="005966E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3934459" w:history="1">
            <w:r w:rsidRPr="006D0F72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6D0F72">
              <w:rPr>
                <w:rStyle w:val="Hyperlink"/>
                <w:noProof/>
              </w:rPr>
              <w:t>CRC kartica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01787" w14:textId="76F9F835" w:rsidR="005966E4" w:rsidRDefault="005966E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3934460" w:history="1">
            <w:r w:rsidRPr="006D0F72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6D0F72">
              <w:rPr>
                <w:rStyle w:val="Hyperlink"/>
                <w:noProof/>
              </w:rPr>
              <w:t>Dijagram razreda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6ADAB" w14:textId="27E383D1" w:rsidR="006074B8" w:rsidRPr="006074B8" w:rsidRDefault="006074B8">
          <w:r w:rsidRPr="006074B8">
            <w:rPr>
              <w:b/>
              <w:bCs/>
              <w:noProof/>
            </w:rPr>
            <w:fldChar w:fldCharType="end"/>
          </w:r>
        </w:p>
      </w:sdtContent>
    </w:sdt>
    <w:p w14:paraId="777F20BD" w14:textId="74DC6CC8" w:rsidR="00527673" w:rsidRPr="006074B8" w:rsidRDefault="00527673">
      <w:pPr>
        <w:rPr>
          <w:b/>
          <w:bCs/>
          <w:sz w:val="28"/>
          <w:szCs w:val="28"/>
        </w:rPr>
      </w:pPr>
    </w:p>
    <w:p w14:paraId="3A07BAB2" w14:textId="77777777" w:rsidR="006074B8" w:rsidRPr="006074B8" w:rsidRDefault="006074B8">
      <w:pPr>
        <w:rPr>
          <w:rFonts w:asciiTheme="majorHAnsi" w:eastAsiaTheme="majorEastAsia" w:hAnsiTheme="majorHAnsi" w:cstheme="majorBidi"/>
          <w:b/>
          <w:sz w:val="32"/>
          <w:szCs w:val="40"/>
        </w:rPr>
      </w:pPr>
      <w:r w:rsidRPr="006074B8">
        <w:br w:type="page"/>
      </w:r>
    </w:p>
    <w:p w14:paraId="5BCA0868" w14:textId="0B7554B9" w:rsidR="004B6BC6" w:rsidRDefault="005966E4" w:rsidP="00F659FD">
      <w:pPr>
        <w:pStyle w:val="Heading1"/>
      </w:pPr>
      <w:bookmarkStart w:id="0" w:name="_Toc163934452"/>
      <w:r>
        <w:lastRenderedPageBreak/>
        <w:t>Oblikovanje podataka</w:t>
      </w:r>
      <w:bookmarkEnd w:id="0"/>
    </w:p>
    <w:p w14:paraId="0F4648B6" w14:textId="16D338D3" w:rsidR="004B6BC6" w:rsidRDefault="005966E4" w:rsidP="004B6BC6">
      <w:pPr>
        <w:pStyle w:val="Heading2"/>
      </w:pPr>
      <w:bookmarkStart w:id="1" w:name="_Toc163934453"/>
      <w:r>
        <w:t>Konceptualni model podataka</w:t>
      </w:r>
      <w:bookmarkEnd w:id="1"/>
    </w:p>
    <w:p w14:paraId="67D54E6D" w14:textId="516B8C68" w:rsidR="004B6BC6" w:rsidRPr="004B6BC6" w:rsidRDefault="005966E4" w:rsidP="004B6BC6">
      <w:pPr>
        <w:pStyle w:val="Heading2"/>
      </w:pPr>
      <w:bookmarkStart w:id="2" w:name="_Toc163934454"/>
      <w:r>
        <w:t>Model baze podataka</w:t>
      </w:r>
      <w:bookmarkEnd w:id="2"/>
    </w:p>
    <w:p w14:paraId="7F4AE045" w14:textId="27A02D88" w:rsidR="006074B8" w:rsidRDefault="00F659FD" w:rsidP="00F659FD">
      <w:pPr>
        <w:pStyle w:val="Heading1"/>
      </w:pPr>
      <w:bookmarkStart w:id="3" w:name="_Toc163934455"/>
      <w:r>
        <w:t>O</w:t>
      </w:r>
      <w:r w:rsidR="005966E4">
        <w:t>bjektni model</w:t>
      </w:r>
      <w:bookmarkEnd w:id="3"/>
    </w:p>
    <w:p w14:paraId="6CB59AFA" w14:textId="26FA6178" w:rsidR="004B6BC6" w:rsidRDefault="005966E4" w:rsidP="004B6BC6">
      <w:pPr>
        <w:pStyle w:val="Heading2"/>
      </w:pPr>
      <w:bookmarkStart w:id="4" w:name="_Toc163934456"/>
      <w:r>
        <w:t>Dijagram aktivnosti</w:t>
      </w:r>
      <w:bookmarkEnd w:id="4"/>
    </w:p>
    <w:p w14:paraId="53700CE1" w14:textId="50F8BE09" w:rsidR="004B6BC6" w:rsidRDefault="005966E4" w:rsidP="004B6BC6">
      <w:pPr>
        <w:pStyle w:val="Heading2"/>
      </w:pPr>
      <w:bookmarkStart w:id="5" w:name="_Toc163934457"/>
      <w:r>
        <w:t>Slučajevi korištenja za dijagram aktivnosti</w:t>
      </w:r>
      <w:bookmarkEnd w:id="5"/>
    </w:p>
    <w:p w14:paraId="6EE0FD9B" w14:textId="09248B63" w:rsidR="005966E4" w:rsidRDefault="005966E4" w:rsidP="005966E4">
      <w:pPr>
        <w:pStyle w:val="Heading2"/>
      </w:pPr>
      <w:bookmarkStart w:id="6" w:name="_Toc163934458"/>
      <w:r>
        <w:t>Dijagram slučajeva korištenja</w:t>
      </w:r>
      <w:bookmarkEnd w:id="6"/>
    </w:p>
    <w:p w14:paraId="6A962842" w14:textId="28E8DF6E" w:rsidR="005966E4" w:rsidRDefault="005966E4" w:rsidP="005966E4">
      <w:pPr>
        <w:pStyle w:val="Heading2"/>
      </w:pPr>
      <w:bookmarkStart w:id="7" w:name="_Toc163934459"/>
      <w:r>
        <w:t>CRC kartica</w:t>
      </w:r>
      <w:bookmarkEnd w:id="7"/>
    </w:p>
    <w:p w14:paraId="4B38D878" w14:textId="71DCB5CF" w:rsidR="00F659FD" w:rsidRPr="00F659FD" w:rsidRDefault="005966E4" w:rsidP="005966E4">
      <w:pPr>
        <w:pStyle w:val="Heading2"/>
      </w:pPr>
      <w:bookmarkStart w:id="8" w:name="_Toc163934460"/>
      <w:r>
        <w:t>Dijagram razreda</w:t>
      </w:r>
      <w:bookmarkEnd w:id="8"/>
    </w:p>
    <w:sectPr w:rsidR="00F659FD" w:rsidRPr="00F659FD" w:rsidSect="004A7A1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4575B" w14:textId="77777777" w:rsidR="004A7A18" w:rsidRDefault="004A7A18" w:rsidP="00AD2B1D">
      <w:pPr>
        <w:spacing w:after="0" w:line="240" w:lineRule="auto"/>
      </w:pPr>
      <w:r>
        <w:separator/>
      </w:r>
    </w:p>
  </w:endnote>
  <w:endnote w:type="continuationSeparator" w:id="0">
    <w:p w14:paraId="36DA3129" w14:textId="77777777" w:rsidR="004A7A18" w:rsidRDefault="004A7A18" w:rsidP="00AD2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226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1FACCD" w14:textId="213A4E6E" w:rsidR="00917E04" w:rsidRDefault="00917E04">
        <w:pPr>
          <w:pStyle w:val="Footer"/>
          <w:jc w:val="right"/>
        </w:pPr>
        <w:r>
          <w:t>Informacijski sustavi</w:t>
        </w:r>
        <w:r>
          <w:tab/>
          <w:t>@FER-ZPR, 2024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AE32D2" w14:textId="5402DE86" w:rsidR="00AD2B1D" w:rsidRDefault="00AD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1DD22" w14:textId="77777777" w:rsidR="004A7A18" w:rsidRDefault="004A7A18" w:rsidP="00AD2B1D">
      <w:pPr>
        <w:spacing w:after="0" w:line="240" w:lineRule="auto"/>
      </w:pPr>
      <w:r>
        <w:separator/>
      </w:r>
    </w:p>
  </w:footnote>
  <w:footnote w:type="continuationSeparator" w:id="0">
    <w:p w14:paraId="35417C8A" w14:textId="77777777" w:rsidR="004A7A18" w:rsidRDefault="004A7A18" w:rsidP="00AD2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9900A" w14:textId="74B0F2D3" w:rsidR="00AD2B1D" w:rsidRDefault="00AD2B1D">
    <w:pPr>
      <w:pStyle w:val="Header"/>
    </w:pPr>
    <w:r>
      <w:t>NeighbourConnect (NEC)</w:t>
    </w:r>
    <w:r>
      <w:ptab w:relativeTo="margin" w:alignment="center" w:leader="none"/>
    </w:r>
    <w:r>
      <w:ptab w:relativeTo="margin" w:alignment="right" w:leader="none"/>
    </w:r>
    <w:r>
      <w:t>Prijedlog projekta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8374A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EB0CCC"/>
    <w:multiLevelType w:val="hybridMultilevel"/>
    <w:tmpl w:val="260AB01E"/>
    <w:lvl w:ilvl="0" w:tplc="BB5AED9C">
      <w:start w:val="1"/>
      <w:numFmt w:val="decimal"/>
      <w:lvlText w:val="%1.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69503709">
    <w:abstractNumId w:val="0"/>
  </w:num>
  <w:num w:numId="2" w16cid:durableId="227424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73"/>
    <w:rsid w:val="00043733"/>
    <w:rsid w:val="002A0CED"/>
    <w:rsid w:val="002F1B37"/>
    <w:rsid w:val="00444E41"/>
    <w:rsid w:val="004A7A18"/>
    <w:rsid w:val="004B6BC6"/>
    <w:rsid w:val="00527673"/>
    <w:rsid w:val="005966E4"/>
    <w:rsid w:val="006074B8"/>
    <w:rsid w:val="006E657F"/>
    <w:rsid w:val="007A2C03"/>
    <w:rsid w:val="00917E04"/>
    <w:rsid w:val="00A91326"/>
    <w:rsid w:val="00AD2B1D"/>
    <w:rsid w:val="00B8476F"/>
    <w:rsid w:val="00F6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D41129"/>
  <w15:chartTrackingRefBased/>
  <w15:docId w15:val="{6441B990-5250-4416-BC02-C123AC6F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67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67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67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67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67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67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67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67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67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673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7673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67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074B8"/>
    <w:pPr>
      <w:numPr>
        <w:numId w:val="0"/>
      </w:numPr>
      <w:spacing w:before="240" w:after="0"/>
      <w:outlineLvl w:val="9"/>
    </w:pPr>
    <w:rPr>
      <w:b w:val="0"/>
      <w:color w:val="0F4761" w:themeColor="accent1" w:themeShade="BF"/>
      <w:kern w:val="0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074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74B8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074B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D2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B1D"/>
  </w:style>
  <w:style w:type="paragraph" w:styleId="Footer">
    <w:name w:val="footer"/>
    <w:basedOn w:val="Normal"/>
    <w:link w:val="FooterChar"/>
    <w:uiPriority w:val="99"/>
    <w:unhideWhenUsed/>
    <w:qFormat/>
    <w:rsid w:val="00AD2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9FC28-7212-4D79-85BE-FDAC4F0FF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Dimjašević</dc:creator>
  <cp:keywords/>
  <dc:description/>
  <cp:lastModifiedBy>Karlo Dimjašević</cp:lastModifiedBy>
  <cp:revision>2</cp:revision>
  <dcterms:created xsi:type="dcterms:W3CDTF">2024-04-13T19:00:00Z</dcterms:created>
  <dcterms:modified xsi:type="dcterms:W3CDTF">2024-04-13T19:00:00Z</dcterms:modified>
</cp:coreProperties>
</file>