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Цель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ю практики является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формирование и развитие общих и профессиональных компетенций по модулю ПМ</w:t>
      </w:r>
      <w:r>
        <w:rPr>
          <w:rFonts w:ascii="Times New Roman" w:hAnsi="Times New Roman"/>
          <w:sz w:val="28"/>
          <w:szCs w:val="28"/>
          <w:rtl w:val="0"/>
        </w:rPr>
        <w:t xml:space="preserve">.03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Участие в интеграции программных модулей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задачи учебной практики входят з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акрепление навыков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использования методов для получения кода с заданной функциональностью и степенью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разработки документации на программный продукт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знаний моделей процесса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основных принципов процесса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основных подходов к интегрированию программных модулей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основных методов и средств эффективной разработки ПО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языка разработки был выбран </w:t>
      </w:r>
      <w:r>
        <w:rPr>
          <w:rFonts w:ascii="Times New Roman" w:hAnsi="Times New Roman"/>
          <w:sz w:val="28"/>
          <w:szCs w:val="28"/>
          <w:rtl w:val="0"/>
          <w:lang w:val="en-US"/>
        </w:rPr>
        <w:t>swift.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современный объектно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ориентированный язык программирования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используется для разработки приложений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iOS, macOS, watchOS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tvOS. Swift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был создан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Apple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предназначен для замены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Objective-C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основного языка программирования для разработки приложений для </w:t>
      </w:r>
      <w:r>
        <w:rPr>
          <w:rFonts w:ascii="Times New Roman" w:hAnsi="Times New Roman"/>
          <w:sz w:val="28"/>
          <w:szCs w:val="28"/>
          <w:rtl w:val="0"/>
          <w:lang w:val="fr-FR"/>
        </w:rPr>
        <w:t>Apple-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устройств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Xcode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интегрированная среда разработки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(IDE)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</w:rPr>
        <w:t xml:space="preserve">macOS,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используется для создания приложений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iOS, macOS, watchOS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tvOS. Xcode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включает в себя компилятор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другие инструменты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необходимые для разработки приложений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разработки приложений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используется графический интерфейс пользователя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(GUI) Interface Builder,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позволяет создавать пользовательские интерфейсы с помощью готовых элементов управления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таких как кнопки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текстовые поля и многое другое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разработки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использовать исходный код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написанный вручную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используя язык программирования </w:t>
      </w:r>
      <w:r>
        <w:rPr>
          <w:rFonts w:ascii="Times New Roman" w:hAnsi="Times New Roman"/>
          <w:sz w:val="28"/>
          <w:szCs w:val="28"/>
          <w:rtl w:val="0"/>
        </w:rPr>
        <w:t>Swift.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различные методы разработки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включая использование стандартной библиотеки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сторонних библиотек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таких как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Alamofire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SwiftyJSON.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существуют множество инструментов и фреймворков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могут быть использованы для разработки приложений на </w:t>
      </w:r>
      <w:r>
        <w:rPr>
          <w:rFonts w:ascii="Times New Roman" w:hAnsi="Times New Roman"/>
          <w:sz w:val="28"/>
          <w:szCs w:val="28"/>
          <w:rtl w:val="0"/>
        </w:rPr>
        <w:t>Swift.</w:t>
      </w:r>
    </w:p>
    <w:p>
      <w:pPr>
        <w:pStyle w:val="По умолчанию"/>
        <w:spacing w:before="0"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</w:rPr>
        <w:t xml:space="preserve">Разработка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 быть проще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на других языках программирования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графическому интерфейсу и интуитивно понятной среде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не менее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разработки качественного приложения требуется знание основ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Xcode,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опыт работы с этими инструментами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