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486E5" w14:textId="540427BB" w:rsidR="00785BAC" w:rsidRDefault="00202FD3" w:rsidP="00785BAC">
      <w:r>
        <w:rPr>
          <w:noProof/>
        </w:rPr>
        <w:drawing>
          <wp:inline distT="0" distB="0" distL="0" distR="0" wp14:anchorId="22AB16CE" wp14:editId="4401D411">
            <wp:extent cx="6858000" cy="1740535"/>
            <wp:effectExtent l="0" t="0" r="0" b="0"/>
            <wp:docPr id="337289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89332" name="Imagen 3372893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15"/>
        <w:gridCol w:w="1346"/>
        <w:gridCol w:w="2426"/>
        <w:gridCol w:w="968"/>
        <w:gridCol w:w="992"/>
        <w:gridCol w:w="567"/>
        <w:gridCol w:w="567"/>
        <w:gridCol w:w="284"/>
        <w:gridCol w:w="669"/>
        <w:gridCol w:w="66"/>
      </w:tblGrid>
      <w:tr w:rsidR="00785BAC" w14:paraId="31DA4F0C" w14:textId="77777777" w:rsidTr="009F3FE7">
        <w:trPr>
          <w:gridAfter w:val="1"/>
          <w:wAfter w:w="66" w:type="dxa"/>
        </w:trPr>
        <w:tc>
          <w:tcPr>
            <w:tcW w:w="864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A1979D" w14:textId="77777777" w:rsidR="00785BAC" w:rsidRDefault="00785BAC" w:rsidP="009F3FE7">
            <w:pPr>
              <w:jc w:val="right"/>
              <w:rPr>
                <w:rFonts w:ascii="ITC Franklin Gothic LT Book Con" w:hAnsi="ITC Franklin Gothic LT Book Con"/>
                <w:b/>
                <w:bCs/>
              </w:rPr>
            </w:pPr>
          </w:p>
          <w:p w14:paraId="035BFF30" w14:textId="175552D2" w:rsidR="0085601D" w:rsidRPr="001747DD" w:rsidRDefault="00D3796D" w:rsidP="00647A06">
            <w:pPr>
              <w:rPr>
                <w:rFonts w:ascii="ITC Franklin Gothic LT Book Con" w:hAnsi="ITC Franklin Gothic LT Book Con"/>
                <w:b/>
                <w:bCs/>
              </w:rPr>
            </w:pPr>
            <w:proofErr w:type="spellStart"/>
            <w:r w:rsidRPr="001747DD">
              <w:rPr>
                <w:rFonts w:ascii="ITC Franklin Gothic LT Book Con" w:hAnsi="ITC Franklin Gothic LT Book Con"/>
                <w:b/>
                <w:bCs/>
              </w:rPr>
              <w:t>Fecha</w:t>
            </w:r>
            <w:proofErr w:type="spellEnd"/>
            <w:r w:rsidRPr="001747DD">
              <w:rPr>
                <w:rFonts w:ascii="ITC Franklin Gothic LT Book Con" w:hAnsi="ITC Franklin Gothic LT Book Con"/>
                <w:b/>
                <w:bCs/>
              </w:rPr>
              <w:t xml:space="preserve"> de </w:t>
            </w:r>
            <w:proofErr w:type="spellStart"/>
            <w:r w:rsidRPr="001747DD">
              <w:rPr>
                <w:rFonts w:ascii="ITC Franklin Gothic LT Book Con" w:hAnsi="ITC Franklin Gothic LT Book Con"/>
                <w:b/>
                <w:bCs/>
              </w:rPr>
              <w:t>Aplicación</w:t>
            </w:r>
            <w:proofErr w:type="spellEnd"/>
            <w:r w:rsidRPr="001747DD">
              <w:rPr>
                <w:rFonts w:ascii="ITC Franklin Gothic LT Book Con" w:hAnsi="ITC Franklin Gothic LT Book Con"/>
                <w:b/>
                <w:bCs/>
              </w:rPr>
              <w:t>:</w:t>
            </w:r>
          </w:p>
        </w:tc>
        <w:tc>
          <w:tcPr>
            <w:tcW w:w="20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E4E6BC" w14:textId="77777777" w:rsidR="009F3FE7" w:rsidRDefault="009F3FE7" w:rsidP="00242BA4">
            <w:pPr>
              <w:jc w:val="right"/>
              <w:rPr>
                <w:rFonts w:ascii="ITC Franklin Gothic LT Book Con" w:hAnsi="ITC Franklin Gothic LT Book Con"/>
                <w:b/>
                <w:bCs/>
              </w:rPr>
            </w:pPr>
          </w:p>
          <w:p w14:paraId="7B597494" w14:textId="18AAC79C" w:rsidR="00785BAC" w:rsidRPr="001747DD" w:rsidRDefault="00202FD3" w:rsidP="00242BA4">
            <w:pPr>
              <w:jc w:val="right"/>
              <w:rPr>
                <w:rFonts w:ascii="ITC Franklin Gothic LT Book Con" w:hAnsi="ITC Franklin Gothic LT Book Con"/>
                <w:b/>
                <w:bCs/>
                <w:noProof/>
              </w:rPr>
            </w:pPr>
            <w:r>
              <w:rPr>
                <w:rFonts w:ascii="ITC Franklin Gothic LT Book Con" w:hAnsi="ITC Franklin Gothic LT Book Con"/>
                <w:b/>
                <w:bCs/>
              </w:rPr>
              <w:t>8</w:t>
            </w:r>
            <w:r w:rsidR="00D3796D">
              <w:rPr>
                <w:rFonts w:ascii="ITC Franklin Gothic LT Book Con" w:hAnsi="ITC Franklin Gothic LT Book Con"/>
                <w:b/>
                <w:bCs/>
              </w:rPr>
              <w:t>-julio-202</w:t>
            </w:r>
            <w:r>
              <w:rPr>
                <w:rFonts w:ascii="ITC Franklin Gothic LT Book Con" w:hAnsi="ITC Franklin Gothic LT Book Con"/>
                <w:b/>
                <w:bCs/>
              </w:rPr>
              <w:t>4</w:t>
            </w:r>
          </w:p>
        </w:tc>
      </w:tr>
      <w:tr w:rsidR="00785BAC" w14:paraId="7FA7C63E" w14:textId="77777777" w:rsidTr="00242BA4">
        <w:tc>
          <w:tcPr>
            <w:tcW w:w="2915" w:type="dxa"/>
            <w:shd w:val="clear" w:color="auto" w:fill="auto"/>
          </w:tcPr>
          <w:p w14:paraId="1F174DD0" w14:textId="77777777" w:rsidR="00785BAC" w:rsidRPr="001747DD" w:rsidRDefault="00785BAC" w:rsidP="00242BA4">
            <w:pPr>
              <w:jc w:val="center"/>
              <w:rPr>
                <w:rFonts w:ascii="ITC Franklin Gothic LT Book Con" w:hAnsi="ITC Franklin Gothic LT Book Con"/>
                <w:b/>
                <w:bCs/>
              </w:rPr>
            </w:pPr>
            <w:r w:rsidRPr="001747DD">
              <w:rPr>
                <w:rFonts w:ascii="ITC Franklin Gothic LT Book Con" w:hAnsi="ITC Franklin Gothic LT Book Con"/>
                <w:b/>
                <w:bCs/>
              </w:rPr>
              <w:t>Maestro:</w:t>
            </w:r>
          </w:p>
        </w:tc>
        <w:tc>
          <w:tcPr>
            <w:tcW w:w="5732" w:type="dxa"/>
            <w:gridSpan w:val="4"/>
            <w:shd w:val="clear" w:color="auto" w:fill="auto"/>
          </w:tcPr>
          <w:p w14:paraId="5C10DEDB" w14:textId="77777777" w:rsidR="00785BAC" w:rsidRPr="001747DD" w:rsidRDefault="00785BAC" w:rsidP="00242BA4">
            <w:pPr>
              <w:jc w:val="center"/>
              <w:rPr>
                <w:rFonts w:ascii="ITC Franklin Gothic LT Book Con" w:hAnsi="ITC Franklin Gothic LT Book Con"/>
                <w:b/>
                <w:bCs/>
              </w:rPr>
            </w:pPr>
            <w:r>
              <w:rPr>
                <w:rFonts w:ascii="ITC Franklin Gothic LT Book Con" w:hAnsi="ITC Franklin Gothic LT Book Con"/>
                <w:b/>
                <w:bCs/>
              </w:rPr>
              <w:t>SANDRA VACA PAULIN</w:t>
            </w:r>
          </w:p>
        </w:tc>
        <w:tc>
          <w:tcPr>
            <w:tcW w:w="1134" w:type="dxa"/>
            <w:gridSpan w:val="2"/>
            <w:shd w:val="clear" w:color="auto" w:fill="auto"/>
          </w:tcPr>
          <w:p w14:paraId="0E425D8A" w14:textId="77777777" w:rsidR="00785BAC" w:rsidRPr="001747DD" w:rsidRDefault="00785BAC" w:rsidP="00242BA4">
            <w:pPr>
              <w:jc w:val="center"/>
              <w:rPr>
                <w:rFonts w:ascii="ITC Franklin Gothic LT Book Con" w:hAnsi="ITC Franklin Gothic LT Book Con"/>
                <w:b/>
                <w:bCs/>
              </w:rPr>
            </w:pPr>
            <w:r w:rsidRPr="001747DD">
              <w:rPr>
                <w:rFonts w:ascii="ITC Franklin Gothic LT Book Con" w:hAnsi="ITC Franklin Gothic LT Book Con"/>
                <w:b/>
                <w:bCs/>
              </w:rPr>
              <w:t>Examen:</w:t>
            </w:r>
          </w:p>
        </w:tc>
        <w:tc>
          <w:tcPr>
            <w:tcW w:w="1019" w:type="dxa"/>
            <w:gridSpan w:val="3"/>
            <w:shd w:val="clear" w:color="auto" w:fill="auto"/>
          </w:tcPr>
          <w:p w14:paraId="230B32C7" w14:textId="6B708A02" w:rsidR="00785BAC" w:rsidRPr="001747DD" w:rsidRDefault="0085601D" w:rsidP="00242BA4">
            <w:pPr>
              <w:rPr>
                <w:rFonts w:ascii="ITC Franklin Gothic LT Book Con" w:hAnsi="ITC Franklin Gothic LT Book Con"/>
                <w:b/>
                <w:bCs/>
              </w:rPr>
            </w:pPr>
            <w:r>
              <w:rPr>
                <w:rFonts w:ascii="ITC Franklin Gothic LT Book Con" w:hAnsi="ITC Franklin Gothic LT Book Con"/>
                <w:b/>
                <w:bCs/>
              </w:rPr>
              <w:t>3er</w:t>
            </w:r>
            <w:r w:rsidR="00785BAC" w:rsidRPr="001747DD">
              <w:rPr>
                <w:rFonts w:ascii="ITC Franklin Gothic LT Book Con" w:hAnsi="ITC Franklin Gothic LT Book Con"/>
                <w:b/>
                <w:bCs/>
              </w:rPr>
              <w:t xml:space="preserve"> </w:t>
            </w:r>
            <w:proofErr w:type="spellStart"/>
            <w:r w:rsidR="00785BAC" w:rsidRPr="001747DD">
              <w:rPr>
                <w:rFonts w:ascii="ITC Franklin Gothic LT Book Con" w:hAnsi="ITC Franklin Gothic LT Book Con"/>
                <w:b/>
                <w:bCs/>
              </w:rPr>
              <w:t>Parcial</w:t>
            </w:r>
            <w:proofErr w:type="spellEnd"/>
          </w:p>
        </w:tc>
      </w:tr>
      <w:tr w:rsidR="00785BAC" w14:paraId="089A8E50" w14:textId="77777777" w:rsidTr="00883751">
        <w:tc>
          <w:tcPr>
            <w:tcW w:w="2915" w:type="dxa"/>
            <w:shd w:val="clear" w:color="auto" w:fill="auto"/>
          </w:tcPr>
          <w:p w14:paraId="626D4370" w14:textId="77777777" w:rsidR="00785BAC" w:rsidRPr="001747DD" w:rsidRDefault="00785BAC" w:rsidP="00242BA4">
            <w:pPr>
              <w:jc w:val="center"/>
              <w:rPr>
                <w:rFonts w:ascii="ITC Franklin Gothic LT Book Con" w:hAnsi="ITC Franklin Gothic LT Book Con"/>
                <w:b/>
                <w:bCs/>
              </w:rPr>
            </w:pPr>
            <w:r w:rsidRPr="001747DD">
              <w:rPr>
                <w:rFonts w:ascii="ITC Franklin Gothic LT Book Con" w:hAnsi="ITC Franklin Gothic LT Book Con"/>
                <w:b/>
                <w:bCs/>
              </w:rPr>
              <w:t>Materia: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14C116E7" w14:textId="2F1121A9" w:rsidR="00785BAC" w:rsidRPr="0058442A" w:rsidRDefault="0058442A" w:rsidP="00242BA4">
            <w:pPr>
              <w:jc w:val="center"/>
              <w:rPr>
                <w:rFonts w:ascii="ITC Franklin Gothic LT Book Con" w:hAnsi="ITC Franklin Gothic LT Book Con"/>
                <w:b/>
                <w:bCs/>
                <w:lang w:val="es-MX"/>
              </w:rPr>
            </w:pPr>
            <w:r w:rsidRPr="0058442A">
              <w:rPr>
                <w:rFonts w:ascii="ITC Franklin Gothic LT Book Con" w:hAnsi="ITC Franklin Gothic LT Book Con"/>
                <w:b/>
                <w:bCs/>
                <w:lang w:val="es-MX"/>
              </w:rPr>
              <w:t>INTRODUCCIÓN AL DESARROLLO DE APLICACIONES EN INTERNET</w:t>
            </w:r>
          </w:p>
        </w:tc>
        <w:tc>
          <w:tcPr>
            <w:tcW w:w="992" w:type="dxa"/>
            <w:shd w:val="clear" w:color="auto" w:fill="auto"/>
          </w:tcPr>
          <w:p w14:paraId="4E984F05" w14:textId="77777777" w:rsidR="00785BAC" w:rsidRPr="001747DD" w:rsidRDefault="00785BAC" w:rsidP="00242BA4">
            <w:pPr>
              <w:jc w:val="center"/>
              <w:rPr>
                <w:rFonts w:ascii="ITC Franklin Gothic LT Book Con" w:hAnsi="ITC Franklin Gothic LT Book Con"/>
                <w:b/>
                <w:bCs/>
              </w:rPr>
            </w:pPr>
            <w:r w:rsidRPr="001747DD">
              <w:rPr>
                <w:rFonts w:ascii="ITC Franklin Gothic LT Book Con" w:hAnsi="ITC Franklin Gothic LT Book Con"/>
                <w:b/>
                <w:bCs/>
              </w:rPr>
              <w:t>Hora:</w:t>
            </w:r>
          </w:p>
        </w:tc>
        <w:tc>
          <w:tcPr>
            <w:tcW w:w="567" w:type="dxa"/>
            <w:shd w:val="clear" w:color="auto" w:fill="auto"/>
          </w:tcPr>
          <w:p w14:paraId="441C4803" w14:textId="700905C7" w:rsidR="00785BAC" w:rsidRPr="001747DD" w:rsidRDefault="00106F71" w:rsidP="00242BA4">
            <w:pPr>
              <w:jc w:val="center"/>
              <w:rPr>
                <w:rFonts w:ascii="ITC Franklin Gothic LT Book Con" w:hAnsi="ITC Franklin Gothic LT Book Con"/>
                <w:b/>
                <w:bCs/>
              </w:rPr>
            </w:pPr>
            <w:r>
              <w:rPr>
                <w:rFonts w:ascii="ITC Franklin Gothic LT Book Con" w:hAnsi="ITC Franklin Gothic LT Book Con"/>
                <w:b/>
                <w:bCs/>
              </w:rPr>
              <w:t>01</w:t>
            </w:r>
          </w:p>
        </w:tc>
        <w:tc>
          <w:tcPr>
            <w:tcW w:w="851" w:type="dxa"/>
            <w:gridSpan w:val="2"/>
            <w:shd w:val="clear" w:color="auto" w:fill="auto"/>
          </w:tcPr>
          <w:p w14:paraId="0C0362BA" w14:textId="77777777" w:rsidR="00785BAC" w:rsidRPr="001747DD" w:rsidRDefault="00785BAC" w:rsidP="00242BA4">
            <w:pPr>
              <w:jc w:val="center"/>
              <w:rPr>
                <w:rFonts w:ascii="ITC Franklin Gothic LT Book Con" w:hAnsi="ITC Franklin Gothic LT Book Con"/>
                <w:b/>
                <w:bCs/>
              </w:rPr>
            </w:pPr>
            <w:r w:rsidRPr="001747DD">
              <w:rPr>
                <w:rFonts w:ascii="ITC Franklin Gothic LT Book Con" w:hAnsi="ITC Franklin Gothic LT Book Con"/>
                <w:b/>
                <w:bCs/>
              </w:rPr>
              <w:t>Salon</w:t>
            </w:r>
          </w:p>
        </w:tc>
        <w:tc>
          <w:tcPr>
            <w:tcW w:w="735" w:type="dxa"/>
            <w:gridSpan w:val="2"/>
            <w:shd w:val="clear" w:color="auto" w:fill="auto"/>
          </w:tcPr>
          <w:p w14:paraId="78EF1F8E" w14:textId="05457570" w:rsidR="00785BAC" w:rsidRPr="001747DD" w:rsidRDefault="00106F71" w:rsidP="00242BA4">
            <w:pPr>
              <w:jc w:val="center"/>
              <w:rPr>
                <w:rFonts w:ascii="ITC Franklin Gothic LT Book Con" w:hAnsi="ITC Franklin Gothic LT Book Con"/>
                <w:b/>
                <w:bCs/>
              </w:rPr>
            </w:pPr>
            <w:r>
              <w:rPr>
                <w:rFonts w:ascii="ITC Franklin Gothic LT Book Con" w:hAnsi="ITC Franklin Gothic LT Book Con"/>
                <w:b/>
                <w:bCs/>
              </w:rPr>
              <w:t>2091</w:t>
            </w:r>
          </w:p>
        </w:tc>
      </w:tr>
      <w:tr w:rsidR="00785BAC" w14:paraId="49B1A139" w14:textId="77777777" w:rsidTr="00242BA4">
        <w:tc>
          <w:tcPr>
            <w:tcW w:w="2915" w:type="dxa"/>
            <w:shd w:val="clear" w:color="auto" w:fill="auto"/>
          </w:tcPr>
          <w:p w14:paraId="2C525321" w14:textId="77777777" w:rsidR="00785BAC" w:rsidRPr="001747DD" w:rsidRDefault="00785BAC" w:rsidP="00242BA4">
            <w:pPr>
              <w:jc w:val="center"/>
              <w:rPr>
                <w:rFonts w:ascii="ITC Franklin Gothic LT Book Con" w:hAnsi="ITC Franklin Gothic LT Book Con"/>
                <w:b/>
                <w:bCs/>
              </w:rPr>
            </w:pPr>
            <w:r w:rsidRPr="001747DD">
              <w:rPr>
                <w:rFonts w:ascii="ITC Franklin Gothic LT Book Con" w:hAnsi="ITC Franklin Gothic LT Book Con"/>
                <w:b/>
                <w:bCs/>
              </w:rPr>
              <w:t>Matricula:</w:t>
            </w:r>
          </w:p>
        </w:tc>
        <w:tc>
          <w:tcPr>
            <w:tcW w:w="1346" w:type="dxa"/>
            <w:shd w:val="clear" w:color="auto" w:fill="auto"/>
          </w:tcPr>
          <w:p w14:paraId="6D4BD813" w14:textId="77777777" w:rsidR="00785BAC" w:rsidRPr="001747DD" w:rsidRDefault="00785BAC" w:rsidP="00242BA4">
            <w:pPr>
              <w:rPr>
                <w:rFonts w:ascii="ITC Franklin Gothic LT Book Con" w:hAnsi="ITC Franklin Gothic LT Book Con"/>
                <w:b/>
                <w:bCs/>
              </w:rPr>
            </w:pPr>
          </w:p>
        </w:tc>
        <w:tc>
          <w:tcPr>
            <w:tcW w:w="2426" w:type="dxa"/>
            <w:shd w:val="clear" w:color="auto" w:fill="auto"/>
          </w:tcPr>
          <w:p w14:paraId="11AD4EDC" w14:textId="77777777" w:rsidR="00785BAC" w:rsidRPr="001747DD" w:rsidRDefault="00785BAC" w:rsidP="00242BA4">
            <w:pPr>
              <w:jc w:val="center"/>
              <w:rPr>
                <w:rFonts w:ascii="ITC Franklin Gothic LT Book Con" w:hAnsi="ITC Franklin Gothic LT Book Con"/>
                <w:b/>
                <w:bCs/>
              </w:rPr>
            </w:pPr>
            <w:proofErr w:type="spellStart"/>
            <w:r w:rsidRPr="001747DD">
              <w:rPr>
                <w:rFonts w:ascii="ITC Franklin Gothic LT Book Con" w:hAnsi="ITC Franklin Gothic LT Book Con"/>
                <w:b/>
                <w:bCs/>
              </w:rPr>
              <w:t>Nombre</w:t>
            </w:r>
            <w:proofErr w:type="spellEnd"/>
            <w:r w:rsidRPr="001747DD">
              <w:rPr>
                <w:rFonts w:ascii="ITC Franklin Gothic LT Book Con" w:hAnsi="ITC Franklin Gothic LT Book Con"/>
                <w:b/>
                <w:bCs/>
              </w:rPr>
              <w:t>:</w:t>
            </w:r>
          </w:p>
        </w:tc>
        <w:tc>
          <w:tcPr>
            <w:tcW w:w="4113" w:type="dxa"/>
            <w:gridSpan w:val="7"/>
            <w:shd w:val="clear" w:color="auto" w:fill="auto"/>
          </w:tcPr>
          <w:p w14:paraId="40B70E6F" w14:textId="77777777" w:rsidR="00785BAC" w:rsidRPr="001747DD" w:rsidRDefault="00785BAC" w:rsidP="00242BA4">
            <w:pPr>
              <w:rPr>
                <w:rFonts w:ascii="ITC Franklin Gothic LT Book Con" w:hAnsi="ITC Franklin Gothic LT Book Con"/>
                <w:b/>
                <w:bCs/>
              </w:rPr>
            </w:pPr>
          </w:p>
        </w:tc>
      </w:tr>
      <w:tr w:rsidR="00785BAC" w:rsidRPr="00BC1AB8" w14:paraId="085EDF2E" w14:textId="77777777" w:rsidTr="00242BA4">
        <w:trPr>
          <w:trHeight w:val="546"/>
        </w:trPr>
        <w:tc>
          <w:tcPr>
            <w:tcW w:w="2915" w:type="dxa"/>
            <w:shd w:val="clear" w:color="auto" w:fill="auto"/>
          </w:tcPr>
          <w:p w14:paraId="3E82ECF0" w14:textId="77777777" w:rsidR="00785BAC" w:rsidRPr="001747DD" w:rsidRDefault="00785BAC" w:rsidP="00242BA4">
            <w:pPr>
              <w:rPr>
                <w:rFonts w:ascii="ITC Franklin Gothic LT Book Con" w:hAnsi="ITC Franklin Gothic LT Book Con"/>
                <w:b/>
                <w:bCs/>
              </w:rPr>
            </w:pPr>
            <w:r w:rsidRPr="001747DD">
              <w:rPr>
                <w:rFonts w:ascii="ITC Franklin Gothic LT Book Con" w:hAnsi="ITC Franklin Gothic LT Book Con"/>
                <w:b/>
                <w:bCs/>
              </w:rPr>
              <w:t xml:space="preserve"> </w:t>
            </w:r>
            <w:proofErr w:type="spellStart"/>
            <w:r w:rsidRPr="001747DD">
              <w:rPr>
                <w:rFonts w:ascii="ITC Franklin Gothic LT Book Con" w:hAnsi="ITC Franklin Gothic LT Book Con"/>
                <w:b/>
                <w:bCs/>
              </w:rPr>
              <w:t>Objetivo</w:t>
            </w:r>
            <w:proofErr w:type="spellEnd"/>
            <w:r w:rsidRPr="001747DD">
              <w:rPr>
                <w:rFonts w:ascii="ITC Franklin Gothic LT Book Con" w:hAnsi="ITC Franklin Gothic LT Book Con"/>
                <w:b/>
                <w:bCs/>
              </w:rPr>
              <w:t>:</w:t>
            </w:r>
          </w:p>
        </w:tc>
        <w:tc>
          <w:tcPr>
            <w:tcW w:w="7885" w:type="dxa"/>
            <w:gridSpan w:val="9"/>
            <w:shd w:val="clear" w:color="auto" w:fill="auto"/>
          </w:tcPr>
          <w:p w14:paraId="3FC875E0" w14:textId="4A9E0F8D" w:rsidR="00785BAC" w:rsidRPr="00785BAC" w:rsidRDefault="00785BAC" w:rsidP="00242BA4">
            <w:pPr>
              <w:rPr>
                <w:rFonts w:ascii="ITC Franklin Gothic LT Book Con" w:hAnsi="ITC Franklin Gothic LT Book Con"/>
                <w:b/>
                <w:bCs/>
                <w:lang w:val="es-MX"/>
              </w:rPr>
            </w:pPr>
            <w:r w:rsidRPr="00785BAC">
              <w:rPr>
                <w:b/>
                <w:sz w:val="18"/>
                <w:szCs w:val="18"/>
                <w:lang w:val="es-MX"/>
              </w:rPr>
              <w:t xml:space="preserve">El alumno demostrará los conocimientos y habilidades adquiridos en la elaboración, aplicación </w:t>
            </w:r>
            <w:r>
              <w:rPr>
                <w:b/>
                <w:sz w:val="18"/>
                <w:szCs w:val="18"/>
                <w:lang w:val="es-MX"/>
              </w:rPr>
              <w:t xml:space="preserve">de comando sw HTML </w:t>
            </w:r>
            <w:r w:rsidR="00106F71">
              <w:rPr>
                <w:b/>
                <w:sz w:val="18"/>
                <w:szCs w:val="18"/>
                <w:lang w:val="es-MX"/>
              </w:rPr>
              <w:t xml:space="preserve">y java </w:t>
            </w:r>
            <w:r>
              <w:rPr>
                <w:b/>
                <w:sz w:val="18"/>
                <w:szCs w:val="18"/>
                <w:lang w:val="es-MX"/>
              </w:rPr>
              <w:t>para la elaboración de páginas web</w:t>
            </w:r>
          </w:p>
        </w:tc>
      </w:tr>
    </w:tbl>
    <w:p w14:paraId="3AA4A228" w14:textId="77777777" w:rsidR="00785BAC" w:rsidRPr="00785BAC" w:rsidRDefault="00785BAC" w:rsidP="00785BAC">
      <w:pPr>
        <w:rPr>
          <w:rFonts w:ascii="Arial Narrow" w:hAnsi="Arial Narrow"/>
          <w:b/>
          <w:bCs/>
          <w:sz w:val="16"/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4"/>
        <w:gridCol w:w="1332"/>
        <w:gridCol w:w="5397"/>
        <w:gridCol w:w="1525"/>
        <w:gridCol w:w="1322"/>
      </w:tblGrid>
      <w:tr w:rsidR="00785BAC" w14:paraId="02068A32" w14:textId="77777777" w:rsidTr="00242BA4">
        <w:tc>
          <w:tcPr>
            <w:tcW w:w="1047" w:type="dxa"/>
            <w:tcBorders>
              <w:left w:val="single" w:sz="4" w:space="0" w:color="auto"/>
            </w:tcBorders>
            <w:shd w:val="clear" w:color="auto" w:fill="auto"/>
          </w:tcPr>
          <w:p w14:paraId="58EDA615" w14:textId="77777777" w:rsidR="00785BAC" w:rsidRPr="001747DD" w:rsidRDefault="00785BAC" w:rsidP="00242BA4">
            <w:pPr>
              <w:rPr>
                <w:rFonts w:ascii="Arial Narrow" w:hAnsi="Arial Narrow"/>
                <w:b/>
                <w:bCs/>
                <w:sz w:val="16"/>
              </w:rPr>
            </w:pPr>
            <w:proofErr w:type="spellStart"/>
            <w:r w:rsidRPr="001747DD">
              <w:rPr>
                <w:rFonts w:ascii="ITC Franklin Gothic LT Book Con" w:hAnsi="ITC Franklin Gothic LT Book Con"/>
                <w:b/>
                <w:bCs/>
              </w:rPr>
              <w:t>Duración</w:t>
            </w:r>
            <w:proofErr w:type="spellEnd"/>
            <w:r w:rsidRPr="001747DD">
              <w:rPr>
                <w:rFonts w:ascii="Arial Narrow" w:hAnsi="Arial Narrow"/>
                <w:b/>
                <w:bCs/>
                <w:sz w:val="16"/>
              </w:rPr>
              <w:t>:</w:t>
            </w:r>
          </w:p>
        </w:tc>
        <w:tc>
          <w:tcPr>
            <w:tcW w:w="1351" w:type="dxa"/>
            <w:tcBorders>
              <w:right w:val="single" w:sz="4" w:space="0" w:color="auto"/>
            </w:tcBorders>
            <w:shd w:val="clear" w:color="auto" w:fill="auto"/>
          </w:tcPr>
          <w:p w14:paraId="30094D65" w14:textId="7B8BA5D0" w:rsidR="00785BAC" w:rsidRPr="001747DD" w:rsidRDefault="003D574F" w:rsidP="00242BA4">
            <w:pPr>
              <w:jc w:val="center"/>
              <w:rPr>
                <w:rFonts w:ascii="Franklin Gothic Book" w:hAnsi="Franklin Gothic Book"/>
                <w:b/>
                <w:bCs/>
                <w:sz w:val="16"/>
              </w:rPr>
            </w:pPr>
            <w:r>
              <w:rPr>
                <w:rFonts w:ascii="Franklin Gothic Book" w:hAnsi="Franklin Gothic Book"/>
                <w:b/>
                <w:bCs/>
              </w:rPr>
              <w:t>40</w:t>
            </w:r>
            <w:r w:rsidR="00785BAC" w:rsidRPr="001747DD">
              <w:rPr>
                <w:rFonts w:ascii="Franklin Gothic Book" w:hAnsi="Franklin Gothic Book"/>
                <w:b/>
                <w:bCs/>
              </w:rPr>
              <w:t xml:space="preserve"> min.</w:t>
            </w:r>
          </w:p>
        </w:tc>
        <w:tc>
          <w:tcPr>
            <w:tcW w:w="55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FEAE664" w14:textId="77777777" w:rsidR="00785BAC" w:rsidRPr="001747DD" w:rsidRDefault="00785BAC" w:rsidP="00242BA4">
            <w:pPr>
              <w:jc w:val="center"/>
              <w:rPr>
                <w:rFonts w:ascii="Franklin Gothic Book" w:hAnsi="Franklin Gothic Book"/>
                <w:b/>
                <w:bCs/>
              </w:rPr>
            </w:pPr>
          </w:p>
        </w:tc>
        <w:tc>
          <w:tcPr>
            <w:tcW w:w="1351" w:type="dxa"/>
            <w:tcBorders>
              <w:left w:val="single" w:sz="4" w:space="0" w:color="auto"/>
            </w:tcBorders>
            <w:shd w:val="clear" w:color="auto" w:fill="auto"/>
          </w:tcPr>
          <w:p w14:paraId="21958E34" w14:textId="274A98D6" w:rsidR="00785BAC" w:rsidRPr="001747DD" w:rsidRDefault="0002795F" w:rsidP="00242BA4">
            <w:pPr>
              <w:jc w:val="center"/>
              <w:rPr>
                <w:rFonts w:ascii="Franklin Gothic Book" w:hAnsi="Franklin Gothic Book"/>
                <w:b/>
                <w:bCs/>
              </w:rPr>
            </w:pPr>
            <w:proofErr w:type="spellStart"/>
            <w:r>
              <w:rPr>
                <w:rFonts w:ascii="ITC Franklin Gothic LT Book Con" w:hAnsi="ITC Franklin Gothic LT Book Con"/>
                <w:b/>
                <w:bCs/>
              </w:rPr>
              <w:t>Calificación</w:t>
            </w:r>
            <w:proofErr w:type="spellEnd"/>
            <w:r w:rsidR="00785BAC" w:rsidRPr="001747DD">
              <w:rPr>
                <w:rFonts w:ascii="ITC Franklin Gothic LT Book Con" w:hAnsi="ITC Franklin Gothic LT Book Con"/>
                <w:b/>
                <w:bCs/>
              </w:rPr>
              <w:t>:</w:t>
            </w:r>
          </w:p>
        </w:tc>
        <w:tc>
          <w:tcPr>
            <w:tcW w:w="1351" w:type="dxa"/>
            <w:shd w:val="clear" w:color="auto" w:fill="auto"/>
          </w:tcPr>
          <w:p w14:paraId="017D2EBF" w14:textId="77777777" w:rsidR="00785BAC" w:rsidRPr="001747DD" w:rsidRDefault="00785BAC" w:rsidP="00242BA4">
            <w:pPr>
              <w:jc w:val="center"/>
              <w:rPr>
                <w:rFonts w:ascii="Franklin Gothic Book" w:hAnsi="Franklin Gothic Book"/>
                <w:b/>
                <w:bCs/>
              </w:rPr>
            </w:pPr>
          </w:p>
          <w:p w14:paraId="3A76FE4C" w14:textId="77777777" w:rsidR="00785BAC" w:rsidRPr="001747DD" w:rsidRDefault="00785BAC" w:rsidP="00242BA4">
            <w:pPr>
              <w:jc w:val="center"/>
              <w:rPr>
                <w:rFonts w:ascii="Franklin Gothic Book" w:hAnsi="Franklin Gothic Book"/>
                <w:b/>
                <w:bCs/>
              </w:rPr>
            </w:pPr>
          </w:p>
        </w:tc>
      </w:tr>
    </w:tbl>
    <w:p w14:paraId="4FF06446" w14:textId="77777777" w:rsidR="00785BAC" w:rsidRDefault="00785BAC" w:rsidP="00785BAC">
      <w:pPr>
        <w:rPr>
          <w:rFonts w:ascii="Arial Narrow" w:hAnsi="Arial Narrow"/>
          <w:b/>
          <w:bCs/>
          <w:sz w:val="16"/>
        </w:rPr>
      </w:pPr>
    </w:p>
    <w:p w14:paraId="5443AF8B" w14:textId="77777777" w:rsidR="00785BAC" w:rsidRPr="00785BAC" w:rsidRDefault="00785BAC" w:rsidP="00785BAC">
      <w:pPr>
        <w:pBdr>
          <w:bottom w:val="single" w:sz="12" w:space="1" w:color="auto"/>
        </w:pBdr>
        <w:jc w:val="center"/>
        <w:rPr>
          <w:rFonts w:ascii="Arial Narrow" w:hAnsi="Arial Narrow"/>
          <w:b/>
          <w:bCs/>
          <w:lang w:val="es-MX"/>
        </w:rPr>
      </w:pPr>
      <w:r w:rsidRPr="00785BAC">
        <w:rPr>
          <w:rFonts w:ascii="Arial Narrow" w:hAnsi="Arial Narrow"/>
          <w:b/>
          <w:bCs/>
          <w:lang w:val="es-MX"/>
        </w:rPr>
        <w:t>LEA cuidadosamente TODO el examen ANTES de iniciar su solución.</w:t>
      </w:r>
    </w:p>
    <w:p w14:paraId="6DB3D4A4" w14:textId="77777777" w:rsidR="00E31B17" w:rsidRDefault="00E31B17" w:rsidP="00E31B17">
      <w:pPr>
        <w:rPr>
          <w:rFonts w:ascii="docs-Roboto" w:hAnsi="docs-Roboto"/>
          <w:color w:val="202124"/>
          <w:shd w:val="clear" w:color="auto" w:fill="FFFFFF"/>
          <w:lang w:val="es-MX"/>
        </w:rPr>
      </w:pPr>
    </w:p>
    <w:p w14:paraId="6B2066E0" w14:textId="42EBFE8B" w:rsidR="00446619" w:rsidRDefault="00581483" w:rsidP="00446619">
      <w:pPr>
        <w:rPr>
          <w:rFonts w:ascii="docs-Roboto" w:hAnsi="docs-Roboto"/>
          <w:color w:val="202124"/>
          <w:shd w:val="clear" w:color="auto" w:fill="FFFFFF"/>
          <w:lang w:val="es-MX"/>
        </w:rPr>
      </w:pPr>
      <w:r>
        <w:rPr>
          <w:rFonts w:ascii="docs-Roboto" w:hAnsi="docs-Roboto"/>
          <w:color w:val="202124"/>
          <w:shd w:val="clear" w:color="auto" w:fill="FFFFFF"/>
          <w:lang w:val="es-MX"/>
        </w:rPr>
        <w:t xml:space="preserve">Descarga el </w:t>
      </w:r>
      <w:r w:rsidR="008D7DFD">
        <w:rPr>
          <w:rFonts w:ascii="docs-Roboto" w:hAnsi="docs-Roboto"/>
          <w:color w:val="202124"/>
          <w:shd w:val="clear" w:color="auto" w:fill="FFFFFF"/>
          <w:lang w:val="es-MX"/>
        </w:rPr>
        <w:t xml:space="preserve">código </w:t>
      </w:r>
      <w:r w:rsidR="008C7308">
        <w:rPr>
          <w:rFonts w:ascii="docs-Roboto" w:hAnsi="docs-Roboto"/>
          <w:color w:val="202124"/>
          <w:shd w:val="clear" w:color="auto" w:fill="FFFFFF"/>
          <w:lang w:val="es-MX"/>
        </w:rPr>
        <w:t>Nutrición</w:t>
      </w:r>
      <w:r w:rsidR="008D7DFD">
        <w:rPr>
          <w:rFonts w:ascii="docs-Roboto" w:hAnsi="docs-Roboto"/>
          <w:color w:val="202124"/>
          <w:shd w:val="clear" w:color="auto" w:fill="FFFFFF"/>
          <w:lang w:val="es-MX"/>
        </w:rPr>
        <w:t>.html</w:t>
      </w:r>
      <w:r w:rsidR="00DD144B">
        <w:rPr>
          <w:rFonts w:ascii="docs-Roboto" w:hAnsi="docs-Roboto"/>
          <w:color w:val="202124"/>
          <w:shd w:val="clear" w:color="auto" w:fill="FFFFFF"/>
          <w:lang w:val="es-MX"/>
        </w:rPr>
        <w:t xml:space="preserve"> y realiza l</w:t>
      </w:r>
      <w:r w:rsidR="00446619">
        <w:rPr>
          <w:rFonts w:ascii="docs-Roboto" w:hAnsi="docs-Roboto"/>
          <w:color w:val="202124"/>
          <w:shd w:val="clear" w:color="auto" w:fill="FFFFFF"/>
          <w:lang w:val="es-MX"/>
        </w:rPr>
        <w:t xml:space="preserve">as siguientes actividades (1ª columna valor en puntos de su calificación – 2ª columna actividad a realizar) </w:t>
      </w:r>
    </w:p>
    <w:p w14:paraId="157CBFB2" w14:textId="77777777" w:rsidR="008A0BD2" w:rsidRDefault="008A0BD2" w:rsidP="00446619">
      <w:pPr>
        <w:rPr>
          <w:rFonts w:ascii="docs-Roboto" w:hAnsi="docs-Roboto"/>
          <w:color w:val="202124"/>
          <w:shd w:val="clear" w:color="auto" w:fill="FFFFFF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9519"/>
      </w:tblGrid>
      <w:tr w:rsidR="008A0BD2" w14:paraId="40829E43" w14:textId="77777777" w:rsidTr="00B6481C">
        <w:tc>
          <w:tcPr>
            <w:tcW w:w="10790" w:type="dxa"/>
            <w:gridSpan w:val="2"/>
          </w:tcPr>
          <w:p w14:paraId="7E2DDCF5" w14:textId="5AFA02A4" w:rsidR="008A0BD2" w:rsidRPr="00437974" w:rsidRDefault="008A0BD2" w:rsidP="00437974">
            <w:pPr>
              <w:jc w:val="center"/>
              <w:rPr>
                <w:rFonts w:ascii="docs-Roboto" w:hAnsi="docs-Roboto"/>
                <w:b/>
                <w:bCs/>
                <w:color w:val="202124"/>
                <w:shd w:val="clear" w:color="auto" w:fill="FFFFFF"/>
                <w:lang w:val="es-MX"/>
              </w:rPr>
            </w:pPr>
          </w:p>
        </w:tc>
      </w:tr>
      <w:tr w:rsidR="002C7307" w14:paraId="3D849025" w14:textId="77777777" w:rsidTr="002E6D8D">
        <w:tc>
          <w:tcPr>
            <w:tcW w:w="1271" w:type="dxa"/>
          </w:tcPr>
          <w:p w14:paraId="6DFE4289" w14:textId="59E2F6B5" w:rsidR="002C7307" w:rsidRPr="00150F47" w:rsidRDefault="002C7307" w:rsidP="002C7307">
            <w:pPr>
              <w:rPr>
                <w:rFonts w:ascii="docs-Roboto" w:hAnsi="docs-Roboto"/>
                <w:b/>
                <w:bCs/>
                <w:color w:val="538135" w:themeColor="accent6" w:themeShade="BF"/>
                <w:shd w:val="clear" w:color="auto" w:fill="FFFFFF"/>
                <w:lang w:val="es-MX"/>
              </w:rPr>
            </w:pPr>
            <w:r w:rsidRPr="00150F47">
              <w:rPr>
                <w:rFonts w:ascii="docs-Roboto" w:hAnsi="docs-Roboto"/>
                <w:b/>
                <w:bCs/>
                <w:color w:val="538135" w:themeColor="accent6" w:themeShade="BF"/>
                <w:shd w:val="clear" w:color="auto" w:fill="FFFFFF"/>
                <w:lang w:val="es-MX"/>
              </w:rPr>
              <w:t>VALOR</w:t>
            </w:r>
          </w:p>
        </w:tc>
        <w:tc>
          <w:tcPr>
            <w:tcW w:w="9519" w:type="dxa"/>
          </w:tcPr>
          <w:p w14:paraId="4E4B6593" w14:textId="731F66CD" w:rsidR="002C7307" w:rsidRPr="00150F47" w:rsidRDefault="002C7307" w:rsidP="002C7307">
            <w:pPr>
              <w:rPr>
                <w:rFonts w:ascii="docs-Roboto" w:hAnsi="docs-Roboto"/>
                <w:b/>
                <w:bCs/>
                <w:color w:val="538135" w:themeColor="accent6" w:themeShade="BF"/>
                <w:shd w:val="clear" w:color="auto" w:fill="FFFFFF"/>
                <w:lang w:val="es-MX"/>
              </w:rPr>
            </w:pPr>
            <w:r w:rsidRPr="00150F47">
              <w:rPr>
                <w:rFonts w:ascii="docs-Roboto" w:hAnsi="docs-Roboto"/>
                <w:b/>
                <w:bCs/>
                <w:color w:val="538135" w:themeColor="accent6" w:themeShade="BF"/>
                <w:shd w:val="clear" w:color="auto" w:fill="FFFFFF"/>
                <w:lang w:val="es-MX"/>
              </w:rPr>
              <w:t>ACTIVIDAD</w:t>
            </w:r>
          </w:p>
        </w:tc>
      </w:tr>
      <w:tr w:rsidR="002C7307" w:rsidRPr="000F09A1" w14:paraId="47CE2FA3" w14:textId="77777777" w:rsidTr="002E6D8D">
        <w:tc>
          <w:tcPr>
            <w:tcW w:w="1271" w:type="dxa"/>
          </w:tcPr>
          <w:p w14:paraId="263A64A6" w14:textId="205B220A" w:rsidR="002C7307" w:rsidRDefault="00075DB8" w:rsidP="0026089E">
            <w:pPr>
              <w:jc w:val="center"/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1</w:t>
            </w:r>
          </w:p>
        </w:tc>
        <w:tc>
          <w:tcPr>
            <w:tcW w:w="9519" w:type="dxa"/>
          </w:tcPr>
          <w:p w14:paraId="2933EB14" w14:textId="2B2F4E6F" w:rsidR="002C7307" w:rsidRDefault="003D7E68" w:rsidP="002C7307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Agrega nombre del formulario</w:t>
            </w:r>
          </w:p>
        </w:tc>
      </w:tr>
      <w:tr w:rsidR="0026089E" w:rsidRPr="000F09A1" w14:paraId="669B0536" w14:textId="77777777" w:rsidTr="002E6D8D">
        <w:tc>
          <w:tcPr>
            <w:tcW w:w="1271" w:type="dxa"/>
          </w:tcPr>
          <w:p w14:paraId="4C066418" w14:textId="0C294698" w:rsidR="0026089E" w:rsidRDefault="00937318" w:rsidP="0026089E">
            <w:pPr>
              <w:jc w:val="center"/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13</w:t>
            </w:r>
          </w:p>
        </w:tc>
        <w:tc>
          <w:tcPr>
            <w:tcW w:w="9519" w:type="dxa"/>
          </w:tcPr>
          <w:p w14:paraId="2C3ACB6E" w14:textId="14185350" w:rsidR="0026089E" w:rsidRDefault="003D7E68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Ag</w:t>
            </w:r>
            <w:r w:rsidR="00386C67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re</w:t>
            </w: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ga el</w:t>
            </w:r>
            <w:r w:rsidR="00386C67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name de todos los inputs del formulario</w:t>
            </w: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</w:t>
            </w:r>
          </w:p>
        </w:tc>
      </w:tr>
      <w:tr w:rsidR="0026089E" w:rsidRPr="000F09A1" w14:paraId="21C5F911" w14:textId="77777777" w:rsidTr="002E6D8D">
        <w:tc>
          <w:tcPr>
            <w:tcW w:w="1271" w:type="dxa"/>
          </w:tcPr>
          <w:p w14:paraId="7BE31099" w14:textId="5C56CB05" w:rsidR="0026089E" w:rsidRDefault="004B3482" w:rsidP="0026089E">
            <w:pPr>
              <w:jc w:val="center"/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1</w:t>
            </w:r>
            <w:r w:rsidR="00075DB8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3</w:t>
            </w:r>
          </w:p>
        </w:tc>
        <w:tc>
          <w:tcPr>
            <w:tcW w:w="9519" w:type="dxa"/>
          </w:tcPr>
          <w:p w14:paraId="5100ABA7" w14:textId="18E0150E" w:rsidR="0026089E" w:rsidRDefault="00386C67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Agrega el id  de todos los inputs del formulario</w:t>
            </w:r>
          </w:p>
        </w:tc>
      </w:tr>
      <w:tr w:rsidR="0026089E" w:rsidRPr="000F09A1" w14:paraId="69CE9574" w14:textId="77777777" w:rsidTr="002E6D8D">
        <w:tc>
          <w:tcPr>
            <w:tcW w:w="1271" w:type="dxa"/>
          </w:tcPr>
          <w:p w14:paraId="45E4CB94" w14:textId="6F0F6B78" w:rsidR="0026089E" w:rsidRDefault="00075DB8" w:rsidP="0026089E">
            <w:pPr>
              <w:jc w:val="center"/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13</w:t>
            </w:r>
          </w:p>
        </w:tc>
        <w:tc>
          <w:tcPr>
            <w:tcW w:w="9519" w:type="dxa"/>
          </w:tcPr>
          <w:p w14:paraId="7562C939" w14:textId="58E6A2AC" w:rsidR="0026089E" w:rsidRDefault="00386C67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Agrega el value  de todos los inputs del formulario</w:t>
            </w:r>
            <w:r w:rsidR="00FA52C0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en el texto indica las </w:t>
            </w:r>
            <w:r w:rsidR="000B1902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cantidades a </w:t>
            </w:r>
            <w:r w:rsidR="00A631BE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considerar</w:t>
            </w:r>
          </w:p>
        </w:tc>
      </w:tr>
      <w:tr w:rsidR="0026089E" w:rsidRPr="000F09A1" w14:paraId="509CF59A" w14:textId="77777777" w:rsidTr="002E6D8D">
        <w:tc>
          <w:tcPr>
            <w:tcW w:w="1271" w:type="dxa"/>
          </w:tcPr>
          <w:p w14:paraId="5944BF5E" w14:textId="15A2CBA0" w:rsidR="0026089E" w:rsidRDefault="00844BAE" w:rsidP="0026089E">
            <w:pPr>
              <w:jc w:val="center"/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10</w:t>
            </w:r>
          </w:p>
        </w:tc>
        <w:tc>
          <w:tcPr>
            <w:tcW w:w="9519" w:type="dxa"/>
          </w:tcPr>
          <w:p w14:paraId="5B01500B" w14:textId="77777777" w:rsidR="0026089E" w:rsidRDefault="00A10756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Agrega un boton </w:t>
            </w:r>
            <w:r w:rsidR="00D77590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para calcular el </w:t>
            </w:r>
            <w:r w:rsidR="00F13E2F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total </w:t>
            </w: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o</w:t>
            </w:r>
            <w:r w:rsidR="00F13E2F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puedes crear un</w:t>
            </w:r>
            <w:r w:rsidR="00D77590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</w:t>
            </w:r>
            <w:r w:rsidR="006F4280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input </w:t>
            </w:r>
            <w:r w:rsidR="00D77590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para de</w:t>
            </w:r>
            <w:r w:rsidR="007C450E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s</w:t>
            </w:r>
            <w:r w:rsidR="00D77590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plegar</w:t>
            </w: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</w:t>
            </w:r>
            <w:r w:rsidR="006F4280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de manera dinámica el resultado</w:t>
            </w:r>
          </w:p>
          <w:p w14:paraId="15EA536D" w14:textId="77777777" w:rsidR="002E097B" w:rsidRDefault="002E097B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  PUNTOS A EVALUAR</w:t>
            </w:r>
          </w:p>
          <w:p w14:paraId="568A7F48" w14:textId="77777777" w:rsidR="002E097B" w:rsidRDefault="002E097B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        Creación del elemento en el formulario</w:t>
            </w:r>
          </w:p>
          <w:p w14:paraId="3D6E6EC9" w14:textId="28E70BEA" w:rsidR="002E097B" w:rsidRDefault="002E097B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        Llamado de la función</w:t>
            </w:r>
          </w:p>
        </w:tc>
      </w:tr>
      <w:tr w:rsidR="0026089E" w:rsidRPr="000F09A1" w14:paraId="3E598B62" w14:textId="77777777" w:rsidTr="002E6D8D">
        <w:tc>
          <w:tcPr>
            <w:tcW w:w="1271" w:type="dxa"/>
          </w:tcPr>
          <w:p w14:paraId="6363ABFD" w14:textId="70EE71C4" w:rsidR="0026089E" w:rsidRDefault="006438AC" w:rsidP="0026089E">
            <w:pPr>
              <w:jc w:val="center"/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5</w:t>
            </w:r>
          </w:p>
        </w:tc>
        <w:tc>
          <w:tcPr>
            <w:tcW w:w="9519" w:type="dxa"/>
          </w:tcPr>
          <w:p w14:paraId="01CA061F" w14:textId="2380E4A9" w:rsidR="0026089E" w:rsidRDefault="006D4D4C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Agrega un botón que </w:t>
            </w:r>
            <w:r w:rsidR="00B97293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despliegue</w:t>
            </w: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</w:t>
            </w:r>
            <w:r w:rsidR="00037CB7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el siguiente</w:t>
            </w: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mensaje</w:t>
            </w:r>
            <w:r w:rsidR="00B97293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</w:t>
            </w:r>
            <w:r w:rsidR="00037CB7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“Gracias por tu interés”</w:t>
            </w: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</w:t>
            </w:r>
          </w:p>
        </w:tc>
      </w:tr>
      <w:tr w:rsidR="002E097B" w:rsidRPr="000F09A1" w14:paraId="3D0C9FE5" w14:textId="77777777" w:rsidTr="002E6D8D">
        <w:tc>
          <w:tcPr>
            <w:tcW w:w="1271" w:type="dxa"/>
          </w:tcPr>
          <w:p w14:paraId="27E0F7D2" w14:textId="77777777" w:rsidR="002E097B" w:rsidRDefault="002E097B" w:rsidP="0026089E">
            <w:pPr>
              <w:jc w:val="center"/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</w:p>
        </w:tc>
        <w:tc>
          <w:tcPr>
            <w:tcW w:w="9519" w:type="dxa"/>
          </w:tcPr>
          <w:p w14:paraId="7C900B40" w14:textId="77777777" w:rsidR="002E097B" w:rsidRDefault="002E097B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</w:p>
        </w:tc>
      </w:tr>
      <w:tr w:rsidR="0026089E" w:rsidRPr="000F09A1" w14:paraId="4869633C" w14:textId="77777777" w:rsidTr="002E6D8D">
        <w:tc>
          <w:tcPr>
            <w:tcW w:w="1271" w:type="dxa"/>
          </w:tcPr>
          <w:p w14:paraId="704E2F2B" w14:textId="04538A3A" w:rsidR="0026089E" w:rsidRDefault="00572839" w:rsidP="0026089E">
            <w:pPr>
              <w:jc w:val="center"/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3</w:t>
            </w:r>
            <w:r w:rsidR="004B3482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5</w:t>
            </w:r>
          </w:p>
        </w:tc>
        <w:tc>
          <w:tcPr>
            <w:tcW w:w="9519" w:type="dxa"/>
          </w:tcPr>
          <w:p w14:paraId="0954005C" w14:textId="77777777" w:rsidR="008E545A" w:rsidRDefault="00FA52C0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Crea una función en java para </w:t>
            </w:r>
            <w:r w:rsidR="00505D29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el</w:t>
            </w: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</w:t>
            </w:r>
            <w:r w:rsidR="00505D29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cálculo</w:t>
            </w:r>
          </w:p>
          <w:p w14:paraId="54DAB4DB" w14:textId="6C791AE4" w:rsidR="008E545A" w:rsidRDefault="00572839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   PUNTOS A EVALUAR</w:t>
            </w:r>
            <w:r w:rsidR="008E545A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:</w:t>
            </w:r>
          </w:p>
          <w:p w14:paraId="190D3E3B" w14:textId="66A494D3" w:rsidR="008E545A" w:rsidRDefault="00C6197F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        </w:t>
            </w:r>
            <w:r w:rsidR="00432AEE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</w:t>
            </w:r>
            <w:r w:rsidR="003D5474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Sintaxis</w:t>
            </w:r>
            <w:r w:rsidR="008E545A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de la función</w:t>
            </w:r>
          </w:p>
          <w:p w14:paraId="79E25E55" w14:textId="582B220E" w:rsidR="00E24EB6" w:rsidRDefault="008E545A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lastRenderedPageBreak/>
              <w:t xml:space="preserve">          </w:t>
            </w:r>
            <w:r w:rsidR="003D5474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Asignación de valores de acuerdo al forms a las variables</w:t>
            </w:r>
          </w:p>
          <w:p w14:paraId="19F50F8A" w14:textId="6D9B6300" w:rsidR="003D5474" w:rsidRDefault="003D5474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         </w:t>
            </w:r>
            <w:r w:rsidR="00170E0B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Uso de if </w:t>
            </w:r>
            <w:r w:rsidR="00287AF6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–</w:t>
            </w:r>
            <w:r w:rsidR="00170E0B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else</w:t>
            </w:r>
          </w:p>
          <w:p w14:paraId="027472EB" w14:textId="063DCF04" w:rsidR="00287AF6" w:rsidRDefault="00287AF6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   </w:t>
            </w:r>
          </w:p>
        </w:tc>
      </w:tr>
      <w:tr w:rsidR="0026089E" w:rsidRPr="000F09A1" w14:paraId="426E9662" w14:textId="77777777" w:rsidTr="002E6D8D">
        <w:tc>
          <w:tcPr>
            <w:tcW w:w="1271" w:type="dxa"/>
          </w:tcPr>
          <w:p w14:paraId="5761C4F0" w14:textId="4C1AA759" w:rsidR="0026089E" w:rsidRDefault="004B3482" w:rsidP="0026089E">
            <w:pPr>
              <w:jc w:val="center"/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lastRenderedPageBreak/>
              <w:t>10</w:t>
            </w:r>
          </w:p>
        </w:tc>
        <w:tc>
          <w:tcPr>
            <w:tcW w:w="9519" w:type="dxa"/>
          </w:tcPr>
          <w:p w14:paraId="5CCD1369" w14:textId="4F6387E9" w:rsidR="0026089E" w:rsidRDefault="00731ECB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  <w: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Para el cálculo deberás sumar</w:t>
            </w:r>
            <w:r w:rsidR="003E73A5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</w:t>
            </w:r>
            <w:r w:rsidR="005C61F4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l</w:t>
            </w:r>
            <w:r w:rsidR="00247B5A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os</w:t>
            </w:r>
            <w:r w:rsidR="005C61F4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</w:t>
            </w:r>
            <w:r w:rsidR="00247B5A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inputs seleccionados</w:t>
            </w:r>
            <w:r w:rsidR="005C61F4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</w:t>
            </w:r>
            <w:r w:rsidR="00247B5A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y </w:t>
            </w:r>
            <w:r w:rsidR="00774B0D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a eso ag</w:t>
            </w:r>
            <w:r w:rsidR="00E9734E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regar</w:t>
            </w:r>
            <w:r w:rsidR="00774B0D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el %</w:t>
            </w:r>
            <w:r w:rsidR="0022636E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</w:t>
            </w:r>
            <w:r w:rsidR="00774B0D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del tipo de pago y en caso requerir factura </w:t>
            </w:r>
            <w:r w:rsidR="00E9734E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>agregar</w:t>
            </w:r>
            <w:r w:rsidR="0022636E"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  <w:t xml:space="preserve"> lo correspondiente al iva</w:t>
            </w:r>
          </w:p>
        </w:tc>
      </w:tr>
      <w:tr w:rsidR="0026089E" w:rsidRPr="000F09A1" w14:paraId="5D3B852A" w14:textId="77777777" w:rsidTr="002E6D8D">
        <w:tc>
          <w:tcPr>
            <w:tcW w:w="1271" w:type="dxa"/>
          </w:tcPr>
          <w:p w14:paraId="392EECF1" w14:textId="5AAED9A7" w:rsidR="0026089E" w:rsidRDefault="0026089E" w:rsidP="0026089E">
            <w:pPr>
              <w:jc w:val="center"/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</w:p>
        </w:tc>
        <w:tc>
          <w:tcPr>
            <w:tcW w:w="9519" w:type="dxa"/>
          </w:tcPr>
          <w:p w14:paraId="5844AA06" w14:textId="02032A8E" w:rsidR="0026089E" w:rsidRDefault="0026089E" w:rsidP="0026089E">
            <w:pPr>
              <w:rPr>
                <w:rFonts w:ascii="docs-Roboto" w:hAnsi="docs-Roboto"/>
                <w:color w:val="202124"/>
                <w:shd w:val="clear" w:color="auto" w:fill="FFFFFF"/>
                <w:lang w:val="es-MX"/>
              </w:rPr>
            </w:pPr>
          </w:p>
        </w:tc>
      </w:tr>
    </w:tbl>
    <w:p w14:paraId="58EB3A9E" w14:textId="77777777" w:rsidR="0075183D" w:rsidRDefault="0075183D" w:rsidP="00446619">
      <w:pPr>
        <w:rPr>
          <w:rFonts w:ascii="docs-Roboto" w:hAnsi="docs-Roboto"/>
          <w:color w:val="202124"/>
          <w:shd w:val="clear" w:color="auto" w:fill="FFFFFF"/>
          <w:lang w:val="es-MX"/>
        </w:rPr>
      </w:pPr>
    </w:p>
    <w:p w14:paraId="3A162CBE" w14:textId="00618C1B" w:rsidR="00707865" w:rsidRDefault="00736ECC" w:rsidP="00446619">
      <w:pPr>
        <w:rPr>
          <w:rFonts w:ascii="docs-Roboto" w:hAnsi="docs-Roboto"/>
          <w:color w:val="202124"/>
          <w:shd w:val="clear" w:color="auto" w:fill="FFFFFF"/>
          <w:lang w:val="es-MX"/>
        </w:rPr>
      </w:pPr>
      <w:r>
        <w:rPr>
          <w:rFonts w:ascii="docs-Roboto" w:hAnsi="docs-Roboto"/>
          <w:color w:val="202124"/>
          <w:shd w:val="clear" w:color="auto" w:fill="FFFFFF"/>
          <w:lang w:val="es-MX"/>
        </w:rPr>
        <w:t>NOTA: No olvides subir los siguientes archivos:</w:t>
      </w:r>
    </w:p>
    <w:p w14:paraId="3948A195" w14:textId="68E3C20D" w:rsidR="00736ECC" w:rsidRDefault="00736ECC" w:rsidP="00736ECC">
      <w:pPr>
        <w:pStyle w:val="Prrafodelista"/>
        <w:numPr>
          <w:ilvl w:val="0"/>
          <w:numId w:val="12"/>
        </w:numPr>
        <w:rPr>
          <w:rFonts w:ascii="docs-Roboto" w:hAnsi="docs-Roboto"/>
          <w:color w:val="202124"/>
          <w:shd w:val="clear" w:color="auto" w:fill="FFFFFF"/>
          <w:lang w:val="es-MX"/>
        </w:rPr>
      </w:pPr>
      <w:r>
        <w:rPr>
          <w:rFonts w:ascii="docs-Roboto" w:hAnsi="docs-Roboto"/>
          <w:color w:val="202124"/>
          <w:shd w:val="clear" w:color="auto" w:fill="FFFFFF"/>
          <w:lang w:val="es-MX"/>
        </w:rPr>
        <w:t>HTML</w:t>
      </w:r>
    </w:p>
    <w:p w14:paraId="049858EC" w14:textId="0FD984A4" w:rsidR="00543E97" w:rsidRDefault="003D7E68" w:rsidP="00736ECC">
      <w:pPr>
        <w:pStyle w:val="Prrafodelista"/>
        <w:numPr>
          <w:ilvl w:val="0"/>
          <w:numId w:val="12"/>
        </w:numPr>
        <w:rPr>
          <w:rFonts w:ascii="docs-Roboto" w:hAnsi="docs-Roboto"/>
          <w:color w:val="202124"/>
          <w:shd w:val="clear" w:color="auto" w:fill="FFFFFF"/>
          <w:lang w:val="es-MX"/>
        </w:rPr>
      </w:pPr>
      <w:r>
        <w:rPr>
          <w:rFonts w:ascii="docs-Roboto" w:hAnsi="docs-Roboto"/>
          <w:color w:val="202124"/>
          <w:shd w:val="clear" w:color="auto" w:fill="FFFFFF"/>
          <w:lang w:val="es-MX"/>
        </w:rPr>
        <w:t>Imagen de la ejecución de tu HTML desplegando el cálculo del total</w:t>
      </w:r>
    </w:p>
    <w:p w14:paraId="35738DD8" w14:textId="79BFFD3C" w:rsidR="00E31B17" w:rsidRPr="00DB43D3" w:rsidRDefault="00543E97" w:rsidP="00E31B17">
      <w:pPr>
        <w:pStyle w:val="Prrafodelista"/>
        <w:numPr>
          <w:ilvl w:val="0"/>
          <w:numId w:val="12"/>
        </w:numPr>
        <w:rPr>
          <w:rFonts w:ascii="docs-Roboto" w:hAnsi="docs-Roboto"/>
          <w:color w:val="202124"/>
          <w:shd w:val="clear" w:color="auto" w:fill="FFFFFF"/>
          <w:lang w:val="es-MX"/>
        </w:rPr>
      </w:pPr>
      <w:r w:rsidRPr="00DB43D3">
        <w:rPr>
          <w:rFonts w:ascii="docs-Roboto" w:hAnsi="docs-Roboto"/>
          <w:color w:val="202124"/>
          <w:shd w:val="clear" w:color="auto" w:fill="FFFFFF"/>
          <w:lang w:val="es-MX"/>
        </w:rPr>
        <w:t>Y para los que lo están integrando a su sitio web el link</w:t>
      </w:r>
    </w:p>
    <w:p w14:paraId="639BE14E" w14:textId="5875BC64" w:rsidR="000C0B9B" w:rsidRDefault="001F595D" w:rsidP="00E31B17">
      <w:pPr>
        <w:rPr>
          <w:rFonts w:ascii="docs-Roboto" w:hAnsi="docs-Roboto"/>
          <w:color w:val="202124"/>
          <w:shd w:val="clear" w:color="auto" w:fill="FFFFFF"/>
          <w:lang w:val="es-MX"/>
        </w:rPr>
      </w:pPr>
      <w:r>
        <w:rPr>
          <w:rFonts w:ascii="docs-Roboto" w:hAnsi="docs-Roboto"/>
          <w:color w:val="202124"/>
          <w:shd w:val="clear" w:color="auto" w:fill="FFFFFF"/>
          <w:lang w:val="es-MX"/>
        </w:rPr>
        <w:br w:type="page"/>
      </w:r>
    </w:p>
    <w:p w14:paraId="3B950D42" w14:textId="77777777" w:rsidR="001F595D" w:rsidRDefault="001F595D" w:rsidP="00E31B17">
      <w:pPr>
        <w:rPr>
          <w:rFonts w:ascii="docs-Roboto" w:hAnsi="docs-Roboto"/>
          <w:color w:val="202124"/>
          <w:shd w:val="clear" w:color="auto" w:fill="FFFFFF"/>
          <w:lang w:val="es-MX"/>
        </w:rPr>
      </w:pPr>
    </w:p>
    <w:p w14:paraId="083B2874" w14:textId="7F49F3E6" w:rsidR="00E31B17" w:rsidRDefault="007E5D47" w:rsidP="00E31B17">
      <w:pPr>
        <w:rPr>
          <w:rFonts w:ascii="docs-Roboto" w:hAnsi="docs-Roboto"/>
          <w:color w:val="202124"/>
          <w:shd w:val="clear" w:color="auto" w:fill="FFFFFF"/>
          <w:lang w:val="es-MX"/>
        </w:rPr>
      </w:pPr>
      <w:r>
        <w:rPr>
          <w:rFonts w:ascii="docs-Roboto" w:hAnsi="docs-Roboto"/>
          <w:color w:val="202124"/>
          <w:shd w:val="clear" w:color="auto" w:fill="FFFFFF"/>
          <w:lang w:val="es-MX"/>
        </w:rPr>
        <w:t>Imagen del html que descargarás y al que le integras las actividades descritas en la tabla anterior:</w:t>
      </w:r>
    </w:p>
    <w:p w14:paraId="5E57E0E9" w14:textId="4F5D83AD" w:rsidR="007E5D47" w:rsidRDefault="0029266B" w:rsidP="00E31B17">
      <w:pPr>
        <w:rPr>
          <w:rFonts w:ascii="docs-Roboto" w:hAnsi="docs-Roboto"/>
          <w:color w:val="202124"/>
          <w:shd w:val="clear" w:color="auto" w:fill="FFFFFF"/>
          <w:lang w:val="es-MX"/>
        </w:rPr>
      </w:pPr>
      <w:r>
        <w:rPr>
          <w:rFonts w:ascii="docs-Roboto" w:hAnsi="docs-Roboto"/>
          <w:noProof/>
          <w:color w:val="202124"/>
          <w:shd w:val="clear" w:color="auto" w:fill="FFFFFF"/>
          <w:lang w:val="es-MX"/>
        </w:rPr>
        <w:drawing>
          <wp:inline distT="0" distB="0" distL="0" distR="0" wp14:anchorId="43D68222" wp14:editId="0D815600">
            <wp:extent cx="6858000" cy="2973705"/>
            <wp:effectExtent l="0" t="0" r="0" b="0"/>
            <wp:docPr id="519428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28454" name="Imagen 5194284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326E" w14:textId="48D9684D" w:rsidR="00243B0A" w:rsidRDefault="00027075" w:rsidP="00243B0A">
      <w:pPr>
        <w:pBdr>
          <w:bottom w:val="single" w:sz="12" w:space="1" w:color="auto"/>
        </w:pBdr>
        <w:jc w:val="center"/>
        <w:rPr>
          <w:i/>
          <w:iCs/>
          <w:color w:val="4472C4" w:themeColor="accent1"/>
          <w:u w:val="single"/>
          <w:lang w:val="es-MX"/>
        </w:rPr>
      </w:pPr>
      <w:r>
        <w:rPr>
          <w:rFonts w:ascii="docs-Roboto" w:hAnsi="docs-Roboto"/>
          <w:noProof/>
          <w:color w:val="202124"/>
          <w:shd w:val="clear" w:color="auto" w:fill="FFFFFF"/>
          <w:lang w:val="es-MX"/>
        </w:rPr>
        <w:drawing>
          <wp:inline distT="0" distB="0" distL="0" distR="0" wp14:anchorId="57833554" wp14:editId="381375B0">
            <wp:extent cx="6858000" cy="4268470"/>
            <wp:effectExtent l="0" t="0" r="0" b="0"/>
            <wp:docPr id="11460052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0526" name="Imagen 1146005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42D7" w14:textId="77777777" w:rsidR="001F595D" w:rsidRDefault="001F595D" w:rsidP="00243B0A">
      <w:pPr>
        <w:pBdr>
          <w:bottom w:val="single" w:sz="12" w:space="1" w:color="auto"/>
        </w:pBdr>
        <w:jc w:val="center"/>
        <w:rPr>
          <w:i/>
          <w:iCs/>
          <w:color w:val="4472C4" w:themeColor="accent1"/>
          <w:u w:val="single"/>
          <w:lang w:val="es-MX"/>
        </w:rPr>
      </w:pPr>
    </w:p>
    <w:p w14:paraId="0A61718E" w14:textId="06236430" w:rsidR="00E6595F" w:rsidRDefault="00E6595F" w:rsidP="00E6595F">
      <w:pPr>
        <w:jc w:val="center"/>
        <w:rPr>
          <w:b/>
          <w:bCs/>
          <w:sz w:val="28"/>
          <w:szCs w:val="28"/>
          <w:lang w:val="es-MX"/>
        </w:rPr>
      </w:pPr>
      <w:r w:rsidRPr="00013BA0">
        <w:rPr>
          <w:b/>
          <w:bCs/>
          <w:sz w:val="28"/>
          <w:szCs w:val="28"/>
          <w:lang w:val="es-MX"/>
        </w:rPr>
        <w:t>“¡Nunca te rindas! El fracaso y el rechazo son solo el</w:t>
      </w:r>
      <w:r>
        <w:rPr>
          <w:b/>
          <w:bCs/>
          <w:sz w:val="28"/>
          <w:szCs w:val="28"/>
          <w:lang w:val="es-MX"/>
        </w:rPr>
        <w:t xml:space="preserve"> </w:t>
      </w:r>
      <w:r w:rsidRPr="00013BA0">
        <w:rPr>
          <w:b/>
          <w:bCs/>
          <w:sz w:val="28"/>
          <w:szCs w:val="28"/>
          <w:lang w:val="es-MX"/>
        </w:rPr>
        <w:t>primer escalón hacia el éxito”</w:t>
      </w:r>
    </w:p>
    <w:p w14:paraId="2277307F" w14:textId="3922F053" w:rsidR="00243B0A" w:rsidRPr="001F595D" w:rsidRDefault="00E6595F" w:rsidP="001F595D">
      <w:pPr>
        <w:jc w:val="center"/>
        <w:rPr>
          <w:b/>
          <w:bCs/>
          <w:sz w:val="28"/>
          <w:szCs w:val="28"/>
          <w:lang w:val="es-MX"/>
        </w:rPr>
      </w:pPr>
      <w:r w:rsidRPr="00013BA0">
        <w:rPr>
          <w:b/>
          <w:bCs/>
          <w:sz w:val="28"/>
          <w:szCs w:val="28"/>
          <w:lang w:val="es-MX"/>
        </w:rPr>
        <w:t>Jim Valvano</w:t>
      </w:r>
    </w:p>
    <w:sectPr w:rsidR="00243B0A" w:rsidRPr="001F595D" w:rsidSect="00785BA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TC Franklin Gothic LT Book Con">
    <w:altName w:val="Arial"/>
    <w:panose1 w:val="020B0604020202020204"/>
    <w:charset w:val="00"/>
    <w:family w:val="modern"/>
    <w:notTrueType/>
    <w:pitch w:val="variable"/>
    <w:sig w:usb0="00000001" w:usb1="4000204A" w:usb2="00000000" w:usb3="00000000" w:csb0="0000011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ocs-Roboto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F75C6"/>
    <w:multiLevelType w:val="hybridMultilevel"/>
    <w:tmpl w:val="FA9CCDC8"/>
    <w:lvl w:ilvl="0" w:tplc="08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576510F9"/>
    <w:multiLevelType w:val="hybridMultilevel"/>
    <w:tmpl w:val="953464DC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811543D"/>
    <w:multiLevelType w:val="hybridMultilevel"/>
    <w:tmpl w:val="DF88E748"/>
    <w:lvl w:ilvl="0" w:tplc="08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582A7C87"/>
    <w:multiLevelType w:val="hybridMultilevel"/>
    <w:tmpl w:val="D85853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41055A"/>
    <w:multiLevelType w:val="hybridMultilevel"/>
    <w:tmpl w:val="F4060EA8"/>
    <w:lvl w:ilvl="0" w:tplc="080A0001">
      <w:start w:val="1"/>
      <w:numFmt w:val="bullet"/>
      <w:lvlText w:val=""/>
      <w:lvlJc w:val="left"/>
      <w:pPr>
        <w:ind w:left="13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5" w15:restartNumberingAfterBreak="0">
    <w:nsid w:val="5D5C4F40"/>
    <w:multiLevelType w:val="hybridMultilevel"/>
    <w:tmpl w:val="009E0744"/>
    <w:lvl w:ilvl="0" w:tplc="08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5E367AD0"/>
    <w:multiLevelType w:val="hybridMultilevel"/>
    <w:tmpl w:val="855221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E570E3"/>
    <w:multiLevelType w:val="hybridMultilevel"/>
    <w:tmpl w:val="1F681D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7B1F20"/>
    <w:multiLevelType w:val="hybridMultilevel"/>
    <w:tmpl w:val="919446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8B0092"/>
    <w:multiLevelType w:val="hybridMultilevel"/>
    <w:tmpl w:val="0E984D42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0B53202"/>
    <w:multiLevelType w:val="hybridMultilevel"/>
    <w:tmpl w:val="52060AB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41289E"/>
    <w:multiLevelType w:val="hybridMultilevel"/>
    <w:tmpl w:val="7ACECD52"/>
    <w:lvl w:ilvl="0" w:tplc="080A0001">
      <w:start w:val="1"/>
      <w:numFmt w:val="bullet"/>
      <w:lvlText w:val=""/>
      <w:lvlJc w:val="left"/>
      <w:pPr>
        <w:ind w:left="217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89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1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3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5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7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9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1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30" w:hanging="360"/>
      </w:pPr>
      <w:rPr>
        <w:rFonts w:ascii="Wingdings" w:hAnsi="Wingdings" w:hint="default"/>
      </w:rPr>
    </w:lvl>
  </w:abstractNum>
  <w:num w:numId="1" w16cid:durableId="1386371861">
    <w:abstractNumId w:val="11"/>
  </w:num>
  <w:num w:numId="2" w16cid:durableId="696198872">
    <w:abstractNumId w:val="2"/>
  </w:num>
  <w:num w:numId="3" w16cid:durableId="1062292980">
    <w:abstractNumId w:val="5"/>
  </w:num>
  <w:num w:numId="4" w16cid:durableId="1528986335">
    <w:abstractNumId w:val="0"/>
  </w:num>
  <w:num w:numId="5" w16cid:durableId="800079741">
    <w:abstractNumId w:val="9"/>
  </w:num>
  <w:num w:numId="6" w16cid:durableId="41290887">
    <w:abstractNumId w:val="1"/>
  </w:num>
  <w:num w:numId="7" w16cid:durableId="519397938">
    <w:abstractNumId w:val="4"/>
  </w:num>
  <w:num w:numId="8" w16cid:durableId="299775952">
    <w:abstractNumId w:val="3"/>
  </w:num>
  <w:num w:numId="9" w16cid:durableId="973484764">
    <w:abstractNumId w:val="10"/>
  </w:num>
  <w:num w:numId="10" w16cid:durableId="1980105577">
    <w:abstractNumId w:val="7"/>
  </w:num>
  <w:num w:numId="11" w16cid:durableId="589242295">
    <w:abstractNumId w:val="8"/>
  </w:num>
  <w:num w:numId="12" w16cid:durableId="38988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B17"/>
    <w:rsid w:val="00012B60"/>
    <w:rsid w:val="00027075"/>
    <w:rsid w:val="0002795F"/>
    <w:rsid w:val="000342DE"/>
    <w:rsid w:val="00037CB7"/>
    <w:rsid w:val="00053C57"/>
    <w:rsid w:val="00053D08"/>
    <w:rsid w:val="00063F38"/>
    <w:rsid w:val="00075DB8"/>
    <w:rsid w:val="00077B94"/>
    <w:rsid w:val="00080916"/>
    <w:rsid w:val="000B1902"/>
    <w:rsid w:val="000B22CD"/>
    <w:rsid w:val="000B7213"/>
    <w:rsid w:val="000C0B9B"/>
    <w:rsid w:val="000C1E40"/>
    <w:rsid w:val="000E1EAF"/>
    <w:rsid w:val="000E2DBE"/>
    <w:rsid w:val="000F04DA"/>
    <w:rsid w:val="000F09A1"/>
    <w:rsid w:val="00105277"/>
    <w:rsid w:val="00106F71"/>
    <w:rsid w:val="00117904"/>
    <w:rsid w:val="001262D9"/>
    <w:rsid w:val="00140F3B"/>
    <w:rsid w:val="0014326B"/>
    <w:rsid w:val="00150F47"/>
    <w:rsid w:val="001612DA"/>
    <w:rsid w:val="00165258"/>
    <w:rsid w:val="00170E0B"/>
    <w:rsid w:val="00172116"/>
    <w:rsid w:val="00176F2A"/>
    <w:rsid w:val="00180471"/>
    <w:rsid w:val="0018141A"/>
    <w:rsid w:val="0018523D"/>
    <w:rsid w:val="00185EC9"/>
    <w:rsid w:val="001A7540"/>
    <w:rsid w:val="001C72B6"/>
    <w:rsid w:val="001D2327"/>
    <w:rsid w:val="001F595D"/>
    <w:rsid w:val="00202FD3"/>
    <w:rsid w:val="0020380E"/>
    <w:rsid w:val="00204390"/>
    <w:rsid w:val="002070FF"/>
    <w:rsid w:val="00222852"/>
    <w:rsid w:val="0022636E"/>
    <w:rsid w:val="0023292B"/>
    <w:rsid w:val="002363E4"/>
    <w:rsid w:val="00236E8C"/>
    <w:rsid w:val="00243B0A"/>
    <w:rsid w:val="00247B5A"/>
    <w:rsid w:val="00256011"/>
    <w:rsid w:val="002575D4"/>
    <w:rsid w:val="0026089E"/>
    <w:rsid w:val="00263237"/>
    <w:rsid w:val="00263CF2"/>
    <w:rsid w:val="0027233E"/>
    <w:rsid w:val="00281CD8"/>
    <w:rsid w:val="002845B8"/>
    <w:rsid w:val="00287AF6"/>
    <w:rsid w:val="0029266B"/>
    <w:rsid w:val="002B77D7"/>
    <w:rsid w:val="002C58B1"/>
    <w:rsid w:val="002C7307"/>
    <w:rsid w:val="002D4210"/>
    <w:rsid w:val="002E097B"/>
    <w:rsid w:val="002E6D8D"/>
    <w:rsid w:val="002F0396"/>
    <w:rsid w:val="00303771"/>
    <w:rsid w:val="00303886"/>
    <w:rsid w:val="003043FF"/>
    <w:rsid w:val="00306333"/>
    <w:rsid w:val="00320B96"/>
    <w:rsid w:val="00321FC5"/>
    <w:rsid w:val="00336B23"/>
    <w:rsid w:val="003455B1"/>
    <w:rsid w:val="00345F4D"/>
    <w:rsid w:val="00360B84"/>
    <w:rsid w:val="00364FD8"/>
    <w:rsid w:val="00372B5E"/>
    <w:rsid w:val="00374832"/>
    <w:rsid w:val="00382A82"/>
    <w:rsid w:val="00383524"/>
    <w:rsid w:val="00384E32"/>
    <w:rsid w:val="00386C67"/>
    <w:rsid w:val="003A735F"/>
    <w:rsid w:val="003B1629"/>
    <w:rsid w:val="003B1DC0"/>
    <w:rsid w:val="003C68CC"/>
    <w:rsid w:val="003C6CF8"/>
    <w:rsid w:val="003C70F0"/>
    <w:rsid w:val="003D5474"/>
    <w:rsid w:val="003D574F"/>
    <w:rsid w:val="003D7E68"/>
    <w:rsid w:val="003E509B"/>
    <w:rsid w:val="003E6736"/>
    <w:rsid w:val="003E73A5"/>
    <w:rsid w:val="003F61D6"/>
    <w:rsid w:val="00413B58"/>
    <w:rsid w:val="004147A9"/>
    <w:rsid w:val="004161CA"/>
    <w:rsid w:val="00432AEE"/>
    <w:rsid w:val="00437974"/>
    <w:rsid w:val="00440C48"/>
    <w:rsid w:val="0044300E"/>
    <w:rsid w:val="00446619"/>
    <w:rsid w:val="00446865"/>
    <w:rsid w:val="00446891"/>
    <w:rsid w:val="00454026"/>
    <w:rsid w:val="00454DF2"/>
    <w:rsid w:val="0045586D"/>
    <w:rsid w:val="004675AD"/>
    <w:rsid w:val="00470A19"/>
    <w:rsid w:val="0049629E"/>
    <w:rsid w:val="004A25A7"/>
    <w:rsid w:val="004A5827"/>
    <w:rsid w:val="004B3482"/>
    <w:rsid w:val="004C2EFF"/>
    <w:rsid w:val="004D75D6"/>
    <w:rsid w:val="004F766C"/>
    <w:rsid w:val="00505D29"/>
    <w:rsid w:val="00525DCC"/>
    <w:rsid w:val="00526D06"/>
    <w:rsid w:val="00527581"/>
    <w:rsid w:val="00534DA1"/>
    <w:rsid w:val="00543E97"/>
    <w:rsid w:val="005547C3"/>
    <w:rsid w:val="00572839"/>
    <w:rsid w:val="00581483"/>
    <w:rsid w:val="0058442A"/>
    <w:rsid w:val="005864E3"/>
    <w:rsid w:val="00591BEA"/>
    <w:rsid w:val="005B3025"/>
    <w:rsid w:val="005B4E4B"/>
    <w:rsid w:val="005C2005"/>
    <w:rsid w:val="005C61F4"/>
    <w:rsid w:val="005C6EEB"/>
    <w:rsid w:val="0060488E"/>
    <w:rsid w:val="00604AA0"/>
    <w:rsid w:val="00617F38"/>
    <w:rsid w:val="00640B52"/>
    <w:rsid w:val="006438AC"/>
    <w:rsid w:val="00645D5D"/>
    <w:rsid w:val="00646238"/>
    <w:rsid w:val="00647A06"/>
    <w:rsid w:val="00655162"/>
    <w:rsid w:val="00660D12"/>
    <w:rsid w:val="00660F61"/>
    <w:rsid w:val="00667B84"/>
    <w:rsid w:val="00682F23"/>
    <w:rsid w:val="006858A2"/>
    <w:rsid w:val="006A421C"/>
    <w:rsid w:val="006A4880"/>
    <w:rsid w:val="006C19BF"/>
    <w:rsid w:val="006C3E3A"/>
    <w:rsid w:val="006D4D4C"/>
    <w:rsid w:val="006D588C"/>
    <w:rsid w:val="006E0621"/>
    <w:rsid w:val="006F107E"/>
    <w:rsid w:val="006F4280"/>
    <w:rsid w:val="00700529"/>
    <w:rsid w:val="00703CA5"/>
    <w:rsid w:val="00707865"/>
    <w:rsid w:val="007161B6"/>
    <w:rsid w:val="007220F6"/>
    <w:rsid w:val="00724989"/>
    <w:rsid w:val="00726D2A"/>
    <w:rsid w:val="00727CF5"/>
    <w:rsid w:val="00731ECB"/>
    <w:rsid w:val="007322B9"/>
    <w:rsid w:val="00736ECC"/>
    <w:rsid w:val="00744730"/>
    <w:rsid w:val="00745A71"/>
    <w:rsid w:val="0075183D"/>
    <w:rsid w:val="00753373"/>
    <w:rsid w:val="007662BA"/>
    <w:rsid w:val="00771235"/>
    <w:rsid w:val="00772492"/>
    <w:rsid w:val="00774B0D"/>
    <w:rsid w:val="0078326E"/>
    <w:rsid w:val="00785BAC"/>
    <w:rsid w:val="0079289A"/>
    <w:rsid w:val="00792AF4"/>
    <w:rsid w:val="007B3311"/>
    <w:rsid w:val="007B6B1D"/>
    <w:rsid w:val="007C450E"/>
    <w:rsid w:val="007C4891"/>
    <w:rsid w:val="007E2B54"/>
    <w:rsid w:val="007E5D47"/>
    <w:rsid w:val="00801878"/>
    <w:rsid w:val="00844BAE"/>
    <w:rsid w:val="008529DB"/>
    <w:rsid w:val="0085601D"/>
    <w:rsid w:val="008664A3"/>
    <w:rsid w:val="0087776C"/>
    <w:rsid w:val="00877786"/>
    <w:rsid w:val="00883751"/>
    <w:rsid w:val="008A0BD2"/>
    <w:rsid w:val="008A1C04"/>
    <w:rsid w:val="008B2BF9"/>
    <w:rsid w:val="008B564C"/>
    <w:rsid w:val="008C6AEB"/>
    <w:rsid w:val="008C6BA0"/>
    <w:rsid w:val="008C7308"/>
    <w:rsid w:val="008D30D5"/>
    <w:rsid w:val="008D7DFD"/>
    <w:rsid w:val="008E545A"/>
    <w:rsid w:val="008F034C"/>
    <w:rsid w:val="008F6AEE"/>
    <w:rsid w:val="008F6B9B"/>
    <w:rsid w:val="00937318"/>
    <w:rsid w:val="0095032E"/>
    <w:rsid w:val="0095126E"/>
    <w:rsid w:val="0097397C"/>
    <w:rsid w:val="009835DA"/>
    <w:rsid w:val="0098396A"/>
    <w:rsid w:val="009A2AFB"/>
    <w:rsid w:val="009A2DF8"/>
    <w:rsid w:val="009B149A"/>
    <w:rsid w:val="009C4827"/>
    <w:rsid w:val="009C7DE7"/>
    <w:rsid w:val="009D5BA7"/>
    <w:rsid w:val="009E3B68"/>
    <w:rsid w:val="009F3FE7"/>
    <w:rsid w:val="00A068A1"/>
    <w:rsid w:val="00A10756"/>
    <w:rsid w:val="00A14B9A"/>
    <w:rsid w:val="00A24EA8"/>
    <w:rsid w:val="00A26B42"/>
    <w:rsid w:val="00A355C7"/>
    <w:rsid w:val="00A40B99"/>
    <w:rsid w:val="00A417D4"/>
    <w:rsid w:val="00A434FD"/>
    <w:rsid w:val="00A631BE"/>
    <w:rsid w:val="00A63B78"/>
    <w:rsid w:val="00A8098F"/>
    <w:rsid w:val="00AA77A4"/>
    <w:rsid w:val="00AB01F8"/>
    <w:rsid w:val="00AB0D8A"/>
    <w:rsid w:val="00AB20D6"/>
    <w:rsid w:val="00AB49AA"/>
    <w:rsid w:val="00AB5524"/>
    <w:rsid w:val="00AC5E58"/>
    <w:rsid w:val="00AD36B2"/>
    <w:rsid w:val="00AE3D5C"/>
    <w:rsid w:val="00B04204"/>
    <w:rsid w:val="00B15415"/>
    <w:rsid w:val="00B97293"/>
    <w:rsid w:val="00BA71D3"/>
    <w:rsid w:val="00BB1BF5"/>
    <w:rsid w:val="00BB4369"/>
    <w:rsid w:val="00BC1AB8"/>
    <w:rsid w:val="00BD0DF6"/>
    <w:rsid w:val="00BE34C5"/>
    <w:rsid w:val="00C04A2E"/>
    <w:rsid w:val="00C058A3"/>
    <w:rsid w:val="00C07BDC"/>
    <w:rsid w:val="00C33DA2"/>
    <w:rsid w:val="00C567D3"/>
    <w:rsid w:val="00C6197F"/>
    <w:rsid w:val="00C662E4"/>
    <w:rsid w:val="00C67BF6"/>
    <w:rsid w:val="00C70B18"/>
    <w:rsid w:val="00C769F4"/>
    <w:rsid w:val="00CB47B9"/>
    <w:rsid w:val="00CB7BF4"/>
    <w:rsid w:val="00CC668B"/>
    <w:rsid w:val="00CE05B3"/>
    <w:rsid w:val="00D26D95"/>
    <w:rsid w:val="00D26F86"/>
    <w:rsid w:val="00D31DE7"/>
    <w:rsid w:val="00D3796D"/>
    <w:rsid w:val="00D410C6"/>
    <w:rsid w:val="00D50239"/>
    <w:rsid w:val="00D55EFB"/>
    <w:rsid w:val="00D63C84"/>
    <w:rsid w:val="00D65060"/>
    <w:rsid w:val="00D660B5"/>
    <w:rsid w:val="00D77590"/>
    <w:rsid w:val="00D86C6D"/>
    <w:rsid w:val="00D917BD"/>
    <w:rsid w:val="00D93829"/>
    <w:rsid w:val="00D97287"/>
    <w:rsid w:val="00DA77D4"/>
    <w:rsid w:val="00DB43D3"/>
    <w:rsid w:val="00DC3CFD"/>
    <w:rsid w:val="00DC5A23"/>
    <w:rsid w:val="00DD144B"/>
    <w:rsid w:val="00DE0DEE"/>
    <w:rsid w:val="00E2172B"/>
    <w:rsid w:val="00E24EB6"/>
    <w:rsid w:val="00E31B17"/>
    <w:rsid w:val="00E51F2F"/>
    <w:rsid w:val="00E561FB"/>
    <w:rsid w:val="00E6595F"/>
    <w:rsid w:val="00E66367"/>
    <w:rsid w:val="00E76AD7"/>
    <w:rsid w:val="00E9734E"/>
    <w:rsid w:val="00EC7C01"/>
    <w:rsid w:val="00ED4338"/>
    <w:rsid w:val="00ED59CF"/>
    <w:rsid w:val="00EE414A"/>
    <w:rsid w:val="00EE60F0"/>
    <w:rsid w:val="00EE68F1"/>
    <w:rsid w:val="00F11A99"/>
    <w:rsid w:val="00F13E2F"/>
    <w:rsid w:val="00F25F93"/>
    <w:rsid w:val="00F27B9C"/>
    <w:rsid w:val="00F52BEA"/>
    <w:rsid w:val="00F67C97"/>
    <w:rsid w:val="00F8351E"/>
    <w:rsid w:val="00F847FD"/>
    <w:rsid w:val="00FA52C0"/>
    <w:rsid w:val="00FC1999"/>
    <w:rsid w:val="00FC7185"/>
    <w:rsid w:val="00FE1BDA"/>
    <w:rsid w:val="00FE1D6A"/>
    <w:rsid w:val="00FE2309"/>
    <w:rsid w:val="00FE3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ED5F9"/>
  <w15:chartTrackingRefBased/>
  <w15:docId w15:val="{07A88A73-A21E-41E9-AED2-563AFB495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1B1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31B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E31B1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cuadrcula4">
    <w:name w:val="Grid Table 4"/>
    <w:basedOn w:val="Tablanormal"/>
    <w:uiPriority w:val="49"/>
    <w:rsid w:val="00C769F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3">
    <w:name w:val="Plain Table 3"/>
    <w:basedOn w:val="Tablanormal"/>
    <w:uiPriority w:val="43"/>
    <w:rsid w:val="00C769F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2">
    <w:name w:val="Plain Table 2"/>
    <w:basedOn w:val="Tablanormal"/>
    <w:uiPriority w:val="42"/>
    <w:rsid w:val="00C769F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Prrafodelista">
    <w:name w:val="List Paragraph"/>
    <w:basedOn w:val="Normal"/>
    <w:uiPriority w:val="34"/>
    <w:qFormat/>
    <w:rsid w:val="00785BA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85BA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5BA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91B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296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</dc:creator>
  <cp:keywords/>
  <dc:description/>
  <cp:lastModifiedBy>Sandra Vaca Paulin</cp:lastModifiedBy>
  <cp:revision>2</cp:revision>
  <dcterms:created xsi:type="dcterms:W3CDTF">2024-07-08T05:54:00Z</dcterms:created>
  <dcterms:modified xsi:type="dcterms:W3CDTF">2024-07-08T05:54:00Z</dcterms:modified>
</cp:coreProperties>
</file>