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C3F8" w14:textId="1FA3D38A" w:rsidR="003174A3" w:rsidRPr="003174A3" w:rsidRDefault="00E458D0" w:rsidP="00E458D0">
      <w:pPr>
        <w:pStyle w:val="Header"/>
        <w:spacing w:line="276" w:lineRule="auto"/>
        <w:jc w:val="center"/>
        <w:rPr>
          <w:rFonts w:ascii="Times New Roman" w:eastAsiaTheme="majorEastAsia" w:hAnsi="Times New Roman" w:cs="Times New Roman"/>
          <w:b/>
          <w:caps/>
          <w:color w:val="000000" w:themeColor="text1"/>
          <w:spacing w:val="14"/>
          <w:sz w:val="28"/>
          <w:szCs w:val="28"/>
        </w:rPr>
      </w:pPr>
      <w:r w:rsidRPr="00E458D0">
        <w:rPr>
          <w:rFonts w:ascii="Times New Roman" w:eastAsiaTheme="majorEastAsia" w:hAnsi="Times New Roman" w:cs="Times New Roman"/>
          <w:b/>
          <w:color w:val="000000" w:themeColor="text1"/>
          <w:spacing w:val="14"/>
          <w:sz w:val="28"/>
          <w:szCs w:val="28"/>
        </w:rPr>
        <w:t>Carta de sometimiento</w:t>
      </w:r>
    </w:p>
    <w:p w14:paraId="32B99864" w14:textId="77777777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181284" w14:textId="69728DFD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Santiago, 17 de ene. de 2025</w:t>
      </w:r>
    </w:p>
    <w:p w14:paraId="578B11CA" w14:textId="13D14583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Sr</w:t>
      </w:r>
      <w:r>
        <w:rPr>
          <w:rFonts w:ascii="Times New Roman" w:hAnsi="Times New Roman" w:cs="Times New Roman"/>
          <w:color w:val="000000" w:themeColor="text1"/>
        </w:rPr>
        <w:t>a</w:t>
      </w:r>
      <w:r w:rsidRPr="00E458D0">
        <w:rPr>
          <w:rFonts w:ascii="Times New Roman" w:hAnsi="Times New Roman" w:cs="Times New Roman"/>
          <w:color w:val="000000" w:themeColor="text1"/>
        </w:rPr>
        <w:t>. Ximena Farfán Zúñiga</w:t>
      </w:r>
    </w:p>
    <w:p w14:paraId="3321FF6A" w14:textId="3495DA40" w:rsid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President</w:t>
      </w:r>
      <w:r>
        <w:rPr>
          <w:rFonts w:ascii="Times New Roman" w:hAnsi="Times New Roman" w:cs="Times New Roman"/>
          <w:color w:val="000000" w:themeColor="text1"/>
        </w:rPr>
        <w:t>a</w:t>
      </w:r>
      <w:r w:rsidRPr="00E458D0">
        <w:rPr>
          <w:rFonts w:ascii="Times New Roman" w:hAnsi="Times New Roman" w:cs="Times New Roman"/>
          <w:color w:val="000000" w:themeColor="text1"/>
        </w:rPr>
        <w:t xml:space="preserve"> del Comité de Ética Científico</w:t>
      </w:r>
    </w:p>
    <w:p w14:paraId="547B6A5C" w14:textId="77777777" w:rsid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26DCF77" w14:textId="3A504D97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Presente</w:t>
      </w:r>
      <w:r>
        <w:rPr>
          <w:rFonts w:ascii="Times New Roman" w:hAnsi="Times New Roman" w:cs="Times New Roman"/>
          <w:color w:val="000000" w:themeColor="text1"/>
        </w:rPr>
        <w:t>,</w:t>
      </w:r>
    </w:p>
    <w:p w14:paraId="699C335D" w14:textId="2438D754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Estimad</w:t>
      </w:r>
      <w:r>
        <w:rPr>
          <w:rFonts w:ascii="Times New Roman" w:hAnsi="Times New Roman" w:cs="Times New Roman"/>
          <w:color w:val="000000" w:themeColor="text1"/>
        </w:rPr>
        <w:t>a</w:t>
      </w:r>
      <w:r w:rsidRPr="00E458D0">
        <w:rPr>
          <w:rFonts w:ascii="Times New Roman" w:hAnsi="Times New Roman" w:cs="Times New Roman"/>
          <w:color w:val="000000" w:themeColor="text1"/>
        </w:rPr>
        <w:t>:</w:t>
      </w:r>
    </w:p>
    <w:p w14:paraId="3C3F6AEA" w14:textId="648DAF03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 xml:space="preserve">Por medio de la presente, en mi calidad de Investigador Principal del estudio </w:t>
      </w:r>
      <w:proofErr w:type="gramStart"/>
      <w:r w:rsidRPr="00E458D0">
        <w:rPr>
          <w:rFonts w:ascii="Times New Roman" w:hAnsi="Times New Roman" w:cs="Times New Roman"/>
          <w:color w:val="000000" w:themeColor="text1"/>
        </w:rPr>
        <w:t xml:space="preserve">titulado </w:t>
      </w:r>
      <w:r>
        <w:rPr>
          <w:rFonts w:ascii="Times New Roman" w:hAnsi="Times New Roman" w:cs="Times New Roman"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458D0">
        <w:rPr>
          <w:rFonts w:ascii="Times New Roman" w:hAnsi="Times New Roman" w:cs="Times New Roman"/>
          <w:b/>
          <w:bCs/>
          <w:color w:val="000000" w:themeColor="text1"/>
        </w:rPr>
        <w:t>“Monitoreo de Atención a Través de Datos Pupilares en Decisiones Financieras Sustentables”</w:t>
      </w:r>
      <w:r w:rsidRPr="00E458D0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458D0">
        <w:rPr>
          <w:rFonts w:ascii="Times New Roman" w:hAnsi="Times New Roman" w:cs="Times New Roman"/>
          <w:color w:val="000000" w:themeColor="text1"/>
        </w:rPr>
        <w:t>solicito formalmente la evaluación ético-científica de este proyecto por parte del Comité de Ética Científico que usted preside.</w:t>
      </w:r>
    </w:p>
    <w:p w14:paraId="49D13B5F" w14:textId="2151E608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 xml:space="preserve">Adjunto a esta carta la documentación requerida según las normativas vigentes, incluyendo </w:t>
      </w:r>
      <w:r>
        <w:rPr>
          <w:rFonts w:ascii="Times New Roman" w:hAnsi="Times New Roman" w:cs="Times New Roman"/>
          <w:color w:val="000000" w:themeColor="text1"/>
        </w:rPr>
        <w:t>la carta de compromiso</w:t>
      </w:r>
      <w:r w:rsidRPr="00E458D0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E458D0">
        <w:rPr>
          <w:rFonts w:ascii="Times New Roman" w:hAnsi="Times New Roman" w:cs="Times New Roman"/>
          <w:color w:val="000000" w:themeColor="text1"/>
        </w:rPr>
        <w:t>consentimientos informado</w:t>
      </w:r>
      <w:proofErr w:type="gramEnd"/>
      <w:r w:rsidRPr="00E458D0">
        <w:rPr>
          <w:rFonts w:ascii="Times New Roman" w:hAnsi="Times New Roman" w:cs="Times New Roman"/>
          <w:color w:val="000000" w:themeColor="text1"/>
        </w:rPr>
        <w:t xml:space="preserve"> y otros antecedentes necesarios para su análisis.</w:t>
      </w:r>
    </w:p>
    <w:p w14:paraId="6BA9E3C3" w14:textId="5DF28850" w:rsid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Agradezco de antemano la atención a esta solicitud y quedo a disposición para cualquier consulta o requerimiento adicional que facilite el proceso de evaluación.</w:t>
      </w:r>
    </w:p>
    <w:p w14:paraId="6D664EBC" w14:textId="77777777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B66D1E" w14:textId="1884F483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458D0">
        <w:rPr>
          <w:rFonts w:ascii="Times New Roman" w:hAnsi="Times New Roman" w:cs="Times New Roman"/>
          <w:color w:val="000000" w:themeColor="text1"/>
        </w:rPr>
        <w:t>Sin otro particular, me despido atentamente,</w:t>
      </w:r>
    </w:p>
    <w:p w14:paraId="465DA893" w14:textId="2F0AD0E4" w:rsidR="00E458D0" w:rsidRPr="00E458D0" w:rsidRDefault="00E458D0" w:rsidP="00E458D0">
      <w:pPr>
        <w:tabs>
          <w:tab w:val="left" w:pos="6480"/>
          <w:tab w:val="right" w:pos="936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Sebastián Cea Echeñique</w:t>
      </w:r>
    </w:p>
    <w:p w14:paraId="33AB41BF" w14:textId="7D723DFA" w:rsidR="003174A3" w:rsidRPr="003174A3" w:rsidRDefault="00E458D0" w:rsidP="003174A3">
      <w:pPr>
        <w:tabs>
          <w:tab w:val="left" w:pos="6480"/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scea@miuandes.cl</w:t>
      </w:r>
    </w:p>
    <w:sectPr w:rsidR="003174A3" w:rsidRPr="003174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03FA5" w14:textId="77777777" w:rsidR="003478BF" w:rsidRDefault="003478BF" w:rsidP="003174A3">
      <w:pPr>
        <w:spacing w:before="0" w:after="0" w:line="240" w:lineRule="auto"/>
      </w:pPr>
      <w:r>
        <w:separator/>
      </w:r>
    </w:p>
  </w:endnote>
  <w:endnote w:type="continuationSeparator" w:id="0">
    <w:p w14:paraId="5BC51953" w14:textId="77777777" w:rsidR="003478BF" w:rsidRDefault="003478BF" w:rsidP="003174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4238E" w14:textId="77777777" w:rsidR="003478BF" w:rsidRDefault="003478BF" w:rsidP="003174A3">
      <w:pPr>
        <w:spacing w:before="0" w:after="0" w:line="240" w:lineRule="auto"/>
      </w:pPr>
      <w:r>
        <w:separator/>
      </w:r>
    </w:p>
  </w:footnote>
  <w:footnote w:type="continuationSeparator" w:id="0">
    <w:p w14:paraId="68F9DB46" w14:textId="77777777" w:rsidR="003478BF" w:rsidRDefault="003478BF" w:rsidP="003174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63614" w14:textId="673A2F77" w:rsidR="003174A3" w:rsidRDefault="003174A3" w:rsidP="003174A3">
    <w:pPr>
      <w:spacing w:after="120" w:line="240" w:lineRule="auto"/>
      <w:rPr>
        <w:rFonts w:asciiTheme="majorBidi" w:hAnsiTheme="majorBidi" w:cstheme="majorBidi"/>
        <w:sz w:val="18"/>
        <w:szCs w:val="18"/>
      </w:rPr>
    </w:pPr>
    <w:r w:rsidRPr="00331AF2"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1" locked="0" layoutInCell="1" allowOverlap="1" wp14:anchorId="74A03CED" wp14:editId="7D30C9EA">
          <wp:simplePos x="0" y="0"/>
          <wp:positionH relativeFrom="column">
            <wp:posOffset>4991100</wp:posOffset>
          </wp:positionH>
          <wp:positionV relativeFrom="paragraph">
            <wp:posOffset>-120650</wp:posOffset>
          </wp:positionV>
          <wp:extent cx="685801" cy="819150"/>
          <wp:effectExtent l="0" t="0" r="0" b="0"/>
          <wp:wrapTight wrapText="bothSides">
            <wp:wrapPolygon edited="0">
              <wp:start x="0" y="0"/>
              <wp:lineTo x="0" y="21098"/>
              <wp:lineTo x="21000" y="21098"/>
              <wp:lineTo x="21000" y="0"/>
              <wp:lineTo x="0" y="0"/>
            </wp:wrapPolygon>
          </wp:wrapTight>
          <wp:docPr id="1" name="Imagen 1" descr="http://imagenes.universia.net/cl/Institution/28155_Universidad_de_los_And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imagenes.universia.net/cl/Institution/28155_Universidad_de_los_And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1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6B1D5D" w14:textId="77777777" w:rsidR="003174A3" w:rsidRDefault="003174A3" w:rsidP="003174A3">
    <w:pPr>
      <w:spacing w:after="120" w:line="240" w:lineRule="auto"/>
      <w:jc w:val="right"/>
      <w:rPr>
        <w:rFonts w:asciiTheme="majorBidi" w:hAnsiTheme="majorBidi" w:cstheme="majorBidi"/>
        <w:sz w:val="18"/>
        <w:szCs w:val="18"/>
      </w:rPr>
    </w:pPr>
  </w:p>
  <w:p w14:paraId="5803562D" w14:textId="77777777" w:rsidR="003174A3" w:rsidRDefault="003174A3" w:rsidP="003174A3">
    <w:pPr>
      <w:spacing w:after="0" w:line="240" w:lineRule="auto"/>
      <w:jc w:val="right"/>
      <w:rPr>
        <w:rFonts w:asciiTheme="majorBidi" w:hAnsiTheme="majorBidi" w:cstheme="majorBidi"/>
        <w:sz w:val="18"/>
        <w:szCs w:val="18"/>
      </w:rPr>
    </w:pPr>
  </w:p>
  <w:p w14:paraId="260AAE52" w14:textId="7BE69587" w:rsidR="003174A3" w:rsidRPr="00D0515F" w:rsidRDefault="003174A3" w:rsidP="003174A3">
    <w:pPr>
      <w:spacing w:after="0" w:line="240" w:lineRule="auto"/>
      <w:jc w:val="right"/>
      <w:rPr>
        <w:rFonts w:asciiTheme="majorBidi" w:hAnsiTheme="majorBidi" w:cstheme="majorBidi"/>
        <w:sz w:val="18"/>
        <w:szCs w:val="18"/>
      </w:rPr>
    </w:pPr>
    <w:r w:rsidRPr="00D0515F">
      <w:rPr>
        <w:rFonts w:asciiTheme="majorBidi" w:hAnsiTheme="majorBidi" w:cstheme="majorBidi"/>
        <w:sz w:val="18"/>
        <w:szCs w:val="18"/>
      </w:rPr>
      <w:t xml:space="preserve">Comité Ético Científico                                                                     </w:t>
    </w:r>
  </w:p>
  <w:p w14:paraId="02CE4447" w14:textId="385CAD6C" w:rsidR="003174A3" w:rsidRPr="00D0515F" w:rsidRDefault="003174A3" w:rsidP="003174A3">
    <w:pPr>
      <w:spacing w:after="0" w:line="240" w:lineRule="auto"/>
      <w:jc w:val="right"/>
      <w:rPr>
        <w:rFonts w:asciiTheme="majorBidi" w:hAnsiTheme="majorBidi" w:cstheme="majorBidi"/>
        <w:sz w:val="12"/>
        <w:szCs w:val="12"/>
      </w:rPr>
    </w:pPr>
    <w:r w:rsidRPr="00D0515F">
      <w:rPr>
        <w:rFonts w:asciiTheme="majorBidi" w:hAnsiTheme="majorBidi" w:cstheme="majorBidi"/>
        <w:sz w:val="18"/>
        <w:szCs w:val="18"/>
      </w:rPr>
      <w:t>Universidad de los Andes</w:t>
    </w:r>
  </w:p>
  <w:p w14:paraId="4D76884E" w14:textId="363369B0" w:rsidR="003174A3" w:rsidRDefault="00317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F6FCB"/>
    <w:multiLevelType w:val="hybridMultilevel"/>
    <w:tmpl w:val="3DB84EE0"/>
    <w:lvl w:ilvl="0" w:tplc="0FB87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A3"/>
    <w:rsid w:val="00216FD3"/>
    <w:rsid w:val="00232741"/>
    <w:rsid w:val="003174A3"/>
    <w:rsid w:val="003478BF"/>
    <w:rsid w:val="005033B2"/>
    <w:rsid w:val="006E5211"/>
    <w:rsid w:val="007538E3"/>
    <w:rsid w:val="00773AC0"/>
    <w:rsid w:val="00837CF0"/>
    <w:rsid w:val="00B931EF"/>
    <w:rsid w:val="00D7718D"/>
    <w:rsid w:val="00E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8DD8"/>
  <w15:chartTrackingRefBased/>
  <w15:docId w15:val="{35B334AB-5F60-4628-91C4-AADE8D80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A3"/>
    <w:pPr>
      <w:spacing w:before="160" w:after="320" w:line="360" w:lineRule="auto"/>
    </w:pPr>
    <w:rPr>
      <w:color w:val="7F7F7F" w:themeColor="text1" w:themeTint="80"/>
      <w:kern w:val="0"/>
      <w:sz w:val="24"/>
      <w:szCs w:val="24"/>
      <w:lang w:val="es-E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4A3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A3"/>
    <w:rPr>
      <w:color w:val="7F7F7F" w:themeColor="text1" w:themeTint="80"/>
      <w:kern w:val="0"/>
      <w:sz w:val="24"/>
      <w:szCs w:val="24"/>
      <w:lang w:val="es-ES" w:eastAsia="ja-JP"/>
      <w14:ligatures w14:val="none"/>
    </w:rPr>
  </w:style>
  <w:style w:type="paragraph" w:customStyle="1" w:styleId="Notaseinstrucciones">
    <w:name w:val="Notas e instrucciones"/>
    <w:basedOn w:val="Normal"/>
    <w:rsid w:val="003174A3"/>
    <w:pPr>
      <w:spacing w:before="0" w:after="80" w:line="240" w:lineRule="auto"/>
      <w:ind w:left="360"/>
    </w:pPr>
    <w:rPr>
      <w:rFonts w:ascii="Times New Roman" w:eastAsia="Times New Roman" w:hAnsi="Times New Roman" w:cs="Times New Roman"/>
      <w:color w:val="auto"/>
      <w:sz w:val="20"/>
      <w:lang w:val="es-PR" w:eastAsia="en-US"/>
    </w:rPr>
  </w:style>
  <w:style w:type="paragraph" w:customStyle="1" w:styleId="Encabezado2">
    <w:name w:val="Encabezado2"/>
    <w:basedOn w:val="Normal"/>
    <w:rsid w:val="003174A3"/>
    <w:pPr>
      <w:spacing w:before="240" w:after="60" w:line="240" w:lineRule="auto"/>
      <w:ind w:left="792" w:hanging="432"/>
    </w:pPr>
    <w:rPr>
      <w:rFonts w:ascii="Times New Roman" w:eastAsia="Times New Roman" w:hAnsi="Times New Roman" w:cs="Times New Roman"/>
      <w:b/>
      <w:color w:val="auto"/>
      <w:sz w:val="23"/>
      <w:lang w:val="es-PR" w:eastAsia="en-US"/>
    </w:rPr>
  </w:style>
  <w:style w:type="paragraph" w:styleId="Footer">
    <w:name w:val="footer"/>
    <w:basedOn w:val="Normal"/>
    <w:link w:val="FooterChar"/>
    <w:uiPriority w:val="99"/>
    <w:unhideWhenUsed/>
    <w:rsid w:val="003174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A3"/>
    <w:rPr>
      <w:color w:val="7F7F7F" w:themeColor="text1" w:themeTint="80"/>
      <w:kern w:val="0"/>
      <w:sz w:val="24"/>
      <w:szCs w:val="24"/>
      <w:lang w:val="es-E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Comité Etico Cientifico</dc:creator>
  <cp:keywords/>
  <dc:description/>
  <cp:lastModifiedBy>Vicente Tejero</cp:lastModifiedBy>
  <cp:revision>2</cp:revision>
  <dcterms:created xsi:type="dcterms:W3CDTF">2025-01-17T21:55:00Z</dcterms:created>
  <dcterms:modified xsi:type="dcterms:W3CDTF">2025-01-17T21:55:00Z</dcterms:modified>
</cp:coreProperties>
</file>