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74"/>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rPr>
          <w:bCs w:val="0"/>
          <w:i w:val="0"/>
          <w:highlight w:val="none"/>
        </w:rPr>
      </w:r>
      <w:r>
        <w:rPr>
          <w:bCs w:val="0"/>
          <w:i w:val="0"/>
          <w:highlight w:val="none"/>
        </w:rPr>
      </w:r>
      <w:r>
        <w:rPr>
          <w:bCs w:val="0"/>
          <w:i w:val="0"/>
          <w:highlight w:val="none"/>
        </w:rPr>
      </w:r>
    </w:p>
    <w:p>
      <w:pPr>
        <w:pStyle w:val="1074"/>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rPr>
          <w:bCs w:val="0"/>
          <w:i w:val="0"/>
          <w:highlight w:val="none"/>
        </w:rPr>
      </w:r>
      <w:r>
        <w:rPr>
          <w:bCs w:val="0"/>
          <w:i w:val="0"/>
          <w:highlight w:val="none"/>
        </w:rPr>
      </w:r>
      <w:r>
        <w:rPr>
          <w:bCs w:val="0"/>
          <w:i w:val="0"/>
          <w:highlight w:val="none"/>
        </w:rPr>
      </w:r>
    </w:p>
    <w:p>
      <w:pPr>
        <w:pStyle w:val="1074"/>
        <w:rPr>
          <w:bCs w:val="0"/>
          <w:i w:val="0"/>
          <w:highlight w:val="none"/>
        </w:rPr>
      </w:pPr>
      <w:r>
        <w:rPr>
          <w:bCs w:val="0"/>
          <w:i w:val="0"/>
          <w:highlight w:val="none"/>
        </w:rPr>
        <w:t xml:space="preserve">API</w:t>
        <w:tab/>
        <w:t xml:space="preserve">Application programming interface</w:t>
      </w:r>
      <w:r>
        <w:rPr>
          <w:bCs w:val="0"/>
          <w:i w:val="0"/>
          <w:highlight w:val="none"/>
        </w:rPr>
      </w:r>
    </w:p>
    <w:p>
      <w:pPr>
        <w:pStyle w:val="1074"/>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p>
    <w:p>
      <w:pPr>
        <w:pStyle w:val="1074"/>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p>
    <w:p>
      <w:pPr>
        <w:pStyle w:val="1074"/>
        <w:rPr>
          <w:bCs w:val="0"/>
          <w:i w:val="0"/>
          <w:highlight w:val="none"/>
        </w:rPr>
      </w:pPr>
      <w:r>
        <w:rPr>
          <w:bCs w:val="0"/>
          <w:i w:val="0"/>
          <w:highlight w:val="none"/>
        </w:rPr>
        <w:t xml:space="preserve">Felt</w:t>
        <w:tab/>
        <w:t xml:space="preserve">Enten en variabel eller en metode som tilhører en klasse</w:t>
      </w:r>
      <w:r>
        <w:rPr>
          <w:bCs w:val="0"/>
          <w:i w:val="0"/>
          <w:highlight w:val="none"/>
        </w:rPr>
      </w:r>
    </w:p>
    <w:p>
      <w:pPr>
        <w:pStyle w:val="1074"/>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at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p>
    <w:p>
      <w:pPr>
        <w:ind w:left="0" w:firstLine="0"/>
        <w:rPr>
          <w:highlight w:val="none"/>
        </w:rPr>
      </w:pPr>
      <w:r>
        <w:rPr>
          <w:highlight w:val="none"/>
        </w:rPr>
      </w:r>
      <w:r>
        <w:rPr>
          <w:highlight w:val="none"/>
        </w:rP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r/>
    </w:p>
    <w:p>
      <w:pPr>
        <w:ind w:left="0" w:firstLine="0"/>
        <w:rPr>
          <w:highlight w:val="none"/>
        </w:rPr>
      </w:pPr>
      <w:r>
        <w:rPr>
          <w:highlight w:val="none"/>
        </w:rPr>
      </w:r>
      <w:r>
        <w:rPr>
          <w:highlight w:val="none"/>
        </w:rP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3"/>
      </w:pPr>
      <w:r/>
      <w:r/>
    </w:p>
    <w:p>
      <w:pPr>
        <w:pStyle w:val="1052"/>
      </w:pPr>
      <w:r/>
      <w:bookmarkStart w:id="17" w:name="_Toc116650253"/>
      <w:r>
        <w:t xml:space="preserve">Rapportens </w:t>
      </w:r>
      <w:bookmarkEnd w:id="17"/>
      <w:r>
        <w:t xml:space="preserve">oppbygning</w:t>
      </w:r>
      <w:r/>
    </w:p>
    <w:p>
      <w:pPr>
        <w:pStyle w:val="1073"/>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hvordan programvare bør designes og skrives. Disse teoriene blir lagt fram i seksjon 4, og blir så vist til videre i teksten. I avsnitt 5 blir det øvrige designet av programmet presentert i form av en tidslinje for utviklingen. I denne tidslinjen tas det med beskrivelser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versjoner, og grundigere begrunnelser enn de gitt i avsnitt 5 for hvorfor endringene ble gjort blir presentert. I avsnitt 7 diskuteres gjennomføringen av oppgaven, i hvor stor grad produktet oppfyller kravene som ble gitt, svakheter ved designet og hvorvidt 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 </w:t>
      </w:r>
      <w:r/>
      <w:r>
        <w:t xml:space="preserve">Hver klasse, </w:t>
      </w:r>
      <w:r>
        <w:rPr>
          <w:b/>
        </w:rPr>
        <w:t xml:space="preserve">et</w:t>
      </w:r>
      <w:r>
        <w:t xml:space="preserve"> ansvar/en rolle </w:t>
      </w:r>
      <w:r/>
      <w:r/>
      <w:r>
        <w:t xml:space="preserve">Hver metode kun </w:t>
      </w:r>
      <w:r>
        <w:rPr>
          <w:b/>
        </w:rPr>
        <w:t xml:space="preserve">en</w:t>
      </w:r>
      <w:r>
        <w:t xml:space="preserve"> oppgave </w:t>
      </w:r>
      <w:r/>
      <w:r/>
      <w:r>
        <w:t xml:space="preserve">Felt i klasser </w:t>
      </w:r>
      <w:r>
        <w:rPr>
          <w:b/>
        </w:rPr>
        <w:t xml:space="preserve">skal</w:t>
      </w:r>
      <w:r>
        <w:t xml:space="preserve"> være private </w:t>
      </w:r>
      <w:r/>
      <w:r/>
      <w:r>
        <w:t xml:space="preserve">Modularisering</w:t>
      </w:r>
      <w:r>
        <w:t xml:space="preserve"> og abstrahering</w:t>
      </w:r>
      <w:r/>
      <w:r/>
    </w:p>
    <w:p>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r/>
      <w:r>
        <w:rPr>
          <w:highlight w:val="none"/>
        </w:rPr>
      </w:r>
    </w:p>
    <w:p>
      <w:pPr>
        <w:rPr>
          <w:highlight w:val="none"/>
        </w:rPr>
      </w:pPr>
      <w:r>
        <w:rPr>
          <w:highlight w:val="none"/>
        </w:rPr>
      </w:r>
      <w:r>
        <w:rPr>
          <w:highlight w:val="none"/>
        </w:rP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rPr>
          <w:highlight w:val="none"/>
        </w:rPr>
      </w:r>
    </w:p>
    <w:p>
      <w:r/>
      <w:r/>
    </w:p>
    <w:p>
      <w:pPr>
        <w:rPr>
          <w:highlight w:val="none"/>
        </w:rPr>
      </w:pPr>
      <w:r>
        <w:rPr>
          <w:highlight w:val="none"/>
        </w:rPr>
        <w:t xml:space="preserve">Som beskrevet i 3.1, så består programmet av tre forskjellige deler: en enkeltvare, samlingen av varene og brukergrensesnittet. Dette gir et bra utgangspunkt for hvordan en kan strukturere klassene som javakode. En kan lage en klasse som representerer et produkt, en som representerer inventaret og en som inneholder brukergrensesnittet. I denne løsningen er disse klassene henholdsvis: “Product”, “Inventory” og “Client.”</w:t>
      </w:r>
      <w:r/>
      <w:r>
        <w:rPr>
          <w:highlight w:val="none"/>
        </w:rPr>
      </w:r>
    </w:p>
    <w:p>
      <w:pPr>
        <w:rPr>
          <w:highlight w:val="none"/>
        </w:rPr>
      </w:pPr>
      <w:r>
        <w:rPr>
          <w:highlight w:val="none"/>
        </w:rPr>
      </w:r>
      <w:r>
        <w:rPr>
          <w:highlight w:val="none"/>
        </w:rPr>
      </w:r>
    </w:p>
    <w:p>
      <w:pPr>
        <w:rPr>
          <w:highlight w:val="none"/>
        </w:rPr>
      </w:pPr>
      <w:r>
        <w:rPr>
          <w:highlight w:val="none"/>
        </w:rPr>
        <w:t xml:space="preserve">Å lage Product klassen var oppgaven i del 1, så denne ble utviklet først. Siden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p>
    <w:p>
      <w:pPr>
        <w:rPr>
          <w:highlight w:val="none"/>
        </w:rPr>
      </w:pPr>
      <w:r>
        <w:rPr>
          <w:highlight w:val="none"/>
        </w:rPr>
      </w:r>
      <w:r>
        <w:rPr>
          <w:highlight w:val="none"/>
        </w:rPr>
      </w:r>
    </w:p>
    <w:p>
      <w:pPr>
        <w:rPr>
          <w:highlight w:val="none"/>
        </w:rPr>
      </w:pPr>
      <w:r>
        <w:rPr>
          <w:highlight w:val="none"/>
        </w:rPr>
        <w:t xml:space="preserve">I designet av “Inventory” og “Client” er det nødvendig å vurdere hvordan de skal samhandle og å ta hensyn til designprinsipper for å gjøre koden mest mulig robust. Det ble valgt at “Client” kun skulle vise informasjon til brukeren og ta innputt. Client bruker så innputten for å kalle på metoder i “Inventory” som så utfører handlinger på produktene, og gir 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p>
    <w:p>
      <w:pPr>
        <w:rPr>
          <w:highlight w:val="none"/>
        </w:rPr>
      </w:pPr>
      <w:r>
        <w:rPr>
          <w:highlight w:val="none"/>
        </w:rPr>
      </w:r>
      <w:r>
        <w:rPr>
          <w:highlight w:val="none"/>
        </w:rPr>
      </w:r>
    </w:p>
    <w:p>
      <w:pPr>
        <w:rPr>
          <w:highlight w:val="none"/>
        </w:rPr>
      </w:pPr>
      <w:r>
        <w:rPr>
          <w:highlight w:val="none"/>
        </w:rPr>
        <w:t xml:space="preserve">Å utvikle disse to klassene samtidig hadde en gunstig bieffekt: Client kunne brukes for å teste funksjonaliteten til Inventory. Siden funksjonaliteten brukeren skal kunne utføre korresponderer til funksjonaliteten i Inventory, så gir det mening å utvikle denne funksjonaliteten samtidig (dette fører ikke nødvendigvis til høyere coupling, som blir argumentert for i avsnitt 6.) Derfor ble metoden for å ta innputt fra brukeren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rPr>
          <w:highlight w:val="none"/>
        </w:rPr>
      </w:r>
      <w:r>
        <w:rPr>
          <w:highlight w:val="none"/>
        </w:rPr>
      </w:r>
      <w:r>
        <w:rPr>
          <w:highlight w:val="none"/>
        </w:rPr>
      </w:r>
    </w:p>
    <w:p>
      <w:pPr>
        <w:rPr>
          <w:highlight w:val="none"/>
        </w:rPr>
      </w:pPr>
      <w:r>
        <w:rPr>
          <w:highlight w:val="none"/>
        </w:rPr>
      </w:r>
      <w:r>
        <w:rPr>
          <w:highlight w:val="none"/>
        </w:rP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r>
      <w:r>
        <w:rPr>
          <w:highlight w:val="none"/>
        </w:rPr>
        <w:t xml:space="preserve">Denne enumen ble lagt i en egen fil som heter “Category”, slik at den kan brukes i alle delene av programmet. </w:t>
      </w:r>
      <w:r>
        <w:rPr>
          <w:highlight w:val="none"/>
        </w:rPr>
      </w:r>
      <w:r/>
      <w:r>
        <w:rPr>
          <w:highlight w:val="none"/>
        </w:rPr>
      </w:r>
      <w:r>
        <w:rPr>
          <w:highlight w:val="none"/>
        </w:rPr>
      </w:r>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r>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r>
        <w:rPr>
          <w:highlight w:val="none"/>
        </w:rPr>
      </w:r>
    </w:p>
    <w:p>
      <w:pPr>
        <w:rPr>
          <w:highlight w:val="none"/>
        </w:rPr>
      </w:pPr>
      <w:r>
        <w:rPr>
          <w:highlight w:val="none"/>
        </w:rPr>
      </w:r>
      <w:r>
        <w:rPr>
          <w:highlight w:val="none"/>
        </w:rPr>
      </w:r>
    </w:p>
    <w:p>
      <w:pPr>
        <w:rPr>
          <w:highlight w:val="none"/>
        </w:rPr>
      </w:pPr>
      <w:r>
        <w:rPr>
          <w:highlight w:val="none"/>
        </w:rPr>
        <w:t xml:space="preserve">Etter koden var ferdigstilt ble javadoc skrevet for å dokumentere koden, og rapporten ble ferdigstilt. Både 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rPr>
          <w:highlight w:val="none"/>
        </w:rPr>
      </w:r>
      <w:r>
        <w:rPr>
          <w:highlight w:val="none"/>
        </w:rPr>
      </w:r>
      <w:r/>
      <w:r>
        <w:rPr>
          <w:highlight w:val="none"/>
        </w:rP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
        <w:rPr>
          <w:highlight w:val="none"/>
        </w:rPr>
      </w:r>
      <w:r>
        <w:rPr>
          <w:highlight w:val="none"/>
        </w:rPr>
      </w:r>
      <w:r>
        <w:rPr>
          <w:highlight w:val="none"/>
        </w:rPr>
      </w:r>
    </w:p>
    <w:p>
      <w:pPr>
        <w:pStyle w:val="1073"/>
      </w:pPr>
      <w:r/>
      <w:r/>
    </w:p>
    <w:p>
      <w:pPr>
        <w:rPr>
          <w:highlight w:val="none"/>
        </w:rPr>
      </w:pPr>
      <w:r>
        <w:rPr>
          <w:highlight w:val="none"/>
        </w:rPr>
      </w:r>
      <w:r>
        <w:rPr>
          <w:highlight w:val="none"/>
        </w:rPr>
      </w:r>
    </w:p>
    <w:p>
      <w:pPr>
        <w:pStyle w:val="1055"/>
        <w:numPr>
          <w:ilvl w:val="0"/>
          <w:numId w:val="0"/>
        </w:numPr>
        <w:ind w:left="0" w:firstLine="0"/>
        <w:rPr>
          <w:highlight w:val="none"/>
        </w:rPr>
      </w:pPr>
      <w:r>
        <w:rPr>
          <w:highlight w:val="none"/>
        </w:rPr>
        <w:t xml:space="preserve">Oppgave 1</w:t>
      </w:r>
      <w:r>
        <w:rPr>
          <w:highlight w:val="none"/>
        </w:rPr>
      </w:r>
    </w:p>
    <w:p>
      <w:r>
        <w:t xml:space="preserve">Hvorfor valgte du de datatypene du valgte (for feltene til klassen)?</w:t>
      </w:r>
      <w:r/>
    </w:p>
    <w:p>
      <w:r>
        <w:rPr>
          <w:highlight w:val="none"/>
        </w:rPr>
      </w:r>
      <w:r>
        <w:rPr>
          <w:highlight w:val="none"/>
        </w:rPr>
      </w:r>
    </w:p>
    <w:p>
      <w:pPr>
        <w:rPr>
          <w:highlight w:val="none"/>
        </w:rPr>
      </w:pPr>
      <w:r>
        <w:t xml:space="preserve">Har du implementert mutator-metoder for noen av feltene? I så fall; for</w:t>
      </w:r>
      <w:r/>
    </w:p>
    <w:p>
      <w:r>
        <w:t xml:space="preserve">hvilke felt og hvorfor?</w:t>
      </w:r>
      <w:r/>
    </w:p>
    <w:p>
      <w:r>
        <w:rPr>
          <w:highlight w:val="none"/>
        </w:rPr>
      </w:r>
      <w:r>
        <w:rPr>
          <w:highlight w:val="none"/>
        </w:rPr>
      </w:r>
    </w:p>
    <w:p>
      <w:pPr>
        <w:rPr>
          <w:highlight w:val="none"/>
        </w:rPr>
      </w:pPr>
      <w:r>
        <w:t xml:space="preserve">Reflekter/diskuter hvilke tiltak du har innført for å sikre at klassen er</w:t>
      </w:r>
      <w:r/>
    </w:p>
    <w:p>
      <w:r>
        <w:t xml:space="preserve">implementert som en robust klasse (en robust klasse er en klasse der det</w:t>
      </w:r>
      <w:r/>
    </w:p>
    <w:p>
      <w:r>
        <w:t xml:space="preserve">ikke er mulig å angi ugyldige verdier til feltene i klassen).</w:t>
      </w:r>
      <w: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w:t>
      </w:r>
      <w:r>
        <w:rPr>
          <w:highlight w:val="none"/>
        </w:rPr>
      </w:r>
    </w:p>
    <w:p>
      <w:pPr>
        <w:rPr>
          <w:highlight w:val="none"/>
        </w:rPr>
      </w:pPr>
      <w:r>
        <w:rPr>
          <w:highlight w:val="none"/>
        </w:rPr>
      </w:r>
      <w:r>
        <w:rPr>
          <w:highlight w:val="none"/>
        </w:rPr>
      </w:r>
    </w:p>
    <w:p>
      <w:pPr>
        <w:rPr>
          <w:highlight w:val="none"/>
        </w:rPr>
      </w:pPr>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p>
    <w:p>
      <w:r>
        <w:rPr>
          <w:highlight w:val="none"/>
        </w:rPr>
      </w:r>
      <w:r>
        <w:rPr>
          <w:highlight w:val="none"/>
        </w:rPr>
      </w:r>
      <w:r/>
    </w:p>
    <w:p>
      <w:pPr>
        <w:rPr>
          <w:highlight w:val="none"/>
        </w:rPr>
      </w:pPr>
      <w:r>
        <w:rPr>
          <w:highlight w:val="none"/>
        </w:rPr>
      </w:r>
      <w:r>
        <w:rPr>
          <w:highlight w:val="none"/>
        </w:rPr>
        <w:t xml:space="preserve">Klassen har mutatormetoder (“setters”) for alle feltene. Dette er fordi kravet om at brukeren skal kunne endre pris og/eller beskrivelse ble utvidet til at det er mulig å endre på alle feltene. Denne endringen ble gjort på grunnlag av å bedre brukeropplevelsen. Hvis brukeren skriver feil på en av feltene når 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p>
    <w:p>
      <w:pPr>
        <w:rPr>
          <w:highlight w:val="none"/>
        </w:rPr>
      </w:pPr>
      <w:r>
        <w:rPr>
          <w:highlight w:val="none"/>
        </w:rPr>
      </w:r>
      <w:r>
        <w:rPr>
          <w:highlight w:val="none"/>
        </w:rPr>
      </w:r>
    </w:p>
    <w:p>
      <w:pPr>
        <w:rPr>
          <w:highlight w:val="none"/>
        </w:rPr>
      </w:pPr>
      <w:r>
        <w:rPr>
          <w:highlight w:val="none"/>
        </w:rPr>
        <w:t xml:space="preserve">Alle setterene utfører en sjekk på om verdien de får som argument er gyldig i forhold til verdimengden som feltet kan holde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feilsikker, ettersom et Product-objekt aldri kan ha ugyldige verdier. Det følger også service-oriented-design prinsippet, ettersom at Product sin oppgave kun er å holde på gyldige verdier og det er opp til brukeren å gi gyldige verdier (kanskje litt svakt). </w:t>
      </w:r>
      <w:r/>
    </w:p>
    <w:p>
      <w:pPr>
        <w:rPr>
          <w:highlight w:val="none"/>
        </w:rPr>
      </w:pPr>
      <w:r>
        <w:rPr>
          <w:highlight w:val="none"/>
        </w:rPr>
      </w:r>
      <w:r>
        <w:rPr>
          <w:highlight w:val="none"/>
        </w:rPr>
      </w:r>
    </w:p>
    <w:p>
      <w:pPr>
        <w:rPr>
          <w:highlight w:val="none"/>
        </w:rPr>
      </w:pPr>
      <w:r>
        <w:rPr>
          <w:highlight w:val="none"/>
        </w:rPr>
      </w:r>
      <w:r>
        <w:rPr>
          <w:highlight w:val="none"/>
        </w:rPr>
      </w:r>
      <w:r/>
    </w:p>
    <w:p>
      <w:pPr>
        <w:pStyle w:val="1052"/>
      </w:pPr>
      <w:r>
        <w:rPr>
          <w:highlight w:val="none"/>
        </w:rPr>
      </w:r>
      <w:r>
        <w:rPr>
          <w:highlight w:val="none"/>
        </w:rPr>
        <w:t xml:space="preserve">Del 2</w:t>
      </w:r>
      <w:r>
        <w:rPr>
          <w:highlight w:val="none"/>
        </w:rPr>
      </w:r>
      <w:r/>
    </w:p>
    <w:p>
      <w:pPr>
        <w:pStyle w:val="1055"/>
        <w:numPr>
          <w:ilvl w:val="0"/>
          <w:numId w:val="0"/>
        </w:numPr>
        <w:ind w:left="0" w:firstLine="0"/>
      </w:pPr>
      <w:r>
        <w:t xml:space="preserve">Oppgave 2</w:t>
      </w:r>
      <w:r/>
      <w:r/>
    </w:p>
    <w:p>
      <w:r/>
      <w:r/>
      <w:r/>
    </w:p>
    <w:p>
      <w:r>
        <w:t xml:space="preserve">Beskriv med egne ord hvilke valg du har gjort når du implementerte klassen</w:t>
      </w:r>
      <w:r/>
      <w:r/>
    </w:p>
    <w:p>
      <w:r>
        <w:t xml:space="preserve">som skal representere et varelager/vareregister:</w:t>
      </w:r>
      <w:r/>
      <w:r/>
    </w:p>
    <w:p>
      <w:r>
        <w:rPr>
          <w:highlight w:val="none"/>
        </w:rPr>
      </w:r>
      <w:r/>
      <w:r/>
    </w:p>
    <w:p>
      <w:r>
        <w:t xml:space="preserve">Hvilke klasse fra biblioteket (JDK) valgte du for å holde på varene, og</w:t>
      </w:r>
      <w:r>
        <w:rPr>
          <w:highlight w:val="none"/>
        </w:rPr>
      </w:r>
      <w:r/>
    </w:p>
    <w:p>
      <w:r>
        <w:t xml:space="preserve">hvorfor?</w:t>
      </w:r>
      <w:r>
        <w:t xml:space="preserve"> X</w:t>
      </w:r>
      <w:r/>
    </w:p>
    <w:p>
      <w:r>
        <w:rPr>
          <w:highlight w:val="none"/>
        </w:rPr>
      </w:r>
      <w:r/>
      <w:r/>
    </w:p>
    <w:p>
      <w:r>
        <w:t xml:space="preserve">Hva har du gjort for å oppnå løs kobling (loose coupling) i designet</w:t>
      </w:r>
      <w:r>
        <w:rPr>
          <w:highlight w:val="none"/>
        </w:rPr>
      </w:r>
      <w:r/>
    </w:p>
    <w:p>
      <w:r>
        <w:t xml:space="preserve">av register-klassen din?</w:t>
      </w:r>
      <w:r>
        <w:t xml:space="preserve"> X</w:t>
      </w:r>
      <w:r/>
    </w:p>
    <w:p>
      <w:r>
        <w:rPr>
          <w:highlight w:val="none"/>
        </w:rPr>
      </w:r>
      <w:r/>
      <w:r/>
    </w:p>
    <w:p>
      <w:r>
        <w:t xml:space="preserve">Reflekter/diskuter hvilke tiltak du har innført for å sikre at klassen er</w:t>
      </w:r>
      <w:r>
        <w:rPr>
          <w:highlight w:val="none"/>
        </w:rPr>
      </w:r>
      <w:r/>
    </w:p>
    <w:p>
      <w:r>
        <w:t xml:space="preserve">implementert som en robust klasse (en robust klasse er en klasse der</w:t>
      </w:r>
      <w:r/>
      <w:r/>
    </w:p>
    <w:p>
      <w:r>
        <w:t xml:space="preserve">det ikke er mulig å angi ugyldige verdier til feltene i klassen).</w:t>
      </w:r>
      <w:r>
        <w:t xml:space="preserve"> X</w:t>
      </w:r>
      <w:r/>
    </w:p>
    <w:p>
      <w:r>
        <w:rPr>
          <w:highlight w:val="none"/>
        </w:rPr>
      </w:r>
      <w:r>
        <w:rPr>
          <w:highlight w:val="none"/>
        </w:rPr>
      </w:r>
    </w:p>
    <w:p>
      <w:pPr>
        <w:rPr>
          <w:highlight w:val="none"/>
        </w:rPr>
      </w:pPr>
      <w:r>
        <w:t xml:space="preserve">Brukergrensesnitt/brukerinteraksjon:</w:t>
      </w:r>
      <w:r/>
      <w:r/>
    </w:p>
    <w:p>
      <w:r>
        <w:rPr>
          <w:highlight w:val="none"/>
        </w:rPr>
      </w:r>
      <w:r/>
      <w:r/>
    </w:p>
    <w:p>
      <w:r/>
      <w:r>
        <w:t xml:space="preserve">Hvordan valgte du å løse brukergrensesnittet til applikasjonen din og</w:t>
      </w:r>
      <w:r>
        <w:rPr>
          <w:highlight w:val="none"/>
        </w:rPr>
      </w:r>
      <w:r/>
    </w:p>
    <w:p>
      <w:r>
        <w:t xml:space="preserve">hvorfor?</w:t>
      </w:r>
      <w:r/>
      <w:r/>
    </w:p>
    <w:p>
      <w:r>
        <w:rPr>
          <w:highlight w:val="none"/>
        </w:rPr>
      </w:r>
      <w:r/>
      <w:r/>
    </w:p>
    <w:p>
      <w:r>
        <w:t xml:space="preserve">Hvordan har du valgt å håndtere det at brukeren skriver inn feil</w:t>
      </w:r>
      <w:r>
        <w:rPr>
          <w:highlight w:val="none"/>
        </w:rPr>
      </w:r>
      <w:r/>
    </w:p>
    <w:p>
      <w:r>
        <w:t xml:space="preserve">verdier/informasjon? Og hvorfor valgte du å gjøre det slik?</w:t>
      </w:r>
      <w:r/>
      <w:r/>
    </w:p>
    <w:p>
      <w:pPr>
        <w:rPr>
          <w:highlight w:val="none"/>
        </w:rPr>
      </w:pPr>
      <w:r>
        <w:t xml:space="preserve">Hvilke øvrige vurderinger har du gjort for å ende på implementert løsning ?</w:t>
      </w:r>
      <w:r/>
      <w:r/>
    </w:p>
    <w:p>
      <w:pPr>
        <w:pStyle w:val="1072"/>
      </w:pPr>
      <w:r>
        <w:t xml:space="preserve">———————————————————————————————————</w:t>
      </w:r>
      <w:r/>
    </w:p>
    <w:p>
      <w:pPr>
        <w:pStyle w:val="1072"/>
        <w:rPr>
          <w:highlight w:val="none"/>
        </w:rPr>
      </w:pPr>
      <w:r>
        <w:rPr>
          <w:highlight w:val="none"/>
        </w:rPr>
        <w:t xml:space="preserve">Som beskrevet i seksjon 5, så ble det bestemt at Inventory-klassen er den eneste metoden som kan inneholde og endre på produkter. Klassen må altså ha en samling som holder på Product-objekter, og den må ha metoder som tar inn informasjon om hvilke produkter den skal endre på. I oppgaveteksten ble det gitt at vi skal bruke en av samlingene som er tilgjengelige i JDK, og </w:t>
      </w:r>
      <w:r>
        <w:t xml:space="preserve">ArrayList, HashMap og HashSet </w:t>
      </w:r>
      <w:r>
        <w:rPr>
          <w:highlight w:val="none"/>
        </w:rPr>
        <w:t xml:space="preserve">ble gitt som eksempler. Av disse tre ble HashMap og ArrayList vurdert.</w:t>
      </w:r>
      <w:r>
        <w:rPr>
          <w:highlight w:val="none"/>
        </w:rPr>
      </w:r>
    </w:p>
    <w:p>
      <w:pPr>
        <w:pStyle w:val="1072"/>
      </w:pPr>
      <w:r>
        <w:rPr>
          <w:highlight w:val="none"/>
        </w:rPr>
        <w:t xml:space="preserve">HashMap har fordelen den har konstant tid for get og put, henholdsvis å hente og å legge til et objekt i samlingen.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 å hente elementet du vil søke etter i HashMapet. </w:t>
      </w:r>
      <w:r>
        <w:rPr>
          <w:highlight w:val="none"/>
        </w:rPr>
      </w:r>
      <w:r>
        <w:rPr>
          <w:highlight w:val="none"/>
        </w:rPr>
      </w:r>
      <w:r/>
      <w:r/>
      <w:r>
        <w:rPr>
          <w:highlight w:val="none"/>
        </w:rPr>
      </w:r>
      <w:r>
        <w:rPr>
          <w:highlight w:val="none"/>
        </w:rPr>
        <w:t xml:space="preserve">I ArrayList er søketiden lineær </w:t>
      </w:r>
      <w:r/>
      <w:hyperlink r:id="rId16" w:tooltip="https://docs.oracle.com/javase/8/docs/api/java/util/HashMap.html" w:history="1">
        <w:r>
          <w:rPr>
            <w:rStyle w:val="1066"/>
            <w:highlight w:val="none"/>
          </w:rPr>
          <w:t xml:space="preserve">https://docs.oracle.com/javase/8/docs/api/java/util/ArrayList.html</w:t>
        </w:r>
        <w:r>
          <w:rPr>
            <w:rStyle w:val="1066"/>
            <w:highlight w:val="none"/>
          </w:rPr>
        </w:r>
      </w:hyperlink>
      <w:r/>
      <w:r>
        <w:rPr>
          <w:highlight w:val="none"/>
        </w:rPr>
        <w:t xml:space="preserve">. Det vil si at du må på det meste bruke like mange operasjoner som det finnes elementer i listen for finne elementet du søker etter.</w:t>
      </w:r>
      <w:r/>
      <w:r/>
      <w:r>
        <w:rPr>
          <w:highlight w:val="none"/>
        </w:rPr>
      </w:r>
      <w:r>
        <w:rPr>
          <w:highlight w:val="none"/>
        </w:rPr>
      </w:r>
      <w:r/>
      <w:r>
        <w:rPr>
          <w:highlight w:val="none"/>
        </w:rPr>
      </w:r>
    </w:p>
    <w:p>
      <w:pPr>
        <w:pStyle w:val="1072"/>
        <w:rPr>
          <w:highlight w:val="none"/>
        </w:rPr>
      </w:pPr>
      <w:r>
        <w:rPr>
          <w:highlight w:val="none"/>
        </w:rPr>
        <w:t xml:space="preserve">Måten HashMap oppnår konstant søketid på, er ved at en tildeler hvert </w:t>
      </w:r>
      <w:r>
        <w:rPr>
          <w:highlight w:val="none"/>
        </w:rPr>
        <w:t xml:space="preserve">element en nøkkel.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2"/>
        <w:rPr>
          <w:highlight w:val="none"/>
        </w:rPr>
      </w:pPr>
      <w:r>
        <w:rPr>
          <w:highlight w:val="none"/>
        </w:rPr>
        <w:t xml:space="preserve">Hovedgrunnen til at HashMap ikke er et fornuftig valg for dette programmet er at brukeren skal kunne søke etter både id og beskrivelse. Siden beskrivelsen ligger i Product-objektene, så må en iterere gjennom verdiene i HashMapet for å hente ut beskrivelsen til et produkt og sammenligne den med brukeren sitt innputt. Dette er samme måten som en vil bruke for en ArrayList. Å måtte iterer gjennom verdiene til HashMapet går imot konseptet med denne typen samling, og det gir derfor mening å bruke det i dette programmet.</w:t>
      </w:r>
      <w:r>
        <w:rPr>
          <w:highlight w:val="none"/>
        </w:rPr>
      </w:r>
    </w:p>
    <w:p>
      <w:pPr>
        <w:pStyle w:val="1072"/>
        <w:rPr>
          <w:highlight w:val="none"/>
        </w:rPr>
      </w:pPr>
      <w:r>
        <w:rPr>
          <w:highlight w:val="none"/>
        </w:rPr>
        <w:t xml:space="preserve">Som nevnt, så er det kun Inventory-klassen som har funksjonalitet for å endre på Product-objektene. Dette følger prinsippet om cohesion ettersom at funksjonaliteten til å endre på inventaret ligger i klassen som representerer konseptet om inventaret. Det medfører også loose coupling mellom Inventory og brukere av klassen, siden brukeren kun har mulighet til å utføre handlinger som er definert av Inventory.  </w:t>
      </w:r>
      <w:r>
        <w:rPr>
          <w:highlight w:val="none"/>
        </w:rPr>
      </w:r>
    </w:p>
    <w:p>
      <w:pPr>
        <w:pStyle w:val="1072"/>
        <w:rPr>
          <w:highlight w:val="none"/>
        </w:rPr>
      </w:pPr>
      <w:r>
        <w:rPr>
          <w:highlight w:val="none"/>
        </w:rPr>
        <w:t xml:space="preserve">Det er også Inventory som lager Product-objektene som blir lagt til i samlingen. Dette medfører komposisjon for håndteringen av Product-objektene, altså at levetiden til disse objektene er avhengig av levetiden til Inventory-objektene. </w:t>
      </w:r>
      <w:r>
        <w:rPr>
          <w:highlight w:val="none"/>
        </w:rPr>
      </w:r>
      <w:r>
        <w:rPr>
          <w:highlight w:val="none"/>
        </w:rPr>
        <w:t xml:space="preserve">Når Inventory returnerer informasjon om produkter til andre klasser, så gir den dyp-kopier av objektene. Dette sikrer at andre objekter ikke kan endre på produktene som ligger i inventaret direkte, som øker robustheten til programmet.</w:t>
      </w:r>
      <w:r/>
      <w:r>
        <w:rPr>
          <w:highlight w:val="none"/>
        </w:rPr>
      </w:r>
      <w:r/>
    </w:p>
    <w:p>
      <w:pPr>
        <w:pStyle w:val="1072"/>
        <w:rPr>
          <w:highlight w:val="none"/>
        </w:rPr>
      </w:pPr>
      <w:r>
        <w:rPr>
          <w:highlight w:val="none"/>
        </w:rPr>
        <w:t xml:space="preserve">Det ble valgt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r>
    </w:p>
    <w:p>
      <w:pPr>
        <w:pStyle w:val="1072"/>
        <w:rPr>
          <w:highlight w:val="none"/>
        </w:rPr>
      </w:pPr>
      <w:r>
        <w:rPr>
          <w:highlight w:val="none"/>
        </w:rPr>
        <w:t xml:space="preserve">En utfordring med å hente informasjon fra terminalen er å validere at verdier er gyldige. Dataene en henter fra terminalen kommer i form av tekst. Når brukeren av programmet skal gi verdier til f.eks. prisen til et produkt må konvertere teksten til en tallverdi. Utfordringen med dette er at det er fullt mulig for brukeren å skrive inn noe annet enn et tall når en spør om tallverdier. En må dermed håndtere </w:t>
      </w:r>
      <w:r>
        <w:rPr>
          <w:highlight w:val="none"/>
        </w:rPr>
        <w:t xml:space="preserve">disse tilfellene. Dette fører til spørsmålet om hvem som er ansvarlig for å håndtere feilene og hvordan dette skal gjøres.</w:t>
      </w:r>
      <w:r/>
    </w:p>
    <w:p>
      <w:pPr>
        <w:pStyle w:val="1072"/>
        <w:rPr>
          <w:highlight w:val="none"/>
        </w:rPr>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r>
      <w:r/>
      <w:r>
        <w:rPr>
          <w:highlight w:val="none"/>
        </w:rPr>
        <w:t xml:space="preserve">Det ble derfor valgt at feilhåndteringen av innputten til brukeren skjer i både Client og Inventory. </w:t>
      </w:r>
      <w:r>
        <w:rPr>
          <w:highlight w:val="none"/>
        </w:rPr>
      </w:r>
      <w:r/>
      <w:r>
        <w:rPr>
          <w:highlight w:val="none"/>
        </w:rPr>
      </w:r>
    </w:p>
    <w:p>
      <w:pPr>
        <w:pStyle w:val="1072"/>
        <w:rPr>
          <w:highlight w:val="none"/>
        </w:rPr>
      </w:pPr>
      <w:r>
        <w:rPr>
          <w:highlight w:val="none"/>
        </w:rPr>
        <w:t xml:space="preserve">Client er anvsarlig for at brukeren sitt innputt kan gjøres om til verdier som kan bli brukt direkte i behandlingen av et Product-objekt. Dette innebærer at Client må ta seg av å konvertere brukeren sin innputt, som kommer i form av tekst, til tallverdier som kan brukes av Inventory. Inventory er så ansvarlig for å forsikre at innputten ligger i verdidomenet til feltet. Med denne oppdelingen, så kan Inventory ta nytte av at Product-klassen har funksjonalitet for å sjekke at verdiene som blir gitt til setterene ligger i verdidomenet til feltet.</w:t>
      </w:r>
      <w:r>
        <w:rPr>
          <w:highlight w:val="none"/>
        </w:rPr>
      </w:r>
      <w:r/>
    </w:p>
    <w:p>
      <w:pPr>
        <w:pStyle w:val="1072"/>
        <w:rPr>
          <w:highlight w:val="none"/>
        </w:rPr>
      </w:pPr>
      <w:r>
        <w:rPr>
          <w:highlight w:val="none"/>
        </w:rPr>
        <w:t xml:space="preserve">Metodene Java tilbyr for å konvertere tekst til tallverdier utløser exceptions (unntak) hvis argumentet ikke kan konverteres til en tallverdi. En må derfor håndtere disse unntakene, med mindre en lager sin egen løsning for en slik konvertering. </w:t>
      </w:r>
      <w:r>
        <w:rPr>
          <w:highlight w:val="none"/>
        </w:rPr>
      </w:r>
    </w:p>
    <w:p>
      <w:pPr>
        <w:pStyle w:val="1072"/>
        <w:rPr>
          <w:highlight w:val="none"/>
        </w:rPr>
      </w:pPr>
      <w:r>
        <w:rPr>
          <w:highlight w:val="none"/>
        </w:rPr>
      </w:r>
      <w:r>
        <w:rPr>
          <w:highlight w:val="none"/>
        </w:rPr>
      </w:r>
    </w:p>
    <w:p>
      <w:pPr>
        <w:pStyle w:val="1072"/>
        <w:rPr>
          <w:highlight w:val="none"/>
        </w:rPr>
      </w:pPr>
      <w:r>
        <w:rPr>
          <w:highlight w:val="none"/>
        </w:rPr>
        <w:t xml:space="preserve">Fullføre feilhåndtering.</w:t>
      </w:r>
      <w:r>
        <w:rPr>
          <w:highlight w:val="none"/>
        </w:rPr>
      </w:r>
    </w:p>
    <w:p>
      <w:pPr>
        <w:pStyle w:val="1072"/>
        <w:rPr>
          <w:highlight w:val="none"/>
        </w:rPr>
      </w:pPr>
      <w:r>
        <w:rPr>
          <w:highlight w:val="none"/>
        </w:rPr>
        <w:t xml:space="preserve">Hvordan Client bruker Inventory.</w:t>
      </w:r>
      <w:r>
        <w:rPr>
          <w:highlight w:val="none"/>
        </w:rPr>
      </w:r>
    </w:p>
    <w:p>
      <w:pPr>
        <w:pStyle w:val="1072"/>
        <w:rPr>
          <w:highlight w:val="none"/>
        </w:rPr>
      </w:pPr>
      <w:r>
        <w:rPr>
          <w:highlight w:val="none"/>
        </w:rPr>
        <w:t xml:space="preserve">Øvrig design.</w:t>
      </w:r>
      <w:r>
        <w:rPr>
          <w:highlight w:val="none"/>
        </w:rPr>
      </w:r>
    </w:p>
    <w:p>
      <w:pPr>
        <w:pStyle w:val="1072"/>
        <w:rPr>
          <w:highlight w:val="none"/>
        </w:rPr>
      </w:pPr>
      <w:r>
        <w:rPr>
          <w:highlight w:val="none"/>
        </w:rPr>
        <w:t xml:space="preserve">Implementering av enum.</w:t>
      </w:r>
      <w:r>
        <w:rPr>
          <w:highlight w:val="none"/>
        </w:rPr>
      </w:r>
    </w:p>
    <w:p>
      <w:pPr>
        <w:pStyle w:val="1072"/>
        <w:rPr>
          <w:highlight w:val="none"/>
        </w:rPr>
      </w:pPr>
      <w:r>
        <w:rPr>
          <w:highlight w:val="none"/>
        </w:rPr>
        <w:t xml:space="preserve">Vurderinger rundt refactoring.</w:t>
      </w:r>
      <w:r>
        <w:rPr>
          <w:highlight w:val="none"/>
        </w:rPr>
      </w:r>
    </w:p>
    <w:p>
      <w:pPr>
        <w:pStyle w:val="1072"/>
        <w:rPr>
          <w:highlight w:val="none"/>
        </w:rPr>
      </w:pPr>
      <w:r>
        <w:rPr>
          <w:highlight w:val="none"/>
        </w:rPr>
        <w:t xml:space="preserve">Enkeltpunktene på del 3.</w:t>
      </w:r>
      <w:r>
        <w:rPr>
          <w:highlight w:val="none"/>
        </w:rPr>
      </w:r>
    </w:p>
    <w:p>
      <w:pPr>
        <w:pStyle w:val="1072"/>
        <w:rPr>
          <w:highlight w:val="none"/>
        </w:rPr>
      </w:pPr>
      <w:r>
        <w:rPr>
          <w:highlight w:val="none"/>
        </w:rPr>
      </w:r>
      <w:r>
        <w:rPr>
          <w:highlight w:val="none"/>
        </w:rPr>
      </w:r>
    </w:p>
    <w:p>
      <w:pPr>
        <w:pStyle w:val="1072"/>
        <w:rPr>
          <w:highlight w:val="none"/>
        </w:rPr>
      </w:pPr>
      <w:r>
        <w:rPr>
          <w:highlight w:val="none"/>
        </w:rPr>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
    </w:p>
    <w:p>
      <w:pPr>
        <w:pStyle w:val="1072"/>
      </w:pPr>
      <w:r>
        <w:rPr>
          <w:highlight w:val="none"/>
        </w:rPr>
        <w:t xml:space="preserve">Skrive om feilhåndtering av innputt når en skal endre på eller legge til et produkt.</w:t>
      </w:r>
      <w:r>
        <w:rPr>
          <w:highlight w:val="none"/>
        </w:rPr>
      </w:r>
      <w:r/>
    </w:p>
    <w:p>
      <w:pPr>
        <w:pStyle w:val="1072"/>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2"/>
        <w:rPr>
          <w:highlight w:val="none"/>
        </w:rPr>
      </w:pPr>
      <w:r>
        <w:rPr>
          <w:highlight w:val="none"/>
        </w:rPr>
      </w:r>
      <w:r>
        <w:rPr>
          <w:highlight w:val="none"/>
        </w:rPr>
      </w:r>
    </w:p>
    <w:p>
      <w:pPr>
        <w:pStyle w:val="1055"/>
        <w:numPr>
          <w:ilvl w:val="0"/>
          <w:numId w:val="0"/>
        </w:numPr>
        <w:ind w:left="0" w:firstLine="0"/>
      </w:pPr>
      <w:r>
        <w:t xml:space="preserve">Oppgave 3</w:t>
      </w:r>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2"/>
        <w:rPr>
          <w:highlight w:val="none"/>
        </w:rPr>
      </w:pPr>
      <w:r>
        <w:rPr>
          <w:highlight w:val="none"/>
        </w:rPr>
      </w:r>
      <w:r>
        <w:rPr>
          <w:highlight w:val="none"/>
        </w:rPr>
      </w:r>
    </w:p>
    <w:p>
      <w:r>
        <w:rPr>
          <w:highlight w:val="none"/>
        </w:rPr>
      </w:r>
      <w:r>
        <w:rPr>
          <w:highlight w:val="none"/>
        </w:rP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Drøfte at det er mulig å gi et argument for søketiden er lav, men at det er vanskelig å finne kilder.</w:t>
      </w:r>
      <w:r>
        <w:rPr>
          <w:highlight w:val="none"/>
        </w:rPr>
      </w:r>
      <w:r>
        <w:rPr>
          <w:highlight w:val="none"/>
        </w:rPr>
      </w:r>
      <w:r>
        <w:rPr>
          <w:highlight w:val="none"/>
        </w:rPr>
      </w:r>
      <w:r>
        <w:rPr>
          <w:highlight w:val="none"/>
        </w:rPr>
      </w:r>
    </w:p>
    <w:p>
      <w:pPr>
        <w:pStyle w:val="1072"/>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r>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r>
        <w:rPr>
          <w:highlight w:val="none"/>
        </w:rPr>
      </w:r>
    </w:p>
    <w:p>
      <w:pPr>
        <w:rPr>
          <w:highlight w:val="none"/>
        </w:rPr>
      </w:pPr>
      <w:r>
        <w:rPr>
          <w:highlight w:val="none"/>
        </w:rPr>
      </w:r>
      <w:r>
        <w:rPr>
          <w:highlight w:val="none"/>
        </w:rPr>
      </w:r>
    </w:p>
    <w:p>
      <w:pPr>
        <w:rPr>
          <w:highlight w:val="none"/>
        </w:rPr>
      </w:pPr>
      <w:r>
        <w:t xml:space="preserve">Var det egentlig lurt å gjøre hver del for seg</w:t>
      </w:r>
      <w:r>
        <w:t xml:space="preserve">?</w:t>
      </w:r>
      <w:r/>
    </w:p>
    <w:p>
      <w:pPr>
        <w:rPr>
          <w:highlight w:val="none"/>
        </w:rPr>
      </w:pPr>
      <w:r>
        <w:rPr>
          <w:highlight w:val="none"/>
        </w:rPr>
      </w:r>
      <w:r>
        <w:rPr>
          <w:highlight w:val="none"/>
        </w:rP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p>
    <w:p>
      <w:r/>
      <w:r/>
    </w:p>
    <w:p>
      <w:pPr>
        <w:rPr>
          <w:highlight w:val="none"/>
        </w:rPr>
      </w:pPr>
      <w:r>
        <w:rPr>
          <w:highlight w:val="none"/>
        </w:rPr>
        <w:t xml:space="preserve">Fullførte hele oppgaven. Kanskje litt mere på refactoring. Men så egentlig ikke så mye tegn til forbedring.</w:t>
      </w:r>
      <w:r>
        <w:rPr>
          <w:highlight w:val="none"/>
        </w:rPr>
      </w:r>
    </w:p>
    <w:p>
      <w:r/>
      <w:r/>
    </w:p>
    <w:p>
      <w:r>
        <w:rPr>
          <w:highlight w:val="none"/>
        </w:rPr>
        <w:t xml:space="preserve">Kunne vært lurt å bruke flere diagrammer.</w:t>
      </w:r>
      <w:r>
        <w:rPr>
          <w:highlight w:val="none"/>
        </w:rPr>
      </w:r>
    </w:p>
    <w:p>
      <w:r>
        <w:rPr>
          <w:highlight w:val="none"/>
        </w:rPr>
      </w:r>
      <w:r>
        <w:rPr>
          <w:highlight w:val="none"/>
        </w:rP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
        <w:rPr>
          <w:highlight w:val="none"/>
        </w:rPr>
      </w:r>
      <w:r>
        <w:rPr>
          <w:highlight w:val="none"/>
        </w:rPr>
      </w:r>
      <w:r>
        <w:rPr>
          <w:highlight w:val="none"/>
        </w:rPr>
      </w:r>
    </w:p>
    <w:p>
      <w:pPr>
        <w:pStyle w:val="1073"/>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p>
    <w:p>
      <w:pPr>
        <w:pStyle w:val="1073"/>
        <w:rPr>
          <w:highlight w:val="none"/>
        </w:rPr>
      </w:pPr>
      <w:r>
        <w:rPr>
          <w:highlight w:val="none"/>
        </w:rPr>
        <w:t xml:space="preserve">Designprinsippene har vært nyttige til å forme koden på en konsekvent måte.</w:t>
      </w:r>
      <w:r>
        <w:rPr>
          <w:highlight w:val="none"/>
        </w:rPr>
      </w:r>
      <w:r>
        <w:rPr>
          <w:highlight w:val="none"/>
        </w:rPr>
      </w:r>
    </w:p>
    <w:p>
      <w:pPr>
        <w:pStyle w:val="1073"/>
        <w:rPr>
          <w:highlight w:val="none"/>
        </w:rPr>
      </w:pPr>
      <w:r>
        <w:rPr>
          <w:highlight w:val="none"/>
        </w:rPr>
        <w:t xml:space="preserve">Brukeren kan forvente å måtte å begynne på nytt med enkelte oppgaver hvis de gir feil verdier</w:t>
      </w:r>
      <w:r>
        <w:rPr>
          <w:highlight w:val="none"/>
        </w:rPr>
      </w:r>
    </w:p>
    <w:p>
      <w:pPr>
        <w:pStyle w:val="1073"/>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p>
    <w:p>
      <w:pPr>
        <w:pStyle w:val="1073"/>
        <w:rPr>
          <w:highlight w:val="none"/>
        </w:rPr>
      </w:pPr>
      <w:r>
        <w:rPr>
          <w:highlight w:val="none"/>
        </w:rPr>
        <w:t xml:space="preserve">Mere konkret testkode underveis.</w:t>
      </w:r>
      <w:r>
        <w:rPr>
          <w:highlight w:val="none"/>
        </w:rP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2022-12-13T00:24:40Z</dcterms:modified>
</cp:coreProperties>
</file>