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A8" w:rsidRPr="00A26452" w:rsidRDefault="00872AB4" w:rsidP="00A90A0B">
      <w:pPr>
        <w:pStyle w:val="Ttulo2"/>
      </w:pPr>
      <w:r w:rsidRPr="00A26452">
        <w:t>Representación de números</w:t>
      </w:r>
    </w:p>
    <w:p w:rsidR="00872AB4" w:rsidRDefault="00872AB4" w:rsidP="002D6150">
      <w:pPr>
        <w:pStyle w:val="Sinespaciado"/>
        <w:rPr>
          <w:lang w:val="en-US"/>
        </w:rPr>
      </w:pPr>
      <w:r w:rsidRPr="00A26452">
        <w:rPr>
          <w:highlight w:val="yellow"/>
          <w:lang w:val="en-US"/>
        </w:rPr>
        <w:t>[</w:t>
      </w:r>
      <w:proofErr w:type="gramStart"/>
      <w:r w:rsidRPr="00A26452">
        <w:rPr>
          <w:highlight w:val="yellow"/>
          <w:lang w:val="en-US"/>
        </w:rPr>
        <w:t>sign</w:t>
      </w:r>
      <w:proofErr w:type="gramEnd"/>
      <w:r w:rsidRPr="00A26452">
        <w:rPr>
          <w:highlight w:val="yellow"/>
          <w:lang w:val="en-US"/>
        </w:rPr>
        <w:t>] [</w:t>
      </w:r>
      <w:proofErr w:type="gramStart"/>
      <w:r w:rsidRPr="00A26452">
        <w:rPr>
          <w:highlight w:val="yellow"/>
          <w:lang w:val="en-US"/>
        </w:rPr>
        <w:t>size</w:t>
      </w:r>
      <w:proofErr w:type="gramEnd"/>
      <w:r w:rsidRPr="00A26452">
        <w:rPr>
          <w:highlight w:val="yellow"/>
          <w:lang w:val="en-US"/>
        </w:rPr>
        <w:t xml:space="preserve">] </w:t>
      </w:r>
      <w:proofErr w:type="gramStart"/>
      <w:r w:rsidRPr="00A26452">
        <w:rPr>
          <w:highlight w:val="yellow"/>
          <w:lang w:val="en-US"/>
        </w:rPr>
        <w:t>' [</w:t>
      </w:r>
      <w:proofErr w:type="gramEnd"/>
      <w:r w:rsidRPr="00A26452">
        <w:rPr>
          <w:highlight w:val="yellow"/>
          <w:lang w:val="en-US"/>
        </w:rPr>
        <w:t>base] [value]</w:t>
      </w:r>
    </w:p>
    <w:p w:rsidR="00872AB4" w:rsidRDefault="00872AB4" w:rsidP="00872AB4">
      <w:pPr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: </w:t>
      </w:r>
    </w:p>
    <w:p w:rsidR="00C90EB8" w:rsidRPr="00C90EB8" w:rsidRDefault="00C90EB8" w:rsidP="00872AB4">
      <w:pPr>
        <w:pStyle w:val="Prrafodelista"/>
        <w:numPr>
          <w:ilvl w:val="0"/>
          <w:numId w:val="3"/>
        </w:numPr>
      </w:pPr>
      <w:proofErr w:type="spellStart"/>
      <w:r w:rsidRPr="00A26452">
        <w:rPr>
          <w:u w:val="single"/>
        </w:rPr>
        <w:t>Size</w:t>
      </w:r>
      <w:proofErr w:type="spellEnd"/>
      <w:r w:rsidRPr="00A26452">
        <w:rPr>
          <w:u w:val="single"/>
        </w:rPr>
        <w:t>:</w:t>
      </w:r>
      <w:r w:rsidRPr="00C90EB8">
        <w:t xml:space="preserve"> </w:t>
      </w:r>
      <w:r>
        <w:t>Especifica la cantidad de bits del numero. Puede ser omitido si es un número decimal.</w:t>
      </w:r>
    </w:p>
    <w:p w:rsidR="00872AB4" w:rsidRPr="00A26452" w:rsidRDefault="00872AB4" w:rsidP="00872AB4">
      <w:pPr>
        <w:pStyle w:val="Prrafodelista"/>
        <w:numPr>
          <w:ilvl w:val="0"/>
          <w:numId w:val="3"/>
        </w:numPr>
        <w:rPr>
          <w:u w:val="single"/>
        </w:rPr>
      </w:pPr>
      <w:r w:rsidRPr="00A26452">
        <w:rPr>
          <w:u w:val="single"/>
        </w:rPr>
        <w:t xml:space="preserve">Base: </w:t>
      </w:r>
    </w:p>
    <w:p w:rsidR="00872AB4" w:rsidRPr="00C90EB8" w:rsidRDefault="00872AB4" w:rsidP="00872AB4">
      <w:pPr>
        <w:pStyle w:val="Prrafodelista"/>
        <w:numPr>
          <w:ilvl w:val="1"/>
          <w:numId w:val="3"/>
        </w:numPr>
        <w:rPr>
          <w:rFonts w:ascii="TimesNewRomanPSMT" w:hAnsi="TimesNewRomanPSMT" w:cs="TimesNewRomanPSMT"/>
          <w:szCs w:val="20"/>
        </w:rPr>
      </w:pPr>
      <w:r w:rsidRPr="00C90EB8">
        <w:rPr>
          <w:rFonts w:ascii="TimesNewRomanPSMT" w:hAnsi="TimesNewRomanPSMT" w:cs="TimesNewRomanPSMT"/>
          <w:szCs w:val="20"/>
        </w:rPr>
        <w:t xml:space="preserve">b </w:t>
      </w:r>
      <w:proofErr w:type="spellStart"/>
      <w:r w:rsidRPr="00C90EB8">
        <w:rPr>
          <w:rFonts w:ascii="TimesNewRomanPSMT" w:hAnsi="TimesNewRomanPSMT" w:cs="TimesNewRomanPSMT"/>
          <w:szCs w:val="20"/>
        </w:rPr>
        <w:t>or</w:t>
      </w:r>
      <w:proofErr w:type="spellEnd"/>
      <w:r w:rsidRPr="00C90EB8">
        <w:rPr>
          <w:rFonts w:ascii="TimesNewRomanPSMT" w:hAnsi="TimesNewRomanPSMT" w:cs="TimesNewRomanPSMT"/>
          <w:szCs w:val="20"/>
        </w:rPr>
        <w:t xml:space="preserve"> B: </w:t>
      </w:r>
      <w:proofErr w:type="spellStart"/>
      <w:r w:rsidRPr="00C90EB8">
        <w:rPr>
          <w:rFonts w:ascii="TimesNewRomanPSMT" w:hAnsi="TimesNewRomanPSMT" w:cs="TimesNewRomanPSMT"/>
          <w:szCs w:val="20"/>
        </w:rPr>
        <w:t>binary</w:t>
      </w:r>
      <w:proofErr w:type="spellEnd"/>
    </w:p>
    <w:p w:rsidR="00872AB4" w:rsidRPr="00C90EB8" w:rsidRDefault="00872AB4" w:rsidP="00872AB4">
      <w:pPr>
        <w:pStyle w:val="Prrafodelista"/>
        <w:numPr>
          <w:ilvl w:val="1"/>
          <w:numId w:val="3"/>
        </w:numPr>
        <w:rPr>
          <w:rFonts w:ascii="TimesNewRomanPSMT" w:hAnsi="TimesNewRomanPSMT" w:cs="TimesNewRomanPSMT"/>
          <w:szCs w:val="20"/>
        </w:rPr>
      </w:pPr>
      <w:r w:rsidRPr="00C90EB8">
        <w:rPr>
          <w:rFonts w:ascii="TimesNewRomanPSMT" w:hAnsi="TimesNewRomanPSMT" w:cs="TimesNewRomanPSMT"/>
          <w:szCs w:val="20"/>
        </w:rPr>
        <w:t xml:space="preserve">o </w:t>
      </w:r>
      <w:proofErr w:type="spellStart"/>
      <w:r w:rsidRPr="00C90EB8">
        <w:rPr>
          <w:rFonts w:ascii="TimesNewRomanPSMT" w:hAnsi="TimesNewRomanPSMT" w:cs="TimesNewRomanPSMT"/>
          <w:szCs w:val="20"/>
        </w:rPr>
        <w:t>or</w:t>
      </w:r>
      <w:proofErr w:type="spellEnd"/>
      <w:r w:rsidRPr="00C90EB8">
        <w:rPr>
          <w:rFonts w:ascii="TimesNewRomanPSMT" w:hAnsi="TimesNewRomanPSMT" w:cs="TimesNewRomanPSMT"/>
          <w:szCs w:val="20"/>
        </w:rPr>
        <w:t xml:space="preserve"> </w:t>
      </w:r>
      <w:r w:rsidRPr="00C90EB8">
        <w:rPr>
          <w:rFonts w:ascii="ArialMT" w:hAnsi="ArialMT" w:cs="ArialMT"/>
          <w:sz w:val="18"/>
          <w:szCs w:val="18"/>
        </w:rPr>
        <w:t xml:space="preserve">O: </w:t>
      </w:r>
      <w:r w:rsidRPr="00C90EB8">
        <w:rPr>
          <w:rFonts w:ascii="TimesNewRomanPSMT" w:hAnsi="TimesNewRomanPSMT" w:cs="TimesNewRomanPSMT"/>
          <w:szCs w:val="20"/>
        </w:rPr>
        <w:t>octal</w:t>
      </w:r>
    </w:p>
    <w:p w:rsidR="00872AB4" w:rsidRPr="00C90EB8" w:rsidRDefault="00872AB4" w:rsidP="00872AB4">
      <w:pPr>
        <w:pStyle w:val="Prrafodelista"/>
        <w:numPr>
          <w:ilvl w:val="1"/>
          <w:numId w:val="3"/>
        </w:numPr>
        <w:rPr>
          <w:rFonts w:ascii="TimesNewRomanPSMT" w:hAnsi="TimesNewRomanPSMT" w:cs="TimesNewRomanPSMT"/>
          <w:szCs w:val="20"/>
        </w:rPr>
      </w:pPr>
      <w:r w:rsidRPr="00C90EB8">
        <w:rPr>
          <w:rFonts w:ascii="TimesNewRomanPSMT" w:hAnsi="TimesNewRomanPSMT" w:cs="TimesNewRomanPSMT"/>
          <w:sz w:val="18"/>
          <w:szCs w:val="18"/>
        </w:rPr>
        <w:t xml:space="preserve">h </w:t>
      </w:r>
      <w:proofErr w:type="spellStart"/>
      <w:r w:rsidRPr="00C90EB8">
        <w:rPr>
          <w:rFonts w:ascii="TimesNewRomanPSMT" w:hAnsi="TimesNewRomanPSMT" w:cs="TimesNewRomanPSMT"/>
          <w:szCs w:val="20"/>
        </w:rPr>
        <w:t>or</w:t>
      </w:r>
      <w:proofErr w:type="spellEnd"/>
      <w:r w:rsidRPr="00C90EB8">
        <w:rPr>
          <w:rFonts w:ascii="TimesNewRomanPSMT" w:hAnsi="TimesNewRomanPSMT" w:cs="TimesNewRomanPSMT"/>
          <w:szCs w:val="20"/>
        </w:rPr>
        <w:t xml:space="preserve"> </w:t>
      </w:r>
      <w:r w:rsidRPr="00C90EB8">
        <w:rPr>
          <w:rFonts w:ascii="Courier-Bold" w:hAnsi="Courier-Bold" w:cs="Courier-Bold"/>
          <w:bCs/>
          <w:sz w:val="21"/>
          <w:szCs w:val="21"/>
        </w:rPr>
        <w:t xml:space="preserve">H: </w:t>
      </w:r>
      <w:r w:rsidRPr="00C90EB8">
        <w:rPr>
          <w:rFonts w:ascii="TimesNewRomanPSMT" w:hAnsi="TimesNewRomanPSMT" w:cs="TimesNewRomanPSMT"/>
          <w:szCs w:val="20"/>
        </w:rPr>
        <w:t>hexadecimal</w:t>
      </w:r>
    </w:p>
    <w:p w:rsidR="00872AB4" w:rsidRPr="00C90EB8" w:rsidRDefault="00872AB4" w:rsidP="00872AB4">
      <w:pPr>
        <w:pStyle w:val="Prrafodelista"/>
        <w:numPr>
          <w:ilvl w:val="1"/>
          <w:numId w:val="3"/>
        </w:numPr>
        <w:rPr>
          <w:rFonts w:asciiTheme="minorHAnsi" w:hAnsiTheme="minorHAnsi"/>
          <w:sz w:val="22"/>
        </w:rPr>
      </w:pPr>
      <w:r w:rsidRPr="00872AB4">
        <w:rPr>
          <w:rFonts w:ascii="TimesNewRomanPSMT" w:hAnsi="TimesNewRomanPSMT" w:cs="TimesNewRomanPSMT"/>
          <w:sz w:val="18"/>
          <w:szCs w:val="18"/>
        </w:rPr>
        <w:t xml:space="preserve">d </w:t>
      </w:r>
      <w:proofErr w:type="spellStart"/>
      <w:r w:rsidRPr="00872AB4">
        <w:rPr>
          <w:rFonts w:ascii="TimesNewRomanPSMT" w:hAnsi="TimesNewRomanPSMT" w:cs="TimesNewRomanPSMT"/>
          <w:szCs w:val="20"/>
        </w:rPr>
        <w:t>or</w:t>
      </w:r>
      <w:proofErr w:type="spellEnd"/>
      <w:r w:rsidRPr="00872AB4">
        <w:rPr>
          <w:rFonts w:ascii="TimesNewRomanPSMT" w:hAnsi="TimesNewRomanPSMT" w:cs="TimesNewRomanPSMT"/>
          <w:szCs w:val="20"/>
        </w:rPr>
        <w:t xml:space="preserve"> D: decimal</w:t>
      </w:r>
    </w:p>
    <w:p w:rsidR="00C90EB8" w:rsidRPr="00C90EB8" w:rsidRDefault="00C90EB8" w:rsidP="00C90EB8">
      <w:pPr>
        <w:pStyle w:val="Prrafodelista"/>
        <w:numPr>
          <w:ilvl w:val="0"/>
          <w:numId w:val="3"/>
        </w:numPr>
        <w:rPr>
          <w:rFonts w:asciiTheme="minorHAnsi" w:hAnsiTheme="minorHAnsi"/>
          <w:sz w:val="22"/>
        </w:rPr>
      </w:pPr>
      <w:proofErr w:type="spellStart"/>
      <w:r w:rsidRPr="00A26452">
        <w:rPr>
          <w:rFonts w:ascii="TimesNewRomanPSMT" w:hAnsi="TimesNewRomanPSMT" w:cs="TimesNewRomanPSMT"/>
          <w:szCs w:val="20"/>
          <w:u w:val="single"/>
        </w:rPr>
        <w:t>Value</w:t>
      </w:r>
      <w:proofErr w:type="spellEnd"/>
      <w:r w:rsidRPr="00A26452">
        <w:rPr>
          <w:rFonts w:ascii="TimesNewRomanPSMT" w:hAnsi="TimesNewRomanPSMT" w:cs="TimesNewRomanPSMT"/>
          <w:szCs w:val="20"/>
          <w:u w:val="single"/>
        </w:rPr>
        <w:t>:</w:t>
      </w:r>
      <w:r>
        <w:rPr>
          <w:rFonts w:ascii="TimesNewRomanPSMT" w:hAnsi="TimesNewRomanPSMT" w:cs="TimesNewRomanPSMT"/>
          <w:szCs w:val="20"/>
        </w:rPr>
        <w:t xml:space="preserve"> Valor del número de la base correspondiente</w:t>
      </w:r>
    </w:p>
    <w:p w:rsidR="00872AB4" w:rsidRDefault="00A26452" w:rsidP="00872AB4">
      <w:r>
        <w:t>Ejemplos</w:t>
      </w:r>
    </w:p>
    <w:p w:rsidR="00A26452" w:rsidRDefault="00A26452" w:rsidP="00A2645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346288" cy="27146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32" cy="271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52" w:rsidRDefault="00A26452" w:rsidP="00A26452">
      <w:pPr>
        <w:jc w:val="center"/>
      </w:pPr>
    </w:p>
    <w:p w:rsidR="00A26452" w:rsidRPr="00A26452" w:rsidRDefault="00A26452" w:rsidP="00A90A0B">
      <w:pPr>
        <w:pStyle w:val="Ttulo2"/>
      </w:pPr>
      <w:r w:rsidRPr="00A26452">
        <w:t>Declaración de módulo y puertos</w:t>
      </w:r>
    </w:p>
    <w:p w:rsidR="00A26452" w:rsidRPr="002D6150" w:rsidRDefault="00A26452" w:rsidP="002D6150">
      <w:pPr>
        <w:pStyle w:val="Sinespaciado"/>
        <w:rPr>
          <w:highlight w:val="yellow"/>
        </w:rPr>
      </w:pPr>
      <w:proofErr w:type="gramStart"/>
      <w:r w:rsidRPr="002D6150">
        <w:rPr>
          <w:b/>
          <w:bCs/>
          <w:highlight w:val="yellow"/>
        </w:rPr>
        <w:t>module</w:t>
      </w:r>
      <w:proofErr w:type="gramEnd"/>
      <w:r w:rsidRPr="002D6150">
        <w:rPr>
          <w:b/>
          <w:bCs/>
          <w:highlight w:val="yellow"/>
        </w:rPr>
        <w:t xml:space="preserve"> </w:t>
      </w:r>
      <w:r w:rsidRPr="002D6150">
        <w:rPr>
          <w:highlight w:val="yellow"/>
        </w:rPr>
        <w:t>[module-</w:t>
      </w:r>
      <w:proofErr w:type="spellStart"/>
      <w:r w:rsidRPr="002D6150">
        <w:rPr>
          <w:highlight w:val="yellow"/>
        </w:rPr>
        <w:t>name</w:t>
      </w:r>
      <w:proofErr w:type="spellEnd"/>
      <w:r w:rsidRPr="002D6150">
        <w:rPr>
          <w:highlight w:val="yellow"/>
        </w:rPr>
        <w:t>]</w:t>
      </w:r>
    </w:p>
    <w:p w:rsidR="00A26452" w:rsidRPr="002D6150" w:rsidRDefault="00A26452" w:rsidP="002D6150">
      <w:pPr>
        <w:pStyle w:val="Sinespaciado"/>
        <w:ind w:left="708"/>
        <w:rPr>
          <w:highlight w:val="yellow"/>
        </w:rPr>
      </w:pPr>
      <w:r w:rsidRPr="002D6150">
        <w:rPr>
          <w:highlight w:val="yellow"/>
        </w:rPr>
        <w:t>(</w:t>
      </w:r>
    </w:p>
    <w:p w:rsidR="00A26452" w:rsidRPr="002D6150" w:rsidRDefault="00A26452" w:rsidP="002D6150">
      <w:pPr>
        <w:pStyle w:val="Sinespaciado"/>
        <w:ind w:left="708"/>
        <w:rPr>
          <w:highlight w:val="yellow"/>
          <w:lang w:val="en-US"/>
        </w:rPr>
      </w:pPr>
      <w:r w:rsidRPr="002D6150">
        <w:rPr>
          <w:highlight w:val="yellow"/>
          <w:lang w:val="en-US"/>
        </w:rPr>
        <w:t>[</w:t>
      </w:r>
      <w:proofErr w:type="gramStart"/>
      <w:r w:rsidRPr="002D6150">
        <w:rPr>
          <w:highlight w:val="yellow"/>
          <w:lang w:val="en-US"/>
        </w:rPr>
        <w:t>mode</w:t>
      </w:r>
      <w:proofErr w:type="gramEnd"/>
      <w:r w:rsidRPr="002D6150">
        <w:rPr>
          <w:highlight w:val="yellow"/>
          <w:lang w:val="en-US"/>
        </w:rPr>
        <w:t>] [</w:t>
      </w:r>
      <w:proofErr w:type="gramStart"/>
      <w:r w:rsidRPr="002D6150">
        <w:rPr>
          <w:highlight w:val="yellow"/>
          <w:lang w:val="en-US"/>
        </w:rPr>
        <w:t>data-type</w:t>
      </w:r>
      <w:proofErr w:type="gramEnd"/>
      <w:r w:rsidRPr="002D6150">
        <w:rPr>
          <w:highlight w:val="yellow"/>
          <w:lang w:val="en-US"/>
        </w:rPr>
        <w:t>] [</w:t>
      </w:r>
      <w:proofErr w:type="gramStart"/>
      <w:r w:rsidRPr="002D6150">
        <w:rPr>
          <w:highlight w:val="yellow"/>
          <w:lang w:val="en-US"/>
        </w:rPr>
        <w:t>port-names</w:t>
      </w:r>
      <w:proofErr w:type="gramEnd"/>
      <w:r w:rsidRPr="002D6150">
        <w:rPr>
          <w:highlight w:val="yellow"/>
          <w:lang w:val="en-US"/>
        </w:rPr>
        <w:t>] ,</w:t>
      </w:r>
    </w:p>
    <w:p w:rsidR="00A26452" w:rsidRPr="002D6150" w:rsidRDefault="00A26452" w:rsidP="002D6150">
      <w:pPr>
        <w:pStyle w:val="Sinespaciado"/>
        <w:ind w:left="708"/>
        <w:rPr>
          <w:highlight w:val="yellow"/>
          <w:lang w:val="en-US"/>
        </w:rPr>
      </w:pPr>
      <w:r w:rsidRPr="002D6150">
        <w:rPr>
          <w:highlight w:val="yellow"/>
          <w:lang w:val="en-US"/>
        </w:rPr>
        <w:t>. . .</w:t>
      </w:r>
    </w:p>
    <w:p w:rsidR="00A26452" w:rsidRPr="002D6150" w:rsidRDefault="00A26452" w:rsidP="002D6150">
      <w:pPr>
        <w:pStyle w:val="Sinespaciado"/>
        <w:ind w:left="708"/>
        <w:rPr>
          <w:highlight w:val="yellow"/>
          <w:lang w:val="en-US"/>
        </w:rPr>
      </w:pPr>
      <w:r w:rsidRPr="002D6150">
        <w:rPr>
          <w:highlight w:val="yellow"/>
          <w:lang w:val="en-US"/>
        </w:rPr>
        <w:t>[</w:t>
      </w:r>
      <w:proofErr w:type="gramStart"/>
      <w:r w:rsidRPr="002D6150">
        <w:rPr>
          <w:highlight w:val="yellow"/>
          <w:lang w:val="en-US"/>
        </w:rPr>
        <w:t>mode</w:t>
      </w:r>
      <w:proofErr w:type="gramEnd"/>
      <w:r w:rsidRPr="002D6150">
        <w:rPr>
          <w:highlight w:val="yellow"/>
          <w:lang w:val="en-US"/>
        </w:rPr>
        <w:t>] [</w:t>
      </w:r>
      <w:proofErr w:type="gramStart"/>
      <w:r w:rsidRPr="002D6150">
        <w:rPr>
          <w:highlight w:val="yellow"/>
          <w:lang w:val="en-US"/>
        </w:rPr>
        <w:t>data-type</w:t>
      </w:r>
      <w:proofErr w:type="gramEnd"/>
      <w:r w:rsidRPr="002D6150">
        <w:rPr>
          <w:highlight w:val="yellow"/>
          <w:lang w:val="en-US"/>
        </w:rPr>
        <w:t>] [</w:t>
      </w:r>
      <w:proofErr w:type="gramStart"/>
      <w:r w:rsidRPr="002D6150">
        <w:rPr>
          <w:highlight w:val="yellow"/>
          <w:lang w:val="en-US"/>
        </w:rPr>
        <w:t>port-names</w:t>
      </w:r>
      <w:proofErr w:type="gramEnd"/>
      <w:r w:rsidRPr="002D6150">
        <w:rPr>
          <w:highlight w:val="yellow"/>
          <w:lang w:val="en-US"/>
        </w:rPr>
        <w:t xml:space="preserve">] </w:t>
      </w:r>
    </w:p>
    <w:p w:rsidR="00A26452" w:rsidRPr="002D6150" w:rsidRDefault="00A26452" w:rsidP="002D6150">
      <w:pPr>
        <w:pStyle w:val="Sinespaciado"/>
        <w:ind w:left="708"/>
      </w:pPr>
      <w:r w:rsidRPr="002D6150">
        <w:rPr>
          <w:highlight w:val="yellow"/>
        </w:rPr>
        <w:t>);</w:t>
      </w:r>
    </w:p>
    <w:p w:rsidR="00A26452" w:rsidRDefault="00A26452" w:rsidP="00A26452">
      <w:r>
        <w:t>Donde:</w:t>
      </w:r>
    </w:p>
    <w:p w:rsidR="00A26452" w:rsidRPr="00A26452" w:rsidRDefault="00A26452" w:rsidP="00A26452">
      <w:pPr>
        <w:pStyle w:val="Prrafodelista"/>
        <w:numPr>
          <w:ilvl w:val="0"/>
          <w:numId w:val="4"/>
        </w:numPr>
        <w:rPr>
          <w:u w:val="single"/>
        </w:rPr>
      </w:pPr>
      <w:r w:rsidRPr="00A26452">
        <w:rPr>
          <w:u w:val="single"/>
        </w:rPr>
        <w:t>Module-</w:t>
      </w:r>
      <w:proofErr w:type="spellStart"/>
      <w:r w:rsidRPr="00A26452">
        <w:rPr>
          <w:u w:val="single"/>
        </w:rPr>
        <w:t>name</w:t>
      </w:r>
      <w:proofErr w:type="spellEnd"/>
      <w:r>
        <w:t>. Es el nombre del módulo</w:t>
      </w:r>
    </w:p>
    <w:p w:rsidR="00A26452" w:rsidRPr="00A26452" w:rsidRDefault="00A26452" w:rsidP="00A26452">
      <w:pPr>
        <w:pStyle w:val="Prrafodelista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Mode</w:t>
      </w:r>
      <w:proofErr w:type="spellEnd"/>
      <w:r>
        <w:rPr>
          <w:u w:val="single"/>
        </w:rPr>
        <w:t xml:space="preserve">. </w:t>
      </w:r>
      <w:r>
        <w:t>Puede ser:</w:t>
      </w:r>
    </w:p>
    <w:p w:rsidR="00A26452" w:rsidRPr="00A26452" w:rsidRDefault="00A26452" w:rsidP="00A26452">
      <w:pPr>
        <w:pStyle w:val="Prrafodelista"/>
        <w:numPr>
          <w:ilvl w:val="1"/>
          <w:numId w:val="4"/>
        </w:numPr>
        <w:rPr>
          <w:u w:val="single"/>
        </w:rPr>
      </w:pPr>
      <w:r>
        <w:t>Input</w:t>
      </w:r>
    </w:p>
    <w:p w:rsidR="00A26452" w:rsidRPr="00A26452" w:rsidRDefault="00A26452" w:rsidP="00A26452">
      <w:pPr>
        <w:pStyle w:val="Prrafodelista"/>
        <w:numPr>
          <w:ilvl w:val="1"/>
          <w:numId w:val="4"/>
        </w:numPr>
        <w:rPr>
          <w:u w:val="single"/>
        </w:rPr>
      </w:pPr>
      <w:r>
        <w:t>Output</w:t>
      </w:r>
    </w:p>
    <w:p w:rsidR="00A26452" w:rsidRPr="00A26452" w:rsidRDefault="00A26452" w:rsidP="00A26452">
      <w:pPr>
        <w:pStyle w:val="Prrafodelista"/>
        <w:numPr>
          <w:ilvl w:val="1"/>
          <w:numId w:val="4"/>
        </w:numPr>
        <w:rPr>
          <w:u w:val="single"/>
        </w:rPr>
      </w:pPr>
      <w:proofErr w:type="spellStart"/>
      <w:r>
        <w:t>Inout</w:t>
      </w:r>
      <w:proofErr w:type="spellEnd"/>
    </w:p>
    <w:p w:rsidR="00A26452" w:rsidRPr="00A26452" w:rsidRDefault="00A26452" w:rsidP="00A26452">
      <w:pPr>
        <w:pStyle w:val="Prrafodelista"/>
        <w:numPr>
          <w:ilvl w:val="0"/>
          <w:numId w:val="4"/>
        </w:numPr>
        <w:rPr>
          <w:u w:val="single"/>
        </w:rPr>
      </w:pPr>
      <w:r w:rsidRPr="00A26452">
        <w:rPr>
          <w:u w:val="single"/>
        </w:rPr>
        <w:t xml:space="preserve"> </w:t>
      </w:r>
      <w:r>
        <w:rPr>
          <w:u w:val="single"/>
        </w:rPr>
        <w:t>Data-</w:t>
      </w:r>
      <w:proofErr w:type="spellStart"/>
      <w:r>
        <w:rPr>
          <w:u w:val="single"/>
        </w:rPr>
        <w:t>type</w:t>
      </w:r>
      <w:proofErr w:type="spellEnd"/>
      <w:r>
        <w:rPr>
          <w:u w:val="single"/>
        </w:rPr>
        <w:t>.</w:t>
      </w:r>
      <w:r>
        <w:t xml:space="preserve"> En caso de omisión es </w:t>
      </w:r>
      <w:proofErr w:type="spellStart"/>
      <w:r>
        <w:t>wire</w:t>
      </w:r>
      <w:proofErr w:type="spellEnd"/>
      <w:r>
        <w:t>. Puede ser:</w:t>
      </w:r>
    </w:p>
    <w:p w:rsidR="00A26452" w:rsidRPr="00A26452" w:rsidRDefault="00A26452" w:rsidP="00A26452">
      <w:pPr>
        <w:pStyle w:val="Prrafodelista"/>
        <w:numPr>
          <w:ilvl w:val="1"/>
          <w:numId w:val="4"/>
        </w:numPr>
      </w:pPr>
      <w:proofErr w:type="spellStart"/>
      <w:r w:rsidRPr="00A26452">
        <w:t>Wire</w:t>
      </w:r>
      <w:proofErr w:type="spellEnd"/>
    </w:p>
    <w:p w:rsidR="00A26452" w:rsidRDefault="00A26452" w:rsidP="00A26452">
      <w:pPr>
        <w:pStyle w:val="Prrafodelista"/>
        <w:numPr>
          <w:ilvl w:val="1"/>
          <w:numId w:val="4"/>
        </w:numPr>
      </w:pPr>
      <w:proofErr w:type="spellStart"/>
      <w:r w:rsidRPr="00A26452">
        <w:t>Reg</w:t>
      </w:r>
      <w:proofErr w:type="spellEnd"/>
    </w:p>
    <w:p w:rsidR="00A26452" w:rsidRDefault="002D6150" w:rsidP="00A26452">
      <w:pPr>
        <w:pStyle w:val="Prrafodelista"/>
        <w:numPr>
          <w:ilvl w:val="0"/>
          <w:numId w:val="4"/>
        </w:numPr>
      </w:pPr>
      <w:r w:rsidRPr="002D6150">
        <w:rPr>
          <w:u w:val="single"/>
        </w:rPr>
        <w:t>Port-</w:t>
      </w:r>
      <w:proofErr w:type="spellStart"/>
      <w:r w:rsidRPr="002D6150">
        <w:rPr>
          <w:u w:val="single"/>
        </w:rPr>
        <w:t>names</w:t>
      </w:r>
      <w:proofErr w:type="spellEnd"/>
      <w:r>
        <w:t>. Son los nombres que queremos asignar a los puertos</w:t>
      </w:r>
    </w:p>
    <w:p w:rsidR="002D6150" w:rsidRDefault="002D6150" w:rsidP="002D6150">
      <w:r>
        <w:t>Ejemplo:</w:t>
      </w:r>
    </w:p>
    <w:p w:rsidR="002D6150" w:rsidRPr="002D6150" w:rsidRDefault="002D6150" w:rsidP="002D6150">
      <w:pPr>
        <w:pStyle w:val="Sinespaciado"/>
        <w:rPr>
          <w:highlight w:val="yellow"/>
        </w:rPr>
      </w:pPr>
      <w:proofErr w:type="gramStart"/>
      <w:r w:rsidRPr="002D6150">
        <w:rPr>
          <w:highlight w:val="yellow"/>
        </w:rPr>
        <w:t>module</w:t>
      </w:r>
      <w:proofErr w:type="gramEnd"/>
      <w:r w:rsidRPr="002D6150">
        <w:rPr>
          <w:highlight w:val="yellow"/>
        </w:rPr>
        <w:t xml:space="preserve"> ALU(input [5:0]</w:t>
      </w:r>
      <w:proofErr w:type="spellStart"/>
      <w:r w:rsidRPr="002D6150">
        <w:rPr>
          <w:highlight w:val="yellow"/>
        </w:rPr>
        <w:t>codigo</w:t>
      </w:r>
      <w:proofErr w:type="spellEnd"/>
      <w:r w:rsidRPr="002D6150">
        <w:rPr>
          <w:highlight w:val="yellow"/>
        </w:rPr>
        <w:t>,</w:t>
      </w:r>
    </w:p>
    <w:p w:rsidR="002D6150" w:rsidRPr="002D6150" w:rsidRDefault="002D6150" w:rsidP="002D6150">
      <w:pPr>
        <w:pStyle w:val="Sinespaciado"/>
        <w:ind w:firstLine="708"/>
        <w:rPr>
          <w:highlight w:val="yellow"/>
        </w:rPr>
      </w:pPr>
      <w:proofErr w:type="gramStart"/>
      <w:r w:rsidRPr="002D6150">
        <w:rPr>
          <w:highlight w:val="yellow"/>
        </w:rPr>
        <w:t>input</w:t>
      </w:r>
      <w:proofErr w:type="gramEnd"/>
      <w:r w:rsidRPr="002D6150">
        <w:rPr>
          <w:highlight w:val="yellow"/>
        </w:rPr>
        <w:t xml:space="preserve"> [`TAMANIO:0]a,</w:t>
      </w:r>
    </w:p>
    <w:p w:rsidR="002D6150" w:rsidRPr="002D6150" w:rsidRDefault="002D6150" w:rsidP="002D6150">
      <w:pPr>
        <w:pStyle w:val="Sinespaciado"/>
        <w:ind w:firstLine="708"/>
        <w:rPr>
          <w:highlight w:val="yellow"/>
        </w:rPr>
      </w:pPr>
      <w:proofErr w:type="gramStart"/>
      <w:r w:rsidRPr="002D6150">
        <w:rPr>
          <w:highlight w:val="yellow"/>
        </w:rPr>
        <w:t>input</w:t>
      </w:r>
      <w:proofErr w:type="gramEnd"/>
      <w:r w:rsidRPr="002D6150">
        <w:rPr>
          <w:highlight w:val="yellow"/>
        </w:rPr>
        <w:t xml:space="preserve"> [`TAMANIO:0]b,</w:t>
      </w:r>
    </w:p>
    <w:p w:rsidR="002D6150" w:rsidRPr="002D6150" w:rsidRDefault="002D6150" w:rsidP="002D6150">
      <w:pPr>
        <w:pStyle w:val="Sinespaciado"/>
        <w:ind w:left="708"/>
        <w:rPr>
          <w:highlight w:val="yellow"/>
        </w:rPr>
      </w:pPr>
      <w:proofErr w:type="gramStart"/>
      <w:r w:rsidRPr="002D6150">
        <w:rPr>
          <w:highlight w:val="yellow"/>
        </w:rPr>
        <w:t>output</w:t>
      </w:r>
      <w:proofErr w:type="gramEnd"/>
      <w:r w:rsidRPr="002D6150">
        <w:rPr>
          <w:highlight w:val="yellow"/>
        </w:rPr>
        <w:t xml:space="preserve"> </w:t>
      </w:r>
      <w:proofErr w:type="spellStart"/>
      <w:r w:rsidRPr="002D6150">
        <w:rPr>
          <w:highlight w:val="yellow"/>
        </w:rPr>
        <w:t>reg</w:t>
      </w:r>
      <w:proofErr w:type="spellEnd"/>
      <w:r w:rsidRPr="002D6150">
        <w:rPr>
          <w:highlight w:val="yellow"/>
        </w:rPr>
        <w:t xml:space="preserve"> [`TAMANIO:0]c</w:t>
      </w:r>
    </w:p>
    <w:p w:rsidR="002D6150" w:rsidRDefault="002D6150" w:rsidP="002D6150">
      <w:pPr>
        <w:pStyle w:val="Sinespaciado"/>
        <w:ind w:firstLine="708"/>
      </w:pPr>
      <w:r w:rsidRPr="002D6150">
        <w:rPr>
          <w:highlight w:val="yellow"/>
        </w:rPr>
        <w:t>);</w:t>
      </w:r>
    </w:p>
    <w:p w:rsidR="008F5B73" w:rsidRDefault="008F5B73" w:rsidP="008F5B73">
      <w:pPr>
        <w:pStyle w:val="Ttulo2"/>
      </w:pPr>
      <w:r>
        <w:lastRenderedPageBreak/>
        <w:t>Operadores</w:t>
      </w:r>
    </w:p>
    <w:p w:rsidR="008F5B73" w:rsidRPr="00864C9F" w:rsidRDefault="008F5B73" w:rsidP="008F5B73">
      <w:r>
        <w:t xml:space="preserve">Detalles de los operadores en </w:t>
      </w:r>
      <w:proofErr w:type="spellStart"/>
      <w:r>
        <w:t>pag</w:t>
      </w:r>
      <w:proofErr w:type="spellEnd"/>
      <w:r>
        <w:t xml:space="preserve">. 70 del PDF </w:t>
      </w:r>
      <w:proofErr w:type="spellStart"/>
      <w:r>
        <w:t>Chu</w:t>
      </w:r>
      <w:proofErr w:type="spellEnd"/>
    </w:p>
    <w:p w:rsidR="008F5B73" w:rsidRPr="00A90A0B" w:rsidRDefault="008F5B73" w:rsidP="008F5B73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>
            <wp:extent cx="4542330" cy="74199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30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73" w:rsidRDefault="008F5B73">
      <w:pPr>
        <w:spacing w:after="200"/>
        <w:rPr>
          <w:rFonts w:ascii="Courier New" w:hAnsi="Courier New"/>
        </w:rPr>
      </w:pPr>
      <w:r>
        <w:br w:type="page"/>
      </w:r>
    </w:p>
    <w:p w:rsidR="002D6150" w:rsidRDefault="008F5B73" w:rsidP="008F5B73">
      <w:pPr>
        <w:pStyle w:val="Ttulo2"/>
      </w:pPr>
      <w:proofErr w:type="spellStart"/>
      <w:r>
        <w:lastRenderedPageBreak/>
        <w:t>Parametros</w:t>
      </w:r>
      <w:proofErr w:type="spellEnd"/>
      <w:r>
        <w:t xml:space="preserve"> y constantes</w:t>
      </w:r>
    </w:p>
    <w:p w:rsidR="008F5B73" w:rsidRPr="008F5B73" w:rsidRDefault="008F5B73" w:rsidP="008F5B73">
      <w:pPr>
        <w:rPr>
          <w:b/>
        </w:rPr>
      </w:pPr>
      <w:r>
        <w:rPr>
          <w:b/>
        </w:rPr>
        <w:t xml:space="preserve">Constantes. </w:t>
      </w:r>
      <w:r w:rsidRPr="008F5B73">
        <w:t>Funcionan a nivel global</w:t>
      </w:r>
    </w:p>
    <w:p w:rsidR="008F5B73" w:rsidRPr="008F5B73" w:rsidRDefault="008F5B73" w:rsidP="008F5B73">
      <w:pPr>
        <w:pStyle w:val="Sinespaciado"/>
        <w:rPr>
          <w:szCs w:val="17"/>
          <w:highlight w:val="yellow"/>
          <w:lang w:val="en-US"/>
        </w:rPr>
      </w:pPr>
      <w:proofErr w:type="spellStart"/>
      <w:proofErr w:type="gramStart"/>
      <w:r w:rsidRPr="008F5B73">
        <w:rPr>
          <w:szCs w:val="19"/>
          <w:highlight w:val="yellow"/>
          <w:lang w:val="en-US"/>
        </w:rPr>
        <w:t>localparam</w:t>
      </w:r>
      <w:proofErr w:type="spellEnd"/>
      <w:r w:rsidRPr="008F5B73">
        <w:rPr>
          <w:szCs w:val="19"/>
          <w:highlight w:val="yellow"/>
          <w:lang w:val="en-US"/>
        </w:rPr>
        <w:t xml:space="preserve">  </w:t>
      </w:r>
      <w:r w:rsidRPr="008F5B73">
        <w:rPr>
          <w:szCs w:val="18"/>
          <w:highlight w:val="yellow"/>
          <w:lang w:val="en-US"/>
        </w:rPr>
        <w:t>DATA</w:t>
      </w:r>
      <w:proofErr w:type="gramEnd"/>
      <w:r w:rsidRPr="008F5B73">
        <w:rPr>
          <w:szCs w:val="18"/>
          <w:highlight w:val="yellow"/>
          <w:lang w:val="en-US"/>
        </w:rPr>
        <w:t xml:space="preserve">-WIDTH </w:t>
      </w:r>
      <w:r w:rsidRPr="008F5B73">
        <w:rPr>
          <w:szCs w:val="15"/>
          <w:highlight w:val="yellow"/>
          <w:lang w:val="en-US"/>
        </w:rPr>
        <w:t xml:space="preserve">= </w:t>
      </w:r>
      <w:r w:rsidRPr="008F5B73">
        <w:rPr>
          <w:szCs w:val="17"/>
          <w:highlight w:val="yellow"/>
          <w:lang w:val="en-US"/>
        </w:rPr>
        <w:t>8 ,</w:t>
      </w:r>
    </w:p>
    <w:p w:rsidR="008F5B73" w:rsidRPr="008F5B73" w:rsidRDefault="008F5B73" w:rsidP="008F5B73">
      <w:pPr>
        <w:pStyle w:val="Sinespaciado"/>
        <w:ind w:left="708" w:firstLine="708"/>
        <w:rPr>
          <w:szCs w:val="17"/>
          <w:highlight w:val="yellow"/>
          <w:lang w:val="en-US"/>
        </w:rPr>
      </w:pPr>
      <w:r w:rsidRPr="008F5B73">
        <w:rPr>
          <w:szCs w:val="18"/>
          <w:highlight w:val="yellow"/>
          <w:lang w:val="en-US"/>
        </w:rPr>
        <w:t xml:space="preserve">DATA-RANGE </w:t>
      </w:r>
      <w:r w:rsidRPr="008F5B73">
        <w:rPr>
          <w:szCs w:val="15"/>
          <w:highlight w:val="yellow"/>
          <w:lang w:val="en-US"/>
        </w:rPr>
        <w:t xml:space="preserve">= </w:t>
      </w:r>
      <w:r w:rsidRPr="008F5B73">
        <w:rPr>
          <w:szCs w:val="18"/>
          <w:highlight w:val="yellow"/>
          <w:lang w:val="en-US"/>
        </w:rPr>
        <w:t xml:space="preserve">2**DATA_WIDTH </w:t>
      </w:r>
      <w:r w:rsidRPr="008F5B73">
        <w:rPr>
          <w:szCs w:val="17"/>
          <w:highlight w:val="yellow"/>
          <w:lang w:val="en-US"/>
        </w:rPr>
        <w:t>- 1;</w:t>
      </w:r>
    </w:p>
    <w:p w:rsidR="008F5B73" w:rsidRPr="008F5B73" w:rsidRDefault="008F5B73" w:rsidP="008F5B73">
      <w:pPr>
        <w:pStyle w:val="Sinespaciado"/>
        <w:rPr>
          <w:szCs w:val="18"/>
          <w:highlight w:val="yellow"/>
          <w:lang w:val="en-US"/>
        </w:rPr>
      </w:pPr>
      <w:proofErr w:type="spellStart"/>
      <w:proofErr w:type="gramStart"/>
      <w:r w:rsidRPr="008F5B73">
        <w:rPr>
          <w:szCs w:val="19"/>
          <w:highlight w:val="yellow"/>
          <w:lang w:val="en-US"/>
        </w:rPr>
        <w:t>localparam</w:t>
      </w:r>
      <w:proofErr w:type="spellEnd"/>
      <w:r w:rsidRPr="008F5B73">
        <w:rPr>
          <w:szCs w:val="19"/>
          <w:highlight w:val="yellow"/>
          <w:lang w:val="en-US"/>
        </w:rPr>
        <w:t xml:space="preserve">  </w:t>
      </w:r>
      <w:r w:rsidRPr="008F5B73">
        <w:rPr>
          <w:szCs w:val="18"/>
          <w:highlight w:val="yellow"/>
          <w:lang w:val="en-US"/>
        </w:rPr>
        <w:t>UART</w:t>
      </w:r>
      <w:proofErr w:type="gramEnd"/>
      <w:r w:rsidRPr="008F5B73">
        <w:rPr>
          <w:szCs w:val="18"/>
          <w:highlight w:val="yellow"/>
          <w:lang w:val="en-US"/>
        </w:rPr>
        <w:t xml:space="preserve">-PORT </w:t>
      </w:r>
      <w:r w:rsidRPr="008F5B73">
        <w:rPr>
          <w:szCs w:val="16"/>
          <w:highlight w:val="yellow"/>
          <w:lang w:val="en-US"/>
        </w:rPr>
        <w:t xml:space="preserve">= </w:t>
      </w:r>
      <w:r w:rsidRPr="008F5B73">
        <w:rPr>
          <w:szCs w:val="18"/>
          <w:highlight w:val="yellow"/>
          <w:lang w:val="en-US"/>
        </w:rPr>
        <w:t>4'b0001,</w:t>
      </w:r>
    </w:p>
    <w:p w:rsidR="008F5B73" w:rsidRPr="008F5B73" w:rsidRDefault="008F5B73" w:rsidP="008F5B73">
      <w:pPr>
        <w:pStyle w:val="Sinespaciado"/>
        <w:ind w:left="708" w:firstLine="708"/>
        <w:rPr>
          <w:szCs w:val="18"/>
          <w:highlight w:val="yellow"/>
          <w:lang w:val="en-US"/>
        </w:rPr>
      </w:pPr>
      <w:r w:rsidRPr="008F5B73">
        <w:rPr>
          <w:szCs w:val="18"/>
          <w:highlight w:val="yellow"/>
          <w:lang w:val="en-US"/>
        </w:rPr>
        <w:t xml:space="preserve">LCD-PORT </w:t>
      </w:r>
      <w:r w:rsidRPr="008F5B73">
        <w:rPr>
          <w:szCs w:val="15"/>
          <w:highlight w:val="yellow"/>
          <w:lang w:val="en-US"/>
        </w:rPr>
        <w:t xml:space="preserve">= </w:t>
      </w:r>
      <w:r w:rsidRPr="008F5B73">
        <w:rPr>
          <w:szCs w:val="18"/>
          <w:highlight w:val="yellow"/>
          <w:lang w:val="en-US"/>
        </w:rPr>
        <w:t>4'b0010,</w:t>
      </w:r>
    </w:p>
    <w:p w:rsidR="008F5B73" w:rsidRPr="008F5B73" w:rsidRDefault="008F5B73" w:rsidP="008F5B73">
      <w:pPr>
        <w:pStyle w:val="Sinespaciado"/>
        <w:ind w:left="708" w:firstLine="708"/>
        <w:rPr>
          <w:szCs w:val="18"/>
        </w:rPr>
      </w:pPr>
      <w:r w:rsidRPr="008F5B73">
        <w:rPr>
          <w:szCs w:val="18"/>
          <w:highlight w:val="yellow"/>
        </w:rPr>
        <w:t xml:space="preserve">MOUSE-PORT </w:t>
      </w:r>
      <w:r w:rsidRPr="008F5B73">
        <w:rPr>
          <w:szCs w:val="15"/>
          <w:highlight w:val="yellow"/>
        </w:rPr>
        <w:t xml:space="preserve">= </w:t>
      </w:r>
      <w:r w:rsidRPr="008F5B73">
        <w:rPr>
          <w:szCs w:val="18"/>
          <w:highlight w:val="yellow"/>
        </w:rPr>
        <w:t>4'b0l00;</w:t>
      </w:r>
    </w:p>
    <w:p w:rsidR="008F5B73" w:rsidRDefault="008F5B73" w:rsidP="008F5B73">
      <w:pPr>
        <w:rPr>
          <w:b/>
        </w:rPr>
      </w:pPr>
    </w:p>
    <w:p w:rsidR="008F5B73" w:rsidRDefault="008F5B73" w:rsidP="008F5B73">
      <w:proofErr w:type="spellStart"/>
      <w:r w:rsidRPr="008F5B73">
        <w:rPr>
          <w:b/>
        </w:rPr>
        <w:t>Parametros</w:t>
      </w:r>
      <w:proofErr w:type="spellEnd"/>
      <w:r w:rsidRPr="008F5B73">
        <w:t>. Funcionan a nivel de m</w:t>
      </w:r>
      <w:r>
        <w:t>ódulo.</w:t>
      </w:r>
    </w:p>
    <w:p w:rsidR="008F5B73" w:rsidRPr="008F5B73" w:rsidRDefault="008F5B73" w:rsidP="008F5B73">
      <w:pPr>
        <w:pStyle w:val="Sinespaciado"/>
        <w:rPr>
          <w:szCs w:val="18"/>
          <w:highlight w:val="yellow"/>
        </w:rPr>
      </w:pPr>
      <w:proofErr w:type="gramStart"/>
      <w:r w:rsidRPr="008F5B73">
        <w:rPr>
          <w:szCs w:val="18"/>
          <w:highlight w:val="yellow"/>
        </w:rPr>
        <w:t>module</w:t>
      </w:r>
      <w:proofErr w:type="gramEnd"/>
      <w:r w:rsidRPr="008F5B73">
        <w:rPr>
          <w:szCs w:val="18"/>
          <w:highlight w:val="yellow"/>
        </w:rPr>
        <w:t xml:space="preserve"> [module-</w:t>
      </w:r>
      <w:proofErr w:type="spellStart"/>
      <w:r w:rsidRPr="008F5B73">
        <w:rPr>
          <w:szCs w:val="18"/>
          <w:highlight w:val="yellow"/>
        </w:rPr>
        <w:t>name</w:t>
      </w:r>
      <w:proofErr w:type="spellEnd"/>
      <w:r w:rsidRPr="008F5B73">
        <w:rPr>
          <w:szCs w:val="18"/>
          <w:highlight w:val="yellow"/>
        </w:rPr>
        <w:t>]</w:t>
      </w:r>
    </w:p>
    <w:p w:rsidR="008F5B73" w:rsidRPr="008F5B73" w:rsidRDefault="008F5B73" w:rsidP="008F5B73">
      <w:pPr>
        <w:pStyle w:val="Sinespaciado"/>
        <w:ind w:firstLine="708"/>
        <w:rPr>
          <w:szCs w:val="15"/>
          <w:highlight w:val="yellow"/>
          <w:lang w:val="en-US"/>
        </w:rPr>
      </w:pPr>
      <w:r w:rsidRPr="008F5B73">
        <w:rPr>
          <w:szCs w:val="15"/>
          <w:highlight w:val="yellow"/>
          <w:lang w:val="en-US"/>
        </w:rPr>
        <w:t>#(</w:t>
      </w:r>
    </w:p>
    <w:p w:rsidR="008F5B73" w:rsidRPr="008F5B73" w:rsidRDefault="008F5B73" w:rsidP="008F5B73">
      <w:pPr>
        <w:pStyle w:val="Sinespaciado"/>
        <w:ind w:firstLine="708"/>
        <w:rPr>
          <w:szCs w:val="18"/>
          <w:highlight w:val="yellow"/>
          <w:lang w:val="en-US"/>
        </w:rPr>
      </w:pPr>
      <w:proofErr w:type="gramStart"/>
      <w:r w:rsidRPr="008F5B73">
        <w:rPr>
          <w:szCs w:val="18"/>
          <w:highlight w:val="yellow"/>
          <w:lang w:val="en-US"/>
        </w:rPr>
        <w:t>parameter</w:t>
      </w:r>
      <w:proofErr w:type="gramEnd"/>
      <w:r w:rsidRPr="008F5B73">
        <w:rPr>
          <w:szCs w:val="18"/>
          <w:highlight w:val="yellow"/>
          <w:lang w:val="en-US"/>
        </w:rPr>
        <w:t xml:space="preserve">   [parameter-name] </w:t>
      </w:r>
      <w:r w:rsidRPr="008F5B73">
        <w:rPr>
          <w:szCs w:val="15"/>
          <w:highlight w:val="yellow"/>
          <w:lang w:val="en-US"/>
        </w:rPr>
        <w:t xml:space="preserve">= </w:t>
      </w:r>
      <w:r w:rsidRPr="008F5B73">
        <w:rPr>
          <w:szCs w:val="18"/>
          <w:highlight w:val="yellow"/>
          <w:lang w:val="en-US"/>
        </w:rPr>
        <w:t>[default-value] ;</w:t>
      </w:r>
    </w:p>
    <w:p w:rsidR="008F5B73" w:rsidRPr="008F5B73" w:rsidRDefault="008F5B73" w:rsidP="008F5B73">
      <w:pPr>
        <w:pStyle w:val="Sinespaciado"/>
        <w:ind w:left="1416" w:firstLine="708"/>
        <w:rPr>
          <w:szCs w:val="16"/>
          <w:highlight w:val="yellow"/>
          <w:lang w:val="en-US"/>
        </w:rPr>
      </w:pPr>
      <w:r w:rsidRPr="008F5B73">
        <w:rPr>
          <w:szCs w:val="18"/>
          <w:highlight w:val="yellow"/>
          <w:lang w:val="en-US"/>
        </w:rPr>
        <w:t>[</w:t>
      </w:r>
      <w:proofErr w:type="gramStart"/>
      <w:r w:rsidRPr="008F5B73">
        <w:rPr>
          <w:szCs w:val="18"/>
          <w:highlight w:val="yellow"/>
          <w:lang w:val="en-US"/>
        </w:rPr>
        <w:t>parameter-name</w:t>
      </w:r>
      <w:proofErr w:type="gramEnd"/>
      <w:r w:rsidRPr="008F5B73">
        <w:rPr>
          <w:szCs w:val="18"/>
          <w:highlight w:val="yellow"/>
          <w:lang w:val="en-US"/>
        </w:rPr>
        <w:t xml:space="preserve">] </w:t>
      </w:r>
      <w:r w:rsidRPr="008F5B73">
        <w:rPr>
          <w:szCs w:val="15"/>
          <w:highlight w:val="yellow"/>
          <w:lang w:val="en-US"/>
        </w:rPr>
        <w:t xml:space="preserve">= </w:t>
      </w:r>
      <w:r w:rsidRPr="008F5B73">
        <w:rPr>
          <w:szCs w:val="18"/>
          <w:highlight w:val="yellow"/>
          <w:lang w:val="en-US"/>
        </w:rPr>
        <w:t>[default-value</w:t>
      </w:r>
      <w:proofErr w:type="gramStart"/>
      <w:r w:rsidRPr="008F5B73">
        <w:rPr>
          <w:szCs w:val="18"/>
          <w:highlight w:val="yellow"/>
          <w:lang w:val="en-US"/>
        </w:rPr>
        <w:t xml:space="preserve">] </w:t>
      </w:r>
      <w:r w:rsidRPr="008F5B73">
        <w:rPr>
          <w:szCs w:val="16"/>
          <w:highlight w:val="yellow"/>
          <w:lang w:val="en-US"/>
        </w:rPr>
        <w:t>;</w:t>
      </w:r>
      <w:proofErr w:type="gramEnd"/>
    </w:p>
    <w:p w:rsidR="008F5B73" w:rsidRPr="008F5B73" w:rsidRDefault="008F5B73" w:rsidP="008F5B73">
      <w:pPr>
        <w:pStyle w:val="Sinespaciado"/>
        <w:ind w:left="708"/>
        <w:rPr>
          <w:highlight w:val="yellow"/>
        </w:rPr>
      </w:pPr>
      <w:r w:rsidRPr="008F5B73">
        <w:rPr>
          <w:highlight w:val="yellow"/>
        </w:rPr>
        <w:t>)</w:t>
      </w:r>
    </w:p>
    <w:p w:rsidR="008F5B73" w:rsidRPr="008F5B73" w:rsidRDefault="008F5B73" w:rsidP="008F5B73">
      <w:pPr>
        <w:pStyle w:val="Sinespaciado"/>
        <w:ind w:left="708"/>
        <w:rPr>
          <w:highlight w:val="yellow"/>
        </w:rPr>
      </w:pPr>
      <w:r w:rsidRPr="008F5B73">
        <w:rPr>
          <w:highlight w:val="yellow"/>
        </w:rPr>
        <w:t>(</w:t>
      </w:r>
    </w:p>
    <w:p w:rsidR="008F5B73" w:rsidRPr="008F5B73" w:rsidRDefault="008F5B73" w:rsidP="008F5B73">
      <w:pPr>
        <w:pStyle w:val="Sinespaciado"/>
        <w:ind w:left="708"/>
        <w:rPr>
          <w:szCs w:val="18"/>
          <w:highlight w:val="yellow"/>
        </w:rPr>
      </w:pPr>
      <w:r w:rsidRPr="008F5B73">
        <w:rPr>
          <w:szCs w:val="24"/>
          <w:highlight w:val="yellow"/>
        </w:rPr>
        <w:t xml:space="preserve">. </w:t>
      </w:r>
      <w:r w:rsidRPr="008F5B73">
        <w:rPr>
          <w:szCs w:val="19"/>
          <w:highlight w:val="yellow"/>
        </w:rPr>
        <w:t xml:space="preserve">. . </w:t>
      </w:r>
      <w:r w:rsidRPr="008F5B73">
        <w:rPr>
          <w:szCs w:val="18"/>
          <w:highlight w:val="yellow"/>
        </w:rPr>
        <w:t xml:space="preserve">// I/0 </w:t>
      </w:r>
      <w:proofErr w:type="spellStart"/>
      <w:r w:rsidRPr="008F5B73">
        <w:rPr>
          <w:szCs w:val="18"/>
          <w:highlight w:val="yellow"/>
        </w:rPr>
        <w:t>port</w:t>
      </w:r>
      <w:proofErr w:type="spellEnd"/>
      <w:r w:rsidRPr="008F5B73">
        <w:rPr>
          <w:szCs w:val="18"/>
          <w:highlight w:val="yellow"/>
        </w:rPr>
        <w:t xml:space="preserve"> </w:t>
      </w:r>
      <w:proofErr w:type="spellStart"/>
      <w:r w:rsidRPr="008F5B73">
        <w:rPr>
          <w:szCs w:val="18"/>
          <w:highlight w:val="yellow"/>
        </w:rPr>
        <w:t>declaration</w:t>
      </w:r>
      <w:proofErr w:type="spellEnd"/>
    </w:p>
    <w:p w:rsidR="008F5B73" w:rsidRPr="008F5B73" w:rsidRDefault="008F5B73" w:rsidP="008F5B73">
      <w:pPr>
        <w:pStyle w:val="Sinespaciado"/>
        <w:ind w:left="708"/>
        <w:rPr>
          <w:szCs w:val="18"/>
        </w:rPr>
      </w:pPr>
      <w:r w:rsidRPr="008F5B73">
        <w:rPr>
          <w:szCs w:val="18"/>
          <w:highlight w:val="yellow"/>
        </w:rPr>
        <w:t>)</w:t>
      </w:r>
    </w:p>
    <w:p w:rsidR="002D6150" w:rsidRDefault="002D6150" w:rsidP="008F5B73">
      <w:pPr>
        <w:pStyle w:val="Ttulo2"/>
      </w:pPr>
      <w:r w:rsidRPr="002D6150">
        <w:t>Declaración de señales</w:t>
      </w:r>
    </w:p>
    <w:p w:rsidR="002D6150" w:rsidRDefault="002D6150" w:rsidP="002D6150">
      <w:pPr>
        <w:pStyle w:val="Sinespaciado"/>
      </w:pPr>
      <w:r w:rsidRPr="002D6150">
        <w:rPr>
          <w:highlight w:val="yellow"/>
        </w:rPr>
        <w:t>[</w:t>
      </w:r>
      <w:proofErr w:type="gramStart"/>
      <w:r w:rsidRPr="002D6150">
        <w:rPr>
          <w:highlight w:val="yellow"/>
        </w:rPr>
        <w:t>data-</w:t>
      </w:r>
      <w:proofErr w:type="spellStart"/>
      <w:r w:rsidRPr="002D6150">
        <w:rPr>
          <w:highlight w:val="yellow"/>
        </w:rPr>
        <w:t>type</w:t>
      </w:r>
      <w:proofErr w:type="spellEnd"/>
      <w:proofErr w:type="gramEnd"/>
      <w:r w:rsidRPr="002D6150">
        <w:rPr>
          <w:highlight w:val="yellow"/>
        </w:rPr>
        <w:t>] [</w:t>
      </w:r>
      <w:proofErr w:type="spellStart"/>
      <w:proofErr w:type="gramStart"/>
      <w:r w:rsidRPr="002D6150">
        <w:rPr>
          <w:highlight w:val="yellow"/>
        </w:rPr>
        <w:t>port-names</w:t>
      </w:r>
      <w:proofErr w:type="spellEnd"/>
      <w:proofErr w:type="gramEnd"/>
      <w:r w:rsidRPr="002D6150">
        <w:rPr>
          <w:highlight w:val="yellow"/>
        </w:rPr>
        <w:t>];</w:t>
      </w:r>
    </w:p>
    <w:p w:rsidR="00C264B4" w:rsidRDefault="00C264B4" w:rsidP="00C264B4">
      <w:r>
        <w:t>Ejemplo:</w:t>
      </w:r>
    </w:p>
    <w:p w:rsidR="00C264B4" w:rsidRDefault="00C264B4" w:rsidP="00C264B4">
      <w:pPr>
        <w:pStyle w:val="Sinespaciado"/>
        <w:ind w:firstLine="708"/>
      </w:pPr>
      <w:proofErr w:type="spellStart"/>
      <w:proofErr w:type="gramStart"/>
      <w:r w:rsidRPr="00C264B4">
        <w:rPr>
          <w:highlight w:val="yellow"/>
        </w:rPr>
        <w:t>wire</w:t>
      </w:r>
      <w:proofErr w:type="spellEnd"/>
      <w:proofErr w:type="gramEnd"/>
      <w:r w:rsidRPr="00C264B4">
        <w:rPr>
          <w:highlight w:val="yellow"/>
        </w:rPr>
        <w:t xml:space="preserve"> p0, p1;</w:t>
      </w:r>
    </w:p>
    <w:p w:rsidR="009826A6" w:rsidRDefault="009826A6" w:rsidP="009826A6">
      <w:pPr>
        <w:pStyle w:val="Sinespaciado"/>
        <w:ind w:left="708"/>
        <w:rPr>
          <w:szCs w:val="18"/>
          <w:highlight w:val="yellow"/>
          <w:lang w:val="en-US"/>
        </w:rPr>
      </w:pPr>
      <w:proofErr w:type="gramStart"/>
      <w:r w:rsidRPr="009826A6">
        <w:rPr>
          <w:szCs w:val="20"/>
          <w:highlight w:val="yellow"/>
          <w:lang w:val="en-US"/>
        </w:rPr>
        <w:t>wire</w:t>
      </w:r>
      <w:proofErr w:type="gramEnd"/>
      <w:r w:rsidRPr="009826A6">
        <w:rPr>
          <w:szCs w:val="20"/>
          <w:highlight w:val="yellow"/>
          <w:lang w:val="en-US"/>
        </w:rPr>
        <w:t xml:space="preserve"> </w:t>
      </w:r>
      <w:r w:rsidRPr="009826A6">
        <w:rPr>
          <w:szCs w:val="17"/>
          <w:highlight w:val="yellow"/>
          <w:lang w:val="en-US"/>
        </w:rPr>
        <w:t xml:space="preserve">[7:0] </w:t>
      </w:r>
      <w:proofErr w:type="spellStart"/>
      <w:r w:rsidRPr="009826A6">
        <w:rPr>
          <w:szCs w:val="17"/>
          <w:highlight w:val="yellow"/>
          <w:lang w:val="en-US"/>
        </w:rPr>
        <w:t>datal</w:t>
      </w:r>
      <w:proofErr w:type="spellEnd"/>
      <w:r w:rsidRPr="009826A6">
        <w:rPr>
          <w:szCs w:val="17"/>
          <w:highlight w:val="yellow"/>
          <w:lang w:val="en-US"/>
        </w:rPr>
        <w:t xml:space="preserve"> , data2; </w:t>
      </w:r>
      <w:r w:rsidRPr="009826A6">
        <w:rPr>
          <w:szCs w:val="18"/>
          <w:highlight w:val="yellow"/>
          <w:lang w:val="en-US"/>
        </w:rPr>
        <w:t xml:space="preserve">//8-bitdata </w:t>
      </w:r>
    </w:p>
    <w:p w:rsidR="009826A6" w:rsidRPr="009826A6" w:rsidRDefault="009826A6" w:rsidP="009826A6">
      <w:pPr>
        <w:pStyle w:val="Sinespaciado"/>
        <w:ind w:left="708"/>
        <w:rPr>
          <w:szCs w:val="18"/>
          <w:highlight w:val="yellow"/>
          <w:lang w:val="en-US"/>
        </w:rPr>
      </w:pPr>
      <w:proofErr w:type="gramStart"/>
      <w:r w:rsidRPr="009826A6">
        <w:rPr>
          <w:szCs w:val="20"/>
          <w:highlight w:val="yellow"/>
          <w:lang w:val="en-US"/>
        </w:rPr>
        <w:t>wire</w:t>
      </w:r>
      <w:proofErr w:type="gramEnd"/>
      <w:r w:rsidRPr="009826A6">
        <w:rPr>
          <w:szCs w:val="20"/>
          <w:highlight w:val="yellow"/>
          <w:lang w:val="en-US"/>
        </w:rPr>
        <w:t xml:space="preserve"> </w:t>
      </w:r>
      <w:r w:rsidRPr="009826A6">
        <w:rPr>
          <w:szCs w:val="17"/>
          <w:highlight w:val="yellow"/>
          <w:lang w:val="en-US"/>
        </w:rPr>
        <w:t>[31:0</w:t>
      </w:r>
      <w:r>
        <w:rPr>
          <w:szCs w:val="17"/>
          <w:highlight w:val="yellow"/>
          <w:lang w:val="en-US"/>
        </w:rPr>
        <w:t>]</w:t>
      </w:r>
      <w:r w:rsidRPr="009826A6">
        <w:rPr>
          <w:szCs w:val="17"/>
          <w:highlight w:val="yellow"/>
          <w:lang w:val="en-US"/>
        </w:rPr>
        <w:t xml:space="preserve"> </w:t>
      </w:r>
      <w:proofErr w:type="spellStart"/>
      <w:r w:rsidRPr="009826A6">
        <w:rPr>
          <w:szCs w:val="17"/>
          <w:highlight w:val="yellow"/>
          <w:lang w:val="en-US"/>
        </w:rPr>
        <w:t>addr</w:t>
      </w:r>
      <w:proofErr w:type="spellEnd"/>
      <w:r w:rsidRPr="009826A6">
        <w:rPr>
          <w:szCs w:val="17"/>
          <w:highlight w:val="yellow"/>
          <w:lang w:val="en-US"/>
        </w:rPr>
        <w:t xml:space="preserve">; </w:t>
      </w:r>
      <w:r w:rsidRPr="009826A6">
        <w:rPr>
          <w:szCs w:val="18"/>
          <w:highlight w:val="yellow"/>
          <w:lang w:val="en-US"/>
        </w:rPr>
        <w:t>// 32-</w:t>
      </w:r>
      <w:r w:rsidRPr="009826A6">
        <w:rPr>
          <w:szCs w:val="19"/>
          <w:highlight w:val="yellow"/>
          <w:lang w:val="en-US"/>
        </w:rPr>
        <w:t xml:space="preserve">bit </w:t>
      </w:r>
      <w:r w:rsidRPr="009826A6">
        <w:rPr>
          <w:szCs w:val="18"/>
          <w:highlight w:val="yellow"/>
          <w:lang w:val="en-US"/>
        </w:rPr>
        <w:t>address</w:t>
      </w:r>
    </w:p>
    <w:p w:rsidR="009826A6" w:rsidRDefault="009826A6" w:rsidP="009826A6">
      <w:pPr>
        <w:pStyle w:val="Sinespaciado"/>
        <w:ind w:left="708"/>
        <w:rPr>
          <w:szCs w:val="18"/>
          <w:lang w:val="en-US"/>
        </w:rPr>
      </w:pPr>
      <w:proofErr w:type="gramStart"/>
      <w:r w:rsidRPr="009826A6">
        <w:rPr>
          <w:szCs w:val="20"/>
          <w:highlight w:val="yellow"/>
          <w:lang w:val="en-US"/>
        </w:rPr>
        <w:t>wire</w:t>
      </w:r>
      <w:proofErr w:type="gramEnd"/>
      <w:r w:rsidRPr="009826A6">
        <w:rPr>
          <w:szCs w:val="20"/>
          <w:highlight w:val="yellow"/>
          <w:lang w:val="en-US"/>
        </w:rPr>
        <w:t xml:space="preserve"> </w:t>
      </w:r>
      <w:r w:rsidRPr="009826A6">
        <w:rPr>
          <w:szCs w:val="17"/>
          <w:highlight w:val="yellow"/>
          <w:lang w:val="en-US"/>
        </w:rPr>
        <w:t xml:space="preserve">[0:7] </w:t>
      </w:r>
      <w:proofErr w:type="spellStart"/>
      <w:r w:rsidRPr="009826A6">
        <w:rPr>
          <w:szCs w:val="17"/>
          <w:highlight w:val="yellow"/>
          <w:lang w:val="en-US"/>
        </w:rPr>
        <w:t>revers</w:t>
      </w:r>
      <w:proofErr w:type="spellEnd"/>
      <w:r w:rsidRPr="009826A6">
        <w:rPr>
          <w:szCs w:val="17"/>
          <w:highlight w:val="yellow"/>
          <w:lang w:val="en-US"/>
        </w:rPr>
        <w:t xml:space="preserve">-data; </w:t>
      </w:r>
      <w:r w:rsidRPr="009826A6">
        <w:rPr>
          <w:szCs w:val="18"/>
          <w:highlight w:val="yellow"/>
          <w:lang w:val="en-US"/>
        </w:rPr>
        <w:t>//ascending</w:t>
      </w:r>
      <w:r>
        <w:rPr>
          <w:szCs w:val="18"/>
          <w:highlight w:val="yellow"/>
          <w:lang w:val="en-US"/>
        </w:rPr>
        <w:t xml:space="preserve"> </w:t>
      </w:r>
      <w:r w:rsidRPr="009826A6">
        <w:rPr>
          <w:szCs w:val="18"/>
          <w:highlight w:val="yellow"/>
          <w:lang w:val="en-US"/>
        </w:rPr>
        <w:t>index</w:t>
      </w:r>
      <w:r>
        <w:rPr>
          <w:szCs w:val="18"/>
          <w:highlight w:val="yellow"/>
          <w:lang w:val="en-US"/>
        </w:rPr>
        <w:t xml:space="preserve"> </w:t>
      </w:r>
      <w:r w:rsidRPr="009826A6">
        <w:rPr>
          <w:szCs w:val="18"/>
          <w:highlight w:val="yellow"/>
          <w:lang w:val="en-US"/>
        </w:rPr>
        <w:t>should be avoided</w:t>
      </w:r>
    </w:p>
    <w:p w:rsidR="009826A6" w:rsidRPr="009826A6" w:rsidRDefault="009826A6" w:rsidP="009826A6">
      <w:pPr>
        <w:pStyle w:val="Sinespaciado"/>
        <w:ind w:firstLine="708"/>
      </w:pPr>
      <w:proofErr w:type="spellStart"/>
      <w:proofErr w:type="gramStart"/>
      <w:r w:rsidRPr="008F5B73">
        <w:rPr>
          <w:szCs w:val="20"/>
          <w:highlight w:val="yellow"/>
        </w:rPr>
        <w:t>wire</w:t>
      </w:r>
      <w:proofErr w:type="spellEnd"/>
      <w:proofErr w:type="gramEnd"/>
      <w:r w:rsidRPr="008F5B73">
        <w:rPr>
          <w:szCs w:val="20"/>
          <w:highlight w:val="yellow"/>
        </w:rPr>
        <w:t xml:space="preserve"> </w:t>
      </w:r>
      <w:r w:rsidRPr="008F5B73">
        <w:rPr>
          <w:highlight w:val="yellow"/>
        </w:rPr>
        <w:t xml:space="preserve">[3:0] </w:t>
      </w:r>
      <w:proofErr w:type="spellStart"/>
      <w:r w:rsidRPr="008F5B73">
        <w:rPr>
          <w:highlight w:val="yellow"/>
        </w:rPr>
        <w:t>meal</w:t>
      </w:r>
      <w:proofErr w:type="spellEnd"/>
      <w:r w:rsidRPr="008F5B73">
        <w:rPr>
          <w:highlight w:val="yellow"/>
        </w:rPr>
        <w:t xml:space="preserve"> [31:0] </w:t>
      </w:r>
      <w:r w:rsidRPr="008F5B73">
        <w:rPr>
          <w:szCs w:val="15"/>
          <w:highlight w:val="yellow"/>
        </w:rPr>
        <w:t xml:space="preserve">; </w:t>
      </w:r>
      <w:r w:rsidRPr="008F5B73">
        <w:rPr>
          <w:szCs w:val="18"/>
          <w:highlight w:val="yellow"/>
        </w:rPr>
        <w:t xml:space="preserve">//32-by-4 </w:t>
      </w:r>
      <w:proofErr w:type="spellStart"/>
      <w:r w:rsidRPr="008F5B73">
        <w:rPr>
          <w:szCs w:val="18"/>
          <w:highlight w:val="yellow"/>
        </w:rPr>
        <w:t>memory</w:t>
      </w:r>
      <w:proofErr w:type="spellEnd"/>
    </w:p>
    <w:p w:rsidR="00C264B4" w:rsidRDefault="00C264B4" w:rsidP="00C264B4">
      <w:r>
        <w:t>Declaración implícita</w:t>
      </w:r>
      <w:r w:rsidR="00A90A0B">
        <w:t xml:space="preserve"> (por defecto, </w:t>
      </w:r>
      <w:proofErr w:type="spellStart"/>
      <w:r w:rsidR="00A90A0B">
        <w:t>wire</w:t>
      </w:r>
      <w:proofErr w:type="spellEnd"/>
      <w:r w:rsidR="00A90A0B">
        <w:t>)</w:t>
      </w:r>
      <w:r>
        <w:t>:</w:t>
      </w:r>
    </w:p>
    <w:p w:rsidR="00C264B4" w:rsidRPr="007E3F5B" w:rsidRDefault="00C264B4" w:rsidP="00C264B4">
      <w:pPr>
        <w:pStyle w:val="Sinespaciado"/>
        <w:rPr>
          <w:szCs w:val="20"/>
        </w:rPr>
      </w:pPr>
      <w:r>
        <w:tab/>
      </w:r>
      <w:proofErr w:type="spellStart"/>
      <w:proofErr w:type="gramStart"/>
      <w:r w:rsidRPr="007E3F5B">
        <w:rPr>
          <w:rFonts w:cs="Courier New"/>
          <w:bCs/>
          <w:szCs w:val="20"/>
          <w:highlight w:val="yellow"/>
        </w:rPr>
        <w:t>assign</w:t>
      </w:r>
      <w:proofErr w:type="spellEnd"/>
      <w:proofErr w:type="gramEnd"/>
      <w:r w:rsidRPr="007E3F5B">
        <w:rPr>
          <w:rFonts w:cs="Courier New"/>
          <w:bCs/>
          <w:szCs w:val="20"/>
          <w:highlight w:val="yellow"/>
        </w:rPr>
        <w:t xml:space="preserve"> </w:t>
      </w:r>
      <w:r w:rsidRPr="007E3F5B">
        <w:rPr>
          <w:rFonts w:cs="Courier New"/>
          <w:szCs w:val="20"/>
          <w:highlight w:val="yellow"/>
        </w:rPr>
        <w:t>p1 = i0  &amp;  i1</w:t>
      </w:r>
      <w:r w:rsidRPr="007E3F5B">
        <w:rPr>
          <w:rFonts w:ascii="TimesNewRomanPSMT" w:hAnsi="TimesNewRomanPSMT" w:cs="TimesNewRomanPSMT"/>
          <w:szCs w:val="20"/>
          <w:highlight w:val="yellow"/>
        </w:rPr>
        <w:t>;</w:t>
      </w:r>
    </w:p>
    <w:p w:rsidR="002D6150" w:rsidRPr="007E3F5B" w:rsidRDefault="002D6150" w:rsidP="002D6150"/>
    <w:p w:rsidR="002D6150" w:rsidRPr="002D6150" w:rsidRDefault="002D6150" w:rsidP="00A90A0B">
      <w:pPr>
        <w:pStyle w:val="Ttulo2"/>
      </w:pPr>
      <w:r w:rsidRPr="002D6150">
        <w:t>Cuerpo del programa</w:t>
      </w:r>
    </w:p>
    <w:p w:rsidR="002D6150" w:rsidRDefault="002D6150" w:rsidP="002D6150">
      <w:r>
        <w:t>Puede tener:</w:t>
      </w:r>
    </w:p>
    <w:p w:rsidR="002D6150" w:rsidRPr="00FB2559" w:rsidRDefault="002D6150" w:rsidP="002D6150">
      <w:pPr>
        <w:pStyle w:val="Prrafodelista"/>
        <w:numPr>
          <w:ilvl w:val="0"/>
          <w:numId w:val="5"/>
        </w:numPr>
        <w:rPr>
          <w:u w:val="single"/>
        </w:rPr>
      </w:pPr>
      <w:r w:rsidRPr="00FB2559">
        <w:rPr>
          <w:u w:val="single"/>
        </w:rPr>
        <w:t>Asignación continua</w:t>
      </w:r>
    </w:p>
    <w:p w:rsidR="00C264B4" w:rsidRPr="00C264B4" w:rsidRDefault="00C264B4" w:rsidP="00C264B4">
      <w:pPr>
        <w:pStyle w:val="Sinespaciado"/>
        <w:ind w:left="1416" w:firstLine="708"/>
        <w:rPr>
          <w:lang w:val="en-US"/>
        </w:rPr>
      </w:pPr>
      <w:proofErr w:type="gramStart"/>
      <w:r w:rsidRPr="00C264B4">
        <w:rPr>
          <w:rFonts w:cs="Courier New"/>
          <w:highlight w:val="yellow"/>
          <w:lang w:val="en-US"/>
        </w:rPr>
        <w:t>assign[</w:t>
      </w:r>
      <w:proofErr w:type="gramEnd"/>
      <w:r w:rsidRPr="00C264B4">
        <w:rPr>
          <w:rFonts w:cs="Courier New"/>
          <w:highlight w:val="yellow"/>
          <w:lang w:val="en-US"/>
        </w:rPr>
        <w:t>signal-name</w:t>
      </w:r>
      <w:r>
        <w:rPr>
          <w:rFonts w:cs="Courier New"/>
          <w:highlight w:val="yellow"/>
          <w:lang w:val="en-US"/>
        </w:rPr>
        <w:t>]</w:t>
      </w:r>
      <w:r w:rsidRPr="00C264B4">
        <w:rPr>
          <w:rFonts w:cs="Courier New"/>
          <w:highlight w:val="yellow"/>
          <w:lang w:val="en-US"/>
        </w:rPr>
        <w:t xml:space="preserve"> </w:t>
      </w:r>
      <w:r w:rsidRPr="00C264B4">
        <w:rPr>
          <w:rFonts w:cs="Courier New"/>
          <w:sz w:val="15"/>
          <w:szCs w:val="15"/>
          <w:highlight w:val="yellow"/>
          <w:lang w:val="en-US"/>
        </w:rPr>
        <w:t xml:space="preserve">= </w:t>
      </w:r>
      <w:r w:rsidRPr="00C264B4">
        <w:rPr>
          <w:rFonts w:cs="Courier New"/>
          <w:highlight w:val="yellow"/>
          <w:lang w:val="en-US"/>
        </w:rPr>
        <w:t>[expression]</w:t>
      </w:r>
      <w:r w:rsidRPr="00C264B4">
        <w:rPr>
          <w:highlight w:val="yellow"/>
          <w:lang w:val="en-US"/>
        </w:rPr>
        <w:t xml:space="preserve"> </w:t>
      </w:r>
      <w:r w:rsidRPr="00C264B4">
        <w:rPr>
          <w:rFonts w:ascii="ArialMT" w:hAnsi="ArialMT" w:cs="ArialMT"/>
          <w:sz w:val="15"/>
          <w:szCs w:val="15"/>
          <w:highlight w:val="yellow"/>
          <w:lang w:val="en-US"/>
        </w:rPr>
        <w:t>;</w:t>
      </w:r>
    </w:p>
    <w:p w:rsidR="002D6150" w:rsidRPr="00FB2559" w:rsidRDefault="002D6150" w:rsidP="002D6150">
      <w:pPr>
        <w:pStyle w:val="Prrafodelista"/>
        <w:numPr>
          <w:ilvl w:val="0"/>
          <w:numId w:val="5"/>
        </w:numPr>
      </w:pPr>
      <w:r w:rsidRPr="00FB2559">
        <w:rPr>
          <w:u w:val="single"/>
        </w:rPr>
        <w:t xml:space="preserve">Bloques </w:t>
      </w:r>
      <w:proofErr w:type="spellStart"/>
      <w:r w:rsidR="00C264B4" w:rsidRPr="00FB2559">
        <w:rPr>
          <w:u w:val="single"/>
        </w:rPr>
        <w:t>always</w:t>
      </w:r>
      <w:proofErr w:type="spellEnd"/>
      <w:r w:rsidR="00FB2559" w:rsidRPr="00FB2559">
        <w:t>. Contiene sent</w:t>
      </w:r>
      <w:r w:rsidR="00FB2559">
        <w:t xml:space="preserve">encias que se ejecutan ordenadas secuencialmente para facilitar su codificación, pero que en tiempo de ejecución se comportan como cajas negras </w:t>
      </w:r>
      <w:proofErr w:type="spellStart"/>
      <w:r w:rsidR="00FB2559">
        <w:t>combinacionales</w:t>
      </w:r>
      <w:proofErr w:type="spellEnd"/>
      <w:r w:rsidR="00FB2559">
        <w:t>.</w:t>
      </w:r>
    </w:p>
    <w:p w:rsidR="002D6150" w:rsidRPr="00FB2559" w:rsidRDefault="002D6150" w:rsidP="002D615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FB2559">
        <w:rPr>
          <w:u w:val="single"/>
          <w:lang w:val="en-US"/>
        </w:rPr>
        <w:t>Instanciación</w:t>
      </w:r>
      <w:proofErr w:type="spellEnd"/>
      <w:r w:rsidRPr="00FB2559">
        <w:rPr>
          <w:u w:val="single"/>
          <w:lang w:val="en-US"/>
        </w:rPr>
        <w:t xml:space="preserve"> de </w:t>
      </w:r>
      <w:proofErr w:type="spellStart"/>
      <w:r w:rsidRPr="00FB2559">
        <w:rPr>
          <w:u w:val="single"/>
          <w:lang w:val="en-US"/>
        </w:rPr>
        <w:t>modulos</w:t>
      </w:r>
      <w:proofErr w:type="spellEnd"/>
      <w:r w:rsidR="00A90A0B" w:rsidRPr="00FB2559">
        <w:rPr>
          <w:lang w:val="en-US"/>
        </w:rPr>
        <w:t>.</w:t>
      </w:r>
    </w:p>
    <w:p w:rsidR="00D154ED" w:rsidRPr="00572161" w:rsidRDefault="00D154ED" w:rsidP="00572161">
      <w:pPr>
        <w:pStyle w:val="Sinespaciado"/>
        <w:ind w:left="2124"/>
        <w:rPr>
          <w:rFonts w:cs="Courier New"/>
          <w:szCs w:val="20"/>
          <w:highlight w:val="yellow"/>
          <w:lang w:val="en-US"/>
        </w:rPr>
      </w:pPr>
      <w:r w:rsidRPr="00572161">
        <w:rPr>
          <w:rFonts w:cs="Courier New"/>
          <w:szCs w:val="20"/>
          <w:highlight w:val="yellow"/>
          <w:lang w:val="en-US"/>
        </w:rPr>
        <w:t>[</w:t>
      </w:r>
      <w:proofErr w:type="gramStart"/>
      <w:r w:rsidRPr="00572161">
        <w:rPr>
          <w:rFonts w:cs="Courier New"/>
          <w:szCs w:val="20"/>
          <w:highlight w:val="yellow"/>
          <w:lang w:val="en-US"/>
        </w:rPr>
        <w:t>module-name</w:t>
      </w:r>
      <w:proofErr w:type="gramEnd"/>
      <w:r w:rsidRPr="00572161">
        <w:rPr>
          <w:rFonts w:cs="Courier New"/>
          <w:szCs w:val="20"/>
          <w:highlight w:val="yellow"/>
          <w:lang w:val="en-US"/>
        </w:rPr>
        <w:t>] [</w:t>
      </w:r>
      <w:proofErr w:type="gramStart"/>
      <w:r w:rsidRPr="00572161">
        <w:rPr>
          <w:rFonts w:cs="Courier New"/>
          <w:szCs w:val="20"/>
          <w:highlight w:val="yellow"/>
          <w:lang w:val="en-US"/>
        </w:rPr>
        <w:t>instance-name</w:t>
      </w:r>
      <w:proofErr w:type="gramEnd"/>
      <w:r w:rsidRPr="00572161">
        <w:rPr>
          <w:rFonts w:cs="Courier New"/>
          <w:szCs w:val="20"/>
          <w:highlight w:val="yellow"/>
          <w:lang w:val="en-US"/>
        </w:rPr>
        <w:t>]</w:t>
      </w:r>
    </w:p>
    <w:p w:rsidR="00D154ED" w:rsidRPr="00572161" w:rsidRDefault="00D154ED" w:rsidP="00572161">
      <w:pPr>
        <w:pStyle w:val="Sinespaciado"/>
        <w:ind w:left="2832"/>
        <w:rPr>
          <w:rFonts w:cs="Courier New"/>
          <w:szCs w:val="20"/>
          <w:highlight w:val="yellow"/>
          <w:lang w:val="en-US"/>
        </w:rPr>
      </w:pPr>
      <w:r w:rsidRPr="00572161">
        <w:rPr>
          <w:rFonts w:cs="Courier New"/>
          <w:szCs w:val="20"/>
          <w:highlight w:val="yellow"/>
          <w:lang w:val="en-US"/>
        </w:rPr>
        <w:t>(</w:t>
      </w:r>
    </w:p>
    <w:p w:rsidR="00D154ED" w:rsidRPr="00572161" w:rsidRDefault="00572161" w:rsidP="00572161">
      <w:pPr>
        <w:pStyle w:val="Sinespaciado"/>
        <w:ind w:left="2832"/>
        <w:rPr>
          <w:rFonts w:cs="Courier New"/>
          <w:szCs w:val="20"/>
          <w:highlight w:val="yellow"/>
          <w:lang w:val="en-US"/>
        </w:rPr>
      </w:pPr>
      <w:proofErr w:type="gramStart"/>
      <w:r w:rsidRPr="00572161">
        <w:rPr>
          <w:rFonts w:cs="Courier New"/>
          <w:szCs w:val="20"/>
          <w:highlight w:val="yellow"/>
          <w:lang w:val="en-US"/>
        </w:rPr>
        <w:t>.</w:t>
      </w:r>
      <w:r w:rsidR="00D154ED" w:rsidRPr="00572161">
        <w:rPr>
          <w:rFonts w:cs="Courier New"/>
          <w:szCs w:val="20"/>
          <w:highlight w:val="yellow"/>
          <w:lang w:val="en-US"/>
        </w:rPr>
        <w:t>[</w:t>
      </w:r>
      <w:proofErr w:type="gramEnd"/>
      <w:r w:rsidR="00D154ED" w:rsidRPr="00572161">
        <w:rPr>
          <w:rFonts w:cs="Courier New"/>
          <w:szCs w:val="20"/>
          <w:highlight w:val="yellow"/>
          <w:lang w:val="en-US"/>
        </w:rPr>
        <w:t>port-name] (</w:t>
      </w:r>
      <w:r w:rsidRPr="00572161">
        <w:rPr>
          <w:rFonts w:cs="Courier New"/>
          <w:szCs w:val="20"/>
          <w:highlight w:val="yellow"/>
          <w:lang w:val="en-US"/>
        </w:rPr>
        <w:t>[signal-name]</w:t>
      </w:r>
      <w:r w:rsidR="00D154ED" w:rsidRPr="00572161">
        <w:rPr>
          <w:rFonts w:cs="Courier New"/>
          <w:szCs w:val="20"/>
          <w:highlight w:val="yellow"/>
          <w:lang w:val="en-US"/>
        </w:rPr>
        <w:t>) ,</w:t>
      </w:r>
    </w:p>
    <w:p w:rsidR="00D154ED" w:rsidRPr="00572161" w:rsidRDefault="00572161" w:rsidP="00572161">
      <w:pPr>
        <w:pStyle w:val="Sinespaciado"/>
        <w:ind w:left="2832"/>
        <w:rPr>
          <w:rFonts w:cs="Courier New"/>
          <w:szCs w:val="20"/>
          <w:highlight w:val="yellow"/>
          <w:lang w:val="en-US"/>
        </w:rPr>
      </w:pPr>
      <w:proofErr w:type="gramStart"/>
      <w:r w:rsidRPr="00572161">
        <w:rPr>
          <w:rFonts w:cs="Courier New"/>
          <w:szCs w:val="20"/>
          <w:highlight w:val="yellow"/>
          <w:lang w:val="en-US"/>
        </w:rPr>
        <w:t>.</w:t>
      </w:r>
      <w:r w:rsidR="00D154ED" w:rsidRPr="00572161">
        <w:rPr>
          <w:rFonts w:cs="Courier New"/>
          <w:szCs w:val="20"/>
          <w:highlight w:val="yellow"/>
          <w:lang w:val="en-US"/>
        </w:rPr>
        <w:t>[</w:t>
      </w:r>
      <w:proofErr w:type="gramEnd"/>
      <w:r w:rsidR="00D154ED" w:rsidRPr="00572161">
        <w:rPr>
          <w:rFonts w:cs="Courier New"/>
          <w:szCs w:val="20"/>
          <w:highlight w:val="yellow"/>
          <w:lang w:val="en-US"/>
        </w:rPr>
        <w:t>port-name] ([signal-name]),</w:t>
      </w:r>
    </w:p>
    <w:p w:rsidR="00D154ED" w:rsidRPr="00FB2559" w:rsidRDefault="00C264B4" w:rsidP="00572161">
      <w:pPr>
        <w:pStyle w:val="Sinespaciado"/>
        <w:ind w:left="2832"/>
        <w:rPr>
          <w:rFonts w:cs="Courier New"/>
          <w:szCs w:val="20"/>
          <w:highlight w:val="yellow"/>
          <w:lang w:val="en-US"/>
        </w:rPr>
      </w:pPr>
      <w:r w:rsidRPr="00FB2559">
        <w:rPr>
          <w:rFonts w:cs="Courier New"/>
          <w:szCs w:val="20"/>
          <w:highlight w:val="yellow"/>
          <w:lang w:val="en-US"/>
        </w:rPr>
        <w:t>..</w:t>
      </w:r>
      <w:r w:rsidR="00D154ED" w:rsidRPr="00FB2559">
        <w:rPr>
          <w:rFonts w:cs="Courier New"/>
          <w:szCs w:val="20"/>
          <w:highlight w:val="yellow"/>
          <w:lang w:val="en-US"/>
        </w:rPr>
        <w:t>.</w:t>
      </w:r>
    </w:p>
    <w:p w:rsidR="00572161" w:rsidRPr="00FB2559" w:rsidRDefault="00572161" w:rsidP="00572161">
      <w:pPr>
        <w:pStyle w:val="Sinespaciado"/>
        <w:ind w:left="2832"/>
        <w:rPr>
          <w:rFonts w:cs="Courier New"/>
          <w:szCs w:val="20"/>
          <w:lang w:val="en-US"/>
        </w:rPr>
      </w:pPr>
      <w:r w:rsidRPr="00FB2559">
        <w:rPr>
          <w:rFonts w:cs="Courier New"/>
          <w:szCs w:val="20"/>
          <w:highlight w:val="yellow"/>
          <w:lang w:val="en-US"/>
        </w:rPr>
        <w:t>);</w:t>
      </w:r>
    </w:p>
    <w:p w:rsidR="00572161" w:rsidRPr="007E3F5B" w:rsidRDefault="00572161" w:rsidP="00572161">
      <w:r w:rsidRPr="00FB2559">
        <w:rPr>
          <w:lang w:val="en-US"/>
        </w:rPr>
        <w:tab/>
      </w:r>
      <w:r w:rsidRPr="00FB2559">
        <w:rPr>
          <w:lang w:val="en-US"/>
        </w:rPr>
        <w:tab/>
      </w:r>
      <w:r w:rsidRPr="007E3F5B">
        <w:t>Ejemplo</w:t>
      </w:r>
    </w:p>
    <w:p w:rsidR="00572161" w:rsidRPr="007E3F5B" w:rsidRDefault="00572161" w:rsidP="00C264B4">
      <w:pPr>
        <w:pStyle w:val="Sinespaciado"/>
        <w:rPr>
          <w:rFonts w:ascii="ArialMT" w:hAnsi="ArialMT" w:cs="ArialMT"/>
          <w:sz w:val="15"/>
          <w:szCs w:val="15"/>
        </w:rPr>
      </w:pPr>
      <w:r w:rsidRPr="007E3F5B">
        <w:tab/>
      </w:r>
      <w:r w:rsidRPr="007E3F5B">
        <w:tab/>
      </w:r>
      <w:r w:rsidRPr="007E3F5B">
        <w:tab/>
      </w:r>
      <w:proofErr w:type="gramStart"/>
      <w:r w:rsidR="00C264B4" w:rsidRPr="007E3F5B">
        <w:rPr>
          <w:highlight w:val="yellow"/>
        </w:rPr>
        <w:t>eq1</w:t>
      </w:r>
      <w:proofErr w:type="gramEnd"/>
      <w:r w:rsidRPr="007E3F5B">
        <w:rPr>
          <w:highlight w:val="yellow"/>
        </w:rPr>
        <w:t xml:space="preserve"> </w:t>
      </w:r>
      <w:proofErr w:type="spellStart"/>
      <w:r w:rsidRPr="007E3F5B">
        <w:rPr>
          <w:highlight w:val="yellow"/>
        </w:rPr>
        <w:t>eq-bitl-unit</w:t>
      </w:r>
      <w:proofErr w:type="spellEnd"/>
      <w:r w:rsidRPr="007E3F5B">
        <w:rPr>
          <w:highlight w:val="yellow"/>
        </w:rPr>
        <w:t xml:space="preserve"> </w:t>
      </w:r>
      <w:r w:rsidRPr="007E3F5B">
        <w:rPr>
          <w:rFonts w:ascii="ArialMT" w:hAnsi="ArialMT" w:cs="ArialMT"/>
          <w:sz w:val="15"/>
          <w:szCs w:val="15"/>
          <w:highlight w:val="yellow"/>
        </w:rPr>
        <w:t xml:space="preserve">(. </w:t>
      </w:r>
      <w:proofErr w:type="spellStart"/>
      <w:r w:rsidRPr="007E3F5B">
        <w:rPr>
          <w:highlight w:val="yellow"/>
        </w:rPr>
        <w:t>eq</w:t>
      </w:r>
      <w:proofErr w:type="spellEnd"/>
      <w:r w:rsidRPr="007E3F5B">
        <w:rPr>
          <w:highlight w:val="yellow"/>
        </w:rPr>
        <w:t xml:space="preserve">(el), </w:t>
      </w:r>
      <w:r w:rsidRPr="007E3F5B">
        <w:rPr>
          <w:rFonts w:ascii="ArialMT" w:hAnsi="ArialMT" w:cs="ArialMT"/>
          <w:sz w:val="19"/>
          <w:szCs w:val="19"/>
          <w:highlight w:val="yellow"/>
        </w:rPr>
        <w:t xml:space="preserve">. </w:t>
      </w:r>
      <w:r w:rsidR="00C264B4" w:rsidRPr="007E3F5B">
        <w:rPr>
          <w:highlight w:val="yellow"/>
        </w:rPr>
        <w:t>i0</w:t>
      </w:r>
      <w:r w:rsidRPr="007E3F5B">
        <w:rPr>
          <w:highlight w:val="yellow"/>
        </w:rPr>
        <w:t>(a[l</w:t>
      </w:r>
      <w:r w:rsidR="00C264B4" w:rsidRPr="007E3F5B">
        <w:rPr>
          <w:highlight w:val="yellow"/>
        </w:rPr>
        <w:t>]</w:t>
      </w:r>
      <w:r w:rsidRPr="007E3F5B">
        <w:rPr>
          <w:highlight w:val="yellow"/>
        </w:rPr>
        <w:t xml:space="preserve">), </w:t>
      </w:r>
      <w:r w:rsidRPr="007E3F5B">
        <w:rPr>
          <w:rFonts w:ascii="ArialMT" w:hAnsi="ArialMT" w:cs="ArialMT"/>
          <w:sz w:val="24"/>
          <w:szCs w:val="24"/>
          <w:highlight w:val="yellow"/>
        </w:rPr>
        <w:t xml:space="preserve">. </w:t>
      </w:r>
      <w:proofErr w:type="spellStart"/>
      <w:r w:rsidR="00C264B4" w:rsidRPr="007E3F5B">
        <w:rPr>
          <w:highlight w:val="yellow"/>
        </w:rPr>
        <w:t>il</w:t>
      </w:r>
      <w:proofErr w:type="spellEnd"/>
      <w:r w:rsidR="00C264B4" w:rsidRPr="007E3F5B">
        <w:rPr>
          <w:highlight w:val="yellow"/>
        </w:rPr>
        <w:t>(b[</w:t>
      </w:r>
      <w:r w:rsidRPr="007E3F5B">
        <w:rPr>
          <w:highlight w:val="yellow"/>
        </w:rPr>
        <w:t>11</w:t>
      </w:r>
      <w:r w:rsidR="00C264B4" w:rsidRPr="007E3F5B">
        <w:rPr>
          <w:highlight w:val="yellow"/>
        </w:rPr>
        <w:t>]</w:t>
      </w:r>
      <w:r w:rsidRPr="007E3F5B">
        <w:rPr>
          <w:highlight w:val="yellow"/>
        </w:rPr>
        <w:t xml:space="preserve">) </w:t>
      </w:r>
      <w:r w:rsidRPr="007E3F5B">
        <w:rPr>
          <w:rFonts w:ascii="ArialMT" w:hAnsi="ArialMT" w:cs="ArialMT"/>
          <w:sz w:val="15"/>
          <w:szCs w:val="15"/>
          <w:highlight w:val="yellow"/>
        </w:rPr>
        <w:t>;</w:t>
      </w:r>
    </w:p>
    <w:p w:rsidR="00A90A0B" w:rsidRDefault="00A90A0B" w:rsidP="00A90A0B">
      <w:pPr>
        <w:pStyle w:val="Prrafodelista"/>
        <w:ind w:left="1428" w:firstLine="696"/>
      </w:pPr>
      <w:r>
        <w:t>(De esta forma, no necesariamente tienen que estar ordenados los puertos.)</w:t>
      </w:r>
    </w:p>
    <w:p w:rsidR="008F5B73" w:rsidRDefault="008F5B73" w:rsidP="00A90A0B">
      <w:pPr>
        <w:pStyle w:val="Ttulo2"/>
      </w:pPr>
    </w:p>
    <w:p w:rsidR="00FB2559" w:rsidRPr="008F5B73" w:rsidRDefault="00FB2559" w:rsidP="00A90A0B">
      <w:pPr>
        <w:pStyle w:val="Ttulo2"/>
        <w:rPr>
          <w:lang w:val="en-US"/>
        </w:rPr>
      </w:pPr>
      <w:proofErr w:type="spellStart"/>
      <w:r w:rsidRPr="008F5B73">
        <w:rPr>
          <w:lang w:val="en-US"/>
        </w:rPr>
        <w:t>Bloques</w:t>
      </w:r>
      <w:proofErr w:type="spellEnd"/>
      <w:r w:rsidRPr="008F5B73">
        <w:rPr>
          <w:lang w:val="en-US"/>
        </w:rPr>
        <w:t xml:space="preserve"> Always</w:t>
      </w:r>
    </w:p>
    <w:p w:rsidR="00FB2559" w:rsidRPr="008F5B73" w:rsidRDefault="00FB2559" w:rsidP="00FB2559">
      <w:pPr>
        <w:pStyle w:val="Sinespaciado"/>
        <w:rPr>
          <w:szCs w:val="17"/>
          <w:highlight w:val="yellow"/>
          <w:lang w:val="en-US"/>
        </w:rPr>
      </w:pPr>
      <w:proofErr w:type="gramStart"/>
      <w:r w:rsidRPr="008F5B73">
        <w:rPr>
          <w:szCs w:val="18"/>
          <w:highlight w:val="yellow"/>
          <w:lang w:val="en-US"/>
        </w:rPr>
        <w:t>always</w:t>
      </w:r>
      <w:proofErr w:type="gramEnd"/>
      <w:r w:rsidRPr="008F5B73">
        <w:rPr>
          <w:szCs w:val="18"/>
          <w:highlight w:val="yellow"/>
          <w:lang w:val="en-US"/>
        </w:rPr>
        <w:t xml:space="preserve"> </w:t>
      </w:r>
      <w:r w:rsidRPr="008F5B73">
        <w:rPr>
          <w:szCs w:val="17"/>
          <w:highlight w:val="yellow"/>
          <w:lang w:val="en-US"/>
        </w:rPr>
        <w:t>@([sensitivity-list])</w:t>
      </w:r>
    </w:p>
    <w:p w:rsidR="00FB2559" w:rsidRPr="00FB2559" w:rsidRDefault="00FB2559" w:rsidP="00FB2559">
      <w:pPr>
        <w:pStyle w:val="Sinespaciado"/>
        <w:rPr>
          <w:szCs w:val="17"/>
          <w:highlight w:val="yellow"/>
        </w:rPr>
      </w:pPr>
      <w:proofErr w:type="spellStart"/>
      <w:proofErr w:type="gramStart"/>
      <w:r w:rsidRPr="00FB2559">
        <w:rPr>
          <w:szCs w:val="18"/>
          <w:highlight w:val="yellow"/>
        </w:rPr>
        <w:t>begin</w:t>
      </w:r>
      <w:proofErr w:type="spellEnd"/>
      <w:proofErr w:type="gramEnd"/>
      <w:r w:rsidRPr="00FB2559">
        <w:rPr>
          <w:szCs w:val="18"/>
          <w:highlight w:val="yellow"/>
        </w:rPr>
        <w:t xml:space="preserve"> </w:t>
      </w:r>
      <w:r w:rsidRPr="00FB2559">
        <w:rPr>
          <w:szCs w:val="17"/>
          <w:highlight w:val="yellow"/>
        </w:rPr>
        <w:t>[</w:t>
      </w:r>
      <w:proofErr w:type="spellStart"/>
      <w:r w:rsidRPr="00FB2559">
        <w:rPr>
          <w:szCs w:val="17"/>
          <w:highlight w:val="yellow"/>
        </w:rPr>
        <w:t>optional</w:t>
      </w:r>
      <w:proofErr w:type="spellEnd"/>
      <w:r w:rsidRPr="00FB2559">
        <w:rPr>
          <w:szCs w:val="17"/>
          <w:highlight w:val="yellow"/>
        </w:rPr>
        <w:t xml:space="preserve"> </w:t>
      </w:r>
      <w:proofErr w:type="spellStart"/>
      <w:r w:rsidRPr="00FB2559">
        <w:rPr>
          <w:szCs w:val="17"/>
          <w:highlight w:val="yellow"/>
        </w:rPr>
        <w:t>name</w:t>
      </w:r>
      <w:proofErr w:type="spellEnd"/>
      <w:r w:rsidRPr="00FB2559">
        <w:rPr>
          <w:szCs w:val="17"/>
          <w:highlight w:val="yellow"/>
        </w:rPr>
        <w:t>]</w:t>
      </w:r>
    </w:p>
    <w:p w:rsidR="00FB2559" w:rsidRPr="00FB2559" w:rsidRDefault="00FB2559" w:rsidP="00FB2559">
      <w:pPr>
        <w:pStyle w:val="Sinespaciado"/>
        <w:ind w:left="708"/>
        <w:rPr>
          <w:szCs w:val="17"/>
          <w:highlight w:val="yellow"/>
        </w:rPr>
      </w:pPr>
      <w:r w:rsidRPr="00FB2559">
        <w:rPr>
          <w:szCs w:val="17"/>
          <w:highlight w:val="yellow"/>
        </w:rPr>
        <w:t>[</w:t>
      </w:r>
      <w:proofErr w:type="spellStart"/>
      <w:proofErr w:type="gramStart"/>
      <w:r w:rsidRPr="00FB2559">
        <w:rPr>
          <w:szCs w:val="17"/>
          <w:highlight w:val="yellow"/>
        </w:rPr>
        <w:t>optional</w:t>
      </w:r>
      <w:proofErr w:type="spellEnd"/>
      <w:proofErr w:type="gramEnd"/>
      <w:r w:rsidRPr="00FB2559">
        <w:rPr>
          <w:szCs w:val="17"/>
          <w:highlight w:val="yellow"/>
        </w:rPr>
        <w:t xml:space="preserve"> local variable </w:t>
      </w:r>
      <w:proofErr w:type="spellStart"/>
      <w:r w:rsidRPr="00FB2559">
        <w:rPr>
          <w:szCs w:val="17"/>
          <w:highlight w:val="yellow"/>
        </w:rPr>
        <w:t>declaration</w:t>
      </w:r>
      <w:proofErr w:type="spellEnd"/>
      <w:r w:rsidRPr="00FB2559">
        <w:rPr>
          <w:szCs w:val="17"/>
          <w:highlight w:val="yellow"/>
        </w:rPr>
        <w:t>];</w:t>
      </w:r>
    </w:p>
    <w:p w:rsidR="00FB2559" w:rsidRPr="00FB2559" w:rsidRDefault="00FB2559" w:rsidP="00FB2559">
      <w:pPr>
        <w:pStyle w:val="Sinespaciado"/>
        <w:ind w:left="708"/>
        <w:rPr>
          <w:szCs w:val="17"/>
          <w:highlight w:val="yellow"/>
        </w:rPr>
      </w:pPr>
      <w:r w:rsidRPr="00FB2559">
        <w:rPr>
          <w:szCs w:val="17"/>
          <w:highlight w:val="yellow"/>
        </w:rPr>
        <w:t>[</w:t>
      </w:r>
      <w:proofErr w:type="spellStart"/>
      <w:proofErr w:type="gramStart"/>
      <w:r w:rsidRPr="00FB2559">
        <w:rPr>
          <w:szCs w:val="17"/>
          <w:highlight w:val="yellow"/>
        </w:rPr>
        <w:t>procedural</w:t>
      </w:r>
      <w:proofErr w:type="spellEnd"/>
      <w:proofErr w:type="gramEnd"/>
      <w:r w:rsidRPr="00FB2559">
        <w:rPr>
          <w:szCs w:val="17"/>
          <w:highlight w:val="yellow"/>
        </w:rPr>
        <w:t xml:space="preserve"> </w:t>
      </w:r>
      <w:proofErr w:type="spellStart"/>
      <w:r w:rsidRPr="00FB2559">
        <w:rPr>
          <w:szCs w:val="17"/>
          <w:highlight w:val="yellow"/>
        </w:rPr>
        <w:t>statement</w:t>
      </w:r>
      <w:proofErr w:type="spellEnd"/>
      <w:r w:rsidRPr="00FB2559">
        <w:rPr>
          <w:szCs w:val="17"/>
          <w:highlight w:val="yellow"/>
        </w:rPr>
        <w:t>];</w:t>
      </w:r>
    </w:p>
    <w:p w:rsidR="00FB2559" w:rsidRPr="00FB2559" w:rsidRDefault="00FB2559" w:rsidP="00FB2559">
      <w:pPr>
        <w:pStyle w:val="Sinespaciado"/>
        <w:ind w:left="708"/>
        <w:rPr>
          <w:szCs w:val="16"/>
          <w:highlight w:val="yellow"/>
        </w:rPr>
      </w:pPr>
      <w:r w:rsidRPr="00FB2559">
        <w:rPr>
          <w:szCs w:val="17"/>
          <w:highlight w:val="yellow"/>
        </w:rPr>
        <w:t>[</w:t>
      </w:r>
      <w:proofErr w:type="spellStart"/>
      <w:proofErr w:type="gramStart"/>
      <w:r w:rsidRPr="00FB2559">
        <w:rPr>
          <w:szCs w:val="17"/>
          <w:highlight w:val="yellow"/>
        </w:rPr>
        <w:t>procedural</w:t>
      </w:r>
      <w:proofErr w:type="spellEnd"/>
      <w:proofErr w:type="gramEnd"/>
      <w:r w:rsidRPr="00FB2559">
        <w:rPr>
          <w:szCs w:val="17"/>
          <w:highlight w:val="yellow"/>
        </w:rPr>
        <w:t xml:space="preserve"> </w:t>
      </w:r>
      <w:proofErr w:type="spellStart"/>
      <w:r w:rsidRPr="00FB2559">
        <w:rPr>
          <w:szCs w:val="17"/>
          <w:highlight w:val="yellow"/>
        </w:rPr>
        <w:t>statement</w:t>
      </w:r>
      <w:proofErr w:type="spellEnd"/>
      <w:r w:rsidRPr="00FB2559">
        <w:rPr>
          <w:szCs w:val="17"/>
          <w:highlight w:val="yellow"/>
        </w:rPr>
        <w:t xml:space="preserve">] </w:t>
      </w:r>
      <w:r w:rsidRPr="00FB2559">
        <w:rPr>
          <w:szCs w:val="16"/>
          <w:highlight w:val="yellow"/>
        </w:rPr>
        <w:t>;</w:t>
      </w:r>
    </w:p>
    <w:p w:rsidR="00FB2559" w:rsidRDefault="00FB2559" w:rsidP="00FB2559">
      <w:pPr>
        <w:pStyle w:val="Sinespaciado"/>
        <w:rPr>
          <w:szCs w:val="18"/>
        </w:rPr>
      </w:pPr>
      <w:proofErr w:type="spellStart"/>
      <w:r w:rsidRPr="00FB2559">
        <w:rPr>
          <w:szCs w:val="18"/>
          <w:highlight w:val="yellow"/>
        </w:rPr>
        <w:lastRenderedPageBreak/>
        <w:t>End</w:t>
      </w:r>
      <w:proofErr w:type="spellEnd"/>
    </w:p>
    <w:p w:rsidR="00FB2559" w:rsidRDefault="00FB2559" w:rsidP="00FB2559"/>
    <w:p w:rsidR="00FB2559" w:rsidRDefault="00FB2559" w:rsidP="00FB2559">
      <w:r>
        <w:t>Donde:</w:t>
      </w:r>
    </w:p>
    <w:p w:rsidR="00FB2559" w:rsidRDefault="00FB2559" w:rsidP="003C2784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>
        <w:t>Sensitivit</w:t>
      </w:r>
      <w:r w:rsidR="009A29F6">
        <w:t>y</w:t>
      </w:r>
      <w:proofErr w:type="spellEnd"/>
      <w:r w:rsidR="009A29F6">
        <w:t xml:space="preserve"> </w:t>
      </w:r>
      <w:proofErr w:type="spellStart"/>
      <w:r w:rsidR="009A29F6">
        <w:t>list</w:t>
      </w:r>
      <w:proofErr w:type="spellEnd"/>
      <w:r w:rsidR="009A29F6">
        <w:t xml:space="preserve">. Es la lista de señales a las que responde el bloque </w:t>
      </w:r>
      <w:proofErr w:type="spellStart"/>
      <w:r w:rsidR="009A29F6">
        <w:t>always</w:t>
      </w:r>
      <w:proofErr w:type="spellEnd"/>
      <w:r w:rsidR="009A29F6">
        <w:t>. Es decir, cuando cambia alguna de ellas, el bloque se ejecuta</w:t>
      </w:r>
      <w:r w:rsidR="009A29F6" w:rsidRPr="003C2784">
        <w:t>.</w:t>
      </w:r>
      <w:r w:rsidR="003C2784" w:rsidRPr="003C2784">
        <w:t xml:space="preserve"> </w:t>
      </w:r>
      <w:r w:rsidR="003C2784">
        <w:t xml:space="preserve"> </w:t>
      </w:r>
      <w:r w:rsidR="003C2784" w:rsidRPr="003C2784">
        <w:rPr>
          <w:lang w:val="en-US"/>
        </w:rPr>
        <w:t xml:space="preserve">We can use </w:t>
      </w:r>
      <w:r w:rsidR="009E72FE">
        <w:rPr>
          <w:lang w:val="en-US"/>
        </w:rPr>
        <w:t>a</w:t>
      </w:r>
      <w:r w:rsidR="003C2784" w:rsidRPr="003C2784">
        <w:rPr>
          <w:lang w:val="en-US"/>
        </w:rPr>
        <w:t>lways @* to implicitly include all the input signals</w:t>
      </w:r>
      <w:r w:rsidR="003C2784">
        <w:rPr>
          <w:lang w:val="en-US"/>
        </w:rPr>
        <w:t>.</w:t>
      </w:r>
    </w:p>
    <w:p w:rsidR="003C2784" w:rsidRPr="003C2784" w:rsidRDefault="003C2784" w:rsidP="003C2784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D052CF" w:rsidRDefault="00D052CF" w:rsidP="00D052CF">
      <w:pPr>
        <w:rPr>
          <w:b/>
          <w:lang w:val="en-US"/>
        </w:rPr>
      </w:pPr>
      <w:proofErr w:type="spellStart"/>
      <w:r w:rsidRPr="00D052CF">
        <w:rPr>
          <w:b/>
          <w:lang w:val="en-US"/>
        </w:rPr>
        <w:t>Asignaciones</w:t>
      </w:r>
      <w:proofErr w:type="spellEnd"/>
    </w:p>
    <w:p w:rsidR="00D052CF" w:rsidRPr="00D052CF" w:rsidRDefault="00D052CF" w:rsidP="00D052CF">
      <w:pPr>
        <w:rPr>
          <w:lang w:val="en-US"/>
        </w:rPr>
      </w:pPr>
      <w:r w:rsidRPr="00D052CF">
        <w:rPr>
          <w:lang w:val="en-US"/>
        </w:rPr>
        <w:t>A procedural assignment can only be used within an always block or initial block. There</w:t>
      </w:r>
      <w:r>
        <w:rPr>
          <w:lang w:val="en-US"/>
        </w:rPr>
        <w:t xml:space="preserve"> </w:t>
      </w:r>
      <w:r w:rsidRPr="00D052CF">
        <w:rPr>
          <w:lang w:val="en-US"/>
        </w:rPr>
        <w:t xml:space="preserve">are two types of assignments: blocking assignment and </w:t>
      </w:r>
      <w:proofErr w:type="spellStart"/>
      <w:r w:rsidRPr="00D052CF">
        <w:rPr>
          <w:lang w:val="en-US"/>
        </w:rPr>
        <w:t>nonblocking</w:t>
      </w:r>
      <w:proofErr w:type="spellEnd"/>
      <w:r w:rsidRPr="00D052CF">
        <w:rPr>
          <w:lang w:val="en-US"/>
        </w:rPr>
        <w:t xml:space="preserve"> assignment. Their</w:t>
      </w:r>
    </w:p>
    <w:p w:rsidR="00D052CF" w:rsidRPr="00D052CF" w:rsidRDefault="00D052CF" w:rsidP="003C2784">
      <w:pPr>
        <w:rPr>
          <w:b/>
          <w:lang w:val="en-US"/>
        </w:rPr>
      </w:pPr>
      <w:proofErr w:type="gramStart"/>
      <w:r w:rsidRPr="00D052CF">
        <w:rPr>
          <w:lang w:val="en-US"/>
        </w:rPr>
        <w:t>basic</w:t>
      </w:r>
      <w:proofErr w:type="gramEnd"/>
      <w:r w:rsidRPr="00D052CF">
        <w:rPr>
          <w:lang w:val="en-US"/>
        </w:rPr>
        <w:t xml:space="preserve"> syntax is</w:t>
      </w:r>
      <w:r w:rsidR="003C2784">
        <w:rPr>
          <w:lang w:val="en-US"/>
        </w:rPr>
        <w:t>:</w:t>
      </w:r>
    </w:p>
    <w:p w:rsidR="00D052CF" w:rsidRPr="003C2784" w:rsidRDefault="00D052CF" w:rsidP="003C2784">
      <w:pPr>
        <w:pStyle w:val="Sinespaciado"/>
        <w:ind w:left="708"/>
        <w:rPr>
          <w:szCs w:val="20"/>
          <w:highlight w:val="yellow"/>
        </w:rPr>
      </w:pPr>
      <w:r w:rsidRPr="003C2784">
        <w:rPr>
          <w:szCs w:val="18"/>
          <w:highlight w:val="yellow"/>
        </w:rPr>
        <w:t>[</w:t>
      </w:r>
      <w:proofErr w:type="gramStart"/>
      <w:r w:rsidRPr="003C2784">
        <w:rPr>
          <w:szCs w:val="18"/>
          <w:highlight w:val="yellow"/>
        </w:rPr>
        <w:t>variable-</w:t>
      </w:r>
      <w:proofErr w:type="spellStart"/>
      <w:r w:rsidRPr="003C2784">
        <w:rPr>
          <w:szCs w:val="18"/>
          <w:highlight w:val="yellow"/>
        </w:rPr>
        <w:t>name</w:t>
      </w:r>
      <w:proofErr w:type="spellEnd"/>
      <w:proofErr w:type="gramEnd"/>
      <w:r w:rsidRPr="003C2784">
        <w:rPr>
          <w:szCs w:val="18"/>
          <w:highlight w:val="yellow"/>
        </w:rPr>
        <w:t xml:space="preserve">] </w:t>
      </w:r>
      <w:r w:rsidRPr="003C2784">
        <w:rPr>
          <w:szCs w:val="15"/>
          <w:highlight w:val="yellow"/>
        </w:rPr>
        <w:t xml:space="preserve">= </w:t>
      </w:r>
      <w:r w:rsidRPr="003C2784">
        <w:rPr>
          <w:szCs w:val="18"/>
          <w:highlight w:val="yellow"/>
        </w:rPr>
        <w:t>[</w:t>
      </w:r>
      <w:proofErr w:type="spellStart"/>
      <w:r w:rsidRPr="003C2784">
        <w:rPr>
          <w:szCs w:val="18"/>
          <w:highlight w:val="yellow"/>
        </w:rPr>
        <w:t>expression</w:t>
      </w:r>
      <w:proofErr w:type="spellEnd"/>
      <w:proofErr w:type="gramStart"/>
      <w:r w:rsidRPr="003C2784">
        <w:rPr>
          <w:szCs w:val="18"/>
          <w:highlight w:val="yellow"/>
        </w:rPr>
        <w:t xml:space="preserve">] </w:t>
      </w:r>
      <w:r w:rsidRPr="003C2784">
        <w:rPr>
          <w:szCs w:val="16"/>
          <w:highlight w:val="yellow"/>
        </w:rPr>
        <w:t>;</w:t>
      </w:r>
      <w:proofErr w:type="gramEnd"/>
      <w:r w:rsidRPr="003C2784">
        <w:rPr>
          <w:szCs w:val="16"/>
          <w:highlight w:val="yellow"/>
        </w:rPr>
        <w:t xml:space="preserve"> </w:t>
      </w:r>
      <w:r w:rsidRPr="003C2784">
        <w:rPr>
          <w:szCs w:val="18"/>
          <w:highlight w:val="yellow"/>
        </w:rPr>
        <w:t xml:space="preserve">// </w:t>
      </w:r>
      <w:proofErr w:type="spellStart"/>
      <w:r w:rsidRPr="003C2784">
        <w:rPr>
          <w:szCs w:val="20"/>
          <w:highlight w:val="yellow"/>
        </w:rPr>
        <w:t>blocking</w:t>
      </w:r>
      <w:proofErr w:type="spellEnd"/>
      <w:r w:rsidRPr="003C2784">
        <w:rPr>
          <w:szCs w:val="20"/>
          <w:highlight w:val="yellow"/>
        </w:rPr>
        <w:t xml:space="preserve"> </w:t>
      </w:r>
      <w:proofErr w:type="spellStart"/>
      <w:r w:rsidRPr="003C2784">
        <w:rPr>
          <w:szCs w:val="20"/>
          <w:highlight w:val="yellow"/>
        </w:rPr>
        <w:t>assignment</w:t>
      </w:r>
      <w:proofErr w:type="spellEnd"/>
    </w:p>
    <w:p w:rsidR="00D052CF" w:rsidRPr="003C2784" w:rsidRDefault="00D052CF" w:rsidP="003C2784">
      <w:pPr>
        <w:pStyle w:val="Sinespaciado"/>
        <w:ind w:left="708"/>
        <w:rPr>
          <w:szCs w:val="20"/>
          <w:lang w:val="en-US"/>
        </w:rPr>
      </w:pPr>
      <w:r w:rsidRPr="003C2784">
        <w:rPr>
          <w:szCs w:val="18"/>
          <w:highlight w:val="yellow"/>
          <w:lang w:val="en-US"/>
        </w:rPr>
        <w:t>[</w:t>
      </w:r>
      <w:proofErr w:type="gramStart"/>
      <w:r w:rsidRPr="003C2784">
        <w:rPr>
          <w:szCs w:val="18"/>
          <w:highlight w:val="yellow"/>
          <w:lang w:val="en-US"/>
        </w:rPr>
        <w:t>variable-name</w:t>
      </w:r>
      <w:proofErr w:type="gramEnd"/>
      <w:r w:rsidRPr="003C2784">
        <w:rPr>
          <w:szCs w:val="18"/>
          <w:highlight w:val="yellow"/>
          <w:lang w:val="en-US"/>
        </w:rPr>
        <w:t>] &lt;= [expression</w:t>
      </w:r>
      <w:proofErr w:type="gramStart"/>
      <w:r w:rsidRPr="003C2784">
        <w:rPr>
          <w:szCs w:val="18"/>
          <w:highlight w:val="yellow"/>
          <w:lang w:val="en-US"/>
        </w:rPr>
        <w:t xml:space="preserve">] </w:t>
      </w:r>
      <w:r w:rsidRPr="003C2784">
        <w:rPr>
          <w:szCs w:val="16"/>
          <w:highlight w:val="yellow"/>
          <w:lang w:val="en-US"/>
        </w:rPr>
        <w:t>;</w:t>
      </w:r>
      <w:proofErr w:type="gramEnd"/>
      <w:r w:rsidRPr="003C2784">
        <w:rPr>
          <w:szCs w:val="16"/>
          <w:highlight w:val="yellow"/>
          <w:lang w:val="en-US"/>
        </w:rPr>
        <w:t xml:space="preserve"> </w:t>
      </w:r>
      <w:r w:rsidRPr="003C2784">
        <w:rPr>
          <w:szCs w:val="18"/>
          <w:highlight w:val="yellow"/>
          <w:lang w:val="en-US"/>
        </w:rPr>
        <w:t xml:space="preserve">// </w:t>
      </w:r>
      <w:proofErr w:type="spellStart"/>
      <w:r w:rsidRPr="003C2784">
        <w:rPr>
          <w:szCs w:val="20"/>
          <w:highlight w:val="yellow"/>
          <w:lang w:val="en-US"/>
        </w:rPr>
        <w:t>nonblocking</w:t>
      </w:r>
      <w:proofErr w:type="spellEnd"/>
      <w:r w:rsidRPr="003C2784">
        <w:rPr>
          <w:szCs w:val="20"/>
          <w:highlight w:val="yellow"/>
          <w:lang w:val="en-US"/>
        </w:rPr>
        <w:t xml:space="preserve"> assignment</w:t>
      </w:r>
      <w:r w:rsidR="003C2784" w:rsidRPr="003C2784">
        <w:rPr>
          <w:szCs w:val="20"/>
          <w:lang w:val="en-US"/>
        </w:rPr>
        <w:tab/>
      </w:r>
    </w:p>
    <w:p w:rsidR="00D052CF" w:rsidRDefault="00D052CF" w:rsidP="00D052CF">
      <w:pPr>
        <w:rPr>
          <w:lang w:val="en-US"/>
        </w:rPr>
      </w:pPr>
      <w:r w:rsidRPr="00D052CF">
        <w:t xml:space="preserve">In a </w:t>
      </w:r>
      <w:proofErr w:type="spellStart"/>
      <w:r w:rsidRPr="00D052CF">
        <w:t>blocking</w:t>
      </w:r>
      <w:proofErr w:type="spellEnd"/>
      <w:r w:rsidRPr="00D052CF">
        <w:t xml:space="preserve"> </w:t>
      </w:r>
      <w:proofErr w:type="spellStart"/>
      <w:r w:rsidRPr="00D052CF">
        <w:t>assignment</w:t>
      </w:r>
      <w:proofErr w:type="spellEnd"/>
      <w:r w:rsidRPr="00D052CF">
        <w:t xml:space="preserve">, </w:t>
      </w:r>
      <w:proofErr w:type="spellStart"/>
      <w:r w:rsidRPr="00D052CF">
        <w:t>the</w:t>
      </w:r>
      <w:proofErr w:type="spellEnd"/>
      <w:r w:rsidRPr="00D052CF">
        <w:t xml:space="preserve"> </w:t>
      </w:r>
      <w:proofErr w:type="spellStart"/>
      <w:r w:rsidRPr="00D052CF">
        <w:t>expression</w:t>
      </w:r>
      <w:proofErr w:type="spellEnd"/>
      <w:r w:rsidRPr="00D052CF">
        <w:t xml:space="preserve"> </w:t>
      </w:r>
      <w:proofErr w:type="spellStart"/>
      <w:r w:rsidRPr="00D052CF">
        <w:t>is</w:t>
      </w:r>
      <w:proofErr w:type="spellEnd"/>
      <w:r w:rsidRPr="00D052CF">
        <w:t xml:space="preserve"> </w:t>
      </w:r>
      <w:proofErr w:type="spellStart"/>
      <w:r w:rsidRPr="00D052CF">
        <w:t>evaluated</w:t>
      </w:r>
      <w:proofErr w:type="spellEnd"/>
      <w:r w:rsidRPr="00D052CF">
        <w:t xml:space="preserve"> and </w:t>
      </w:r>
      <w:proofErr w:type="spellStart"/>
      <w:r w:rsidRPr="00D052CF">
        <w:t>then</w:t>
      </w:r>
      <w:proofErr w:type="spellEnd"/>
      <w:r w:rsidRPr="00D052CF">
        <w:t xml:space="preserve"> </w:t>
      </w:r>
      <w:proofErr w:type="spellStart"/>
      <w:r w:rsidRPr="00D052CF">
        <w:t>assigned</w:t>
      </w:r>
      <w:proofErr w:type="spellEnd"/>
      <w:r w:rsidRPr="00D052CF">
        <w:t xml:space="preserve"> </w:t>
      </w:r>
      <w:proofErr w:type="spellStart"/>
      <w:r w:rsidRPr="00D052CF">
        <w:t>to</w:t>
      </w:r>
      <w:proofErr w:type="spellEnd"/>
      <w:r w:rsidRPr="00D052CF">
        <w:t xml:space="preserve"> </w:t>
      </w:r>
      <w:proofErr w:type="spellStart"/>
      <w:r w:rsidRPr="00D052CF">
        <w:t>the</w:t>
      </w:r>
      <w:proofErr w:type="spellEnd"/>
      <w:r w:rsidRPr="00D052CF">
        <w:t xml:space="preserve"> variable </w:t>
      </w:r>
      <w:proofErr w:type="spellStart"/>
      <w:r w:rsidRPr="00D052CF">
        <w:t>immediately</w:t>
      </w:r>
      <w:proofErr w:type="spellEnd"/>
      <w:r w:rsidRPr="00D052CF">
        <w:t xml:space="preserve">, </w:t>
      </w:r>
      <w:proofErr w:type="spellStart"/>
      <w:r w:rsidRPr="00D052CF">
        <w:t>before</w:t>
      </w:r>
      <w:proofErr w:type="spellEnd"/>
      <w:r w:rsidRPr="00D052CF">
        <w:t xml:space="preserve"> </w:t>
      </w:r>
      <w:proofErr w:type="spellStart"/>
      <w:r w:rsidRPr="00D052CF">
        <w:t>execution</w:t>
      </w:r>
      <w:proofErr w:type="spellEnd"/>
      <w:r w:rsidRPr="00D052CF">
        <w:t xml:space="preserve"> of </w:t>
      </w:r>
      <w:proofErr w:type="spellStart"/>
      <w:r w:rsidRPr="00D052CF">
        <w:t>the</w:t>
      </w:r>
      <w:proofErr w:type="spellEnd"/>
      <w:r w:rsidRPr="00D052CF">
        <w:t xml:space="preserve"> </w:t>
      </w:r>
      <w:proofErr w:type="spellStart"/>
      <w:r w:rsidRPr="00D052CF">
        <w:t>next</w:t>
      </w:r>
      <w:proofErr w:type="spellEnd"/>
      <w:r w:rsidRPr="00D052CF">
        <w:t xml:space="preserve"> </w:t>
      </w:r>
      <w:proofErr w:type="spellStart"/>
      <w:r w:rsidRPr="00D052CF">
        <w:t>statement</w:t>
      </w:r>
      <w:proofErr w:type="spellEnd"/>
      <w:r w:rsidRPr="00D052CF">
        <w:t xml:space="preserve"> (</w:t>
      </w:r>
      <w:proofErr w:type="spellStart"/>
      <w:r w:rsidRPr="00D052CF">
        <w:t>the</w:t>
      </w:r>
      <w:proofErr w:type="spellEnd"/>
      <w:r w:rsidRPr="00D052CF">
        <w:t xml:space="preserve"> </w:t>
      </w:r>
      <w:proofErr w:type="spellStart"/>
      <w:r w:rsidRPr="00D052CF">
        <w:t>assignment</w:t>
      </w:r>
      <w:proofErr w:type="spellEnd"/>
      <w:r w:rsidRPr="00D052CF">
        <w:t xml:space="preserve"> </w:t>
      </w:r>
      <w:proofErr w:type="spellStart"/>
      <w:r w:rsidRPr="00D052CF">
        <w:t>thus</w:t>
      </w:r>
      <w:proofErr w:type="spellEnd"/>
      <w:r w:rsidRPr="00D052CF">
        <w:t xml:space="preserve"> "blocks" </w:t>
      </w:r>
      <w:proofErr w:type="spellStart"/>
      <w:r w:rsidRPr="00D052CF">
        <w:t>the</w:t>
      </w:r>
      <w:proofErr w:type="spellEnd"/>
      <w:r w:rsidRPr="00D052CF">
        <w:t xml:space="preserve"> </w:t>
      </w:r>
      <w:proofErr w:type="spellStart"/>
      <w:r w:rsidRPr="00D052CF">
        <w:t>execution</w:t>
      </w:r>
      <w:proofErr w:type="spellEnd"/>
      <w:r w:rsidRPr="00D052CF">
        <w:t xml:space="preserve"> of </w:t>
      </w:r>
      <w:proofErr w:type="spellStart"/>
      <w:r w:rsidRPr="00D052CF">
        <w:t>other</w:t>
      </w:r>
      <w:proofErr w:type="spellEnd"/>
      <w:r w:rsidRPr="00D052CF">
        <w:t xml:space="preserve"> </w:t>
      </w:r>
      <w:proofErr w:type="spellStart"/>
      <w:r w:rsidRPr="00D052CF">
        <w:t>statements</w:t>
      </w:r>
      <w:proofErr w:type="spellEnd"/>
      <w:r w:rsidRPr="00D052CF">
        <w:t xml:space="preserve">). </w:t>
      </w:r>
      <w:proofErr w:type="spellStart"/>
      <w:r w:rsidRPr="00D052CF">
        <w:t>It</w:t>
      </w:r>
      <w:proofErr w:type="spellEnd"/>
      <w:r w:rsidRPr="00D052CF">
        <w:t xml:space="preserve"> </w:t>
      </w:r>
      <w:proofErr w:type="spellStart"/>
      <w:r w:rsidRPr="00D052CF">
        <w:t>behaves</w:t>
      </w:r>
      <w:proofErr w:type="spellEnd"/>
      <w:r w:rsidRPr="00D052CF">
        <w:t xml:space="preserve"> </w:t>
      </w:r>
      <w:proofErr w:type="spellStart"/>
      <w:r w:rsidRPr="00D052CF">
        <w:t>like</w:t>
      </w:r>
      <w:proofErr w:type="spellEnd"/>
      <w:r w:rsidRPr="00D052CF">
        <w:t xml:space="preserve"> </w:t>
      </w:r>
      <w:proofErr w:type="spellStart"/>
      <w:r w:rsidRPr="00D052CF">
        <w:t>the</w:t>
      </w:r>
      <w:proofErr w:type="spellEnd"/>
      <w:r w:rsidRPr="00D052CF">
        <w:t xml:space="preserve"> normal variable </w:t>
      </w:r>
      <w:proofErr w:type="spellStart"/>
      <w:r w:rsidRPr="00D052CF">
        <w:t>assignment</w:t>
      </w:r>
      <w:proofErr w:type="spellEnd"/>
      <w:r w:rsidRPr="00D052CF">
        <w:t xml:space="preserve"> in </w:t>
      </w:r>
      <w:proofErr w:type="spellStart"/>
      <w:r w:rsidRPr="00D052CF">
        <w:t>the</w:t>
      </w:r>
      <w:proofErr w:type="spellEnd"/>
      <w:r w:rsidRPr="00D052CF">
        <w:t xml:space="preserve"> C </w:t>
      </w:r>
      <w:proofErr w:type="spellStart"/>
      <w:r w:rsidRPr="00D052CF">
        <w:t>language</w:t>
      </w:r>
      <w:proofErr w:type="spellEnd"/>
      <w:r w:rsidRPr="00D052CF">
        <w:t xml:space="preserve">. </w:t>
      </w:r>
      <w:r w:rsidRPr="00D052CF">
        <w:rPr>
          <w:lang w:val="en-US"/>
        </w:rPr>
        <w:t xml:space="preserve">In a </w:t>
      </w:r>
      <w:proofErr w:type="spellStart"/>
      <w:r w:rsidRPr="00D052CF">
        <w:rPr>
          <w:lang w:val="en-US"/>
        </w:rPr>
        <w:t>nonblocking</w:t>
      </w:r>
      <w:proofErr w:type="spellEnd"/>
      <w:r w:rsidRPr="00D052CF">
        <w:rPr>
          <w:lang w:val="en-US"/>
        </w:rPr>
        <w:t xml:space="preserve"> assignment, the evaluated</w:t>
      </w:r>
      <w:r w:rsidRPr="003C2784">
        <w:rPr>
          <w:lang w:val="en-US"/>
        </w:rPr>
        <w:t xml:space="preserve"> expression is </w:t>
      </w:r>
      <w:r w:rsidR="003C2784" w:rsidRPr="003C2784">
        <w:rPr>
          <w:lang w:val="en-US"/>
        </w:rPr>
        <w:t>a</w:t>
      </w:r>
      <w:r w:rsidRPr="003C2784">
        <w:rPr>
          <w:lang w:val="en-US"/>
        </w:rPr>
        <w:t>ssigned at the end of the always block (the assignment thus does not block the execution of other statements).</w:t>
      </w:r>
    </w:p>
    <w:p w:rsidR="003C2784" w:rsidRPr="003C2784" w:rsidRDefault="003C2784" w:rsidP="00D052CF">
      <w:pPr>
        <w:rPr>
          <w:b/>
          <w:lang w:val="en-US"/>
        </w:rPr>
      </w:pPr>
      <w:proofErr w:type="spellStart"/>
      <w:r w:rsidRPr="003C2784">
        <w:rPr>
          <w:b/>
          <w:lang w:val="en-US"/>
        </w:rPr>
        <w:t>Sentencia</w:t>
      </w:r>
      <w:proofErr w:type="spellEnd"/>
      <w:r w:rsidRPr="003C2784">
        <w:rPr>
          <w:b/>
          <w:lang w:val="en-US"/>
        </w:rPr>
        <w:t xml:space="preserve"> IF</w:t>
      </w:r>
    </w:p>
    <w:p w:rsidR="003C2784" w:rsidRPr="003C2784" w:rsidRDefault="003C2784" w:rsidP="003C2784">
      <w:pPr>
        <w:pStyle w:val="Sinespaciado"/>
        <w:ind w:left="708"/>
        <w:rPr>
          <w:szCs w:val="20"/>
          <w:highlight w:val="yellow"/>
          <w:lang w:val="en-US"/>
        </w:rPr>
      </w:pPr>
      <w:proofErr w:type="gramStart"/>
      <w:r w:rsidRPr="003C2784">
        <w:rPr>
          <w:szCs w:val="18"/>
          <w:highlight w:val="yellow"/>
          <w:lang w:val="en-US"/>
        </w:rPr>
        <w:t>if</w:t>
      </w:r>
      <w:proofErr w:type="gramEnd"/>
      <w:r w:rsidRPr="003C2784">
        <w:rPr>
          <w:szCs w:val="18"/>
          <w:highlight w:val="yellow"/>
          <w:lang w:val="en-US"/>
        </w:rPr>
        <w:t xml:space="preserve"> </w:t>
      </w:r>
      <w:r w:rsidRPr="003C2784">
        <w:rPr>
          <w:szCs w:val="20"/>
          <w:highlight w:val="yellow"/>
          <w:lang w:val="en-US"/>
        </w:rPr>
        <w:t>[</w:t>
      </w:r>
      <w:proofErr w:type="spellStart"/>
      <w:r w:rsidRPr="003C2784">
        <w:rPr>
          <w:szCs w:val="20"/>
          <w:highlight w:val="yellow"/>
          <w:lang w:val="en-US"/>
        </w:rPr>
        <w:t>boolean-expr</w:t>
      </w:r>
      <w:proofErr w:type="spellEnd"/>
      <w:r w:rsidRPr="003C2784">
        <w:rPr>
          <w:szCs w:val="20"/>
          <w:highlight w:val="yellow"/>
          <w:lang w:val="en-US"/>
        </w:rPr>
        <w:t>]</w:t>
      </w:r>
    </w:p>
    <w:p w:rsidR="003C2784" w:rsidRPr="003C2784" w:rsidRDefault="003C2784" w:rsidP="003C2784">
      <w:pPr>
        <w:pStyle w:val="Sinespaciado"/>
        <w:ind w:left="708" w:firstLine="708"/>
        <w:rPr>
          <w:szCs w:val="18"/>
          <w:highlight w:val="yellow"/>
          <w:lang w:val="en-US"/>
        </w:rPr>
      </w:pPr>
      <w:proofErr w:type="gramStart"/>
      <w:r w:rsidRPr="003C2784">
        <w:rPr>
          <w:szCs w:val="18"/>
          <w:highlight w:val="yellow"/>
          <w:lang w:val="en-US"/>
        </w:rPr>
        <w:t>begin</w:t>
      </w:r>
      <w:proofErr w:type="gramEnd"/>
    </w:p>
    <w:p w:rsidR="003C2784" w:rsidRPr="003C2784" w:rsidRDefault="003C2784" w:rsidP="003C2784">
      <w:pPr>
        <w:pStyle w:val="Sinespaciado"/>
        <w:ind w:left="2124"/>
        <w:rPr>
          <w:szCs w:val="15"/>
          <w:highlight w:val="yellow"/>
          <w:lang w:val="en-US"/>
        </w:rPr>
      </w:pPr>
      <w:r w:rsidRPr="003C2784">
        <w:rPr>
          <w:szCs w:val="20"/>
          <w:highlight w:val="yellow"/>
          <w:lang w:val="en-US"/>
        </w:rPr>
        <w:t>[</w:t>
      </w:r>
      <w:proofErr w:type="spellStart"/>
      <w:proofErr w:type="gramStart"/>
      <w:r w:rsidRPr="003C2784">
        <w:rPr>
          <w:szCs w:val="20"/>
          <w:highlight w:val="yellow"/>
          <w:lang w:val="en-US"/>
        </w:rPr>
        <w:t>proceduralstatement</w:t>
      </w:r>
      <w:proofErr w:type="spellEnd"/>
      <w:proofErr w:type="gramEnd"/>
      <w:r w:rsidRPr="003C2784">
        <w:rPr>
          <w:szCs w:val="20"/>
          <w:highlight w:val="yellow"/>
          <w:lang w:val="en-US"/>
        </w:rPr>
        <w:t>]</w:t>
      </w:r>
      <w:r w:rsidRPr="003C2784">
        <w:rPr>
          <w:szCs w:val="15"/>
          <w:highlight w:val="yellow"/>
          <w:lang w:val="en-US"/>
        </w:rPr>
        <w:t>;</w:t>
      </w:r>
    </w:p>
    <w:p w:rsidR="003C2784" w:rsidRPr="003C2784" w:rsidRDefault="003C2784" w:rsidP="003C2784">
      <w:pPr>
        <w:pStyle w:val="Sinespaciado"/>
        <w:ind w:left="2124"/>
        <w:rPr>
          <w:szCs w:val="15"/>
          <w:highlight w:val="yellow"/>
        </w:rPr>
      </w:pPr>
      <w:r w:rsidRPr="003C2784">
        <w:rPr>
          <w:szCs w:val="20"/>
          <w:highlight w:val="yellow"/>
        </w:rPr>
        <w:t>[</w:t>
      </w:r>
      <w:proofErr w:type="spellStart"/>
      <w:proofErr w:type="gramStart"/>
      <w:r w:rsidRPr="003C2784">
        <w:rPr>
          <w:szCs w:val="20"/>
          <w:highlight w:val="yellow"/>
        </w:rPr>
        <w:t>proceduralstatement</w:t>
      </w:r>
      <w:proofErr w:type="spellEnd"/>
      <w:proofErr w:type="gramEnd"/>
      <w:r w:rsidRPr="003C2784">
        <w:rPr>
          <w:szCs w:val="20"/>
          <w:highlight w:val="yellow"/>
        </w:rPr>
        <w:t>]</w:t>
      </w:r>
      <w:r w:rsidRPr="003C2784">
        <w:rPr>
          <w:szCs w:val="15"/>
          <w:highlight w:val="yellow"/>
        </w:rPr>
        <w:t>;</w:t>
      </w:r>
    </w:p>
    <w:p w:rsidR="003C2784" w:rsidRPr="003C2784" w:rsidRDefault="003C2784" w:rsidP="003C2784">
      <w:pPr>
        <w:pStyle w:val="Sinespaciado"/>
        <w:ind w:left="1416"/>
        <w:rPr>
          <w:szCs w:val="18"/>
          <w:highlight w:val="yellow"/>
        </w:rPr>
      </w:pPr>
      <w:proofErr w:type="spellStart"/>
      <w:proofErr w:type="gramStart"/>
      <w:r w:rsidRPr="003C2784">
        <w:rPr>
          <w:szCs w:val="18"/>
          <w:highlight w:val="yellow"/>
        </w:rPr>
        <w:t>end</w:t>
      </w:r>
      <w:proofErr w:type="spellEnd"/>
      <w:proofErr w:type="gramEnd"/>
    </w:p>
    <w:p w:rsidR="003C2784" w:rsidRPr="003C2784" w:rsidRDefault="003C2784" w:rsidP="003C2784">
      <w:pPr>
        <w:pStyle w:val="Sinespaciado"/>
        <w:ind w:left="708"/>
        <w:rPr>
          <w:szCs w:val="18"/>
          <w:highlight w:val="yellow"/>
        </w:rPr>
      </w:pPr>
      <w:proofErr w:type="spellStart"/>
      <w:proofErr w:type="gramStart"/>
      <w:r w:rsidRPr="003C2784">
        <w:rPr>
          <w:szCs w:val="18"/>
          <w:highlight w:val="yellow"/>
        </w:rPr>
        <w:t>else</w:t>
      </w:r>
      <w:proofErr w:type="spellEnd"/>
      <w:proofErr w:type="gramEnd"/>
    </w:p>
    <w:p w:rsidR="003C2784" w:rsidRPr="003C2784" w:rsidRDefault="003C2784" w:rsidP="003C2784">
      <w:pPr>
        <w:pStyle w:val="Sinespaciado"/>
        <w:ind w:left="708" w:firstLine="708"/>
        <w:rPr>
          <w:szCs w:val="18"/>
          <w:highlight w:val="yellow"/>
        </w:rPr>
      </w:pPr>
      <w:proofErr w:type="spellStart"/>
      <w:proofErr w:type="gramStart"/>
      <w:r w:rsidRPr="003C2784">
        <w:rPr>
          <w:szCs w:val="18"/>
          <w:highlight w:val="yellow"/>
        </w:rPr>
        <w:t>begin</w:t>
      </w:r>
      <w:proofErr w:type="spellEnd"/>
      <w:proofErr w:type="gramEnd"/>
    </w:p>
    <w:p w:rsidR="003C2784" w:rsidRPr="003C2784" w:rsidRDefault="003C2784" w:rsidP="003C2784">
      <w:pPr>
        <w:pStyle w:val="Sinespaciado"/>
        <w:ind w:left="2124"/>
        <w:rPr>
          <w:szCs w:val="15"/>
          <w:highlight w:val="yellow"/>
          <w:lang w:val="en-US"/>
        </w:rPr>
      </w:pPr>
      <w:r w:rsidRPr="003C2784">
        <w:rPr>
          <w:szCs w:val="20"/>
          <w:highlight w:val="yellow"/>
          <w:lang w:val="en-US"/>
        </w:rPr>
        <w:t>[</w:t>
      </w:r>
      <w:proofErr w:type="spellStart"/>
      <w:proofErr w:type="gramStart"/>
      <w:r w:rsidRPr="003C2784">
        <w:rPr>
          <w:szCs w:val="20"/>
          <w:highlight w:val="yellow"/>
          <w:lang w:val="en-US"/>
        </w:rPr>
        <w:t>proceduralstatement</w:t>
      </w:r>
      <w:proofErr w:type="spellEnd"/>
      <w:proofErr w:type="gramEnd"/>
      <w:r w:rsidRPr="003C2784">
        <w:rPr>
          <w:szCs w:val="20"/>
          <w:highlight w:val="yellow"/>
          <w:lang w:val="en-US"/>
        </w:rPr>
        <w:t>]</w:t>
      </w:r>
      <w:r w:rsidRPr="003C2784">
        <w:rPr>
          <w:szCs w:val="15"/>
          <w:highlight w:val="yellow"/>
          <w:lang w:val="en-US"/>
        </w:rPr>
        <w:t>;</w:t>
      </w:r>
    </w:p>
    <w:p w:rsidR="003C2784" w:rsidRDefault="003C2784" w:rsidP="003C2784">
      <w:pPr>
        <w:pStyle w:val="Sinespaciado"/>
        <w:ind w:left="2124"/>
        <w:rPr>
          <w:szCs w:val="15"/>
          <w:highlight w:val="yellow"/>
        </w:rPr>
      </w:pPr>
      <w:r w:rsidRPr="003C2784">
        <w:rPr>
          <w:szCs w:val="20"/>
          <w:highlight w:val="yellow"/>
        </w:rPr>
        <w:t>[</w:t>
      </w:r>
      <w:proofErr w:type="spellStart"/>
      <w:proofErr w:type="gramStart"/>
      <w:r w:rsidRPr="003C2784">
        <w:rPr>
          <w:szCs w:val="20"/>
          <w:highlight w:val="yellow"/>
        </w:rPr>
        <w:t>proceduralstatement</w:t>
      </w:r>
      <w:proofErr w:type="spellEnd"/>
      <w:proofErr w:type="gramEnd"/>
      <w:r w:rsidRPr="003C2784">
        <w:rPr>
          <w:szCs w:val="20"/>
          <w:highlight w:val="yellow"/>
        </w:rPr>
        <w:t>]</w:t>
      </w:r>
      <w:r w:rsidRPr="003C2784">
        <w:rPr>
          <w:szCs w:val="15"/>
          <w:highlight w:val="yellow"/>
        </w:rPr>
        <w:t>;</w:t>
      </w:r>
    </w:p>
    <w:p w:rsidR="003C2784" w:rsidRPr="003C2784" w:rsidRDefault="003C2784" w:rsidP="003C2784">
      <w:pPr>
        <w:pStyle w:val="Sinespaciado"/>
        <w:ind w:left="1416"/>
        <w:rPr>
          <w:szCs w:val="18"/>
          <w:highlight w:val="yellow"/>
        </w:rPr>
      </w:pPr>
      <w:proofErr w:type="spellStart"/>
      <w:proofErr w:type="gramStart"/>
      <w:r w:rsidRPr="003C2784">
        <w:rPr>
          <w:szCs w:val="18"/>
          <w:highlight w:val="yellow"/>
        </w:rPr>
        <w:t>end</w:t>
      </w:r>
      <w:proofErr w:type="spellEnd"/>
      <w:proofErr w:type="gramEnd"/>
    </w:p>
    <w:p w:rsidR="00E741D0" w:rsidRDefault="00E741D0" w:rsidP="00E741D0">
      <w:pPr>
        <w:rPr>
          <w:highlight w:val="yellow"/>
        </w:rPr>
      </w:pPr>
    </w:p>
    <w:p w:rsidR="003C2784" w:rsidRDefault="00E741D0" w:rsidP="00E741D0">
      <w:pPr>
        <w:rPr>
          <w:b/>
        </w:rPr>
      </w:pPr>
      <w:r w:rsidRPr="00E741D0">
        <w:rPr>
          <w:b/>
        </w:rPr>
        <w:t>Sentencia CASE</w:t>
      </w:r>
    </w:p>
    <w:p w:rsidR="00E741D0" w:rsidRPr="00E741D0" w:rsidRDefault="00E741D0" w:rsidP="00E741D0">
      <w:pPr>
        <w:pStyle w:val="Sinespaciado"/>
        <w:rPr>
          <w:szCs w:val="17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case</w:t>
      </w:r>
      <w:proofErr w:type="gramEnd"/>
      <w:r w:rsidRPr="00E741D0">
        <w:rPr>
          <w:szCs w:val="18"/>
          <w:highlight w:val="yellow"/>
          <w:lang w:val="en-US"/>
        </w:rPr>
        <w:t xml:space="preserve"> </w:t>
      </w:r>
      <w:r w:rsidRPr="00E741D0">
        <w:rPr>
          <w:szCs w:val="17"/>
          <w:highlight w:val="yellow"/>
          <w:lang w:val="en-US"/>
        </w:rPr>
        <w:t>[case-</w:t>
      </w:r>
      <w:proofErr w:type="spellStart"/>
      <w:r w:rsidRPr="00E741D0">
        <w:rPr>
          <w:szCs w:val="17"/>
          <w:highlight w:val="yellow"/>
          <w:lang w:val="en-US"/>
        </w:rPr>
        <w:t>expr</w:t>
      </w:r>
      <w:proofErr w:type="spellEnd"/>
      <w:r w:rsidRPr="00E741D0">
        <w:rPr>
          <w:szCs w:val="17"/>
          <w:highlight w:val="yellow"/>
          <w:lang w:val="en-US"/>
        </w:rPr>
        <w:t>]</w:t>
      </w:r>
    </w:p>
    <w:p w:rsidR="00E741D0" w:rsidRPr="00E741D0" w:rsidRDefault="00E741D0" w:rsidP="00E741D0">
      <w:pPr>
        <w:pStyle w:val="Sinespaciado"/>
        <w:ind w:firstLine="708"/>
        <w:rPr>
          <w:szCs w:val="15"/>
          <w:highlight w:val="yellow"/>
          <w:lang w:val="en-US"/>
        </w:rPr>
      </w:pPr>
      <w:r w:rsidRPr="00E741D0">
        <w:rPr>
          <w:szCs w:val="17"/>
          <w:highlight w:val="yellow"/>
          <w:lang w:val="en-US"/>
        </w:rPr>
        <w:t>[</w:t>
      </w:r>
      <w:proofErr w:type="gramStart"/>
      <w:r w:rsidRPr="00E741D0">
        <w:rPr>
          <w:szCs w:val="17"/>
          <w:highlight w:val="yellow"/>
          <w:lang w:val="en-US"/>
        </w:rPr>
        <w:t>item</w:t>
      </w:r>
      <w:proofErr w:type="gramEnd"/>
      <w:r w:rsidRPr="00E741D0">
        <w:rPr>
          <w:szCs w:val="17"/>
          <w:highlight w:val="yellow"/>
          <w:lang w:val="en-US"/>
        </w:rPr>
        <w:t xml:space="preserve">] </w:t>
      </w:r>
      <w:r w:rsidRPr="00E741D0">
        <w:rPr>
          <w:szCs w:val="15"/>
          <w:highlight w:val="yellow"/>
          <w:lang w:val="en-US"/>
        </w:rPr>
        <w:t>:</w:t>
      </w:r>
    </w:p>
    <w:p w:rsidR="00E741D0" w:rsidRPr="00E741D0" w:rsidRDefault="00E741D0" w:rsidP="00E741D0">
      <w:pPr>
        <w:pStyle w:val="Sinespaciado"/>
        <w:ind w:left="708" w:firstLine="708"/>
        <w:rPr>
          <w:szCs w:val="18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begin</w:t>
      </w:r>
      <w:proofErr w:type="gramEnd"/>
    </w:p>
    <w:p w:rsidR="00E741D0" w:rsidRPr="00E741D0" w:rsidRDefault="00E741D0" w:rsidP="00E741D0">
      <w:pPr>
        <w:pStyle w:val="Sinespaciado"/>
        <w:ind w:left="1416" w:firstLine="708"/>
        <w:rPr>
          <w:szCs w:val="15"/>
          <w:highlight w:val="yellow"/>
        </w:rPr>
      </w:pPr>
      <w:r w:rsidRPr="00E741D0">
        <w:rPr>
          <w:szCs w:val="17"/>
          <w:highlight w:val="yellow"/>
        </w:rPr>
        <w:t>[</w:t>
      </w:r>
      <w:proofErr w:type="spellStart"/>
      <w:proofErr w:type="gramStart"/>
      <w:r w:rsidRPr="00E741D0">
        <w:rPr>
          <w:szCs w:val="17"/>
          <w:highlight w:val="yellow"/>
        </w:rPr>
        <w:t>procedural</w:t>
      </w:r>
      <w:proofErr w:type="spellEnd"/>
      <w:proofErr w:type="gramEnd"/>
      <w:r w:rsidRPr="00E741D0">
        <w:rPr>
          <w:szCs w:val="17"/>
          <w:highlight w:val="yellow"/>
        </w:rPr>
        <w:t xml:space="preserve"> </w:t>
      </w:r>
      <w:proofErr w:type="spellStart"/>
      <w:r w:rsidRPr="00E741D0">
        <w:rPr>
          <w:szCs w:val="17"/>
          <w:highlight w:val="yellow"/>
        </w:rPr>
        <w:t>statements</w:t>
      </w:r>
      <w:proofErr w:type="spellEnd"/>
      <w:r w:rsidRPr="00E741D0">
        <w:rPr>
          <w:szCs w:val="17"/>
          <w:highlight w:val="yellow"/>
        </w:rPr>
        <w:t xml:space="preserve">] </w:t>
      </w:r>
      <w:r w:rsidRPr="00E741D0">
        <w:rPr>
          <w:szCs w:val="15"/>
          <w:highlight w:val="yellow"/>
        </w:rPr>
        <w:t>;</w:t>
      </w:r>
    </w:p>
    <w:p w:rsidR="00E741D0" w:rsidRPr="00E741D0" w:rsidRDefault="00E741D0" w:rsidP="00E741D0">
      <w:pPr>
        <w:pStyle w:val="Sinespaciado"/>
        <w:ind w:left="1416" w:firstLine="708"/>
        <w:rPr>
          <w:szCs w:val="19"/>
          <w:highlight w:val="yellow"/>
        </w:rPr>
      </w:pPr>
      <w:r w:rsidRPr="00E741D0">
        <w:rPr>
          <w:szCs w:val="24"/>
          <w:highlight w:val="yellow"/>
        </w:rPr>
        <w:t xml:space="preserve">. . </w:t>
      </w:r>
      <w:r w:rsidRPr="00E741D0">
        <w:rPr>
          <w:szCs w:val="19"/>
          <w:highlight w:val="yellow"/>
        </w:rPr>
        <w:t>.</w:t>
      </w:r>
    </w:p>
    <w:p w:rsidR="00E741D0" w:rsidRPr="00E741D0" w:rsidRDefault="00E741D0" w:rsidP="00E741D0">
      <w:pPr>
        <w:pStyle w:val="Sinespaciado"/>
        <w:ind w:left="708" w:firstLine="708"/>
        <w:rPr>
          <w:szCs w:val="18"/>
          <w:highlight w:val="yellow"/>
        </w:rPr>
      </w:pPr>
      <w:proofErr w:type="spellStart"/>
      <w:proofErr w:type="gramStart"/>
      <w:r w:rsidRPr="00E741D0">
        <w:rPr>
          <w:szCs w:val="18"/>
          <w:highlight w:val="yellow"/>
        </w:rPr>
        <w:t>end</w:t>
      </w:r>
      <w:proofErr w:type="spellEnd"/>
      <w:proofErr w:type="gramEnd"/>
    </w:p>
    <w:p w:rsidR="00E741D0" w:rsidRPr="00E741D0" w:rsidRDefault="00E741D0" w:rsidP="00E741D0">
      <w:pPr>
        <w:pStyle w:val="Sinespaciado"/>
        <w:ind w:firstLine="708"/>
        <w:rPr>
          <w:szCs w:val="15"/>
          <w:highlight w:val="yellow"/>
        </w:rPr>
      </w:pPr>
      <w:r w:rsidRPr="00E741D0">
        <w:rPr>
          <w:szCs w:val="17"/>
          <w:highlight w:val="yellow"/>
        </w:rPr>
        <w:t>[</w:t>
      </w:r>
      <w:proofErr w:type="spellStart"/>
      <w:proofErr w:type="gramStart"/>
      <w:r w:rsidRPr="00E741D0">
        <w:rPr>
          <w:szCs w:val="17"/>
          <w:highlight w:val="yellow"/>
        </w:rPr>
        <w:t>item</w:t>
      </w:r>
      <w:proofErr w:type="spellEnd"/>
      <w:proofErr w:type="gramEnd"/>
      <w:r w:rsidRPr="00E741D0">
        <w:rPr>
          <w:szCs w:val="17"/>
          <w:highlight w:val="yellow"/>
        </w:rPr>
        <w:t xml:space="preserve">] </w:t>
      </w:r>
      <w:r w:rsidRPr="00E741D0">
        <w:rPr>
          <w:szCs w:val="15"/>
          <w:highlight w:val="yellow"/>
        </w:rPr>
        <w:t>:</w:t>
      </w:r>
    </w:p>
    <w:p w:rsidR="00E741D0" w:rsidRPr="00E741D0" w:rsidRDefault="00E741D0" w:rsidP="00E741D0">
      <w:pPr>
        <w:pStyle w:val="Sinespaciado"/>
        <w:ind w:left="708" w:firstLine="708"/>
        <w:rPr>
          <w:szCs w:val="18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begin</w:t>
      </w:r>
      <w:proofErr w:type="gramEnd"/>
    </w:p>
    <w:p w:rsidR="00E741D0" w:rsidRPr="00E741D0" w:rsidRDefault="00E741D0" w:rsidP="00E741D0">
      <w:pPr>
        <w:pStyle w:val="Sinespaciado"/>
        <w:ind w:left="1416" w:firstLine="708"/>
        <w:rPr>
          <w:szCs w:val="15"/>
          <w:highlight w:val="yellow"/>
          <w:lang w:val="en-US"/>
        </w:rPr>
      </w:pPr>
      <w:r w:rsidRPr="00E741D0">
        <w:rPr>
          <w:szCs w:val="17"/>
          <w:highlight w:val="yellow"/>
          <w:lang w:val="en-US"/>
        </w:rPr>
        <w:t>[</w:t>
      </w:r>
      <w:proofErr w:type="gramStart"/>
      <w:r w:rsidRPr="00E741D0">
        <w:rPr>
          <w:szCs w:val="17"/>
          <w:highlight w:val="yellow"/>
          <w:lang w:val="en-US"/>
        </w:rPr>
        <w:t>procedural</w:t>
      </w:r>
      <w:proofErr w:type="gramEnd"/>
      <w:r w:rsidRPr="00E741D0">
        <w:rPr>
          <w:szCs w:val="17"/>
          <w:highlight w:val="yellow"/>
          <w:lang w:val="en-US"/>
        </w:rPr>
        <w:t xml:space="preserve"> statements] </w:t>
      </w:r>
      <w:r w:rsidRPr="00E741D0">
        <w:rPr>
          <w:szCs w:val="15"/>
          <w:highlight w:val="yellow"/>
          <w:lang w:val="en-US"/>
        </w:rPr>
        <w:t>;</w:t>
      </w:r>
    </w:p>
    <w:p w:rsidR="00E741D0" w:rsidRPr="00E741D0" w:rsidRDefault="00E741D0" w:rsidP="00E741D0">
      <w:pPr>
        <w:pStyle w:val="Sinespaciado"/>
        <w:ind w:left="1416" w:firstLine="708"/>
        <w:rPr>
          <w:szCs w:val="19"/>
          <w:highlight w:val="yellow"/>
          <w:lang w:val="en-US"/>
        </w:rPr>
      </w:pPr>
      <w:r w:rsidRPr="00E741D0">
        <w:rPr>
          <w:szCs w:val="24"/>
          <w:highlight w:val="yellow"/>
          <w:lang w:val="en-US"/>
        </w:rPr>
        <w:t xml:space="preserve">. . </w:t>
      </w:r>
      <w:r w:rsidRPr="00E741D0">
        <w:rPr>
          <w:szCs w:val="19"/>
          <w:highlight w:val="yellow"/>
          <w:lang w:val="en-US"/>
        </w:rPr>
        <w:t>.</w:t>
      </w:r>
    </w:p>
    <w:p w:rsidR="00E741D0" w:rsidRPr="00E741D0" w:rsidRDefault="00E741D0" w:rsidP="00E741D0">
      <w:pPr>
        <w:pStyle w:val="Sinespaciado"/>
        <w:ind w:left="708" w:firstLine="708"/>
        <w:rPr>
          <w:szCs w:val="18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end</w:t>
      </w:r>
      <w:proofErr w:type="gramEnd"/>
    </w:p>
    <w:p w:rsidR="00E741D0" w:rsidRPr="00E741D0" w:rsidRDefault="00E741D0" w:rsidP="00E741D0">
      <w:pPr>
        <w:pStyle w:val="Sinespaciado"/>
        <w:ind w:firstLine="708"/>
        <w:rPr>
          <w:szCs w:val="18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default :</w:t>
      </w:r>
      <w:proofErr w:type="gramEnd"/>
    </w:p>
    <w:p w:rsidR="00E741D0" w:rsidRPr="00E741D0" w:rsidRDefault="00E741D0" w:rsidP="00E741D0">
      <w:pPr>
        <w:pStyle w:val="Sinespaciado"/>
        <w:ind w:left="708" w:firstLine="708"/>
        <w:rPr>
          <w:szCs w:val="18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begin</w:t>
      </w:r>
      <w:proofErr w:type="gramEnd"/>
    </w:p>
    <w:p w:rsidR="00E741D0" w:rsidRPr="00E741D0" w:rsidRDefault="00E741D0" w:rsidP="00E741D0">
      <w:pPr>
        <w:pStyle w:val="Sinespaciado"/>
        <w:ind w:left="1416" w:firstLine="708"/>
        <w:rPr>
          <w:szCs w:val="15"/>
          <w:highlight w:val="yellow"/>
          <w:lang w:val="en-US"/>
        </w:rPr>
      </w:pPr>
      <w:r w:rsidRPr="00E741D0">
        <w:rPr>
          <w:szCs w:val="17"/>
          <w:highlight w:val="yellow"/>
          <w:lang w:val="en-US"/>
        </w:rPr>
        <w:t>[</w:t>
      </w:r>
      <w:proofErr w:type="gramStart"/>
      <w:r w:rsidRPr="00E741D0">
        <w:rPr>
          <w:szCs w:val="17"/>
          <w:highlight w:val="yellow"/>
          <w:lang w:val="en-US"/>
        </w:rPr>
        <w:t>procedural</w:t>
      </w:r>
      <w:proofErr w:type="gramEnd"/>
      <w:r w:rsidRPr="00E741D0">
        <w:rPr>
          <w:szCs w:val="17"/>
          <w:highlight w:val="yellow"/>
          <w:lang w:val="en-US"/>
        </w:rPr>
        <w:t xml:space="preserve"> statements] </w:t>
      </w:r>
      <w:r w:rsidRPr="00E741D0">
        <w:rPr>
          <w:szCs w:val="15"/>
          <w:highlight w:val="yellow"/>
          <w:lang w:val="en-US"/>
        </w:rPr>
        <w:t>;</w:t>
      </w:r>
    </w:p>
    <w:p w:rsidR="00E741D0" w:rsidRPr="00E741D0" w:rsidRDefault="00E741D0" w:rsidP="00E741D0">
      <w:pPr>
        <w:pStyle w:val="Sinespaciado"/>
        <w:ind w:left="1416" w:firstLine="708"/>
        <w:rPr>
          <w:szCs w:val="19"/>
          <w:highlight w:val="yellow"/>
          <w:lang w:val="en-US"/>
        </w:rPr>
      </w:pPr>
      <w:r w:rsidRPr="00E741D0">
        <w:rPr>
          <w:szCs w:val="24"/>
          <w:highlight w:val="yellow"/>
          <w:lang w:val="en-US"/>
        </w:rPr>
        <w:t xml:space="preserve">. . </w:t>
      </w:r>
      <w:r w:rsidRPr="00E741D0">
        <w:rPr>
          <w:szCs w:val="19"/>
          <w:highlight w:val="yellow"/>
          <w:lang w:val="en-US"/>
        </w:rPr>
        <w:t>.</w:t>
      </w:r>
    </w:p>
    <w:p w:rsidR="00E741D0" w:rsidRPr="00E741D0" w:rsidRDefault="00E741D0" w:rsidP="00E741D0">
      <w:pPr>
        <w:pStyle w:val="Sinespaciado"/>
        <w:ind w:left="708" w:firstLine="708"/>
        <w:rPr>
          <w:szCs w:val="18"/>
          <w:highlight w:val="yellow"/>
          <w:lang w:val="en-US"/>
        </w:rPr>
      </w:pPr>
      <w:proofErr w:type="gramStart"/>
      <w:r w:rsidRPr="00E741D0">
        <w:rPr>
          <w:szCs w:val="18"/>
          <w:highlight w:val="yellow"/>
          <w:lang w:val="en-US"/>
        </w:rPr>
        <w:t>end</w:t>
      </w:r>
      <w:proofErr w:type="gramEnd"/>
    </w:p>
    <w:p w:rsidR="00E741D0" w:rsidRPr="00E741D0" w:rsidRDefault="00E741D0" w:rsidP="00E741D0">
      <w:pPr>
        <w:pStyle w:val="Sinespaciado"/>
        <w:rPr>
          <w:szCs w:val="15"/>
          <w:lang w:val="en-US"/>
        </w:rPr>
      </w:pPr>
      <w:proofErr w:type="spellStart"/>
      <w:proofErr w:type="gramStart"/>
      <w:r w:rsidRPr="00E741D0">
        <w:rPr>
          <w:szCs w:val="18"/>
          <w:highlight w:val="yellow"/>
          <w:lang w:val="en-US"/>
        </w:rPr>
        <w:t>endcase</w:t>
      </w:r>
      <w:proofErr w:type="spellEnd"/>
      <w:proofErr w:type="gramEnd"/>
    </w:p>
    <w:p w:rsidR="003C2784" w:rsidRPr="00E741D0" w:rsidRDefault="003C2784" w:rsidP="003C2784">
      <w:pPr>
        <w:pStyle w:val="Sinespaciado"/>
        <w:ind w:left="708"/>
        <w:rPr>
          <w:lang w:val="en-US"/>
        </w:rPr>
      </w:pPr>
      <w:r w:rsidRPr="00E741D0">
        <w:rPr>
          <w:szCs w:val="20"/>
          <w:lang w:val="en-US"/>
        </w:rPr>
        <w:tab/>
      </w:r>
    </w:p>
    <w:p w:rsidR="00A90A0B" w:rsidRPr="00D052CF" w:rsidRDefault="00A90A0B" w:rsidP="00A90A0B">
      <w:pPr>
        <w:pStyle w:val="Ttulo2"/>
        <w:rPr>
          <w:lang w:val="en-US"/>
        </w:rPr>
      </w:pPr>
      <w:proofErr w:type="spellStart"/>
      <w:r w:rsidRPr="00D052CF">
        <w:rPr>
          <w:lang w:val="en-US"/>
        </w:rPr>
        <w:t>Testbench</w:t>
      </w:r>
      <w:proofErr w:type="spellEnd"/>
    </w:p>
    <w:p w:rsidR="00401458" w:rsidRDefault="00401458" w:rsidP="00401458">
      <w:pPr>
        <w:pStyle w:val="Sinespaciado"/>
        <w:rPr>
          <w:color w:val="00B050"/>
          <w:highlight w:val="yellow"/>
        </w:rPr>
      </w:pPr>
      <w:r w:rsidRPr="00512EB3">
        <w:rPr>
          <w:highlight w:val="yellow"/>
        </w:rPr>
        <w:t>`</w:t>
      </w:r>
      <w:proofErr w:type="spellStart"/>
      <w:proofErr w:type="gramStart"/>
      <w:r w:rsidRPr="00512EB3">
        <w:rPr>
          <w:highlight w:val="yellow"/>
        </w:rPr>
        <w:t>timescale</w:t>
      </w:r>
      <w:proofErr w:type="spellEnd"/>
      <w:proofErr w:type="gramEnd"/>
      <w:r w:rsidRPr="00512EB3">
        <w:rPr>
          <w:highlight w:val="yellow"/>
        </w:rPr>
        <w:t xml:space="preserve"> 1ns / 1ps </w:t>
      </w:r>
      <w:r w:rsidRPr="00512EB3">
        <w:rPr>
          <w:color w:val="00B050"/>
          <w:highlight w:val="yellow"/>
        </w:rPr>
        <w:t>//duración de la simulación / duración de cada tiempo</w:t>
      </w:r>
    </w:p>
    <w:p w:rsidR="00401458" w:rsidRPr="00401458" w:rsidRDefault="00401458" w:rsidP="00401458">
      <w:pPr>
        <w:pStyle w:val="Sinespaciado"/>
      </w:pPr>
    </w:p>
    <w:p w:rsidR="00401458" w:rsidRPr="00FB2559" w:rsidRDefault="00401458" w:rsidP="00401458">
      <w:pPr>
        <w:pStyle w:val="Sinespaciado"/>
        <w:rPr>
          <w:highlight w:val="yellow"/>
        </w:rPr>
      </w:pPr>
      <w:proofErr w:type="gramStart"/>
      <w:r w:rsidRPr="00FB2559">
        <w:rPr>
          <w:highlight w:val="yellow"/>
        </w:rPr>
        <w:t>module</w:t>
      </w:r>
      <w:proofErr w:type="gramEnd"/>
      <w:r w:rsidRPr="00FB2559">
        <w:rPr>
          <w:highlight w:val="yellow"/>
        </w:rPr>
        <w:t xml:space="preserve"> test_TP2;</w:t>
      </w:r>
    </w:p>
    <w:p w:rsidR="00401458" w:rsidRPr="00FB2559" w:rsidRDefault="00401458" w:rsidP="00401458">
      <w:pPr>
        <w:pStyle w:val="Sinespaciado"/>
        <w:rPr>
          <w:color w:val="00B050"/>
          <w:highlight w:val="yellow"/>
        </w:rPr>
      </w:pPr>
      <w:r w:rsidRPr="00FB2559">
        <w:rPr>
          <w:highlight w:val="yellow"/>
        </w:rPr>
        <w:tab/>
      </w:r>
      <w:r w:rsidRPr="00FB2559">
        <w:rPr>
          <w:color w:val="00B050"/>
          <w:highlight w:val="yellow"/>
        </w:rPr>
        <w:t>// Declaro Señales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FB2559">
        <w:rPr>
          <w:highlight w:val="yellow"/>
        </w:rPr>
        <w:tab/>
      </w:r>
      <w:proofErr w:type="gramStart"/>
      <w:r w:rsidRPr="00FB2559">
        <w:rPr>
          <w:highlight w:val="yellow"/>
        </w:rPr>
        <w:t>re</w:t>
      </w:r>
      <w:r w:rsidRPr="00401458">
        <w:rPr>
          <w:highlight w:val="yellow"/>
          <w:lang w:val="en-US"/>
        </w:rPr>
        <w:t>g</w:t>
      </w:r>
      <w:proofErr w:type="gramEnd"/>
      <w:r w:rsidRPr="00401458">
        <w:rPr>
          <w:highlight w:val="yellow"/>
          <w:lang w:val="en-US"/>
        </w:rPr>
        <w:t xml:space="preserve"> [7:0] </w:t>
      </w:r>
      <w:proofErr w:type="spellStart"/>
      <w:r w:rsidRPr="00401458">
        <w:rPr>
          <w:highlight w:val="yellow"/>
          <w:lang w:val="en-US"/>
        </w:rPr>
        <w:t>registro</w:t>
      </w:r>
      <w:proofErr w:type="spellEnd"/>
      <w:r w:rsidRPr="00401458">
        <w:rPr>
          <w:highlight w:val="yellow"/>
          <w:lang w:val="en-US"/>
        </w:rPr>
        <w:t>;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proofErr w:type="spellStart"/>
      <w:proofErr w:type="gramStart"/>
      <w:r w:rsidRPr="00401458">
        <w:rPr>
          <w:highlight w:val="yellow"/>
          <w:lang w:val="en-US"/>
        </w:rPr>
        <w:t>reg</w:t>
      </w:r>
      <w:proofErr w:type="spellEnd"/>
      <w:proofErr w:type="gramEnd"/>
      <w:r w:rsidRPr="00401458">
        <w:rPr>
          <w:highlight w:val="yellow"/>
          <w:lang w:val="en-US"/>
        </w:rPr>
        <w:t xml:space="preserve"> s1;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proofErr w:type="spellStart"/>
      <w:proofErr w:type="gramStart"/>
      <w:r w:rsidRPr="00401458">
        <w:rPr>
          <w:highlight w:val="yellow"/>
          <w:lang w:val="en-US"/>
        </w:rPr>
        <w:t>reg</w:t>
      </w:r>
      <w:proofErr w:type="spellEnd"/>
      <w:proofErr w:type="gramEnd"/>
      <w:r w:rsidRPr="00401458">
        <w:rPr>
          <w:highlight w:val="yellow"/>
          <w:lang w:val="en-US"/>
        </w:rPr>
        <w:t xml:space="preserve"> s2;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proofErr w:type="spellStart"/>
      <w:proofErr w:type="gramStart"/>
      <w:r w:rsidRPr="00401458">
        <w:rPr>
          <w:highlight w:val="yellow"/>
          <w:lang w:val="en-US"/>
        </w:rPr>
        <w:t>reg</w:t>
      </w:r>
      <w:proofErr w:type="spellEnd"/>
      <w:proofErr w:type="gramEnd"/>
      <w:r w:rsidRPr="00401458">
        <w:rPr>
          <w:highlight w:val="yellow"/>
          <w:lang w:val="en-US"/>
        </w:rPr>
        <w:t xml:space="preserve"> s3;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proofErr w:type="gramStart"/>
      <w:r w:rsidRPr="00401458">
        <w:rPr>
          <w:highlight w:val="yellow"/>
          <w:lang w:val="en-US"/>
        </w:rPr>
        <w:t>wire</w:t>
      </w:r>
      <w:proofErr w:type="gramEnd"/>
      <w:r w:rsidRPr="00401458">
        <w:rPr>
          <w:highlight w:val="yellow"/>
          <w:lang w:val="en-US"/>
        </w:rPr>
        <w:t xml:space="preserve"> [7:0] </w:t>
      </w:r>
      <w:proofErr w:type="spellStart"/>
      <w:r w:rsidRPr="00401458">
        <w:rPr>
          <w:highlight w:val="yellow"/>
          <w:lang w:val="en-US"/>
        </w:rPr>
        <w:t>salida</w:t>
      </w:r>
      <w:proofErr w:type="spellEnd"/>
      <w:r w:rsidRPr="00401458">
        <w:rPr>
          <w:highlight w:val="yellow"/>
          <w:lang w:val="en-US"/>
        </w:rPr>
        <w:t>;</w:t>
      </w:r>
    </w:p>
    <w:p w:rsidR="00401458" w:rsidRPr="00401458" w:rsidRDefault="00401458" w:rsidP="00401458">
      <w:pPr>
        <w:pStyle w:val="Sinespaciado"/>
        <w:rPr>
          <w:color w:val="00B050"/>
          <w:highlight w:val="yellow"/>
          <w:lang w:val="en-US"/>
        </w:rPr>
      </w:pPr>
      <w:r w:rsidRPr="00401458">
        <w:rPr>
          <w:highlight w:val="yellow"/>
          <w:lang w:val="en-US"/>
        </w:rPr>
        <w:lastRenderedPageBreak/>
        <w:tab/>
      </w:r>
      <w:r w:rsidRPr="00401458">
        <w:rPr>
          <w:color w:val="00B050"/>
          <w:highlight w:val="yellow"/>
          <w:lang w:val="en-US"/>
        </w:rPr>
        <w:t xml:space="preserve">// Instantiate the Unit </w:t>
      </w:r>
      <w:proofErr w:type="gramStart"/>
      <w:r w:rsidRPr="00401458">
        <w:rPr>
          <w:color w:val="00B050"/>
          <w:highlight w:val="yellow"/>
          <w:lang w:val="en-US"/>
        </w:rPr>
        <w:t>Under</w:t>
      </w:r>
      <w:proofErr w:type="gramEnd"/>
      <w:r w:rsidRPr="00401458">
        <w:rPr>
          <w:color w:val="00B050"/>
          <w:highlight w:val="yellow"/>
          <w:lang w:val="en-US"/>
        </w:rPr>
        <w:t xml:space="preserve"> Test (UUT)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  <w:t xml:space="preserve">TP2 </w:t>
      </w:r>
      <w:proofErr w:type="spellStart"/>
      <w:r w:rsidRPr="00401458">
        <w:rPr>
          <w:highlight w:val="yellow"/>
          <w:lang w:val="en-US"/>
        </w:rPr>
        <w:t>uut</w:t>
      </w:r>
      <w:proofErr w:type="spellEnd"/>
      <w:r w:rsidRPr="00401458">
        <w:rPr>
          <w:highlight w:val="yellow"/>
          <w:lang w:val="en-US"/>
        </w:rPr>
        <w:t xml:space="preserve"> (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  <w:t>.</w:t>
      </w:r>
      <w:proofErr w:type="spellStart"/>
      <w:proofErr w:type="gramStart"/>
      <w:r w:rsidRPr="00401458">
        <w:rPr>
          <w:highlight w:val="yellow"/>
          <w:lang w:val="en-US"/>
        </w:rPr>
        <w:t>registro</w:t>
      </w:r>
      <w:proofErr w:type="spellEnd"/>
      <w:r w:rsidRPr="00401458">
        <w:rPr>
          <w:highlight w:val="yellow"/>
          <w:lang w:val="en-US"/>
        </w:rPr>
        <w:t>(</w:t>
      </w:r>
      <w:proofErr w:type="spellStart"/>
      <w:proofErr w:type="gramEnd"/>
      <w:r w:rsidRPr="00401458">
        <w:rPr>
          <w:highlight w:val="yellow"/>
          <w:lang w:val="en-US"/>
        </w:rPr>
        <w:t>registro</w:t>
      </w:r>
      <w:proofErr w:type="spellEnd"/>
      <w:r w:rsidRPr="00401458">
        <w:rPr>
          <w:highlight w:val="yellow"/>
          <w:lang w:val="en-US"/>
        </w:rPr>
        <w:t xml:space="preserve">), 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  <w:t>.</w:t>
      </w:r>
      <w:proofErr w:type="gramStart"/>
      <w:r w:rsidRPr="00401458">
        <w:rPr>
          <w:highlight w:val="yellow"/>
          <w:lang w:val="en-US"/>
        </w:rPr>
        <w:t>s1(</w:t>
      </w:r>
      <w:proofErr w:type="gramEnd"/>
      <w:r w:rsidRPr="00401458">
        <w:rPr>
          <w:highlight w:val="yellow"/>
          <w:lang w:val="en-US"/>
        </w:rPr>
        <w:t xml:space="preserve">s1), 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  <w:t>.</w:t>
      </w:r>
      <w:proofErr w:type="gramStart"/>
      <w:r w:rsidRPr="00401458">
        <w:rPr>
          <w:highlight w:val="yellow"/>
          <w:lang w:val="en-US"/>
        </w:rPr>
        <w:t>s2(</w:t>
      </w:r>
      <w:proofErr w:type="gramEnd"/>
      <w:r w:rsidRPr="00401458">
        <w:rPr>
          <w:highlight w:val="yellow"/>
          <w:lang w:val="en-US"/>
        </w:rPr>
        <w:t xml:space="preserve">s2), </w:t>
      </w:r>
    </w:p>
    <w:p w:rsidR="00401458" w:rsidRPr="007E3F5B" w:rsidRDefault="00401458" w:rsidP="00401458">
      <w:pPr>
        <w:pStyle w:val="Sinespaciado"/>
        <w:rPr>
          <w:highlight w:val="yellow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</w:r>
      <w:r w:rsidRPr="007E3F5B">
        <w:rPr>
          <w:highlight w:val="yellow"/>
        </w:rPr>
        <w:t>.</w:t>
      </w:r>
      <w:proofErr w:type="gramStart"/>
      <w:r w:rsidRPr="007E3F5B">
        <w:rPr>
          <w:highlight w:val="yellow"/>
        </w:rPr>
        <w:t>s3(</w:t>
      </w:r>
      <w:proofErr w:type="gramEnd"/>
      <w:r w:rsidRPr="007E3F5B">
        <w:rPr>
          <w:highlight w:val="yellow"/>
        </w:rPr>
        <w:t xml:space="preserve">s3), </w:t>
      </w:r>
    </w:p>
    <w:p w:rsidR="00401458" w:rsidRPr="007E3F5B" w:rsidRDefault="00401458" w:rsidP="00401458">
      <w:pPr>
        <w:pStyle w:val="Sinespaciado"/>
        <w:rPr>
          <w:highlight w:val="yellow"/>
        </w:rPr>
      </w:pPr>
      <w:r w:rsidRPr="007E3F5B">
        <w:rPr>
          <w:highlight w:val="yellow"/>
        </w:rPr>
        <w:tab/>
      </w:r>
      <w:r w:rsidRPr="007E3F5B">
        <w:rPr>
          <w:highlight w:val="yellow"/>
        </w:rPr>
        <w:tab/>
        <w:t>.</w:t>
      </w:r>
      <w:proofErr w:type="gramStart"/>
      <w:r w:rsidRPr="007E3F5B">
        <w:rPr>
          <w:highlight w:val="yellow"/>
        </w:rPr>
        <w:t>salida(</w:t>
      </w:r>
      <w:proofErr w:type="gramEnd"/>
      <w:r w:rsidRPr="007E3F5B">
        <w:rPr>
          <w:highlight w:val="yellow"/>
        </w:rPr>
        <w:t>salida)</w:t>
      </w:r>
    </w:p>
    <w:p w:rsidR="00401458" w:rsidRPr="007E3F5B" w:rsidRDefault="00401458" w:rsidP="00401458">
      <w:pPr>
        <w:pStyle w:val="Sinespaciado"/>
        <w:rPr>
          <w:highlight w:val="yellow"/>
        </w:rPr>
      </w:pPr>
      <w:r w:rsidRPr="007E3F5B">
        <w:rPr>
          <w:highlight w:val="yellow"/>
        </w:rPr>
        <w:tab/>
        <w:t>);</w:t>
      </w:r>
    </w:p>
    <w:p w:rsidR="00401458" w:rsidRPr="00FA6594" w:rsidRDefault="00401458" w:rsidP="00401458">
      <w:pPr>
        <w:pStyle w:val="Sinespaciado"/>
        <w:rPr>
          <w:color w:val="00B050"/>
          <w:highlight w:val="yellow"/>
        </w:rPr>
      </w:pPr>
      <w:r w:rsidRPr="007E3F5B">
        <w:rPr>
          <w:highlight w:val="yellow"/>
        </w:rPr>
        <w:tab/>
      </w:r>
      <w:r w:rsidRPr="00FA6594">
        <w:rPr>
          <w:color w:val="00B050"/>
          <w:highlight w:val="yellow"/>
        </w:rPr>
        <w:t>//</w:t>
      </w:r>
      <w:r w:rsidR="00FA6594" w:rsidRPr="00FA6594">
        <w:rPr>
          <w:color w:val="00B050"/>
          <w:highlight w:val="yellow"/>
        </w:rPr>
        <w:t xml:space="preserve">aquí pruebo los “vectores” que quiero colocar como </w:t>
      </w:r>
      <w:proofErr w:type="spellStart"/>
      <w:r w:rsidR="00FA6594" w:rsidRPr="00FA6594">
        <w:rPr>
          <w:color w:val="00B050"/>
          <w:highlight w:val="yellow"/>
        </w:rPr>
        <w:t>inpts</w:t>
      </w:r>
      <w:proofErr w:type="spellEnd"/>
      <w:r w:rsidR="00FA6594" w:rsidRPr="00FA6594">
        <w:rPr>
          <w:color w:val="00B050"/>
          <w:highlight w:val="yellow"/>
        </w:rPr>
        <w:t>, separando en tiempos sucesivos</w:t>
      </w:r>
      <w:r w:rsidR="00FA6594">
        <w:rPr>
          <w:color w:val="00B050"/>
          <w:highlight w:val="yellow"/>
        </w:rPr>
        <w:t xml:space="preserve"> mediante el </w:t>
      </w:r>
      <w:proofErr w:type="spellStart"/>
      <w:r w:rsidR="00FA6594">
        <w:rPr>
          <w:color w:val="00B050"/>
          <w:highlight w:val="yellow"/>
        </w:rPr>
        <w:t>caracter</w:t>
      </w:r>
      <w:proofErr w:type="spellEnd"/>
      <w:r w:rsidR="00FA6594">
        <w:rPr>
          <w:color w:val="00B050"/>
          <w:highlight w:val="yellow"/>
        </w:rPr>
        <w:t xml:space="preserve"> #</w:t>
      </w:r>
    </w:p>
    <w:p w:rsidR="00401458" w:rsidRPr="00FA6594" w:rsidRDefault="00401458" w:rsidP="00401458">
      <w:pPr>
        <w:pStyle w:val="Sinespaciado"/>
        <w:rPr>
          <w:highlight w:val="yellow"/>
          <w:lang w:val="en-US"/>
        </w:rPr>
      </w:pPr>
      <w:r w:rsidRPr="00FA6594">
        <w:rPr>
          <w:highlight w:val="yellow"/>
        </w:rPr>
        <w:tab/>
      </w:r>
      <w:proofErr w:type="gramStart"/>
      <w:r w:rsidRPr="00401458">
        <w:rPr>
          <w:highlight w:val="yellow"/>
          <w:lang w:val="en-US"/>
        </w:rPr>
        <w:t>initial</w:t>
      </w:r>
      <w:proofErr w:type="gramEnd"/>
      <w:r w:rsidRPr="00401458">
        <w:rPr>
          <w:highlight w:val="yellow"/>
          <w:lang w:val="en-US"/>
        </w:rPr>
        <w:t xml:space="preserve"> begin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</w:r>
      <w:proofErr w:type="spellStart"/>
      <w:proofErr w:type="gramStart"/>
      <w:r w:rsidRPr="00401458">
        <w:rPr>
          <w:highlight w:val="yellow"/>
          <w:lang w:val="en-US"/>
        </w:rPr>
        <w:t>registro</w:t>
      </w:r>
      <w:proofErr w:type="spellEnd"/>
      <w:proofErr w:type="gramEnd"/>
      <w:r w:rsidRPr="00401458">
        <w:rPr>
          <w:highlight w:val="yellow"/>
          <w:lang w:val="en-US"/>
        </w:rPr>
        <w:t xml:space="preserve"> = 0;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  <w:t>s1 = 0;</w:t>
      </w:r>
    </w:p>
    <w:p w:rsidR="00401458" w:rsidRPr="00401458" w:rsidRDefault="00401458" w:rsidP="00401458">
      <w:pPr>
        <w:pStyle w:val="Sinespaciado"/>
        <w:rPr>
          <w:highlight w:val="yellow"/>
          <w:lang w:val="en-US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  <w:t>s2 = 0;</w:t>
      </w:r>
    </w:p>
    <w:p w:rsidR="00401458" w:rsidRPr="007E3F5B" w:rsidRDefault="00401458" w:rsidP="00401458">
      <w:pPr>
        <w:pStyle w:val="Sinespaciado"/>
        <w:rPr>
          <w:highlight w:val="yellow"/>
        </w:rPr>
      </w:pPr>
      <w:r w:rsidRPr="00401458">
        <w:rPr>
          <w:highlight w:val="yellow"/>
          <w:lang w:val="en-US"/>
        </w:rPr>
        <w:tab/>
      </w:r>
      <w:r w:rsidRPr="00401458">
        <w:rPr>
          <w:highlight w:val="yellow"/>
          <w:lang w:val="en-US"/>
        </w:rPr>
        <w:tab/>
      </w:r>
      <w:r w:rsidRPr="007E3F5B">
        <w:rPr>
          <w:highlight w:val="yellow"/>
        </w:rPr>
        <w:t>s3 = 0;</w:t>
      </w:r>
    </w:p>
    <w:p w:rsidR="00FA6594" w:rsidRPr="00FA6594" w:rsidRDefault="00401458" w:rsidP="00401458">
      <w:pPr>
        <w:pStyle w:val="Sinespaciado"/>
        <w:rPr>
          <w:color w:val="00B050"/>
          <w:highlight w:val="yellow"/>
        </w:rPr>
      </w:pPr>
      <w:r w:rsidRPr="007E3F5B">
        <w:rPr>
          <w:highlight w:val="yellow"/>
        </w:rPr>
        <w:tab/>
      </w:r>
      <w:r w:rsidRPr="007E3F5B">
        <w:rPr>
          <w:highlight w:val="yellow"/>
        </w:rPr>
        <w:tab/>
      </w:r>
      <w:r w:rsidRPr="00FA6594">
        <w:rPr>
          <w:highlight w:val="yellow"/>
        </w:rPr>
        <w:t>#10;</w:t>
      </w:r>
      <w:r w:rsidR="00FA6594" w:rsidRPr="00FA6594">
        <w:rPr>
          <w:highlight w:val="yellow"/>
        </w:rPr>
        <w:t xml:space="preserve"> </w:t>
      </w:r>
      <w:r w:rsidR="00FA6594" w:rsidRPr="00FA6594">
        <w:rPr>
          <w:color w:val="00B050"/>
          <w:highlight w:val="yellow"/>
        </w:rPr>
        <w:t>//espero 10 unidades de tiempo</w:t>
      </w:r>
      <w:r w:rsidRPr="00FA6594">
        <w:rPr>
          <w:color w:val="00B050"/>
          <w:highlight w:val="yellow"/>
        </w:rPr>
        <w:t xml:space="preserve">     </w:t>
      </w:r>
    </w:p>
    <w:p w:rsidR="00401458" w:rsidRPr="00FA6594" w:rsidRDefault="00FA6594" w:rsidP="00401458">
      <w:pPr>
        <w:pStyle w:val="Sinespaciado"/>
        <w:rPr>
          <w:color w:val="00B050"/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 w:rsidRPr="00FA6594">
        <w:rPr>
          <w:color w:val="00B050"/>
          <w:highlight w:val="yellow"/>
        </w:rPr>
        <w:t>(…)//continua</w:t>
      </w:r>
      <w:r w:rsidR="00401458" w:rsidRPr="00FA6594">
        <w:rPr>
          <w:color w:val="00B050"/>
          <w:highlight w:val="yellow"/>
        </w:rPr>
        <w:t xml:space="preserve"> </w:t>
      </w:r>
    </w:p>
    <w:p w:rsidR="00401458" w:rsidRPr="00401458" w:rsidRDefault="00401458" w:rsidP="00401458">
      <w:pPr>
        <w:pStyle w:val="Sinespaciado"/>
        <w:rPr>
          <w:highlight w:val="yellow"/>
        </w:rPr>
      </w:pPr>
      <w:r w:rsidRPr="00401458">
        <w:rPr>
          <w:highlight w:val="yellow"/>
        </w:rPr>
        <w:tab/>
      </w:r>
      <w:proofErr w:type="spellStart"/>
      <w:proofErr w:type="gramStart"/>
      <w:r w:rsidRPr="00401458">
        <w:rPr>
          <w:highlight w:val="yellow"/>
        </w:rPr>
        <w:t>end</w:t>
      </w:r>
      <w:proofErr w:type="spellEnd"/>
      <w:proofErr w:type="gramEnd"/>
    </w:p>
    <w:p w:rsidR="00A90A0B" w:rsidRDefault="00401458" w:rsidP="00401458">
      <w:pPr>
        <w:pStyle w:val="Sinespaciado"/>
      </w:pPr>
      <w:proofErr w:type="spellStart"/>
      <w:proofErr w:type="gramStart"/>
      <w:r w:rsidRPr="00401458">
        <w:rPr>
          <w:highlight w:val="yellow"/>
        </w:rPr>
        <w:t>endmodule</w:t>
      </w:r>
      <w:proofErr w:type="spellEnd"/>
      <w:proofErr w:type="gramEnd"/>
    </w:p>
    <w:p w:rsidR="00864C9F" w:rsidRDefault="00864C9F" w:rsidP="00401458">
      <w:pPr>
        <w:pStyle w:val="Sinespaciado"/>
      </w:pPr>
    </w:p>
    <w:p w:rsidR="00D77A27" w:rsidRDefault="00D77A27" w:rsidP="00D77A27">
      <w:pPr>
        <w:pStyle w:val="Ttulo2"/>
      </w:pPr>
      <w:r>
        <w:t>Circuitos Secuenciales</w:t>
      </w:r>
    </w:p>
    <w:p w:rsidR="00D77A27" w:rsidRDefault="004F6346" w:rsidP="00D77A27">
      <w:pPr>
        <w:rPr>
          <w:b/>
        </w:rPr>
      </w:pPr>
      <w:proofErr w:type="spellStart"/>
      <w:r w:rsidRPr="004F6346">
        <w:rPr>
          <w:b/>
        </w:rPr>
        <w:t>Flip</w:t>
      </w:r>
      <w:proofErr w:type="spellEnd"/>
      <w:r w:rsidRPr="004F6346">
        <w:rPr>
          <w:b/>
        </w:rPr>
        <w:t xml:space="preserve"> </w:t>
      </w:r>
      <w:proofErr w:type="spellStart"/>
      <w:r w:rsidRPr="004F6346">
        <w:rPr>
          <w:b/>
        </w:rPr>
        <w:t>Flop</w:t>
      </w:r>
      <w:proofErr w:type="spellEnd"/>
      <w:r w:rsidRPr="004F6346">
        <w:rPr>
          <w:b/>
        </w:rPr>
        <w:t xml:space="preserve"> D</w:t>
      </w:r>
    </w:p>
    <w:p w:rsidR="004F6346" w:rsidRPr="004F6346" w:rsidRDefault="004F6346" w:rsidP="004F6346">
      <w:pPr>
        <w:pStyle w:val="Sinespaciado"/>
        <w:rPr>
          <w:szCs w:val="16"/>
          <w:highlight w:val="yellow"/>
        </w:rPr>
      </w:pPr>
      <w:proofErr w:type="gramStart"/>
      <w:r w:rsidRPr="004F6346">
        <w:rPr>
          <w:szCs w:val="18"/>
          <w:highlight w:val="yellow"/>
        </w:rPr>
        <w:t>module</w:t>
      </w:r>
      <w:proofErr w:type="gramEnd"/>
      <w:r w:rsidRPr="004F6346">
        <w:rPr>
          <w:szCs w:val="18"/>
          <w:highlight w:val="yellow"/>
        </w:rPr>
        <w:t xml:space="preserve"> </w:t>
      </w:r>
      <w:proofErr w:type="spellStart"/>
      <w:r w:rsidRPr="004F6346">
        <w:rPr>
          <w:szCs w:val="16"/>
          <w:highlight w:val="yellow"/>
        </w:rPr>
        <w:t>d_ff</w:t>
      </w:r>
      <w:proofErr w:type="spellEnd"/>
    </w:p>
    <w:p w:rsidR="004F6346" w:rsidRPr="004F6346" w:rsidRDefault="004F6346" w:rsidP="004F6346">
      <w:pPr>
        <w:pStyle w:val="Sinespaciado"/>
        <w:ind w:left="708"/>
        <w:rPr>
          <w:szCs w:val="15"/>
          <w:highlight w:val="yellow"/>
        </w:rPr>
      </w:pPr>
      <w:r w:rsidRPr="004F6346">
        <w:rPr>
          <w:szCs w:val="15"/>
          <w:highlight w:val="yellow"/>
        </w:rPr>
        <w:t>(</w:t>
      </w:r>
    </w:p>
    <w:p w:rsidR="004F6346" w:rsidRPr="004F6346" w:rsidRDefault="004F6346" w:rsidP="004F6346">
      <w:pPr>
        <w:pStyle w:val="Sinespaciado"/>
        <w:ind w:left="708"/>
        <w:rPr>
          <w:szCs w:val="20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proofErr w:type="spellStart"/>
      <w:r w:rsidRPr="004F6346">
        <w:rPr>
          <w:szCs w:val="20"/>
          <w:highlight w:val="yellow"/>
          <w:lang w:val="en-US"/>
        </w:rPr>
        <w:t>clk</w:t>
      </w:r>
      <w:proofErr w:type="spellEnd"/>
      <w:r w:rsidRPr="004F6346">
        <w:rPr>
          <w:szCs w:val="20"/>
          <w:highlight w:val="yellow"/>
          <w:lang w:val="en-US"/>
        </w:rPr>
        <w:t>,</w:t>
      </w:r>
    </w:p>
    <w:p w:rsidR="004F6346" w:rsidRPr="004F6346" w:rsidRDefault="004F6346" w:rsidP="004F6346">
      <w:pPr>
        <w:pStyle w:val="Sinespaciado"/>
        <w:ind w:left="708"/>
        <w:rPr>
          <w:szCs w:val="16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r w:rsidRPr="004F6346">
        <w:rPr>
          <w:szCs w:val="16"/>
          <w:highlight w:val="yellow"/>
          <w:lang w:val="en-US"/>
        </w:rPr>
        <w:t>d ,</w:t>
      </w:r>
    </w:p>
    <w:p w:rsidR="004F6346" w:rsidRPr="004F6346" w:rsidRDefault="004F6346" w:rsidP="004F6346">
      <w:pPr>
        <w:pStyle w:val="Sinespaciado"/>
        <w:ind w:left="708"/>
        <w:rPr>
          <w:szCs w:val="18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output</w:t>
      </w:r>
      <w:proofErr w:type="gram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18"/>
          <w:highlight w:val="yellow"/>
          <w:lang w:val="en-US"/>
        </w:rPr>
        <w:t>reg</w:t>
      </w:r>
      <w:proofErr w:type="spellEnd"/>
      <w:r w:rsidRPr="004F6346">
        <w:rPr>
          <w:szCs w:val="18"/>
          <w:highlight w:val="yellow"/>
          <w:lang w:val="en-US"/>
        </w:rPr>
        <w:t xml:space="preserve"> q</w:t>
      </w:r>
    </w:p>
    <w:p w:rsidR="004F6346" w:rsidRPr="004F6346" w:rsidRDefault="004F6346" w:rsidP="004F6346">
      <w:pPr>
        <w:pStyle w:val="Sinespaciado"/>
        <w:ind w:left="708"/>
        <w:rPr>
          <w:szCs w:val="21"/>
          <w:highlight w:val="yellow"/>
          <w:lang w:val="en-US"/>
        </w:rPr>
      </w:pPr>
      <w:r w:rsidRPr="004F6346">
        <w:rPr>
          <w:szCs w:val="21"/>
          <w:highlight w:val="yellow"/>
          <w:lang w:val="en-US"/>
        </w:rPr>
        <w:t>);</w:t>
      </w:r>
    </w:p>
    <w:p w:rsidR="004F6346" w:rsidRPr="004F6346" w:rsidRDefault="004F6346" w:rsidP="004F6346">
      <w:pPr>
        <w:pStyle w:val="Sinespaciado"/>
        <w:rPr>
          <w:szCs w:val="19"/>
          <w:highlight w:val="yellow"/>
          <w:lang w:val="en-US"/>
        </w:rPr>
      </w:pPr>
      <w:r w:rsidRPr="004F6346">
        <w:rPr>
          <w:szCs w:val="17"/>
          <w:highlight w:val="yellow"/>
          <w:lang w:val="en-US"/>
        </w:rPr>
        <w:t xml:space="preserve">// </w:t>
      </w:r>
      <w:r w:rsidRPr="004F6346">
        <w:rPr>
          <w:szCs w:val="19"/>
          <w:highlight w:val="yellow"/>
          <w:lang w:val="en-US"/>
        </w:rPr>
        <w:t>body</w:t>
      </w:r>
    </w:p>
    <w:p w:rsidR="004F6346" w:rsidRPr="004F6346" w:rsidRDefault="004F6346" w:rsidP="004F6346">
      <w:pPr>
        <w:pStyle w:val="Sinespaciado"/>
        <w:ind w:firstLine="708"/>
        <w:rPr>
          <w:szCs w:val="20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always</w:t>
      </w:r>
      <w:proofErr w:type="gramEnd"/>
      <w:r w:rsidRPr="004F6346">
        <w:rPr>
          <w:szCs w:val="18"/>
          <w:highlight w:val="yellow"/>
          <w:lang w:val="en-US"/>
        </w:rPr>
        <w:t xml:space="preserve"> @(</w:t>
      </w:r>
      <w:proofErr w:type="spellStart"/>
      <w:r w:rsidRPr="004F6346">
        <w:rPr>
          <w:szCs w:val="18"/>
          <w:highlight w:val="yellow"/>
          <w:lang w:val="en-US"/>
        </w:rPr>
        <w:t>posedge</w:t>
      </w:r>
      <w:proofErr w:type="spell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20"/>
          <w:highlight w:val="yellow"/>
          <w:lang w:val="en-US"/>
        </w:rPr>
        <w:t>clk</w:t>
      </w:r>
      <w:proofErr w:type="spellEnd"/>
      <w:r w:rsidRPr="004F6346">
        <w:rPr>
          <w:szCs w:val="20"/>
          <w:highlight w:val="yellow"/>
          <w:lang w:val="en-US"/>
        </w:rPr>
        <w:t>)</w:t>
      </w:r>
    </w:p>
    <w:p w:rsidR="004F6346" w:rsidRPr="004F6346" w:rsidRDefault="004F6346" w:rsidP="004F6346">
      <w:pPr>
        <w:pStyle w:val="Sinespaciado"/>
        <w:ind w:left="708" w:firstLine="708"/>
        <w:rPr>
          <w:szCs w:val="17"/>
          <w:highlight w:val="yellow"/>
        </w:rPr>
      </w:pPr>
      <w:r w:rsidRPr="004F6346">
        <w:rPr>
          <w:szCs w:val="18"/>
          <w:highlight w:val="yellow"/>
        </w:rPr>
        <w:t xml:space="preserve">q &lt;= </w:t>
      </w:r>
      <w:r w:rsidRPr="004F6346">
        <w:rPr>
          <w:szCs w:val="17"/>
          <w:highlight w:val="yellow"/>
        </w:rPr>
        <w:t>d;</w:t>
      </w:r>
    </w:p>
    <w:p w:rsidR="004F6346" w:rsidRDefault="004F6346" w:rsidP="004F6346">
      <w:pPr>
        <w:pStyle w:val="Sinespaciado"/>
        <w:rPr>
          <w:szCs w:val="18"/>
        </w:rPr>
      </w:pPr>
      <w:proofErr w:type="spellStart"/>
      <w:proofErr w:type="gramStart"/>
      <w:r w:rsidRPr="004F6346">
        <w:rPr>
          <w:szCs w:val="18"/>
          <w:highlight w:val="yellow"/>
        </w:rPr>
        <w:t>endmodule</w:t>
      </w:r>
      <w:proofErr w:type="spellEnd"/>
      <w:proofErr w:type="gramEnd"/>
    </w:p>
    <w:p w:rsidR="004F6346" w:rsidRDefault="004F6346" w:rsidP="004F6346">
      <w:pPr>
        <w:pStyle w:val="Sinespaciado"/>
        <w:rPr>
          <w:szCs w:val="18"/>
        </w:rPr>
      </w:pPr>
    </w:p>
    <w:p w:rsidR="004F6346" w:rsidRPr="004F6346" w:rsidRDefault="004F6346" w:rsidP="004F6346">
      <w:pPr>
        <w:rPr>
          <w:b/>
          <w:lang w:val="en-US"/>
        </w:rPr>
      </w:pPr>
      <w:r w:rsidRPr="004F6346">
        <w:rPr>
          <w:b/>
          <w:lang w:val="en-US"/>
        </w:rPr>
        <w:t>Flip Flop D</w:t>
      </w:r>
      <w:r>
        <w:rPr>
          <w:b/>
          <w:lang w:val="en-US"/>
        </w:rPr>
        <w:t xml:space="preserve"> con reset </w:t>
      </w:r>
      <w:proofErr w:type="spellStart"/>
      <w:r>
        <w:rPr>
          <w:b/>
          <w:lang w:val="en-US"/>
        </w:rPr>
        <w:t>asincrono</w:t>
      </w:r>
      <w:proofErr w:type="spellEnd"/>
    </w:p>
    <w:p w:rsidR="004F6346" w:rsidRPr="004F6346" w:rsidRDefault="004F6346" w:rsidP="004F6346">
      <w:pPr>
        <w:pStyle w:val="Sinespaciado"/>
        <w:rPr>
          <w:szCs w:val="16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module</w:t>
      </w:r>
      <w:proofErr w:type="gram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16"/>
          <w:highlight w:val="yellow"/>
          <w:lang w:val="en-US"/>
        </w:rPr>
        <w:t>d_ff</w:t>
      </w:r>
      <w:proofErr w:type="spellEnd"/>
    </w:p>
    <w:p w:rsidR="004F6346" w:rsidRPr="004F6346" w:rsidRDefault="004F6346" w:rsidP="004F6346">
      <w:pPr>
        <w:pStyle w:val="Sinespaciado"/>
        <w:ind w:left="708"/>
        <w:rPr>
          <w:szCs w:val="15"/>
          <w:highlight w:val="yellow"/>
          <w:lang w:val="en-US"/>
        </w:rPr>
      </w:pPr>
      <w:r w:rsidRPr="004F6346">
        <w:rPr>
          <w:szCs w:val="15"/>
          <w:highlight w:val="yellow"/>
          <w:lang w:val="en-US"/>
        </w:rPr>
        <w:t>(</w:t>
      </w:r>
    </w:p>
    <w:p w:rsidR="004F6346" w:rsidRPr="004F6346" w:rsidRDefault="004F6346" w:rsidP="004F6346">
      <w:pPr>
        <w:pStyle w:val="Sinespaciado"/>
        <w:ind w:left="708"/>
        <w:rPr>
          <w:szCs w:val="20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proofErr w:type="spellStart"/>
      <w:r w:rsidRPr="004F6346">
        <w:rPr>
          <w:szCs w:val="20"/>
          <w:highlight w:val="yellow"/>
          <w:lang w:val="en-US"/>
        </w:rPr>
        <w:t>clk,</w:t>
      </w:r>
      <w:r>
        <w:rPr>
          <w:szCs w:val="20"/>
          <w:highlight w:val="yellow"/>
          <w:lang w:val="en-US"/>
        </w:rPr>
        <w:t>reset</w:t>
      </w:r>
      <w:proofErr w:type="spellEnd"/>
    </w:p>
    <w:p w:rsidR="004F6346" w:rsidRPr="004F6346" w:rsidRDefault="004F6346" w:rsidP="004F6346">
      <w:pPr>
        <w:pStyle w:val="Sinespaciado"/>
        <w:ind w:left="708"/>
        <w:rPr>
          <w:szCs w:val="16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r w:rsidRPr="004F6346">
        <w:rPr>
          <w:szCs w:val="16"/>
          <w:highlight w:val="yellow"/>
          <w:lang w:val="en-US"/>
        </w:rPr>
        <w:t>d ,</w:t>
      </w:r>
    </w:p>
    <w:p w:rsidR="004F6346" w:rsidRPr="004F6346" w:rsidRDefault="004F6346" w:rsidP="004F6346">
      <w:pPr>
        <w:pStyle w:val="Sinespaciado"/>
        <w:ind w:left="708"/>
        <w:rPr>
          <w:szCs w:val="18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output</w:t>
      </w:r>
      <w:proofErr w:type="gram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18"/>
          <w:highlight w:val="yellow"/>
          <w:lang w:val="en-US"/>
        </w:rPr>
        <w:t>reg</w:t>
      </w:r>
      <w:proofErr w:type="spellEnd"/>
      <w:r w:rsidRPr="004F6346">
        <w:rPr>
          <w:szCs w:val="18"/>
          <w:highlight w:val="yellow"/>
          <w:lang w:val="en-US"/>
        </w:rPr>
        <w:t xml:space="preserve"> q</w:t>
      </w:r>
    </w:p>
    <w:p w:rsidR="004F6346" w:rsidRPr="004F6346" w:rsidRDefault="004F6346" w:rsidP="004F6346">
      <w:pPr>
        <w:pStyle w:val="Sinespaciado"/>
        <w:ind w:left="708"/>
        <w:rPr>
          <w:szCs w:val="21"/>
          <w:highlight w:val="yellow"/>
          <w:lang w:val="en-US"/>
        </w:rPr>
      </w:pPr>
      <w:r w:rsidRPr="004F6346">
        <w:rPr>
          <w:szCs w:val="21"/>
          <w:highlight w:val="yellow"/>
          <w:lang w:val="en-US"/>
        </w:rPr>
        <w:t>);</w:t>
      </w:r>
    </w:p>
    <w:p w:rsidR="004F6346" w:rsidRPr="004F6346" w:rsidRDefault="004F6346" w:rsidP="004F6346">
      <w:pPr>
        <w:pStyle w:val="Sinespaciado"/>
        <w:rPr>
          <w:szCs w:val="19"/>
          <w:highlight w:val="yellow"/>
          <w:lang w:val="en-US"/>
        </w:rPr>
      </w:pPr>
      <w:r w:rsidRPr="004F6346">
        <w:rPr>
          <w:szCs w:val="17"/>
          <w:highlight w:val="yellow"/>
          <w:lang w:val="en-US"/>
        </w:rPr>
        <w:t xml:space="preserve">// </w:t>
      </w:r>
      <w:r w:rsidRPr="004F6346">
        <w:rPr>
          <w:szCs w:val="19"/>
          <w:highlight w:val="yellow"/>
          <w:lang w:val="en-US"/>
        </w:rPr>
        <w:t>body</w:t>
      </w:r>
    </w:p>
    <w:p w:rsidR="004F6346" w:rsidRDefault="004F6346" w:rsidP="004F6346">
      <w:pPr>
        <w:pStyle w:val="Sinespaciado"/>
        <w:ind w:firstLine="708"/>
        <w:rPr>
          <w:szCs w:val="20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always</w:t>
      </w:r>
      <w:proofErr w:type="gramEnd"/>
      <w:r w:rsidRPr="004F6346">
        <w:rPr>
          <w:szCs w:val="18"/>
          <w:highlight w:val="yellow"/>
          <w:lang w:val="en-US"/>
        </w:rPr>
        <w:t xml:space="preserve"> @(</w:t>
      </w:r>
      <w:proofErr w:type="spellStart"/>
      <w:r w:rsidRPr="004F6346">
        <w:rPr>
          <w:szCs w:val="18"/>
          <w:highlight w:val="yellow"/>
          <w:lang w:val="en-US"/>
        </w:rPr>
        <w:t>posedge</w:t>
      </w:r>
      <w:proofErr w:type="spell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20"/>
          <w:highlight w:val="yellow"/>
          <w:lang w:val="en-US"/>
        </w:rPr>
        <w:t>clk</w:t>
      </w:r>
      <w:proofErr w:type="spellEnd"/>
      <w:r>
        <w:rPr>
          <w:szCs w:val="20"/>
          <w:highlight w:val="yellow"/>
          <w:lang w:val="en-US"/>
        </w:rPr>
        <w:t xml:space="preserve">, </w:t>
      </w:r>
      <w:proofErr w:type="spellStart"/>
      <w:r>
        <w:rPr>
          <w:szCs w:val="20"/>
          <w:highlight w:val="yellow"/>
          <w:lang w:val="en-US"/>
        </w:rPr>
        <w:t>posedge</w:t>
      </w:r>
      <w:proofErr w:type="spellEnd"/>
      <w:r>
        <w:rPr>
          <w:szCs w:val="20"/>
          <w:highlight w:val="yellow"/>
          <w:lang w:val="en-US"/>
        </w:rPr>
        <w:t xml:space="preserve"> reset</w:t>
      </w:r>
      <w:r w:rsidRPr="004F6346">
        <w:rPr>
          <w:szCs w:val="20"/>
          <w:highlight w:val="yellow"/>
          <w:lang w:val="en-US"/>
        </w:rPr>
        <w:t>)</w:t>
      </w:r>
    </w:p>
    <w:p w:rsidR="004F6346" w:rsidRDefault="004F6346" w:rsidP="004F6346">
      <w:pPr>
        <w:pStyle w:val="Sinespaciado"/>
        <w:ind w:left="708" w:firstLine="708"/>
        <w:rPr>
          <w:szCs w:val="20"/>
          <w:highlight w:val="yellow"/>
          <w:lang w:val="en-US"/>
        </w:rPr>
      </w:pPr>
      <w:proofErr w:type="gramStart"/>
      <w:r>
        <w:rPr>
          <w:szCs w:val="20"/>
          <w:highlight w:val="yellow"/>
          <w:lang w:val="en-US"/>
        </w:rPr>
        <w:t>if(</w:t>
      </w:r>
      <w:proofErr w:type="gramEnd"/>
      <w:r>
        <w:rPr>
          <w:szCs w:val="20"/>
          <w:highlight w:val="yellow"/>
          <w:lang w:val="en-US"/>
        </w:rPr>
        <w:t>reset)</w:t>
      </w:r>
    </w:p>
    <w:p w:rsidR="004F6346" w:rsidRPr="004F6346" w:rsidRDefault="004F6346" w:rsidP="004F6346">
      <w:pPr>
        <w:pStyle w:val="Sinespaciado"/>
        <w:ind w:left="708" w:firstLine="708"/>
        <w:rPr>
          <w:szCs w:val="17"/>
          <w:highlight w:val="yellow"/>
          <w:lang w:val="en-US"/>
        </w:rPr>
      </w:pPr>
      <w:r>
        <w:rPr>
          <w:szCs w:val="20"/>
          <w:highlight w:val="yellow"/>
          <w:lang w:val="en-US"/>
        </w:rPr>
        <w:tab/>
      </w:r>
      <w:r w:rsidRPr="004F6346">
        <w:rPr>
          <w:szCs w:val="18"/>
          <w:highlight w:val="yellow"/>
          <w:lang w:val="en-US"/>
        </w:rPr>
        <w:t xml:space="preserve">q &lt;= </w:t>
      </w:r>
      <w:r>
        <w:rPr>
          <w:szCs w:val="17"/>
          <w:highlight w:val="yellow"/>
          <w:lang w:val="en-US"/>
        </w:rPr>
        <w:t>1’b0</w:t>
      </w:r>
      <w:r w:rsidRPr="004F6346">
        <w:rPr>
          <w:szCs w:val="17"/>
          <w:highlight w:val="yellow"/>
          <w:lang w:val="en-US"/>
        </w:rPr>
        <w:t>;</w:t>
      </w:r>
    </w:p>
    <w:p w:rsidR="004F6346" w:rsidRPr="004F6346" w:rsidRDefault="004F6346" w:rsidP="004F6346">
      <w:pPr>
        <w:pStyle w:val="Sinespaciado"/>
        <w:ind w:left="708" w:firstLine="708"/>
        <w:rPr>
          <w:szCs w:val="20"/>
          <w:highlight w:val="yellow"/>
          <w:lang w:val="en-US"/>
        </w:rPr>
      </w:pPr>
      <w:proofErr w:type="gramStart"/>
      <w:r>
        <w:rPr>
          <w:szCs w:val="20"/>
          <w:highlight w:val="yellow"/>
          <w:lang w:val="en-US"/>
        </w:rPr>
        <w:t>else</w:t>
      </w:r>
      <w:proofErr w:type="gramEnd"/>
    </w:p>
    <w:p w:rsidR="004F6346" w:rsidRPr="004F6346" w:rsidRDefault="004F6346" w:rsidP="004F6346">
      <w:pPr>
        <w:pStyle w:val="Sinespaciado"/>
        <w:ind w:left="1416" w:firstLine="708"/>
        <w:rPr>
          <w:szCs w:val="17"/>
          <w:highlight w:val="yellow"/>
          <w:lang w:val="en-US"/>
        </w:rPr>
      </w:pPr>
      <w:r w:rsidRPr="004F6346">
        <w:rPr>
          <w:szCs w:val="18"/>
          <w:highlight w:val="yellow"/>
          <w:lang w:val="en-US"/>
        </w:rPr>
        <w:t xml:space="preserve">q &lt;= </w:t>
      </w:r>
      <w:r w:rsidRPr="004F6346">
        <w:rPr>
          <w:szCs w:val="17"/>
          <w:highlight w:val="yellow"/>
          <w:lang w:val="en-US"/>
        </w:rPr>
        <w:t>d;</w:t>
      </w:r>
    </w:p>
    <w:p w:rsidR="004F6346" w:rsidRPr="004F6346" w:rsidRDefault="004F6346" w:rsidP="004F6346">
      <w:pPr>
        <w:pStyle w:val="Sinespaciado"/>
        <w:rPr>
          <w:lang w:val="en-US"/>
        </w:rPr>
      </w:pPr>
      <w:proofErr w:type="spellStart"/>
      <w:proofErr w:type="gramStart"/>
      <w:r w:rsidRPr="004F6346">
        <w:rPr>
          <w:szCs w:val="18"/>
          <w:highlight w:val="yellow"/>
          <w:lang w:val="en-US"/>
        </w:rPr>
        <w:t>endmodule</w:t>
      </w:r>
      <w:proofErr w:type="spellEnd"/>
      <w:proofErr w:type="gramEnd"/>
    </w:p>
    <w:p w:rsidR="004F6346" w:rsidRDefault="004F6346" w:rsidP="004F6346">
      <w:pPr>
        <w:pStyle w:val="Sinespaciado"/>
        <w:rPr>
          <w:lang w:val="en-US"/>
        </w:rPr>
      </w:pPr>
    </w:p>
    <w:p w:rsidR="004F6346" w:rsidRPr="004F6346" w:rsidRDefault="004F6346" w:rsidP="004F6346">
      <w:pPr>
        <w:rPr>
          <w:b/>
          <w:lang w:val="en-US"/>
        </w:rPr>
      </w:pPr>
      <w:r w:rsidRPr="004F6346">
        <w:rPr>
          <w:b/>
          <w:lang w:val="en-US"/>
        </w:rPr>
        <w:t>Flip Flop D</w:t>
      </w:r>
      <w:r>
        <w:rPr>
          <w:b/>
          <w:lang w:val="en-US"/>
        </w:rPr>
        <w:t xml:space="preserve"> con reset </w:t>
      </w:r>
      <w:proofErr w:type="spellStart"/>
      <w:r>
        <w:rPr>
          <w:b/>
          <w:lang w:val="en-US"/>
        </w:rPr>
        <w:t>asincrono</w:t>
      </w:r>
      <w:proofErr w:type="spellEnd"/>
    </w:p>
    <w:p w:rsidR="004F6346" w:rsidRPr="004F6346" w:rsidRDefault="004F6346" w:rsidP="004F6346">
      <w:pPr>
        <w:pStyle w:val="Sinespaciado"/>
        <w:rPr>
          <w:szCs w:val="16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module</w:t>
      </w:r>
      <w:proofErr w:type="gram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16"/>
          <w:highlight w:val="yellow"/>
          <w:lang w:val="en-US"/>
        </w:rPr>
        <w:t>d_ff</w:t>
      </w:r>
      <w:proofErr w:type="spellEnd"/>
    </w:p>
    <w:p w:rsidR="004F6346" w:rsidRPr="004F6346" w:rsidRDefault="004F6346" w:rsidP="004F6346">
      <w:pPr>
        <w:pStyle w:val="Sinespaciado"/>
        <w:ind w:left="708"/>
        <w:rPr>
          <w:szCs w:val="15"/>
          <w:highlight w:val="yellow"/>
          <w:lang w:val="en-US"/>
        </w:rPr>
      </w:pPr>
      <w:r w:rsidRPr="004F6346">
        <w:rPr>
          <w:szCs w:val="15"/>
          <w:highlight w:val="yellow"/>
          <w:lang w:val="en-US"/>
        </w:rPr>
        <w:t>(</w:t>
      </w:r>
    </w:p>
    <w:p w:rsidR="004F6346" w:rsidRPr="004F6346" w:rsidRDefault="004F6346" w:rsidP="004F6346">
      <w:pPr>
        <w:pStyle w:val="Sinespaciado"/>
        <w:ind w:left="708"/>
        <w:rPr>
          <w:szCs w:val="20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proofErr w:type="spellStart"/>
      <w:r w:rsidRPr="004F6346">
        <w:rPr>
          <w:szCs w:val="20"/>
          <w:highlight w:val="yellow"/>
          <w:lang w:val="en-US"/>
        </w:rPr>
        <w:t>clk,</w:t>
      </w:r>
      <w:r>
        <w:rPr>
          <w:szCs w:val="20"/>
          <w:highlight w:val="yellow"/>
          <w:lang w:val="en-US"/>
        </w:rPr>
        <w:t>reset</w:t>
      </w:r>
      <w:proofErr w:type="spellEnd"/>
    </w:p>
    <w:p w:rsidR="004F6346" w:rsidRDefault="004F6346" w:rsidP="004F6346">
      <w:pPr>
        <w:pStyle w:val="Sinespaciado"/>
        <w:ind w:left="708"/>
        <w:rPr>
          <w:szCs w:val="16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r w:rsidRPr="004F6346">
        <w:rPr>
          <w:szCs w:val="16"/>
          <w:highlight w:val="yellow"/>
          <w:lang w:val="en-US"/>
        </w:rPr>
        <w:t>d ,</w:t>
      </w:r>
    </w:p>
    <w:p w:rsidR="004F6346" w:rsidRPr="004F6346" w:rsidRDefault="004F6346" w:rsidP="004F6346">
      <w:pPr>
        <w:pStyle w:val="Sinespaciado"/>
        <w:ind w:left="708"/>
        <w:rPr>
          <w:szCs w:val="16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input</w:t>
      </w:r>
      <w:proofErr w:type="gramEnd"/>
      <w:r w:rsidRPr="004F6346">
        <w:rPr>
          <w:szCs w:val="18"/>
          <w:highlight w:val="yellow"/>
          <w:lang w:val="en-US"/>
        </w:rPr>
        <w:t xml:space="preserve"> wire </w:t>
      </w:r>
      <w:r>
        <w:rPr>
          <w:szCs w:val="16"/>
          <w:highlight w:val="yellow"/>
          <w:lang w:val="en-US"/>
        </w:rPr>
        <w:t>en</w:t>
      </w:r>
      <w:r w:rsidRPr="004F6346">
        <w:rPr>
          <w:szCs w:val="16"/>
          <w:highlight w:val="yellow"/>
          <w:lang w:val="en-US"/>
        </w:rPr>
        <w:t xml:space="preserve"> ,</w:t>
      </w:r>
    </w:p>
    <w:p w:rsidR="004F6346" w:rsidRPr="004F6346" w:rsidRDefault="004F6346" w:rsidP="004F6346">
      <w:pPr>
        <w:pStyle w:val="Sinespaciado"/>
        <w:ind w:left="708"/>
        <w:rPr>
          <w:szCs w:val="18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output</w:t>
      </w:r>
      <w:proofErr w:type="gram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18"/>
          <w:highlight w:val="yellow"/>
          <w:lang w:val="en-US"/>
        </w:rPr>
        <w:t>reg</w:t>
      </w:r>
      <w:proofErr w:type="spellEnd"/>
      <w:r w:rsidRPr="004F6346">
        <w:rPr>
          <w:szCs w:val="18"/>
          <w:highlight w:val="yellow"/>
          <w:lang w:val="en-US"/>
        </w:rPr>
        <w:t xml:space="preserve"> q</w:t>
      </w:r>
    </w:p>
    <w:p w:rsidR="004F6346" w:rsidRPr="004F6346" w:rsidRDefault="004F6346" w:rsidP="004F6346">
      <w:pPr>
        <w:pStyle w:val="Sinespaciado"/>
        <w:ind w:left="708"/>
        <w:rPr>
          <w:szCs w:val="21"/>
          <w:highlight w:val="yellow"/>
          <w:lang w:val="en-US"/>
        </w:rPr>
      </w:pPr>
      <w:r w:rsidRPr="004F6346">
        <w:rPr>
          <w:szCs w:val="21"/>
          <w:highlight w:val="yellow"/>
          <w:lang w:val="en-US"/>
        </w:rPr>
        <w:t>);</w:t>
      </w:r>
    </w:p>
    <w:p w:rsidR="004F6346" w:rsidRPr="004F6346" w:rsidRDefault="004F6346" w:rsidP="004F6346">
      <w:pPr>
        <w:pStyle w:val="Sinespaciado"/>
        <w:rPr>
          <w:szCs w:val="19"/>
          <w:highlight w:val="yellow"/>
          <w:lang w:val="en-US"/>
        </w:rPr>
      </w:pPr>
      <w:r w:rsidRPr="004F6346">
        <w:rPr>
          <w:szCs w:val="17"/>
          <w:highlight w:val="yellow"/>
          <w:lang w:val="en-US"/>
        </w:rPr>
        <w:t xml:space="preserve">// </w:t>
      </w:r>
      <w:r w:rsidRPr="004F6346">
        <w:rPr>
          <w:szCs w:val="19"/>
          <w:highlight w:val="yellow"/>
          <w:lang w:val="en-US"/>
        </w:rPr>
        <w:t>body</w:t>
      </w:r>
    </w:p>
    <w:p w:rsidR="004F6346" w:rsidRDefault="004F6346" w:rsidP="004F6346">
      <w:pPr>
        <w:pStyle w:val="Sinespaciado"/>
        <w:ind w:firstLine="708"/>
        <w:rPr>
          <w:szCs w:val="20"/>
          <w:highlight w:val="yellow"/>
          <w:lang w:val="en-US"/>
        </w:rPr>
      </w:pPr>
      <w:proofErr w:type="gramStart"/>
      <w:r w:rsidRPr="004F6346">
        <w:rPr>
          <w:szCs w:val="18"/>
          <w:highlight w:val="yellow"/>
          <w:lang w:val="en-US"/>
        </w:rPr>
        <w:t>always</w:t>
      </w:r>
      <w:proofErr w:type="gramEnd"/>
      <w:r w:rsidRPr="004F6346">
        <w:rPr>
          <w:szCs w:val="18"/>
          <w:highlight w:val="yellow"/>
          <w:lang w:val="en-US"/>
        </w:rPr>
        <w:t xml:space="preserve"> @(</w:t>
      </w:r>
      <w:proofErr w:type="spellStart"/>
      <w:r w:rsidRPr="004F6346">
        <w:rPr>
          <w:szCs w:val="18"/>
          <w:highlight w:val="yellow"/>
          <w:lang w:val="en-US"/>
        </w:rPr>
        <w:t>posedge</w:t>
      </w:r>
      <w:proofErr w:type="spellEnd"/>
      <w:r w:rsidRPr="004F6346">
        <w:rPr>
          <w:szCs w:val="18"/>
          <w:highlight w:val="yellow"/>
          <w:lang w:val="en-US"/>
        </w:rPr>
        <w:t xml:space="preserve"> </w:t>
      </w:r>
      <w:proofErr w:type="spellStart"/>
      <w:r w:rsidRPr="004F6346">
        <w:rPr>
          <w:szCs w:val="20"/>
          <w:highlight w:val="yellow"/>
          <w:lang w:val="en-US"/>
        </w:rPr>
        <w:t>clk</w:t>
      </w:r>
      <w:proofErr w:type="spellEnd"/>
      <w:r>
        <w:rPr>
          <w:szCs w:val="20"/>
          <w:highlight w:val="yellow"/>
          <w:lang w:val="en-US"/>
        </w:rPr>
        <w:t xml:space="preserve">, </w:t>
      </w:r>
      <w:proofErr w:type="spellStart"/>
      <w:r>
        <w:rPr>
          <w:szCs w:val="20"/>
          <w:highlight w:val="yellow"/>
          <w:lang w:val="en-US"/>
        </w:rPr>
        <w:t>posedge</w:t>
      </w:r>
      <w:proofErr w:type="spellEnd"/>
      <w:r>
        <w:rPr>
          <w:szCs w:val="20"/>
          <w:highlight w:val="yellow"/>
          <w:lang w:val="en-US"/>
        </w:rPr>
        <w:t xml:space="preserve"> reset</w:t>
      </w:r>
      <w:r w:rsidRPr="004F6346">
        <w:rPr>
          <w:szCs w:val="20"/>
          <w:highlight w:val="yellow"/>
          <w:lang w:val="en-US"/>
        </w:rPr>
        <w:t>)</w:t>
      </w:r>
    </w:p>
    <w:p w:rsidR="004F6346" w:rsidRDefault="004F6346" w:rsidP="004F6346">
      <w:pPr>
        <w:pStyle w:val="Sinespaciado"/>
        <w:ind w:left="708" w:firstLine="708"/>
        <w:rPr>
          <w:szCs w:val="20"/>
          <w:highlight w:val="yellow"/>
          <w:lang w:val="en-US"/>
        </w:rPr>
      </w:pPr>
      <w:proofErr w:type="gramStart"/>
      <w:r>
        <w:rPr>
          <w:szCs w:val="20"/>
          <w:highlight w:val="yellow"/>
          <w:lang w:val="en-US"/>
        </w:rPr>
        <w:t>if(</w:t>
      </w:r>
      <w:proofErr w:type="gramEnd"/>
      <w:r>
        <w:rPr>
          <w:szCs w:val="20"/>
          <w:highlight w:val="yellow"/>
          <w:lang w:val="en-US"/>
        </w:rPr>
        <w:t>reset)</w:t>
      </w:r>
    </w:p>
    <w:p w:rsidR="004F6346" w:rsidRPr="004F6346" w:rsidRDefault="004F6346" w:rsidP="004F6346">
      <w:pPr>
        <w:pStyle w:val="Sinespaciado"/>
        <w:ind w:left="708" w:firstLine="708"/>
        <w:rPr>
          <w:szCs w:val="17"/>
          <w:highlight w:val="yellow"/>
          <w:lang w:val="en-US"/>
        </w:rPr>
      </w:pPr>
      <w:r>
        <w:rPr>
          <w:szCs w:val="20"/>
          <w:highlight w:val="yellow"/>
          <w:lang w:val="en-US"/>
        </w:rPr>
        <w:lastRenderedPageBreak/>
        <w:tab/>
      </w:r>
      <w:r w:rsidRPr="004F6346">
        <w:rPr>
          <w:szCs w:val="18"/>
          <w:highlight w:val="yellow"/>
          <w:lang w:val="en-US"/>
        </w:rPr>
        <w:t xml:space="preserve">q &lt;= </w:t>
      </w:r>
      <w:r>
        <w:rPr>
          <w:szCs w:val="17"/>
          <w:highlight w:val="yellow"/>
          <w:lang w:val="en-US"/>
        </w:rPr>
        <w:t>1’b0</w:t>
      </w:r>
      <w:r w:rsidRPr="004F6346">
        <w:rPr>
          <w:szCs w:val="17"/>
          <w:highlight w:val="yellow"/>
          <w:lang w:val="en-US"/>
        </w:rPr>
        <w:t>;</w:t>
      </w:r>
    </w:p>
    <w:p w:rsidR="004F6346" w:rsidRPr="004F6346" w:rsidRDefault="004F6346" w:rsidP="004F6346">
      <w:pPr>
        <w:pStyle w:val="Sinespaciado"/>
        <w:ind w:left="708" w:firstLine="708"/>
        <w:rPr>
          <w:szCs w:val="20"/>
          <w:highlight w:val="yellow"/>
          <w:lang w:val="en-US"/>
        </w:rPr>
      </w:pPr>
      <w:proofErr w:type="gramStart"/>
      <w:r>
        <w:rPr>
          <w:szCs w:val="20"/>
          <w:highlight w:val="yellow"/>
          <w:lang w:val="en-US"/>
        </w:rPr>
        <w:t>else</w:t>
      </w:r>
      <w:proofErr w:type="gramEnd"/>
      <w:r>
        <w:rPr>
          <w:szCs w:val="20"/>
          <w:highlight w:val="yellow"/>
          <w:lang w:val="en-US"/>
        </w:rPr>
        <w:t xml:space="preserve"> if (en)</w:t>
      </w:r>
    </w:p>
    <w:p w:rsidR="004F6346" w:rsidRPr="004F6346" w:rsidRDefault="004F6346" w:rsidP="004F6346">
      <w:pPr>
        <w:pStyle w:val="Sinespaciado"/>
        <w:ind w:left="1416" w:firstLine="708"/>
        <w:rPr>
          <w:szCs w:val="17"/>
          <w:highlight w:val="yellow"/>
          <w:lang w:val="en-US"/>
        </w:rPr>
      </w:pPr>
      <w:r w:rsidRPr="004F6346">
        <w:rPr>
          <w:szCs w:val="18"/>
          <w:highlight w:val="yellow"/>
          <w:lang w:val="en-US"/>
        </w:rPr>
        <w:t xml:space="preserve">q &lt;= </w:t>
      </w:r>
      <w:r w:rsidRPr="004F6346">
        <w:rPr>
          <w:szCs w:val="17"/>
          <w:highlight w:val="yellow"/>
          <w:lang w:val="en-US"/>
        </w:rPr>
        <w:t>d;</w:t>
      </w:r>
    </w:p>
    <w:p w:rsidR="004F6346" w:rsidRPr="004F6346" w:rsidRDefault="004F6346" w:rsidP="004F6346">
      <w:pPr>
        <w:pStyle w:val="Sinespaciado"/>
        <w:rPr>
          <w:lang w:val="en-US"/>
        </w:rPr>
      </w:pPr>
      <w:proofErr w:type="spellStart"/>
      <w:proofErr w:type="gramStart"/>
      <w:r w:rsidRPr="004F6346">
        <w:rPr>
          <w:szCs w:val="18"/>
          <w:highlight w:val="yellow"/>
          <w:lang w:val="en-US"/>
        </w:rPr>
        <w:t>endmodule</w:t>
      </w:r>
      <w:proofErr w:type="spellEnd"/>
      <w:proofErr w:type="gramEnd"/>
    </w:p>
    <w:p w:rsidR="004F6346" w:rsidRPr="004F6346" w:rsidRDefault="004F6346" w:rsidP="004F6346">
      <w:pPr>
        <w:pStyle w:val="Sinespaciado"/>
        <w:rPr>
          <w:lang w:val="en-US"/>
        </w:rPr>
      </w:pPr>
    </w:p>
    <w:sectPr w:rsidR="004F6346" w:rsidRPr="004F6346" w:rsidSect="00F4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4308"/>
    <w:multiLevelType w:val="hybridMultilevel"/>
    <w:tmpl w:val="73BC5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2167"/>
    <w:multiLevelType w:val="hybridMultilevel"/>
    <w:tmpl w:val="245AD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56263"/>
    <w:multiLevelType w:val="hybridMultilevel"/>
    <w:tmpl w:val="6DDE5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9080C"/>
    <w:multiLevelType w:val="hybridMultilevel"/>
    <w:tmpl w:val="150CE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348CD"/>
    <w:multiLevelType w:val="hybridMultilevel"/>
    <w:tmpl w:val="6B8AE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B7AC0"/>
    <w:multiLevelType w:val="hybridMultilevel"/>
    <w:tmpl w:val="EC1A5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2AB4"/>
    <w:rsid w:val="0014469B"/>
    <w:rsid w:val="001C6F2D"/>
    <w:rsid w:val="00213FE6"/>
    <w:rsid w:val="002D6150"/>
    <w:rsid w:val="003C2784"/>
    <w:rsid w:val="00401458"/>
    <w:rsid w:val="004F6346"/>
    <w:rsid w:val="00512EB3"/>
    <w:rsid w:val="00572161"/>
    <w:rsid w:val="006F2EEF"/>
    <w:rsid w:val="00752A0A"/>
    <w:rsid w:val="007E3F5B"/>
    <w:rsid w:val="008305C8"/>
    <w:rsid w:val="00837874"/>
    <w:rsid w:val="00864C9F"/>
    <w:rsid w:val="00872AB4"/>
    <w:rsid w:val="008F5B73"/>
    <w:rsid w:val="009059FF"/>
    <w:rsid w:val="009826A6"/>
    <w:rsid w:val="009A29F6"/>
    <w:rsid w:val="009E72FE"/>
    <w:rsid w:val="009F7A03"/>
    <w:rsid w:val="00A26452"/>
    <w:rsid w:val="00A90A0B"/>
    <w:rsid w:val="00C264B4"/>
    <w:rsid w:val="00C90EB8"/>
    <w:rsid w:val="00D052CF"/>
    <w:rsid w:val="00D154ED"/>
    <w:rsid w:val="00D77A27"/>
    <w:rsid w:val="00E506B4"/>
    <w:rsid w:val="00E52137"/>
    <w:rsid w:val="00E741D0"/>
    <w:rsid w:val="00F440A8"/>
    <w:rsid w:val="00FA6594"/>
    <w:rsid w:val="00FB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AB4"/>
    <w:pPr>
      <w:spacing w:after="0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F7A03"/>
    <w:pPr>
      <w:keepNext/>
      <w:keepLines/>
      <w:widowControl w:val="0"/>
      <w:suppressAutoHyphens/>
      <w:autoSpaceDN w:val="0"/>
      <w:spacing w:before="520" w:after="280" w:line="240" w:lineRule="auto"/>
      <w:textAlignment w:val="baseline"/>
      <w:outlineLvl w:val="0"/>
    </w:pPr>
    <w:rPr>
      <w:rFonts w:eastAsiaTheme="majorEastAsia" w:cs="Mangal"/>
      <w:b/>
      <w:bCs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A0B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A03"/>
    <w:rPr>
      <w:rFonts w:ascii="Times New Roman" w:eastAsiaTheme="majorEastAsia" w:hAnsi="Times New Roman" w:cs="Mangal"/>
      <w:b/>
      <w:bCs/>
      <w:sz w:val="28"/>
      <w:szCs w:val="25"/>
    </w:rPr>
  </w:style>
  <w:style w:type="paragraph" w:styleId="Prrafodelista">
    <w:name w:val="List Paragraph"/>
    <w:basedOn w:val="Normal"/>
    <w:uiPriority w:val="34"/>
    <w:qFormat/>
    <w:rsid w:val="00872A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64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45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D6150"/>
    <w:pPr>
      <w:spacing w:after="0" w:line="240" w:lineRule="auto"/>
    </w:pPr>
    <w:rPr>
      <w:rFonts w:ascii="Courier New" w:hAnsi="Courier New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A90A0B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6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2015-09-15T23:53:00Z</dcterms:created>
  <dcterms:modified xsi:type="dcterms:W3CDTF">2015-10-02T20:52:00Z</dcterms:modified>
</cp:coreProperties>
</file>