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bookmarkStart w:id="0" w:name="_gjdgxs"/>
      <w:bookmarkEnd w:id="0"/>
      <w:r>
        <w:rPr>
          <w:rFonts w:eastAsia="Arial" w:cs="Arial" w:ascii="Arial" w:hAnsi="Arial"/>
          <w:b/>
          <w:sz w:val="24"/>
          <w:szCs w:val="24"/>
        </w:rPr>
        <w:t>Nombre: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</w:rPr>
      </w:pPr>
      <w:r>
        <w:rPr>
          <w:color w:val="000000"/>
        </w:rPr>
      </w:r>
    </w:p>
    <w:tbl>
      <w:tblPr>
        <w:tblStyle w:val="a0"/>
        <w:tblW w:w="902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9022"/>
      </w:tblGrid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 acuerdo con la lectura Jeff Bezos, cuáles fueron las oportunidades que le permitieron consolidar la empresa Amazon?</w:t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Las oportunidades que le permitieron a Jeff Bezos consolidar la empresa Amazon fueron que vio que podía utilizar los sistemas de computación con el objetivo de fomentar el comercio ya que a pesar de haber tenido un trabajo cómodo decidió renunciar a este para incursionar en su idea. Además, no se dedicó a ver a la competencia, sino que supo desde el inicio que en primera instancia siempre estaba el cliente ante de cualquier cosa.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Cuáles son las amenazas del entorno que usted identifica y se convirtieron  en oportunidades de negocio? </w:t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Las amenazas del entorno que identifico se convirtieron en oportunidades de negocio según la lectura es que a pesar de la tecnología existente en el tiempo de surgimiento de Amazon, Jeff Bezos miro esto como un elemento que podia tomar a favor ya que mientras que todos veian a los equipos de computo como solo maquinas que procesaban información, Jeff Bezos enfocó esto a cubrir una necesidad cotidiana con el fin de abarcar un proceso como lo es el de realizar compras.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Cuáles fueron las estrategias utilizadas por Jeff Bezos? </w:t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Según la lectura, las estrategias utilizadas por Jeff Bezos fueron: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Siempre mirar a largo plazo. Él ha explicado que muchas de las cosas que han sido inventadas en Amazon han tomado de cinco a siete años para poder dar utilidad a los accionistas.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Estar innovando y creando de manera permanente ha permitido que avanzar en la comprensión de las necesidades del consumidor.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El modelo de negocio no se fundamenta en que algún otro negocio falle para que Amazon tenga éxito.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Ofrecer y mejorar servicios que las personas realizan comúnmente como comprar cosas utilizando los sistemas de cómputo.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Cuáles son las fortalezas y debilidades de AMAZON </w:t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 es el Direccionamiento Estratégico de Amazon? </w:t>
            </w:r>
          </w:p>
          <w:p>
            <w:pPr>
              <w:pStyle w:val="Normal"/>
              <w:spacing w:lineRule="auto" w:line="259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/>
            </w:pPr>
            <w:r>
              <w:rPr/>
            </w:r>
            <w:bookmarkStart w:id="1" w:name="_1zhibgbrsmeb"/>
            <w:bookmarkStart w:id="2" w:name="_1zhibgbrsmeb"/>
            <w:bookmarkEnd w:id="2"/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eastAsia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CO" w:eastAsia="es-C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b6e8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b6e8d"/>
    <w:rPr/>
  </w:style>
  <w:style w:type="character" w:styleId="ListLabel1">
    <w:name w:val="ListLabel 1"/>
    <w:qFormat/>
    <w:rPr>
      <w:rFonts w:eastAsia="Arial" w:cs="Arial"/>
      <w:color w:val="222222"/>
      <w:sz w:val="24"/>
      <w:szCs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sz w:val="24"/>
      <w:szCs w:val="24"/>
    </w:rPr>
  </w:style>
  <w:style w:type="character" w:styleId="ListLabel11">
    <w:name w:val="ListLabel 11"/>
    <w:qFormat/>
    <w:rPr>
      <w:rFonts w:eastAsia="Arial" w:cs="Arial"/>
      <w:sz w:val="24"/>
      <w:szCs w:val="24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link w:val="EncabezadoCar"/>
    <w:uiPriority w:val="99"/>
    <w:unhideWhenUsed/>
    <w:rsid w:val="00cb6e8d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b6e8d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3</Pages>
  <Words>321</Words>
  <Characters>1588</Characters>
  <CharactersWithSpaces>1894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2019-11-02T04:47:00Z</dcterms:created>
  <dc:creator>Aula5</dc:creator>
  <dc:description/>
  <dc:language>es-CO</dc:language>
  <cp:lastModifiedBy/>
  <dcterms:modified xsi:type="dcterms:W3CDTF">2019-11-08T01:17:07Z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