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FBB3" w14:textId="77777777" w:rsidR="009354EA" w:rsidRDefault="009354EA">
      <w:pPr>
        <w:jc w:val="both"/>
      </w:pPr>
    </w:p>
    <w:p w14:paraId="326DBB33" w14:textId="77777777" w:rsidR="009354EA" w:rsidRDefault="009354EA">
      <w:pPr>
        <w:jc w:val="both"/>
      </w:pPr>
    </w:p>
    <w:p w14:paraId="36B35DB5" w14:textId="77777777" w:rsidR="009354EA" w:rsidRDefault="009354EA">
      <w:pPr>
        <w:jc w:val="both"/>
      </w:pPr>
    </w:p>
    <w:p w14:paraId="1A1EBBDA" w14:textId="77777777" w:rsidR="009354EA" w:rsidRDefault="009354EA">
      <w:pPr>
        <w:jc w:val="both"/>
      </w:pPr>
    </w:p>
    <w:p w14:paraId="28195E88" w14:textId="77777777" w:rsidR="009354EA" w:rsidRDefault="009354EA">
      <w:pPr>
        <w:jc w:val="both"/>
      </w:pPr>
    </w:p>
    <w:p w14:paraId="704C540E" w14:textId="77777777" w:rsidR="009354EA" w:rsidRDefault="009354EA">
      <w:pPr>
        <w:jc w:val="both"/>
      </w:pPr>
    </w:p>
    <w:p w14:paraId="3B419652" w14:textId="77777777" w:rsidR="009354EA" w:rsidRDefault="00F56541">
      <w:pPr>
        <w:jc w:val="both"/>
      </w:pPr>
      <w:r>
        <w:t>_FECHA COMPLETA_</w:t>
      </w:r>
    </w:p>
    <w:p w14:paraId="5E309DBB" w14:textId="77777777" w:rsidR="009354EA" w:rsidRDefault="009354EA">
      <w:pPr>
        <w:jc w:val="both"/>
      </w:pPr>
    </w:p>
    <w:p w14:paraId="0A1FF5E4" w14:textId="77777777" w:rsidR="009354EA" w:rsidRDefault="009354EA">
      <w:pPr>
        <w:jc w:val="both"/>
        <w:rPr>
          <w:b/>
        </w:rPr>
      </w:pPr>
    </w:p>
    <w:p w14:paraId="0728CEF9" w14:textId="77777777" w:rsidR="009354EA" w:rsidRDefault="009354EA">
      <w:pPr>
        <w:jc w:val="both"/>
        <w:rPr>
          <w:b/>
        </w:rPr>
      </w:pPr>
    </w:p>
    <w:p w14:paraId="4398E133" w14:textId="77777777" w:rsidR="009354EA" w:rsidRDefault="009354EA">
      <w:pPr>
        <w:jc w:val="left"/>
      </w:pPr>
    </w:p>
    <w:sectPr w:rsidR="009354EA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4FAD" w14:textId="77777777" w:rsidR="00F9578D" w:rsidRDefault="00F9578D">
      <w:pPr>
        <w:spacing w:after="0"/>
      </w:pPr>
      <w:r>
        <w:separator/>
      </w:r>
    </w:p>
  </w:endnote>
  <w:endnote w:type="continuationSeparator" w:id="0">
    <w:p w14:paraId="5CB0023A" w14:textId="77777777" w:rsidR="00F9578D" w:rsidRDefault="00F95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224A" w14:textId="77777777" w:rsidR="009354EA" w:rsidRDefault="00F56541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B5610F">
      <w:rPr>
        <w:noProof/>
      </w:rPr>
      <w:t>1</w:t>
    </w:r>
    <w:r>
      <w:fldChar w:fldCharType="end"/>
    </w:r>
  </w:p>
  <w:p w14:paraId="455C3465" w14:textId="77777777" w:rsidR="009354EA" w:rsidRDefault="00935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05C72" w14:textId="77777777" w:rsidR="00F9578D" w:rsidRDefault="00F9578D">
      <w:pPr>
        <w:spacing w:after="0"/>
      </w:pPr>
      <w:r>
        <w:separator/>
      </w:r>
    </w:p>
  </w:footnote>
  <w:footnote w:type="continuationSeparator" w:id="0">
    <w:p w14:paraId="747E15B2" w14:textId="77777777" w:rsidR="00F9578D" w:rsidRDefault="00F957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949F2" w14:textId="7E13DC1A" w:rsidR="009354EA" w:rsidRDefault="00585AA7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AEFC61B" wp14:editId="4181273B">
          <wp:simplePos x="0" y="0"/>
          <wp:positionH relativeFrom="margin">
            <wp:align>center</wp:align>
          </wp:positionH>
          <wp:positionV relativeFrom="paragraph">
            <wp:posOffset>-419735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A6A275" w14:textId="12CADC47" w:rsidR="009354EA" w:rsidRDefault="009354EA">
    <w:pPr>
      <w:pStyle w:val="Encabezamiento"/>
      <w:rPr>
        <w:b/>
      </w:rPr>
    </w:pPr>
  </w:p>
  <w:p w14:paraId="0B713B1B" w14:textId="77777777" w:rsidR="00585AA7" w:rsidRDefault="00585AA7">
    <w:pPr>
      <w:pStyle w:val="Encabezamiento"/>
      <w:rPr>
        <w:b/>
      </w:rPr>
    </w:pPr>
  </w:p>
  <w:p w14:paraId="61B3184D" w14:textId="77777777" w:rsidR="009354EA" w:rsidRDefault="00F56541">
    <w:pPr>
      <w:pStyle w:val="Encabezamiento"/>
      <w:rPr>
        <w:b/>
      </w:rPr>
    </w:pPr>
    <w:r>
      <w:rPr>
        <w:b/>
      </w:rPr>
      <w:t>PUBLICACIÓN ESPECIAL DE ARRENDAMIENTOS DE BIENES MUEBLES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96"/>
    <w:rsid w:val="00097A37"/>
    <w:rsid w:val="00197D54"/>
    <w:rsid w:val="002308C3"/>
    <w:rsid w:val="00377184"/>
    <w:rsid w:val="003A7529"/>
    <w:rsid w:val="004128D4"/>
    <w:rsid w:val="00495507"/>
    <w:rsid w:val="00585AA7"/>
    <w:rsid w:val="00802596"/>
    <w:rsid w:val="009354EA"/>
    <w:rsid w:val="00A6411D"/>
    <w:rsid w:val="00A80710"/>
    <w:rsid w:val="00B24C4F"/>
    <w:rsid w:val="00B5610F"/>
    <w:rsid w:val="00B67BB2"/>
    <w:rsid w:val="00BA58DF"/>
    <w:rsid w:val="00C157AF"/>
    <w:rsid w:val="00D95B67"/>
    <w:rsid w:val="00E9100C"/>
    <w:rsid w:val="00F52329"/>
    <w:rsid w:val="00F56541"/>
    <w:rsid w:val="00F9578D"/>
    <w:rsid w:val="05975D9E"/>
    <w:rsid w:val="5847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25CF7"/>
  <w15:docId w15:val="{03B9447A-7E67-41DA-9A5F-884C80F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qFormat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58FF48F-F15A-49F3-B7E6-8539DB267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JLV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2015-01-07T14:50:00Z</dcterms:created>
  <dcterms:modified xsi:type="dcterms:W3CDTF">2021-05-28T17:14:00Z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