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6CE3" w14:textId="7B34D5BC" w:rsidR="00E81004" w:rsidRPr="002B64C8" w:rsidRDefault="00B238CE" w:rsidP="001616E3">
      <w:pPr>
        <w:jc w:val="right"/>
        <w:rPr>
          <w:rFonts w:ascii="Times New Roman" w:hAnsi="Times New Roman" w:cs="Times New Roman"/>
          <w:sz w:val="22"/>
          <w:szCs w:val="22"/>
        </w:rPr>
      </w:pPr>
      <w:r>
        <w:rPr>
          <w:rFonts w:ascii="Times New Roman" w:hAnsi="Times New Roman" w:cs="Times New Roman"/>
          <w:sz w:val="22"/>
          <w:szCs w:val="22"/>
        </w:rPr>
        <w:t>10</w:t>
      </w:r>
      <w:r w:rsidR="001616E3" w:rsidRPr="002B64C8">
        <w:rPr>
          <w:rFonts w:ascii="Times New Roman" w:hAnsi="Times New Roman" w:cs="Times New Roman"/>
          <w:sz w:val="22"/>
          <w:szCs w:val="22"/>
        </w:rPr>
        <w:t>/09/2026</w:t>
      </w:r>
    </w:p>
    <w:p w14:paraId="4C689745" w14:textId="77777777" w:rsidR="001616E3" w:rsidRPr="002B64C8" w:rsidRDefault="001616E3" w:rsidP="0049517C">
      <w:pPr>
        <w:spacing w:after="0" w:line="240" w:lineRule="auto"/>
        <w:rPr>
          <w:rFonts w:ascii="Times New Roman" w:hAnsi="Times New Roman" w:cs="Times New Roman"/>
          <w:sz w:val="22"/>
          <w:szCs w:val="22"/>
        </w:rPr>
      </w:pPr>
      <w:bookmarkStart w:id="0" w:name="OLE_LINK1"/>
      <w:r w:rsidRPr="002B64C8">
        <w:rPr>
          <w:rFonts w:ascii="Times New Roman" w:hAnsi="Times New Roman" w:cs="Times New Roman"/>
          <w:sz w:val="22"/>
          <w:szCs w:val="22"/>
        </w:rPr>
        <w:t>Pruebas Reléase 1 – Ambiente de Desarrollo</w:t>
      </w:r>
    </w:p>
    <w:bookmarkStart w:id="1" w:name="OLE_LINK5"/>
    <w:bookmarkStart w:id="2" w:name="OLE_LINK7"/>
    <w:bookmarkStart w:id="3" w:name="OLE_LINK3"/>
    <w:bookmarkEnd w:id="0"/>
    <w:p w14:paraId="63800E14" w14:textId="77777777" w:rsidR="001616E3" w:rsidRPr="002B64C8" w:rsidRDefault="001616E3" w:rsidP="0049517C">
      <w:pPr>
        <w:spacing w:after="0" w:line="240" w:lineRule="auto"/>
        <w:rPr>
          <w:rFonts w:ascii="Times New Roman" w:hAnsi="Times New Roman" w:cs="Times New Roman"/>
          <w:sz w:val="22"/>
          <w:szCs w:val="22"/>
        </w:rPr>
      </w:pPr>
      <w:r w:rsidRPr="002B64C8">
        <w:rPr>
          <w:rFonts w:ascii="Times New Roman" w:hAnsi="Times New Roman" w:cs="Times New Roman"/>
          <w:sz w:val="22"/>
          <w:szCs w:val="22"/>
        </w:rPr>
        <w:fldChar w:fldCharType="begin"/>
      </w:r>
      <w:r w:rsidRPr="002B64C8">
        <w:rPr>
          <w:rFonts w:ascii="Times New Roman" w:hAnsi="Times New Roman" w:cs="Times New Roman"/>
          <w:sz w:val="22"/>
          <w:szCs w:val="22"/>
        </w:rPr>
        <w:instrText>HYPERLINK "https://sri-gestion-anexos-web-anexos-desarrollo.apps.ocpnp01.sri.ad"</w:instrText>
      </w:r>
      <w:r w:rsidRPr="002B64C8">
        <w:rPr>
          <w:rFonts w:ascii="Times New Roman" w:hAnsi="Times New Roman" w:cs="Times New Roman"/>
          <w:sz w:val="22"/>
          <w:szCs w:val="22"/>
        </w:rPr>
      </w:r>
      <w:r w:rsidRPr="002B64C8">
        <w:rPr>
          <w:rFonts w:ascii="Times New Roman" w:hAnsi="Times New Roman" w:cs="Times New Roman"/>
          <w:sz w:val="22"/>
          <w:szCs w:val="22"/>
        </w:rPr>
        <w:fldChar w:fldCharType="separate"/>
      </w:r>
      <w:r w:rsidRPr="002B64C8">
        <w:rPr>
          <w:rStyle w:val="Hipervnculo"/>
          <w:rFonts w:ascii="Times New Roman" w:hAnsi="Times New Roman" w:cs="Times New Roman"/>
          <w:sz w:val="22"/>
          <w:szCs w:val="22"/>
        </w:rPr>
        <w:t>https://sri-gestion-anexos-web-anexos-desarrollo.apps.ocpnp01.sri.ad</w:t>
      </w:r>
      <w:bookmarkEnd w:id="1"/>
      <w:r w:rsidRPr="002B64C8">
        <w:rPr>
          <w:rFonts w:ascii="Times New Roman" w:hAnsi="Times New Roman" w:cs="Times New Roman"/>
          <w:sz w:val="22"/>
          <w:szCs w:val="22"/>
        </w:rPr>
        <w:fldChar w:fldCharType="end"/>
      </w:r>
      <w:bookmarkEnd w:id="2"/>
    </w:p>
    <w:p w14:paraId="42A8F134" w14:textId="77777777" w:rsidR="001616E3" w:rsidRPr="002B64C8" w:rsidRDefault="001616E3" w:rsidP="0049517C">
      <w:pPr>
        <w:spacing w:after="0" w:line="240" w:lineRule="auto"/>
        <w:rPr>
          <w:rFonts w:ascii="Times New Roman" w:hAnsi="Times New Roman" w:cs="Times New Roman"/>
          <w:sz w:val="22"/>
          <w:szCs w:val="22"/>
        </w:rPr>
      </w:pPr>
      <w:bookmarkStart w:id="4" w:name="OLE_LINK4"/>
      <w:bookmarkEnd w:id="3"/>
      <w:r w:rsidRPr="002B64C8">
        <w:rPr>
          <w:rFonts w:ascii="Times New Roman" w:hAnsi="Times New Roman" w:cs="Times New Roman"/>
          <w:sz w:val="22"/>
          <w:szCs w:val="22"/>
        </w:rPr>
        <w:t xml:space="preserve">Usuario: </w:t>
      </w:r>
      <w:bookmarkStart w:id="5" w:name="OLE_LINK2"/>
      <w:r w:rsidRPr="002B64C8">
        <w:rPr>
          <w:rFonts w:ascii="Times New Roman" w:hAnsi="Times New Roman" w:cs="Times New Roman"/>
          <w:sz w:val="22"/>
          <w:szCs w:val="22"/>
        </w:rPr>
        <w:t>VATC010326</w:t>
      </w:r>
      <w:bookmarkEnd w:id="5"/>
    </w:p>
    <w:p w14:paraId="185238C4" w14:textId="77777777" w:rsidR="00C9669D" w:rsidRDefault="00C9669D" w:rsidP="0049517C">
      <w:pPr>
        <w:spacing w:after="0" w:line="240" w:lineRule="auto"/>
      </w:pPr>
    </w:p>
    <w:bookmarkEnd w:id="4"/>
    <w:p w14:paraId="6D35710C" w14:textId="48A4E338" w:rsidR="0049517C" w:rsidRPr="006A798A" w:rsidRDefault="001616E3" w:rsidP="006A798A">
      <w:pPr>
        <w:spacing w:after="0" w:line="240" w:lineRule="auto"/>
        <w:jc w:val="center"/>
        <w:rPr>
          <w:rFonts w:ascii="Times New Roman" w:hAnsi="Times New Roman" w:cs="Times New Roman"/>
          <w:b/>
          <w:bCs/>
          <w:sz w:val="22"/>
          <w:szCs w:val="22"/>
        </w:rPr>
      </w:pPr>
      <w:r w:rsidRPr="002B64C8">
        <w:rPr>
          <w:rFonts w:ascii="Times New Roman" w:hAnsi="Times New Roman" w:cs="Times New Roman"/>
          <w:b/>
          <w:bCs/>
          <w:sz w:val="22"/>
          <w:szCs w:val="22"/>
        </w:rPr>
        <w:t>Prueba</w:t>
      </w:r>
      <w:r w:rsidR="006B40A7">
        <w:rPr>
          <w:rFonts w:ascii="Times New Roman" w:hAnsi="Times New Roman" w:cs="Times New Roman"/>
          <w:b/>
          <w:bCs/>
          <w:sz w:val="22"/>
          <w:szCs w:val="22"/>
        </w:rPr>
        <w:t xml:space="preserve"> Módulo</w:t>
      </w:r>
      <w:r w:rsidR="00B238CE">
        <w:rPr>
          <w:rFonts w:ascii="Times New Roman" w:hAnsi="Times New Roman" w:cs="Times New Roman"/>
          <w:b/>
          <w:bCs/>
          <w:sz w:val="22"/>
          <w:szCs w:val="22"/>
        </w:rPr>
        <w:t xml:space="preserve"> Diseño</w:t>
      </w:r>
    </w:p>
    <w:p w14:paraId="59D9AE5D" w14:textId="5336CE1D" w:rsidR="002B64C8" w:rsidRDefault="00B44B34" w:rsidP="002B64C8">
      <w:pPr>
        <w:spacing w:after="0" w:line="240" w:lineRule="auto"/>
        <w:rPr>
          <w:rFonts w:ascii="Times New Roman" w:hAnsi="Times New Roman" w:cs="Times New Roman"/>
          <w:b/>
          <w:bCs/>
          <w:sz w:val="22"/>
          <w:szCs w:val="22"/>
        </w:rPr>
      </w:pPr>
      <w:r w:rsidRPr="002B64C8">
        <w:rPr>
          <w:rFonts w:ascii="Times New Roman" w:hAnsi="Times New Roman" w:cs="Times New Roman"/>
          <w:b/>
          <w:bCs/>
          <w:sz w:val="22"/>
          <w:szCs w:val="22"/>
        </w:rPr>
        <w:t xml:space="preserve">Caso </w:t>
      </w:r>
      <w:r w:rsidR="00E41E9C">
        <w:rPr>
          <w:rFonts w:ascii="Times New Roman" w:hAnsi="Times New Roman" w:cs="Times New Roman"/>
          <w:b/>
          <w:bCs/>
          <w:sz w:val="22"/>
          <w:szCs w:val="22"/>
        </w:rPr>
        <w:t>1</w:t>
      </w:r>
    </w:p>
    <w:p w14:paraId="35912DA9" w14:textId="77777777" w:rsidR="00771FC7" w:rsidRDefault="00771FC7" w:rsidP="002B64C8">
      <w:pPr>
        <w:spacing w:after="0" w:line="240" w:lineRule="auto"/>
        <w:rPr>
          <w:rFonts w:ascii="Times New Roman" w:hAnsi="Times New Roman" w:cs="Times New Roman"/>
          <w:b/>
          <w:bCs/>
          <w:sz w:val="22"/>
          <w:szCs w:val="22"/>
        </w:rPr>
      </w:pPr>
    </w:p>
    <w:p w14:paraId="1520D1F7" w14:textId="77777777" w:rsidR="00EB6A03" w:rsidRDefault="00771FC7" w:rsidP="006A5F94">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Al ingresar en el sistema al seleccionar la opción “</w:t>
      </w:r>
      <w:r w:rsidR="00E41E9C">
        <w:rPr>
          <w:rFonts w:ascii="Times New Roman" w:hAnsi="Times New Roman" w:cs="Times New Roman"/>
          <w:sz w:val="22"/>
          <w:szCs w:val="22"/>
        </w:rPr>
        <w:t>Diseño</w:t>
      </w:r>
      <w:r>
        <w:rPr>
          <w:rFonts w:ascii="Times New Roman" w:hAnsi="Times New Roman" w:cs="Times New Roman"/>
          <w:sz w:val="22"/>
          <w:szCs w:val="22"/>
        </w:rPr>
        <w:t>”</w:t>
      </w:r>
      <w:r w:rsidR="00EB6A03">
        <w:rPr>
          <w:rFonts w:ascii="Times New Roman" w:hAnsi="Times New Roman" w:cs="Times New Roman"/>
          <w:sz w:val="22"/>
          <w:szCs w:val="22"/>
        </w:rPr>
        <w:t xml:space="preserve"> se ingresa a las siguientes rutas:</w:t>
      </w:r>
    </w:p>
    <w:p w14:paraId="3CD91C73" w14:textId="77777777" w:rsidR="00F24F5D" w:rsidRDefault="00F24F5D" w:rsidP="006A5F94">
      <w:pPr>
        <w:spacing w:after="0" w:line="240" w:lineRule="auto"/>
        <w:jc w:val="both"/>
        <w:rPr>
          <w:rFonts w:ascii="Times New Roman" w:hAnsi="Times New Roman" w:cs="Times New Roman"/>
          <w:sz w:val="22"/>
          <w:szCs w:val="22"/>
        </w:rPr>
      </w:pPr>
    </w:p>
    <w:p w14:paraId="60F134F5" w14:textId="5A4115E5" w:rsidR="00F24F5D" w:rsidRDefault="00F24F5D" w:rsidP="006A5F94">
      <w:pPr>
        <w:spacing w:after="0" w:line="240" w:lineRule="auto"/>
        <w:jc w:val="both"/>
        <w:rPr>
          <w:rFonts w:ascii="Times New Roman" w:hAnsi="Times New Roman" w:cs="Times New Roman"/>
          <w:sz w:val="22"/>
          <w:szCs w:val="22"/>
        </w:rPr>
      </w:pPr>
      <w:r>
        <w:rPr>
          <w:rFonts w:ascii="Times New Roman" w:hAnsi="Times New Roman" w:cs="Times New Roman"/>
          <w:sz w:val="22"/>
          <w:szCs w:val="22"/>
        </w:rPr>
        <w:t>Nuevo Diseño</w:t>
      </w:r>
    </w:p>
    <w:p w14:paraId="2044F590" w14:textId="77777777" w:rsidR="00EB6A03" w:rsidRDefault="00EB6A03" w:rsidP="006A5F94">
      <w:pPr>
        <w:spacing w:after="0" w:line="240" w:lineRule="auto"/>
        <w:jc w:val="both"/>
        <w:rPr>
          <w:rFonts w:ascii="Times New Roman" w:hAnsi="Times New Roman" w:cs="Times New Roman"/>
          <w:sz w:val="22"/>
          <w:szCs w:val="22"/>
        </w:rPr>
      </w:pPr>
    </w:p>
    <w:p w14:paraId="47B4B962" w14:textId="3EEE2BB6" w:rsidR="001D1E52" w:rsidRPr="00EB6A03" w:rsidRDefault="00EB6A03" w:rsidP="005C7137">
      <w:pPr>
        <w:pStyle w:val="Prrafodelista"/>
        <w:numPr>
          <w:ilvl w:val="0"/>
          <w:numId w:val="3"/>
        </w:numPr>
        <w:spacing w:after="0" w:line="240" w:lineRule="auto"/>
        <w:jc w:val="both"/>
        <w:rPr>
          <w:rFonts w:ascii="Times New Roman" w:hAnsi="Times New Roman" w:cs="Times New Roman"/>
          <w:sz w:val="22"/>
          <w:szCs w:val="22"/>
        </w:rPr>
      </w:pPr>
      <w:bookmarkStart w:id="6" w:name="OLE_LINK18"/>
      <w:r w:rsidRPr="00EB6A03">
        <w:rPr>
          <w:rFonts w:ascii="Times New Roman" w:hAnsi="Times New Roman" w:cs="Times New Roman"/>
          <w:sz w:val="22"/>
          <w:szCs w:val="22"/>
        </w:rPr>
        <w:t>E</w:t>
      </w:r>
      <w:r w:rsidR="00771FC7" w:rsidRPr="00EB6A03">
        <w:rPr>
          <w:rFonts w:ascii="Times New Roman" w:hAnsi="Times New Roman" w:cs="Times New Roman"/>
          <w:sz w:val="22"/>
          <w:szCs w:val="22"/>
        </w:rPr>
        <w:t>n el menú del lado izquierdo la opción “</w:t>
      </w:r>
      <w:r w:rsidR="00E41E9C" w:rsidRPr="00EB6A03">
        <w:rPr>
          <w:rFonts w:ascii="Times New Roman" w:hAnsi="Times New Roman" w:cs="Times New Roman"/>
          <w:sz w:val="22"/>
          <w:szCs w:val="22"/>
        </w:rPr>
        <w:t>Nuevo Diseño</w:t>
      </w:r>
      <w:r w:rsidR="00771FC7" w:rsidRPr="00EB6A03">
        <w:rPr>
          <w:rFonts w:ascii="Times New Roman" w:hAnsi="Times New Roman" w:cs="Times New Roman"/>
          <w:sz w:val="22"/>
          <w:szCs w:val="22"/>
        </w:rPr>
        <w:t>”, se presenta la pantalla adjunta</w:t>
      </w:r>
      <w:r w:rsidR="006A5F94" w:rsidRPr="00EB6A03">
        <w:rPr>
          <w:rFonts w:ascii="Times New Roman" w:hAnsi="Times New Roman" w:cs="Times New Roman"/>
          <w:sz w:val="22"/>
          <w:szCs w:val="22"/>
        </w:rPr>
        <w:t xml:space="preserve"> </w:t>
      </w:r>
      <w:r w:rsidR="00771FC7" w:rsidRPr="00EB6A03">
        <w:rPr>
          <w:rFonts w:ascii="Times New Roman" w:hAnsi="Times New Roman" w:cs="Times New Roman"/>
          <w:sz w:val="22"/>
          <w:szCs w:val="22"/>
        </w:rPr>
        <w:t xml:space="preserve">en </w:t>
      </w:r>
      <w:bookmarkStart w:id="7" w:name="OLE_LINK26"/>
      <w:r w:rsidR="00771FC7" w:rsidRPr="00EB6A03">
        <w:rPr>
          <w:rFonts w:ascii="Times New Roman" w:hAnsi="Times New Roman" w:cs="Times New Roman"/>
          <w:sz w:val="22"/>
          <w:szCs w:val="22"/>
        </w:rPr>
        <w:t>la cual se requiere</w:t>
      </w:r>
      <w:bookmarkEnd w:id="7"/>
      <w:r w:rsidR="00E41E9C" w:rsidRPr="00EB6A03">
        <w:rPr>
          <w:rFonts w:ascii="Times New Roman" w:hAnsi="Times New Roman" w:cs="Times New Roman"/>
          <w:sz w:val="22"/>
          <w:szCs w:val="22"/>
        </w:rPr>
        <w:t xml:space="preserve"> modificar la</w:t>
      </w:r>
      <w:r w:rsidR="006A5F94" w:rsidRPr="00EB6A03">
        <w:rPr>
          <w:rFonts w:ascii="Times New Roman" w:hAnsi="Times New Roman" w:cs="Times New Roman"/>
          <w:sz w:val="22"/>
          <w:szCs w:val="22"/>
        </w:rPr>
        <w:t>s siguientes etiquetas</w:t>
      </w:r>
      <w:r w:rsidR="00EA7826">
        <w:rPr>
          <w:rFonts w:ascii="Times New Roman" w:hAnsi="Times New Roman" w:cs="Times New Roman"/>
          <w:sz w:val="22"/>
          <w:szCs w:val="22"/>
        </w:rPr>
        <w:t xml:space="preserve"> de los elementos</w:t>
      </w:r>
      <w:r w:rsidR="006A5F94" w:rsidRPr="00EB6A03">
        <w:rPr>
          <w:rFonts w:ascii="Times New Roman" w:hAnsi="Times New Roman" w:cs="Times New Roman"/>
          <w:sz w:val="22"/>
          <w:szCs w:val="22"/>
        </w:rPr>
        <w:t xml:space="preserve"> con el fin de mantener la uniformidad con el resto de las pantallas:</w:t>
      </w:r>
    </w:p>
    <w:bookmarkEnd w:id="6"/>
    <w:p w14:paraId="5CCA18CA" w14:textId="77777777" w:rsidR="006A5F94" w:rsidRDefault="006A5F94" w:rsidP="005C7137">
      <w:pPr>
        <w:spacing w:after="0" w:line="240" w:lineRule="auto"/>
        <w:jc w:val="both"/>
        <w:rPr>
          <w:rFonts w:ascii="Times New Roman" w:hAnsi="Times New Roman" w:cs="Times New Roman"/>
          <w:sz w:val="22"/>
          <w:szCs w:val="22"/>
        </w:rPr>
      </w:pPr>
    </w:p>
    <w:p w14:paraId="59523A01" w14:textId="37B5AB1C" w:rsidR="006A5F94" w:rsidRDefault="006A5F94" w:rsidP="005C7137">
      <w:pPr>
        <w:pStyle w:val="Prrafodelista"/>
        <w:numPr>
          <w:ilvl w:val="0"/>
          <w:numId w:val="4"/>
        </w:numPr>
        <w:spacing w:after="0" w:line="240" w:lineRule="auto"/>
        <w:jc w:val="both"/>
        <w:rPr>
          <w:rFonts w:ascii="Times New Roman" w:hAnsi="Times New Roman" w:cs="Times New Roman"/>
          <w:sz w:val="22"/>
          <w:szCs w:val="22"/>
        </w:rPr>
      </w:pPr>
      <w:bookmarkStart w:id="8" w:name="OLE_LINK29"/>
      <w:bookmarkStart w:id="9" w:name="OLE_LINK6"/>
      <w:commentRangeStart w:id="10"/>
      <w:r>
        <w:rPr>
          <w:rFonts w:ascii="Times New Roman" w:hAnsi="Times New Roman" w:cs="Times New Roman"/>
          <w:sz w:val="22"/>
          <w:szCs w:val="22"/>
        </w:rPr>
        <w:t xml:space="preserve">En la opción de “Contenedor” se requiere modificar la etiqueta “Panel desplegable” por “Panel </w:t>
      </w:r>
      <w:r w:rsidRPr="006A5F94">
        <w:rPr>
          <w:rFonts w:ascii="Times New Roman" w:hAnsi="Times New Roman" w:cs="Times New Roman"/>
          <w:b/>
          <w:bCs/>
          <w:color w:val="C00000"/>
          <w:sz w:val="22"/>
          <w:szCs w:val="22"/>
        </w:rPr>
        <w:t>D</w:t>
      </w:r>
      <w:r>
        <w:rPr>
          <w:rFonts w:ascii="Times New Roman" w:hAnsi="Times New Roman" w:cs="Times New Roman"/>
          <w:sz w:val="22"/>
          <w:szCs w:val="22"/>
        </w:rPr>
        <w:t>esplegable”</w:t>
      </w:r>
      <w:r w:rsidR="005C7137">
        <w:rPr>
          <w:rFonts w:ascii="Times New Roman" w:hAnsi="Times New Roman" w:cs="Times New Roman"/>
          <w:sz w:val="22"/>
          <w:szCs w:val="22"/>
        </w:rPr>
        <w:t>.</w:t>
      </w:r>
    </w:p>
    <w:bookmarkEnd w:id="8"/>
    <w:p w14:paraId="6AF157DD" w14:textId="77777777" w:rsidR="005C7137" w:rsidRDefault="005C7137" w:rsidP="005C7137">
      <w:pPr>
        <w:pStyle w:val="Prrafodelista"/>
        <w:spacing w:after="0" w:line="240" w:lineRule="auto"/>
        <w:jc w:val="both"/>
        <w:rPr>
          <w:rFonts w:ascii="Times New Roman" w:hAnsi="Times New Roman" w:cs="Times New Roman"/>
          <w:sz w:val="22"/>
          <w:szCs w:val="22"/>
        </w:rPr>
      </w:pPr>
    </w:p>
    <w:p w14:paraId="41B63B38" w14:textId="683748ED" w:rsidR="006A5F94" w:rsidRDefault="006A5F94" w:rsidP="005C7137">
      <w:pPr>
        <w:pStyle w:val="Prrafodelista"/>
        <w:numPr>
          <w:ilvl w:val="0"/>
          <w:numId w:val="4"/>
        </w:numPr>
        <w:spacing w:after="0" w:line="240" w:lineRule="auto"/>
        <w:jc w:val="both"/>
        <w:rPr>
          <w:rFonts w:ascii="Times New Roman" w:hAnsi="Times New Roman" w:cs="Times New Roman"/>
          <w:sz w:val="22"/>
          <w:szCs w:val="22"/>
        </w:rPr>
      </w:pPr>
      <w:bookmarkStart w:id="11" w:name="OLE_LINK14"/>
      <w:bookmarkEnd w:id="9"/>
      <w:r>
        <w:rPr>
          <w:rFonts w:ascii="Times New Roman" w:hAnsi="Times New Roman" w:cs="Times New Roman"/>
          <w:sz w:val="22"/>
          <w:szCs w:val="22"/>
        </w:rPr>
        <w:t>En la opción de “Entrada” se requiere modificar la etiqueta “</w:t>
      </w:r>
      <w:bookmarkStart w:id="12" w:name="OLE_LINK8"/>
      <w:r>
        <w:rPr>
          <w:rFonts w:ascii="Times New Roman" w:hAnsi="Times New Roman" w:cs="Times New Roman"/>
          <w:sz w:val="22"/>
          <w:szCs w:val="22"/>
        </w:rPr>
        <w:t>Área de texto</w:t>
      </w:r>
      <w:bookmarkEnd w:id="12"/>
      <w:r>
        <w:rPr>
          <w:rFonts w:ascii="Times New Roman" w:hAnsi="Times New Roman" w:cs="Times New Roman"/>
          <w:sz w:val="22"/>
          <w:szCs w:val="22"/>
        </w:rPr>
        <w:t xml:space="preserve">” por “Área de </w:t>
      </w:r>
      <w:r w:rsidRPr="006A5F94">
        <w:rPr>
          <w:rFonts w:ascii="Times New Roman" w:hAnsi="Times New Roman" w:cs="Times New Roman"/>
          <w:b/>
          <w:bCs/>
          <w:color w:val="C00000"/>
          <w:sz w:val="22"/>
          <w:szCs w:val="22"/>
        </w:rPr>
        <w:t>T</w:t>
      </w:r>
      <w:r>
        <w:rPr>
          <w:rFonts w:ascii="Times New Roman" w:hAnsi="Times New Roman" w:cs="Times New Roman"/>
          <w:sz w:val="22"/>
          <w:szCs w:val="22"/>
        </w:rPr>
        <w:t>exto”</w:t>
      </w:r>
      <w:r w:rsidR="005C7137">
        <w:rPr>
          <w:rFonts w:ascii="Times New Roman" w:hAnsi="Times New Roman" w:cs="Times New Roman"/>
          <w:sz w:val="22"/>
          <w:szCs w:val="22"/>
        </w:rPr>
        <w:t>.</w:t>
      </w:r>
    </w:p>
    <w:p w14:paraId="0622CE39" w14:textId="77777777" w:rsidR="005C7137" w:rsidRPr="005C7137" w:rsidRDefault="005C7137" w:rsidP="005C7137">
      <w:pPr>
        <w:spacing w:after="0" w:line="240" w:lineRule="auto"/>
        <w:jc w:val="both"/>
        <w:rPr>
          <w:rFonts w:ascii="Times New Roman" w:hAnsi="Times New Roman" w:cs="Times New Roman"/>
          <w:sz w:val="22"/>
          <w:szCs w:val="22"/>
        </w:rPr>
      </w:pPr>
    </w:p>
    <w:bookmarkEnd w:id="11"/>
    <w:p w14:paraId="331A5CE0" w14:textId="2ED366B5" w:rsidR="00EB6A03" w:rsidRDefault="006A5F94" w:rsidP="00162DE5">
      <w:pPr>
        <w:pStyle w:val="Prrafodelista"/>
        <w:numPr>
          <w:ilvl w:val="0"/>
          <w:numId w:val="4"/>
        </w:numPr>
        <w:spacing w:after="0" w:line="240" w:lineRule="auto"/>
        <w:jc w:val="both"/>
        <w:rPr>
          <w:rFonts w:ascii="Times New Roman" w:hAnsi="Times New Roman" w:cs="Times New Roman"/>
          <w:sz w:val="22"/>
          <w:szCs w:val="22"/>
        </w:rPr>
      </w:pPr>
      <w:r w:rsidRPr="00EB6A03">
        <w:rPr>
          <w:rFonts w:ascii="Times New Roman" w:hAnsi="Times New Roman" w:cs="Times New Roman"/>
          <w:sz w:val="22"/>
          <w:szCs w:val="22"/>
        </w:rPr>
        <w:t xml:space="preserve">En la opción de “Selección” se requiere modificar las etiquetas; </w:t>
      </w:r>
      <w:bookmarkStart w:id="13" w:name="OLE_LINK16"/>
      <w:r w:rsidRPr="00EB6A03">
        <w:rPr>
          <w:rFonts w:ascii="Times New Roman" w:hAnsi="Times New Roman" w:cs="Times New Roman"/>
          <w:sz w:val="22"/>
          <w:szCs w:val="22"/>
        </w:rPr>
        <w:t>“</w:t>
      </w:r>
      <w:bookmarkStart w:id="14" w:name="OLE_LINK15"/>
      <w:r w:rsidR="00EB6A03" w:rsidRPr="00EB6A03">
        <w:rPr>
          <w:rFonts w:ascii="Times New Roman" w:hAnsi="Times New Roman" w:cs="Times New Roman"/>
          <w:sz w:val="22"/>
          <w:szCs w:val="22"/>
        </w:rPr>
        <w:t>Lista desplegable</w:t>
      </w:r>
      <w:bookmarkEnd w:id="14"/>
      <w:r w:rsidRPr="00EB6A03">
        <w:rPr>
          <w:rFonts w:ascii="Times New Roman" w:hAnsi="Times New Roman" w:cs="Times New Roman"/>
          <w:sz w:val="22"/>
          <w:szCs w:val="22"/>
        </w:rPr>
        <w:t>” por “</w:t>
      </w:r>
      <w:r w:rsidR="00EB6A03" w:rsidRPr="00EB6A03">
        <w:rPr>
          <w:rFonts w:ascii="Times New Roman" w:hAnsi="Times New Roman" w:cs="Times New Roman"/>
          <w:sz w:val="22"/>
          <w:szCs w:val="22"/>
        </w:rPr>
        <w:t xml:space="preserve">Lista </w:t>
      </w:r>
      <w:r w:rsidR="00EB6A03" w:rsidRPr="00EB6A03">
        <w:rPr>
          <w:rFonts w:ascii="Times New Roman" w:hAnsi="Times New Roman" w:cs="Times New Roman"/>
          <w:b/>
          <w:bCs/>
          <w:color w:val="C00000"/>
          <w:sz w:val="22"/>
          <w:szCs w:val="22"/>
        </w:rPr>
        <w:t>D</w:t>
      </w:r>
      <w:r w:rsidR="00EB6A03" w:rsidRPr="00EB6A03">
        <w:rPr>
          <w:rFonts w:ascii="Times New Roman" w:hAnsi="Times New Roman" w:cs="Times New Roman"/>
          <w:sz w:val="22"/>
          <w:szCs w:val="22"/>
        </w:rPr>
        <w:t>esplegable</w:t>
      </w:r>
      <w:r w:rsidRPr="00EB6A03">
        <w:rPr>
          <w:rFonts w:ascii="Times New Roman" w:hAnsi="Times New Roman" w:cs="Times New Roman"/>
          <w:sz w:val="22"/>
          <w:szCs w:val="22"/>
        </w:rPr>
        <w:t>”</w:t>
      </w:r>
      <w:r w:rsidR="00EB6A03" w:rsidRPr="00EB6A03">
        <w:rPr>
          <w:rFonts w:ascii="Times New Roman" w:hAnsi="Times New Roman" w:cs="Times New Roman"/>
          <w:sz w:val="22"/>
          <w:szCs w:val="22"/>
        </w:rPr>
        <w:t xml:space="preserve"> /</w:t>
      </w:r>
      <w:bookmarkEnd w:id="13"/>
      <w:r w:rsidR="00EB6A03" w:rsidRPr="00EB6A03">
        <w:rPr>
          <w:rFonts w:ascii="Times New Roman" w:hAnsi="Times New Roman" w:cs="Times New Roman"/>
          <w:sz w:val="22"/>
          <w:szCs w:val="22"/>
        </w:rPr>
        <w:t xml:space="preserve"> </w:t>
      </w:r>
      <w:bookmarkStart w:id="15" w:name="OLE_LINK17"/>
      <w:r w:rsidR="00EB6A03" w:rsidRPr="00EB6A03">
        <w:rPr>
          <w:rFonts w:ascii="Times New Roman" w:hAnsi="Times New Roman" w:cs="Times New Roman"/>
          <w:sz w:val="22"/>
          <w:szCs w:val="22"/>
        </w:rPr>
        <w:t xml:space="preserve">“Lista de botones” por “Lista de </w:t>
      </w:r>
      <w:r w:rsidR="00EB6A03" w:rsidRPr="00EB6A03">
        <w:rPr>
          <w:rFonts w:ascii="Times New Roman" w:hAnsi="Times New Roman" w:cs="Times New Roman"/>
          <w:b/>
          <w:bCs/>
          <w:color w:val="C00000"/>
          <w:sz w:val="22"/>
          <w:szCs w:val="22"/>
        </w:rPr>
        <w:t>B</w:t>
      </w:r>
      <w:r w:rsidR="00EB6A03" w:rsidRPr="00EB6A03">
        <w:rPr>
          <w:rFonts w:ascii="Times New Roman" w:hAnsi="Times New Roman" w:cs="Times New Roman"/>
          <w:sz w:val="22"/>
          <w:szCs w:val="22"/>
        </w:rPr>
        <w:t>otones” /</w:t>
      </w:r>
      <w:bookmarkEnd w:id="15"/>
      <w:r w:rsidR="00EB6A03" w:rsidRPr="00EB6A03">
        <w:rPr>
          <w:rFonts w:ascii="Times New Roman" w:hAnsi="Times New Roman" w:cs="Times New Roman"/>
          <w:sz w:val="22"/>
          <w:szCs w:val="22"/>
        </w:rPr>
        <w:t xml:space="preserve"> “Lista de casillas” por “Lista de </w:t>
      </w:r>
      <w:r w:rsidR="00EB6A03" w:rsidRPr="00EB6A03">
        <w:rPr>
          <w:rFonts w:ascii="Times New Roman" w:hAnsi="Times New Roman" w:cs="Times New Roman"/>
          <w:b/>
          <w:bCs/>
          <w:color w:val="C00000"/>
          <w:sz w:val="22"/>
          <w:szCs w:val="22"/>
        </w:rPr>
        <w:t>C</w:t>
      </w:r>
      <w:r w:rsidR="00EB6A03" w:rsidRPr="00EB6A03">
        <w:rPr>
          <w:rFonts w:ascii="Times New Roman" w:hAnsi="Times New Roman" w:cs="Times New Roman"/>
          <w:sz w:val="22"/>
          <w:szCs w:val="22"/>
        </w:rPr>
        <w:t>asillas”.</w:t>
      </w:r>
      <w:commentRangeEnd w:id="10"/>
      <w:r w:rsidR="00B056FA">
        <w:rPr>
          <w:rStyle w:val="Refdecomentario"/>
          <w:rFonts w:ascii="Times New Roman" w:hAnsi="Times New Roman" w:cs="Times New Roman"/>
          <w:sz w:val="22"/>
          <w:szCs w:val="22"/>
        </w:rPr>
        <w:commentReference w:id="10"/>
      </w:r>
    </w:p>
    <w:p w14:paraId="46DC555C" w14:textId="77777777" w:rsidR="00162DE5" w:rsidRPr="00162DE5" w:rsidRDefault="00162DE5" w:rsidP="00162DE5">
      <w:pPr>
        <w:pStyle w:val="Prrafodelista"/>
        <w:rPr>
          <w:rFonts w:ascii="Times New Roman" w:hAnsi="Times New Roman" w:cs="Times New Roman"/>
          <w:sz w:val="22"/>
          <w:szCs w:val="22"/>
        </w:rPr>
      </w:pPr>
    </w:p>
    <w:p w14:paraId="53678EC1" w14:textId="77777777" w:rsidR="00162DE5" w:rsidRPr="00162DE5" w:rsidRDefault="00162DE5" w:rsidP="00162DE5">
      <w:pPr>
        <w:pStyle w:val="Prrafodelista"/>
        <w:spacing w:after="0" w:line="240" w:lineRule="auto"/>
        <w:jc w:val="both"/>
        <w:rPr>
          <w:rFonts w:ascii="Times New Roman" w:hAnsi="Times New Roman" w:cs="Times New Roman"/>
          <w:sz w:val="22"/>
          <w:szCs w:val="22"/>
        </w:rPr>
      </w:pPr>
    </w:p>
    <w:p w14:paraId="41D8FC45" w14:textId="31260F0D" w:rsidR="006A5F94" w:rsidRDefault="00EB6A03"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1488" behindDoc="0" locked="0" layoutInCell="1" allowOverlap="1" wp14:anchorId="0D44520D" wp14:editId="26D952A2">
                <wp:simplePos x="0" y="0"/>
                <wp:positionH relativeFrom="column">
                  <wp:posOffset>596265</wp:posOffset>
                </wp:positionH>
                <wp:positionV relativeFrom="paragraph">
                  <wp:posOffset>1188085</wp:posOffset>
                </wp:positionV>
                <wp:extent cx="284480" cy="0"/>
                <wp:effectExtent l="0" t="76200" r="20320" b="114300"/>
                <wp:wrapNone/>
                <wp:docPr id="357396544"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type w14:anchorId="57535E5F" id="_x0000_t32" coordsize="21600,21600" o:spt="32" o:oned="t" path="m,l21600,21600e" filled="f">
                <v:path arrowok="t" fillok="f" o:connecttype="none"/>
                <o:lock v:ext="edit" shapetype="t"/>
              </v:shapetype>
              <v:shape id="Conector recto de flecha 3" o:spid="_x0000_s1026" type="#_x0000_t32" style="position:absolute;margin-left:46.95pt;margin-top:93.55pt;width:22.4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" strokecolor="#e97132 [3205]" strokeweight="1.5pt">
                <v:stroke endarrow="open"/>
              </v:shape>
            </w:pict>
          </mc:Fallback>
        </mc:AlternateContent>
      </w:r>
      <w:r w:rsidR="006A5F94" w:rsidRPr="006A5F94">
        <w:rPr>
          <w:rFonts w:ascii="Times New Roman" w:hAnsi="Times New Roman" w:cs="Times New Roman"/>
          <w:noProof/>
          <w:sz w:val="22"/>
          <w:szCs w:val="22"/>
        </w:rPr>
        <w:drawing>
          <wp:inline distT="0" distB="0" distL="0" distR="0" wp14:anchorId="07A27E8E" wp14:editId="55361786">
            <wp:extent cx="5400040" cy="1297305"/>
            <wp:effectExtent l="0" t="0" r="0" b="0"/>
            <wp:docPr id="8907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754" name=""/>
                    <pic:cNvPicPr/>
                  </pic:nvPicPr>
                  <pic:blipFill>
                    <a:blip r:embed="rId10"/>
                    <a:stretch>
                      <a:fillRect/>
                    </a:stretch>
                  </pic:blipFill>
                  <pic:spPr>
                    <a:xfrm>
                      <a:off x="0" y="0"/>
                      <a:ext cx="5400040" cy="1297305"/>
                    </a:xfrm>
                    <a:prstGeom prst="rect">
                      <a:avLst/>
                    </a:prstGeom>
                  </pic:spPr>
                </pic:pic>
              </a:graphicData>
            </a:graphic>
          </wp:inline>
        </w:drawing>
      </w:r>
    </w:p>
    <w:p w14:paraId="7DABAAEF" w14:textId="53DB5503" w:rsidR="00E41E9C" w:rsidRDefault="00E41E9C" w:rsidP="001D1E52">
      <w:pPr>
        <w:spacing w:after="0" w:line="240" w:lineRule="auto"/>
        <w:jc w:val="both"/>
        <w:rPr>
          <w:rFonts w:ascii="Times New Roman" w:hAnsi="Times New Roman" w:cs="Times New Roman"/>
          <w:sz w:val="22"/>
          <w:szCs w:val="22"/>
        </w:rPr>
      </w:pPr>
    </w:p>
    <w:p w14:paraId="7CE82A67" w14:textId="3D5E419B" w:rsidR="006A5F94" w:rsidRDefault="00EB6A03"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3536" behindDoc="0" locked="0" layoutInCell="1" allowOverlap="1" wp14:anchorId="3785A5A3" wp14:editId="3834C5FC">
                <wp:simplePos x="0" y="0"/>
                <wp:positionH relativeFrom="column">
                  <wp:posOffset>621665</wp:posOffset>
                </wp:positionH>
                <wp:positionV relativeFrom="paragraph">
                  <wp:posOffset>1183005</wp:posOffset>
                </wp:positionV>
                <wp:extent cx="284480" cy="0"/>
                <wp:effectExtent l="0" t="76200" r="20320" b="114300"/>
                <wp:wrapNone/>
                <wp:docPr id="402270957"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0D798C86" id="Conector recto de flecha 3" o:spid="_x0000_s1026" type="#_x0000_t32" style="position:absolute;margin-left:48.95pt;margin-top:93.15pt;width:22.4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" strokecolor="#e97132 [3205]" strokeweight="1.5pt">
                <v:stroke endarrow="open"/>
              </v:shape>
            </w:pict>
          </mc:Fallback>
        </mc:AlternateContent>
      </w:r>
      <w:r w:rsidR="006A5F94" w:rsidRPr="006A5F94">
        <w:rPr>
          <w:rFonts w:ascii="Times New Roman" w:hAnsi="Times New Roman" w:cs="Times New Roman"/>
          <w:noProof/>
          <w:sz w:val="22"/>
          <w:szCs w:val="22"/>
        </w:rPr>
        <w:drawing>
          <wp:inline distT="0" distB="0" distL="0" distR="0" wp14:anchorId="0F3DAC24" wp14:editId="1E8ECA58">
            <wp:extent cx="5400040" cy="1339215"/>
            <wp:effectExtent l="0" t="0" r="0" b="0"/>
            <wp:docPr id="394915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15059" name=""/>
                    <pic:cNvPicPr/>
                  </pic:nvPicPr>
                  <pic:blipFill>
                    <a:blip r:embed="rId11"/>
                    <a:stretch>
                      <a:fillRect/>
                    </a:stretch>
                  </pic:blipFill>
                  <pic:spPr>
                    <a:xfrm>
                      <a:off x="0" y="0"/>
                      <a:ext cx="5400040" cy="1339215"/>
                    </a:xfrm>
                    <a:prstGeom prst="rect">
                      <a:avLst/>
                    </a:prstGeom>
                  </pic:spPr>
                </pic:pic>
              </a:graphicData>
            </a:graphic>
          </wp:inline>
        </w:drawing>
      </w:r>
    </w:p>
    <w:p w14:paraId="695EF2C4" w14:textId="6407BD0F" w:rsidR="006A5F94" w:rsidRDefault="00EB6A03"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709440" behindDoc="0" locked="0" layoutInCell="1" allowOverlap="1" wp14:anchorId="052C7D37" wp14:editId="46B2309D">
                <wp:simplePos x="0" y="0"/>
                <wp:positionH relativeFrom="column">
                  <wp:posOffset>626745</wp:posOffset>
                </wp:positionH>
                <wp:positionV relativeFrom="paragraph">
                  <wp:posOffset>1433830</wp:posOffset>
                </wp:positionV>
                <wp:extent cx="284480" cy="0"/>
                <wp:effectExtent l="0" t="76200" r="20320" b="114300"/>
                <wp:wrapNone/>
                <wp:docPr id="1248886181"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7F808457" id="Conector recto de flecha 3" o:spid="_x0000_s1026" type="#_x0000_t32" style="position:absolute;margin-left:49.35pt;margin-top:112.9pt;width:22.4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" strokecolor="#e97132 [3205]" strokeweight="1.5pt">
                <v:stroke endarrow="open"/>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05344" behindDoc="0" locked="0" layoutInCell="1" allowOverlap="1" wp14:anchorId="26EB7643" wp14:editId="0A4394FB">
                <wp:simplePos x="0" y="0"/>
                <wp:positionH relativeFrom="column">
                  <wp:posOffset>611505</wp:posOffset>
                </wp:positionH>
                <wp:positionV relativeFrom="paragraph">
                  <wp:posOffset>1179830</wp:posOffset>
                </wp:positionV>
                <wp:extent cx="284480" cy="0"/>
                <wp:effectExtent l="0" t="76200" r="20320" b="114300"/>
                <wp:wrapNone/>
                <wp:docPr id="1321681426"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403D4166" id="Conector recto de flecha 3" o:spid="_x0000_s1026" type="#_x0000_t32" style="position:absolute;margin-left:48.15pt;margin-top:92.9pt;width:22.4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" strokecolor="#e97132 [3205]" strokeweight="1.5pt">
                <v:stroke endarrow="open"/>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07392" behindDoc="0" locked="0" layoutInCell="1" allowOverlap="1" wp14:anchorId="759C6B6B" wp14:editId="3EECDCFB">
                <wp:simplePos x="0" y="0"/>
                <wp:positionH relativeFrom="column">
                  <wp:posOffset>601345</wp:posOffset>
                </wp:positionH>
                <wp:positionV relativeFrom="paragraph">
                  <wp:posOffset>925830</wp:posOffset>
                </wp:positionV>
                <wp:extent cx="284480" cy="0"/>
                <wp:effectExtent l="0" t="76200" r="20320" b="114300"/>
                <wp:wrapNone/>
                <wp:docPr id="1547072643"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6E536438" id="Conector recto de flecha 3" o:spid="_x0000_s1026" type="#_x0000_t32" style="position:absolute;margin-left:47.35pt;margin-top:72.9pt;width:22.4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" strokecolor="#e97132 [3205]" strokeweight="1.5pt">
                <v:stroke endarrow="open"/>
              </v:shape>
            </w:pict>
          </mc:Fallback>
        </mc:AlternateContent>
      </w:r>
      <w:r w:rsidR="006A5F94" w:rsidRPr="006A5F94">
        <w:rPr>
          <w:rFonts w:ascii="Times New Roman" w:hAnsi="Times New Roman" w:cs="Times New Roman"/>
          <w:noProof/>
          <w:sz w:val="22"/>
          <w:szCs w:val="22"/>
        </w:rPr>
        <w:drawing>
          <wp:inline distT="0" distB="0" distL="0" distR="0" wp14:anchorId="31B68FBA" wp14:editId="111FE5FB">
            <wp:extent cx="5400040" cy="2024380"/>
            <wp:effectExtent l="0" t="0" r="0" b="0"/>
            <wp:docPr id="168712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9091" name=""/>
                    <pic:cNvPicPr/>
                  </pic:nvPicPr>
                  <pic:blipFill>
                    <a:blip r:embed="rId12"/>
                    <a:stretch>
                      <a:fillRect/>
                    </a:stretch>
                  </pic:blipFill>
                  <pic:spPr>
                    <a:xfrm>
                      <a:off x="0" y="0"/>
                      <a:ext cx="5400040" cy="2024380"/>
                    </a:xfrm>
                    <a:prstGeom prst="rect">
                      <a:avLst/>
                    </a:prstGeom>
                  </pic:spPr>
                </pic:pic>
              </a:graphicData>
            </a:graphic>
          </wp:inline>
        </w:drawing>
      </w:r>
    </w:p>
    <w:p w14:paraId="6790FCA3" w14:textId="77777777" w:rsidR="00162DE5" w:rsidRDefault="00162DE5" w:rsidP="001D1E52">
      <w:pPr>
        <w:spacing w:after="0" w:line="240" w:lineRule="auto"/>
        <w:jc w:val="both"/>
        <w:rPr>
          <w:rFonts w:ascii="Times New Roman" w:hAnsi="Times New Roman" w:cs="Times New Roman"/>
          <w:sz w:val="22"/>
          <w:szCs w:val="22"/>
        </w:rPr>
      </w:pPr>
    </w:p>
    <w:p w14:paraId="6DA882D0" w14:textId="01B8C6AF" w:rsidR="00F24F5D" w:rsidRDefault="00F24F5D" w:rsidP="00F24F5D">
      <w:pPr>
        <w:pStyle w:val="Prrafodelista"/>
        <w:numPr>
          <w:ilvl w:val="0"/>
          <w:numId w:val="3"/>
        </w:numPr>
        <w:spacing w:after="0" w:line="240" w:lineRule="auto"/>
        <w:jc w:val="both"/>
        <w:rPr>
          <w:rFonts w:ascii="Times New Roman" w:hAnsi="Times New Roman" w:cs="Times New Roman"/>
          <w:sz w:val="22"/>
          <w:szCs w:val="22"/>
        </w:rPr>
      </w:pPr>
      <w:r w:rsidRPr="00EB6A03">
        <w:rPr>
          <w:rFonts w:ascii="Times New Roman" w:hAnsi="Times New Roman" w:cs="Times New Roman"/>
          <w:sz w:val="22"/>
          <w:szCs w:val="22"/>
        </w:rPr>
        <w:t>En el menú del lado izquierdo la opción “Nuevo Diseño”, se presenta la pantalla adjunta en la cual se requiere modificar las siguientes etiquetas</w:t>
      </w:r>
      <w:r>
        <w:rPr>
          <w:rFonts w:ascii="Times New Roman" w:hAnsi="Times New Roman" w:cs="Times New Roman"/>
          <w:sz w:val="22"/>
          <w:szCs w:val="22"/>
        </w:rPr>
        <w:t xml:space="preserve"> del panel del lado derecho, </w:t>
      </w:r>
      <w:r w:rsidRPr="00EB6A03">
        <w:rPr>
          <w:rFonts w:ascii="Times New Roman" w:hAnsi="Times New Roman" w:cs="Times New Roman"/>
          <w:sz w:val="22"/>
          <w:szCs w:val="22"/>
        </w:rPr>
        <w:t>con el fin de mantener la uniformidad con el resto de las pantallas:</w:t>
      </w:r>
    </w:p>
    <w:p w14:paraId="670FEFEC" w14:textId="77777777" w:rsidR="00162DE5" w:rsidRDefault="00162DE5" w:rsidP="00162DE5">
      <w:pPr>
        <w:pStyle w:val="Prrafodelista"/>
        <w:spacing w:after="0" w:line="240" w:lineRule="auto"/>
        <w:jc w:val="both"/>
        <w:rPr>
          <w:rFonts w:ascii="Times New Roman" w:hAnsi="Times New Roman" w:cs="Times New Roman"/>
          <w:sz w:val="22"/>
          <w:szCs w:val="22"/>
        </w:rPr>
      </w:pPr>
    </w:p>
    <w:p w14:paraId="4E76E9CD" w14:textId="4711D0BB" w:rsidR="00162DE5" w:rsidRDefault="00162DE5" w:rsidP="009437FF">
      <w:pPr>
        <w:pStyle w:val="Prrafodelista"/>
        <w:numPr>
          <w:ilvl w:val="0"/>
          <w:numId w:val="9"/>
        </w:numPr>
        <w:spacing w:after="0" w:line="240" w:lineRule="auto"/>
        <w:jc w:val="both"/>
        <w:rPr>
          <w:rFonts w:ascii="Times New Roman" w:hAnsi="Times New Roman" w:cs="Times New Roman"/>
          <w:sz w:val="22"/>
          <w:szCs w:val="22"/>
        </w:rPr>
      </w:pPr>
      <w:bookmarkStart w:id="16" w:name="OLE_LINK30"/>
      <w:commentRangeStart w:id="17"/>
      <w:r>
        <w:rPr>
          <w:rFonts w:ascii="Times New Roman" w:hAnsi="Times New Roman" w:cs="Times New Roman"/>
          <w:sz w:val="22"/>
          <w:szCs w:val="22"/>
        </w:rPr>
        <w:t>Se requiere modificar la etiqueta “</w:t>
      </w:r>
      <w:bookmarkStart w:id="18" w:name="OLE_LINK9"/>
      <w:r>
        <w:rPr>
          <w:rFonts w:ascii="Times New Roman" w:hAnsi="Times New Roman" w:cs="Times New Roman"/>
          <w:sz w:val="22"/>
          <w:szCs w:val="22"/>
        </w:rPr>
        <w:t>Información general</w:t>
      </w:r>
      <w:bookmarkEnd w:id="18"/>
      <w:r>
        <w:rPr>
          <w:rFonts w:ascii="Times New Roman" w:hAnsi="Times New Roman" w:cs="Times New Roman"/>
          <w:sz w:val="22"/>
          <w:szCs w:val="22"/>
        </w:rPr>
        <w:t xml:space="preserve">” por “Información </w:t>
      </w:r>
      <w:r>
        <w:rPr>
          <w:rFonts w:ascii="Times New Roman" w:hAnsi="Times New Roman" w:cs="Times New Roman"/>
          <w:b/>
          <w:bCs/>
          <w:color w:val="C00000"/>
          <w:sz w:val="22"/>
          <w:szCs w:val="22"/>
        </w:rPr>
        <w:t>G</w:t>
      </w:r>
      <w:r>
        <w:rPr>
          <w:rFonts w:ascii="Times New Roman" w:hAnsi="Times New Roman" w:cs="Times New Roman"/>
          <w:sz w:val="22"/>
          <w:szCs w:val="22"/>
        </w:rPr>
        <w:t>eneral”.</w:t>
      </w:r>
    </w:p>
    <w:p w14:paraId="337F1DBA" w14:textId="77777777" w:rsidR="00E90917" w:rsidRPr="00162DE5" w:rsidRDefault="00E90917" w:rsidP="00E90917">
      <w:pPr>
        <w:pStyle w:val="Prrafodelista"/>
        <w:spacing w:after="0" w:line="240" w:lineRule="auto"/>
        <w:jc w:val="both"/>
        <w:rPr>
          <w:rFonts w:ascii="Times New Roman" w:hAnsi="Times New Roman" w:cs="Times New Roman"/>
          <w:sz w:val="22"/>
          <w:szCs w:val="22"/>
        </w:rPr>
      </w:pPr>
    </w:p>
    <w:p w14:paraId="63CAD97E" w14:textId="387B6E9B" w:rsidR="00303EBE" w:rsidRDefault="00303EBE" w:rsidP="009437FF">
      <w:pPr>
        <w:pStyle w:val="Prrafodelista"/>
        <w:numPr>
          <w:ilvl w:val="0"/>
          <w:numId w:val="9"/>
        </w:numPr>
        <w:spacing w:after="0" w:line="240" w:lineRule="auto"/>
        <w:jc w:val="both"/>
        <w:rPr>
          <w:rFonts w:ascii="Times New Roman" w:hAnsi="Times New Roman" w:cs="Times New Roman"/>
          <w:sz w:val="22"/>
          <w:szCs w:val="22"/>
        </w:rPr>
      </w:pPr>
      <w:bookmarkStart w:id="19" w:name="OLE_LINK31"/>
      <w:bookmarkEnd w:id="16"/>
      <w:r>
        <w:rPr>
          <w:rFonts w:ascii="Times New Roman" w:hAnsi="Times New Roman" w:cs="Times New Roman"/>
          <w:sz w:val="22"/>
          <w:szCs w:val="22"/>
        </w:rPr>
        <w:t xml:space="preserve">Se requiere modificar la etiqueta “Estructura general” por “Estructura </w:t>
      </w:r>
      <w:r>
        <w:rPr>
          <w:rFonts w:ascii="Times New Roman" w:hAnsi="Times New Roman" w:cs="Times New Roman"/>
          <w:b/>
          <w:bCs/>
          <w:color w:val="C00000"/>
          <w:sz w:val="22"/>
          <w:szCs w:val="22"/>
        </w:rPr>
        <w:t>G</w:t>
      </w:r>
      <w:r>
        <w:rPr>
          <w:rFonts w:ascii="Times New Roman" w:hAnsi="Times New Roman" w:cs="Times New Roman"/>
          <w:sz w:val="22"/>
          <w:szCs w:val="22"/>
        </w:rPr>
        <w:t>eneral”.</w:t>
      </w:r>
      <w:bookmarkEnd w:id="19"/>
    </w:p>
    <w:p w14:paraId="0CA80DD6" w14:textId="77777777" w:rsidR="00E90917" w:rsidRPr="00E90917" w:rsidRDefault="00E90917" w:rsidP="00E90917">
      <w:pPr>
        <w:spacing w:after="0" w:line="240" w:lineRule="auto"/>
        <w:jc w:val="both"/>
        <w:rPr>
          <w:rFonts w:ascii="Times New Roman" w:hAnsi="Times New Roman" w:cs="Times New Roman"/>
          <w:sz w:val="22"/>
          <w:szCs w:val="22"/>
        </w:rPr>
      </w:pPr>
    </w:p>
    <w:p w14:paraId="74F8699E" w14:textId="53ACD6C8" w:rsidR="00DB781F" w:rsidRDefault="00DB781F" w:rsidP="009437FF">
      <w:pPr>
        <w:pStyle w:val="Prrafodelista"/>
        <w:numPr>
          <w:ilvl w:val="0"/>
          <w:numId w:val="9"/>
        </w:numPr>
        <w:spacing w:after="0" w:line="240" w:lineRule="auto"/>
        <w:jc w:val="both"/>
        <w:rPr>
          <w:rFonts w:ascii="Times New Roman" w:hAnsi="Times New Roman" w:cs="Times New Roman"/>
          <w:sz w:val="22"/>
          <w:szCs w:val="22"/>
        </w:rPr>
      </w:pPr>
      <w:bookmarkStart w:id="20" w:name="OLE_LINK32"/>
      <w:r>
        <w:rPr>
          <w:rFonts w:ascii="Times New Roman" w:hAnsi="Times New Roman" w:cs="Times New Roman"/>
          <w:sz w:val="22"/>
          <w:szCs w:val="22"/>
        </w:rPr>
        <w:t>Se requiere modificar la etiqueta “Configuración general” por “</w:t>
      </w:r>
      <w:bookmarkStart w:id="21" w:name="OLE_LINK34"/>
      <w:r>
        <w:rPr>
          <w:rFonts w:ascii="Times New Roman" w:hAnsi="Times New Roman" w:cs="Times New Roman"/>
          <w:sz w:val="22"/>
          <w:szCs w:val="22"/>
        </w:rPr>
        <w:t xml:space="preserve">Configuración </w:t>
      </w:r>
      <w:r>
        <w:rPr>
          <w:rFonts w:ascii="Times New Roman" w:hAnsi="Times New Roman" w:cs="Times New Roman"/>
          <w:b/>
          <w:bCs/>
          <w:color w:val="C00000"/>
          <w:sz w:val="22"/>
          <w:szCs w:val="22"/>
        </w:rPr>
        <w:t>G</w:t>
      </w:r>
      <w:r>
        <w:rPr>
          <w:rFonts w:ascii="Times New Roman" w:hAnsi="Times New Roman" w:cs="Times New Roman"/>
          <w:sz w:val="22"/>
          <w:szCs w:val="22"/>
        </w:rPr>
        <w:t>eneral”</w:t>
      </w:r>
      <w:r w:rsidR="00BC5D70">
        <w:rPr>
          <w:rFonts w:ascii="Times New Roman" w:hAnsi="Times New Roman" w:cs="Times New Roman"/>
          <w:sz w:val="22"/>
          <w:szCs w:val="22"/>
        </w:rPr>
        <w:t xml:space="preserve"> </w:t>
      </w:r>
      <w:bookmarkStart w:id="22" w:name="OLE_LINK35"/>
      <w:bookmarkEnd w:id="21"/>
      <w:r w:rsidR="00BC5D70">
        <w:rPr>
          <w:rFonts w:ascii="Times New Roman" w:hAnsi="Times New Roman" w:cs="Times New Roman"/>
          <w:sz w:val="22"/>
          <w:szCs w:val="22"/>
        </w:rPr>
        <w:t>y adicionalmente también la etiqueta “Configuración de diseño” por “Configuración</w:t>
      </w:r>
      <w:r w:rsidR="00430D5B">
        <w:rPr>
          <w:rFonts w:ascii="Times New Roman" w:hAnsi="Times New Roman" w:cs="Times New Roman"/>
          <w:sz w:val="22"/>
          <w:szCs w:val="22"/>
        </w:rPr>
        <w:t xml:space="preserve"> de</w:t>
      </w:r>
      <w:r w:rsidR="00BC5D70">
        <w:rPr>
          <w:rFonts w:ascii="Times New Roman" w:hAnsi="Times New Roman" w:cs="Times New Roman"/>
          <w:sz w:val="22"/>
          <w:szCs w:val="22"/>
        </w:rPr>
        <w:t xml:space="preserve"> </w:t>
      </w:r>
      <w:r w:rsidR="00BC5D70">
        <w:rPr>
          <w:rFonts w:ascii="Times New Roman" w:hAnsi="Times New Roman" w:cs="Times New Roman"/>
          <w:b/>
          <w:bCs/>
          <w:color w:val="C00000"/>
          <w:sz w:val="22"/>
          <w:szCs w:val="22"/>
        </w:rPr>
        <w:t>D</w:t>
      </w:r>
      <w:r w:rsidR="00BC5D70">
        <w:rPr>
          <w:rFonts w:ascii="Times New Roman" w:hAnsi="Times New Roman" w:cs="Times New Roman"/>
          <w:sz w:val="22"/>
          <w:szCs w:val="22"/>
        </w:rPr>
        <w:t>iseño”</w:t>
      </w:r>
      <w:bookmarkEnd w:id="22"/>
      <w:r>
        <w:rPr>
          <w:rFonts w:ascii="Times New Roman" w:hAnsi="Times New Roman" w:cs="Times New Roman"/>
          <w:sz w:val="22"/>
          <w:szCs w:val="22"/>
        </w:rPr>
        <w:t>.</w:t>
      </w:r>
      <w:bookmarkEnd w:id="20"/>
    </w:p>
    <w:p w14:paraId="359A0AD3" w14:textId="77777777" w:rsidR="00E90917" w:rsidRPr="00E90917" w:rsidRDefault="00E90917" w:rsidP="00E90917">
      <w:pPr>
        <w:spacing w:after="0" w:line="240" w:lineRule="auto"/>
        <w:jc w:val="both"/>
        <w:rPr>
          <w:rFonts w:ascii="Times New Roman" w:hAnsi="Times New Roman" w:cs="Times New Roman"/>
          <w:sz w:val="22"/>
          <w:szCs w:val="22"/>
        </w:rPr>
      </w:pPr>
    </w:p>
    <w:p w14:paraId="284FC6D4" w14:textId="596314C4" w:rsidR="00162DE5" w:rsidRDefault="00DB781F" w:rsidP="009437FF">
      <w:pPr>
        <w:pStyle w:val="Prrafodelista"/>
        <w:numPr>
          <w:ilvl w:val="0"/>
          <w:numId w:val="9"/>
        </w:numPr>
        <w:spacing w:after="0" w:line="240" w:lineRule="auto"/>
        <w:jc w:val="both"/>
        <w:rPr>
          <w:rFonts w:ascii="Times New Roman" w:hAnsi="Times New Roman" w:cs="Times New Roman"/>
          <w:sz w:val="22"/>
          <w:szCs w:val="22"/>
        </w:rPr>
      </w:pPr>
      <w:bookmarkStart w:id="23" w:name="OLE_LINK33"/>
      <w:r w:rsidRPr="00DB781F">
        <w:rPr>
          <w:rFonts w:ascii="Times New Roman" w:hAnsi="Times New Roman" w:cs="Times New Roman"/>
          <w:sz w:val="22"/>
          <w:szCs w:val="22"/>
        </w:rPr>
        <w:t xml:space="preserve">Se requiere modificar </w:t>
      </w:r>
      <w:bookmarkStart w:id="24" w:name="OLE_LINK36"/>
      <w:r w:rsidRPr="00DB781F">
        <w:rPr>
          <w:rFonts w:ascii="Times New Roman" w:hAnsi="Times New Roman" w:cs="Times New Roman"/>
          <w:sz w:val="22"/>
          <w:szCs w:val="22"/>
        </w:rPr>
        <w:t xml:space="preserve">la etiqueta “Configuración </w:t>
      </w:r>
      <w:r>
        <w:rPr>
          <w:rFonts w:ascii="Times New Roman" w:hAnsi="Times New Roman" w:cs="Times New Roman"/>
          <w:sz w:val="22"/>
          <w:szCs w:val="22"/>
        </w:rPr>
        <w:t>atributos</w:t>
      </w:r>
      <w:r w:rsidRPr="00DB781F">
        <w:rPr>
          <w:rFonts w:ascii="Times New Roman" w:hAnsi="Times New Roman" w:cs="Times New Roman"/>
          <w:sz w:val="22"/>
          <w:szCs w:val="22"/>
        </w:rPr>
        <w:t xml:space="preserve">” por “Configuración </w:t>
      </w:r>
      <w:r>
        <w:rPr>
          <w:rFonts w:ascii="Times New Roman" w:hAnsi="Times New Roman" w:cs="Times New Roman"/>
          <w:b/>
          <w:bCs/>
          <w:color w:val="C00000"/>
          <w:sz w:val="22"/>
          <w:szCs w:val="22"/>
        </w:rPr>
        <w:t>A</w:t>
      </w:r>
      <w:r>
        <w:rPr>
          <w:rFonts w:ascii="Times New Roman" w:hAnsi="Times New Roman" w:cs="Times New Roman"/>
          <w:sz w:val="22"/>
          <w:szCs w:val="22"/>
        </w:rPr>
        <w:t>tributos</w:t>
      </w:r>
      <w:r w:rsidRPr="00DB781F">
        <w:rPr>
          <w:rFonts w:ascii="Times New Roman" w:hAnsi="Times New Roman" w:cs="Times New Roman"/>
          <w:sz w:val="22"/>
          <w:szCs w:val="22"/>
        </w:rPr>
        <w:t>”</w:t>
      </w:r>
      <w:r w:rsidR="00B04101">
        <w:rPr>
          <w:rFonts w:ascii="Times New Roman" w:hAnsi="Times New Roman" w:cs="Times New Roman"/>
          <w:sz w:val="22"/>
          <w:szCs w:val="22"/>
        </w:rPr>
        <w:t xml:space="preserve"> y adicionalmente también la etiqueta “</w:t>
      </w:r>
      <w:bookmarkStart w:id="25" w:name="OLE_LINK10"/>
      <w:r w:rsidR="00B04101">
        <w:rPr>
          <w:rFonts w:ascii="Times New Roman" w:hAnsi="Times New Roman" w:cs="Times New Roman"/>
          <w:sz w:val="22"/>
          <w:szCs w:val="22"/>
        </w:rPr>
        <w:t>Diseño Lineal</w:t>
      </w:r>
      <w:bookmarkEnd w:id="25"/>
      <w:r w:rsidR="00B04101">
        <w:rPr>
          <w:rFonts w:ascii="Times New Roman" w:hAnsi="Times New Roman" w:cs="Times New Roman"/>
          <w:sz w:val="22"/>
          <w:szCs w:val="22"/>
        </w:rPr>
        <w:t xml:space="preserve">” por “Diseño </w:t>
      </w:r>
      <w:r w:rsidR="00B04101">
        <w:rPr>
          <w:rFonts w:ascii="Times New Roman" w:hAnsi="Times New Roman" w:cs="Times New Roman"/>
          <w:b/>
          <w:bCs/>
          <w:color w:val="C00000"/>
          <w:sz w:val="22"/>
          <w:szCs w:val="22"/>
        </w:rPr>
        <w:t>L</w:t>
      </w:r>
      <w:r w:rsidR="00B04101">
        <w:rPr>
          <w:rFonts w:ascii="Times New Roman" w:hAnsi="Times New Roman" w:cs="Times New Roman"/>
          <w:sz w:val="22"/>
          <w:szCs w:val="22"/>
        </w:rPr>
        <w:t>ineal”</w:t>
      </w:r>
      <w:r w:rsidRPr="00DB781F">
        <w:rPr>
          <w:rFonts w:ascii="Times New Roman" w:hAnsi="Times New Roman" w:cs="Times New Roman"/>
          <w:sz w:val="22"/>
          <w:szCs w:val="22"/>
        </w:rPr>
        <w:t>.</w:t>
      </w:r>
    </w:p>
    <w:p w14:paraId="12EC0567" w14:textId="77777777" w:rsidR="00E90917" w:rsidRPr="00E90917" w:rsidRDefault="00E90917" w:rsidP="00E90917">
      <w:pPr>
        <w:spacing w:after="0" w:line="240" w:lineRule="auto"/>
        <w:jc w:val="both"/>
        <w:rPr>
          <w:rFonts w:ascii="Times New Roman" w:hAnsi="Times New Roman" w:cs="Times New Roman"/>
          <w:sz w:val="22"/>
          <w:szCs w:val="22"/>
        </w:rPr>
      </w:pPr>
    </w:p>
    <w:bookmarkEnd w:id="24"/>
    <w:p w14:paraId="44B8A359" w14:textId="5E5B4AF9" w:rsidR="00430D5B" w:rsidRDefault="00430D5B" w:rsidP="009437FF">
      <w:pPr>
        <w:pStyle w:val="Prrafodelista"/>
        <w:numPr>
          <w:ilvl w:val="0"/>
          <w:numId w:val="9"/>
        </w:num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Se requiere que al seleccionar el elemento “Lista Desplegable” en el panel derecho se requiere modificar </w:t>
      </w:r>
      <w:r w:rsidRPr="00DB781F">
        <w:rPr>
          <w:rFonts w:ascii="Times New Roman" w:hAnsi="Times New Roman" w:cs="Times New Roman"/>
          <w:sz w:val="22"/>
          <w:szCs w:val="22"/>
        </w:rPr>
        <w:t xml:space="preserve">la etiqueta “Configuración </w:t>
      </w:r>
      <w:r>
        <w:rPr>
          <w:rFonts w:ascii="Times New Roman" w:hAnsi="Times New Roman" w:cs="Times New Roman"/>
          <w:sz w:val="22"/>
          <w:szCs w:val="22"/>
        </w:rPr>
        <w:t>atributos</w:t>
      </w:r>
      <w:r w:rsidRPr="00DB781F">
        <w:rPr>
          <w:rFonts w:ascii="Times New Roman" w:hAnsi="Times New Roman" w:cs="Times New Roman"/>
          <w:sz w:val="22"/>
          <w:szCs w:val="22"/>
        </w:rPr>
        <w:t xml:space="preserve">” por “Configuración </w:t>
      </w:r>
      <w:r>
        <w:rPr>
          <w:rFonts w:ascii="Times New Roman" w:hAnsi="Times New Roman" w:cs="Times New Roman"/>
          <w:b/>
          <w:bCs/>
          <w:color w:val="C00000"/>
          <w:sz w:val="22"/>
          <w:szCs w:val="22"/>
        </w:rPr>
        <w:t>A</w:t>
      </w:r>
      <w:r>
        <w:rPr>
          <w:rFonts w:ascii="Times New Roman" w:hAnsi="Times New Roman" w:cs="Times New Roman"/>
          <w:sz w:val="22"/>
          <w:szCs w:val="22"/>
        </w:rPr>
        <w:t>tributos</w:t>
      </w:r>
      <w:r w:rsidRPr="00DB781F">
        <w:rPr>
          <w:rFonts w:ascii="Times New Roman" w:hAnsi="Times New Roman" w:cs="Times New Roman"/>
          <w:sz w:val="22"/>
          <w:szCs w:val="22"/>
        </w:rPr>
        <w:t>”</w:t>
      </w:r>
      <w:r>
        <w:rPr>
          <w:rFonts w:ascii="Times New Roman" w:hAnsi="Times New Roman" w:cs="Times New Roman"/>
          <w:sz w:val="22"/>
          <w:szCs w:val="22"/>
        </w:rPr>
        <w:t xml:space="preserve"> y adicionalmente también la etiqueta “</w:t>
      </w:r>
      <w:bookmarkStart w:id="26" w:name="OLE_LINK11"/>
      <w:r>
        <w:rPr>
          <w:rFonts w:ascii="Times New Roman" w:hAnsi="Times New Roman" w:cs="Times New Roman"/>
          <w:sz w:val="22"/>
          <w:szCs w:val="22"/>
        </w:rPr>
        <w:t>Configuración del formulario</w:t>
      </w:r>
      <w:bookmarkEnd w:id="26"/>
      <w:r>
        <w:rPr>
          <w:rFonts w:ascii="Times New Roman" w:hAnsi="Times New Roman" w:cs="Times New Roman"/>
          <w:sz w:val="22"/>
          <w:szCs w:val="22"/>
        </w:rPr>
        <w:t>” por “Configuración del</w:t>
      </w:r>
      <w:r w:rsidRPr="00430D5B">
        <w:rPr>
          <w:rFonts w:ascii="Times New Roman" w:hAnsi="Times New Roman" w:cs="Times New Roman"/>
          <w:sz w:val="22"/>
          <w:szCs w:val="22"/>
        </w:rPr>
        <w:t xml:space="preserve"> </w:t>
      </w:r>
      <w:r>
        <w:rPr>
          <w:rFonts w:ascii="Times New Roman" w:hAnsi="Times New Roman" w:cs="Times New Roman"/>
          <w:b/>
          <w:bCs/>
          <w:color w:val="C00000"/>
          <w:sz w:val="22"/>
          <w:szCs w:val="22"/>
        </w:rPr>
        <w:t>F</w:t>
      </w:r>
      <w:r>
        <w:rPr>
          <w:rFonts w:ascii="Times New Roman" w:hAnsi="Times New Roman" w:cs="Times New Roman"/>
          <w:sz w:val="22"/>
          <w:szCs w:val="22"/>
        </w:rPr>
        <w:t>ormulario</w:t>
      </w:r>
      <w:r w:rsidRPr="00430D5B">
        <w:rPr>
          <w:rFonts w:ascii="Times New Roman" w:hAnsi="Times New Roman" w:cs="Times New Roman"/>
          <w:sz w:val="22"/>
          <w:szCs w:val="22"/>
        </w:rPr>
        <w:t>”.</w:t>
      </w:r>
    </w:p>
    <w:p w14:paraId="6523C30A" w14:textId="77777777" w:rsidR="00E90917" w:rsidRPr="00E90917" w:rsidRDefault="00E90917" w:rsidP="00E90917">
      <w:pPr>
        <w:spacing w:after="0" w:line="240" w:lineRule="auto"/>
        <w:jc w:val="both"/>
        <w:rPr>
          <w:rFonts w:ascii="Times New Roman" w:hAnsi="Times New Roman" w:cs="Times New Roman"/>
          <w:sz w:val="22"/>
          <w:szCs w:val="22"/>
        </w:rPr>
      </w:pPr>
    </w:p>
    <w:bookmarkEnd w:id="23"/>
    <w:p w14:paraId="04A37064" w14:textId="0F3D67B7" w:rsidR="00C01C73" w:rsidRPr="00DB781F" w:rsidRDefault="00C01C73" w:rsidP="009437FF">
      <w:pPr>
        <w:pStyle w:val="Prrafodelista"/>
        <w:numPr>
          <w:ilvl w:val="0"/>
          <w:numId w:val="9"/>
        </w:numPr>
        <w:spacing w:after="0" w:line="240" w:lineRule="auto"/>
        <w:jc w:val="both"/>
        <w:rPr>
          <w:rFonts w:ascii="Times New Roman" w:hAnsi="Times New Roman" w:cs="Times New Roman"/>
          <w:sz w:val="22"/>
          <w:szCs w:val="22"/>
        </w:rPr>
      </w:pPr>
      <w:r w:rsidRPr="00DB781F">
        <w:rPr>
          <w:rFonts w:ascii="Times New Roman" w:hAnsi="Times New Roman" w:cs="Times New Roman"/>
          <w:sz w:val="22"/>
          <w:szCs w:val="22"/>
        </w:rPr>
        <w:t>Se requiere modificar la etiqueta “</w:t>
      </w:r>
      <w:bookmarkStart w:id="27" w:name="OLE_LINK12"/>
      <w:r>
        <w:rPr>
          <w:rFonts w:ascii="Times New Roman" w:hAnsi="Times New Roman" w:cs="Times New Roman"/>
          <w:sz w:val="22"/>
          <w:szCs w:val="22"/>
        </w:rPr>
        <w:t>Validaciones de entrada</w:t>
      </w:r>
      <w:bookmarkEnd w:id="27"/>
      <w:r w:rsidRPr="00DB781F">
        <w:rPr>
          <w:rFonts w:ascii="Times New Roman" w:hAnsi="Times New Roman" w:cs="Times New Roman"/>
          <w:sz w:val="22"/>
          <w:szCs w:val="22"/>
        </w:rPr>
        <w:t>” por “</w:t>
      </w:r>
      <w:r>
        <w:rPr>
          <w:rFonts w:ascii="Times New Roman" w:hAnsi="Times New Roman" w:cs="Times New Roman"/>
          <w:sz w:val="22"/>
          <w:szCs w:val="22"/>
        </w:rPr>
        <w:t>Validaciones de</w:t>
      </w:r>
      <w:r w:rsidRPr="00DB781F">
        <w:rPr>
          <w:rFonts w:ascii="Times New Roman" w:hAnsi="Times New Roman" w:cs="Times New Roman"/>
          <w:sz w:val="22"/>
          <w:szCs w:val="22"/>
        </w:rPr>
        <w:t xml:space="preserve"> </w:t>
      </w:r>
      <w:r>
        <w:rPr>
          <w:rFonts w:ascii="Times New Roman" w:hAnsi="Times New Roman" w:cs="Times New Roman"/>
          <w:b/>
          <w:bCs/>
          <w:color w:val="C00000"/>
          <w:sz w:val="22"/>
          <w:szCs w:val="22"/>
        </w:rPr>
        <w:t>E</w:t>
      </w:r>
      <w:r>
        <w:rPr>
          <w:rFonts w:ascii="Times New Roman" w:hAnsi="Times New Roman" w:cs="Times New Roman"/>
          <w:sz w:val="22"/>
          <w:szCs w:val="22"/>
        </w:rPr>
        <w:t>ntrada</w:t>
      </w:r>
      <w:r w:rsidRPr="00DB781F">
        <w:rPr>
          <w:rFonts w:ascii="Times New Roman" w:hAnsi="Times New Roman" w:cs="Times New Roman"/>
          <w:sz w:val="22"/>
          <w:szCs w:val="22"/>
        </w:rPr>
        <w:t>”.</w:t>
      </w:r>
      <w:commentRangeEnd w:id="17"/>
      <w:r w:rsidR="00B056FA" w:rsidRPr="00DB781F">
        <w:rPr>
          <w:rStyle w:val="Refdecomentario"/>
          <w:rFonts w:ascii="Times New Roman" w:hAnsi="Times New Roman" w:cs="Times New Roman"/>
          <w:sz w:val="22"/>
          <w:szCs w:val="22"/>
        </w:rPr>
        <w:commentReference w:id="17"/>
      </w:r>
    </w:p>
    <w:p w14:paraId="1B54EEF5" w14:textId="36C6CA01" w:rsidR="00162DE5" w:rsidRDefault="00162DE5" w:rsidP="00162DE5">
      <w:pPr>
        <w:spacing w:after="0" w:line="240" w:lineRule="auto"/>
        <w:jc w:val="both"/>
        <w:rPr>
          <w:rFonts w:ascii="Times New Roman" w:hAnsi="Times New Roman" w:cs="Times New Roman"/>
          <w:sz w:val="22"/>
          <w:szCs w:val="22"/>
        </w:rPr>
      </w:pPr>
    </w:p>
    <w:p w14:paraId="10FC54C7" w14:textId="47D21C24" w:rsidR="00162DE5" w:rsidRDefault="004A2589" w:rsidP="00162DE5">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9680" behindDoc="0" locked="0" layoutInCell="1" allowOverlap="1" wp14:anchorId="3CD5D43B" wp14:editId="0EB0D3A3">
                <wp:simplePos x="0" y="0"/>
                <wp:positionH relativeFrom="column">
                  <wp:posOffset>3845560</wp:posOffset>
                </wp:positionH>
                <wp:positionV relativeFrom="paragraph">
                  <wp:posOffset>560705</wp:posOffset>
                </wp:positionV>
                <wp:extent cx="284480" cy="0"/>
                <wp:effectExtent l="0" t="76200" r="20320" b="114300"/>
                <wp:wrapNone/>
                <wp:docPr id="1176151312"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6F139433" id="Conector recto de flecha 3" o:spid="_x0000_s1026" type="#_x0000_t32" style="position:absolute;margin-left:302.8pt;margin-top:44.15pt;width:22.4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" strokecolor="#e97132 [3205]" strokeweight="1.5pt">
                <v:stroke endarrow="open"/>
              </v:shape>
            </w:pict>
          </mc:Fallback>
        </mc:AlternateContent>
      </w:r>
      <w:r w:rsidR="00162DE5" w:rsidRPr="00162DE5">
        <w:rPr>
          <w:rFonts w:ascii="Times New Roman" w:hAnsi="Times New Roman" w:cs="Times New Roman"/>
          <w:noProof/>
          <w:sz w:val="22"/>
          <w:szCs w:val="22"/>
        </w:rPr>
        <w:drawing>
          <wp:inline distT="0" distB="0" distL="0" distR="0" wp14:anchorId="7A657526" wp14:editId="3B4ED6F7">
            <wp:extent cx="5400040" cy="1379855"/>
            <wp:effectExtent l="0" t="0" r="0" b="0"/>
            <wp:docPr id="176720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07765" name=""/>
                    <pic:cNvPicPr/>
                  </pic:nvPicPr>
                  <pic:blipFill>
                    <a:blip r:embed="rId13"/>
                    <a:stretch>
                      <a:fillRect/>
                    </a:stretch>
                  </pic:blipFill>
                  <pic:spPr>
                    <a:xfrm>
                      <a:off x="0" y="0"/>
                      <a:ext cx="5400040" cy="1379855"/>
                    </a:xfrm>
                    <a:prstGeom prst="rect">
                      <a:avLst/>
                    </a:prstGeom>
                  </pic:spPr>
                </pic:pic>
              </a:graphicData>
            </a:graphic>
          </wp:inline>
        </w:drawing>
      </w:r>
    </w:p>
    <w:p w14:paraId="7D93C2C0" w14:textId="428ADCB2" w:rsidR="00F24F5D" w:rsidRDefault="004A2589"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21728" behindDoc="0" locked="0" layoutInCell="1" allowOverlap="1" wp14:anchorId="3C5B3041" wp14:editId="3D70D4EF">
                <wp:simplePos x="0" y="0"/>
                <wp:positionH relativeFrom="column">
                  <wp:posOffset>3877945</wp:posOffset>
                </wp:positionH>
                <wp:positionV relativeFrom="paragraph">
                  <wp:posOffset>554990</wp:posOffset>
                </wp:positionV>
                <wp:extent cx="284480" cy="0"/>
                <wp:effectExtent l="0" t="76200" r="20320" b="114300"/>
                <wp:wrapNone/>
                <wp:docPr id="293169134"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7B85BCD3" id="Conector recto de flecha 3" o:spid="_x0000_s1026" type="#_x0000_t32" style="position:absolute;margin-left:305.35pt;margin-top:43.7pt;width:22.4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" strokecolor="#e97132 [3205]" strokeweight="1.5pt">
                <v:stroke endarrow="open"/>
              </v:shape>
            </w:pict>
          </mc:Fallback>
        </mc:AlternateContent>
      </w:r>
      <w:r w:rsidR="00303EBE" w:rsidRPr="00303EBE">
        <w:rPr>
          <w:rFonts w:ascii="Times New Roman" w:hAnsi="Times New Roman" w:cs="Times New Roman"/>
          <w:noProof/>
          <w:sz w:val="22"/>
          <w:szCs w:val="22"/>
        </w:rPr>
        <w:drawing>
          <wp:inline distT="0" distB="0" distL="0" distR="0" wp14:anchorId="4E509FAF" wp14:editId="50944785">
            <wp:extent cx="5400040" cy="1200785"/>
            <wp:effectExtent l="0" t="0" r="0" b="0"/>
            <wp:docPr id="17763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5037" name=""/>
                    <pic:cNvPicPr/>
                  </pic:nvPicPr>
                  <pic:blipFill>
                    <a:blip r:embed="rId14"/>
                    <a:stretch>
                      <a:fillRect/>
                    </a:stretch>
                  </pic:blipFill>
                  <pic:spPr>
                    <a:xfrm>
                      <a:off x="0" y="0"/>
                      <a:ext cx="5400040" cy="1200785"/>
                    </a:xfrm>
                    <a:prstGeom prst="rect">
                      <a:avLst/>
                    </a:prstGeom>
                  </pic:spPr>
                </pic:pic>
              </a:graphicData>
            </a:graphic>
          </wp:inline>
        </w:drawing>
      </w:r>
    </w:p>
    <w:p w14:paraId="6B48A28B" w14:textId="42DFBA92" w:rsidR="00DB781F" w:rsidRDefault="00B04101"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729920" behindDoc="0" locked="0" layoutInCell="1" allowOverlap="1" wp14:anchorId="1443B807" wp14:editId="241CCB0C">
                <wp:simplePos x="0" y="0"/>
                <wp:positionH relativeFrom="column">
                  <wp:posOffset>3730625</wp:posOffset>
                </wp:positionH>
                <wp:positionV relativeFrom="paragraph">
                  <wp:posOffset>777875</wp:posOffset>
                </wp:positionV>
                <wp:extent cx="284480" cy="0"/>
                <wp:effectExtent l="0" t="76200" r="20320" b="114300"/>
                <wp:wrapNone/>
                <wp:docPr id="134842952"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0A68A13C" id="Conector recto de flecha 3" o:spid="_x0000_s1026" type="#_x0000_t32" style="position:absolute;margin-left:293.75pt;margin-top:61.25pt;width:22.4pt;height:0;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" strokecolor="#e97132 [3205]" strokeweight="1.5pt">
                <v:stroke endarrow="open"/>
              </v:shape>
            </w:pict>
          </mc:Fallback>
        </mc:AlternateContent>
      </w:r>
      <w:r w:rsidR="00DF5D0E">
        <w:rPr>
          <w:rFonts w:ascii="Times New Roman" w:hAnsi="Times New Roman" w:cs="Times New Roman"/>
          <w:noProof/>
          <w:sz w:val="22"/>
          <w:szCs w:val="22"/>
        </w:rPr>
        <mc:AlternateContent>
          <mc:Choice Requires="wps">
            <w:drawing>
              <wp:anchor distT="0" distB="0" distL="114300" distR="114300" simplePos="0" relativeHeight="251723776" behindDoc="0" locked="0" layoutInCell="1" allowOverlap="1" wp14:anchorId="183AE67D" wp14:editId="584A6473">
                <wp:simplePos x="0" y="0"/>
                <wp:positionH relativeFrom="column">
                  <wp:posOffset>3837305</wp:posOffset>
                </wp:positionH>
                <wp:positionV relativeFrom="paragraph">
                  <wp:posOffset>541655</wp:posOffset>
                </wp:positionV>
                <wp:extent cx="284480" cy="0"/>
                <wp:effectExtent l="0" t="76200" r="20320" b="114300"/>
                <wp:wrapNone/>
                <wp:docPr id="594539898"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374AB446" id="Conector recto de flecha 3" o:spid="_x0000_s1026" type="#_x0000_t32" style="position:absolute;margin-left:302.15pt;margin-top:42.65pt;width:22.4pt;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" strokecolor="#e97132 [3205]" strokeweight="1.5pt">
                <v:stroke endarrow="open"/>
              </v:shape>
            </w:pict>
          </mc:Fallback>
        </mc:AlternateContent>
      </w:r>
      <w:r w:rsidR="00DB781F" w:rsidRPr="00DB781F">
        <w:rPr>
          <w:rFonts w:ascii="Times New Roman" w:hAnsi="Times New Roman" w:cs="Times New Roman"/>
          <w:noProof/>
          <w:sz w:val="22"/>
          <w:szCs w:val="22"/>
        </w:rPr>
        <w:drawing>
          <wp:inline distT="0" distB="0" distL="0" distR="0" wp14:anchorId="33D64B18" wp14:editId="0C3A3666">
            <wp:extent cx="5400040" cy="1553210"/>
            <wp:effectExtent l="0" t="0" r="0" b="8890"/>
            <wp:docPr id="551992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2009" name=""/>
                    <pic:cNvPicPr/>
                  </pic:nvPicPr>
                  <pic:blipFill>
                    <a:blip r:embed="rId15"/>
                    <a:stretch>
                      <a:fillRect/>
                    </a:stretch>
                  </pic:blipFill>
                  <pic:spPr>
                    <a:xfrm>
                      <a:off x="0" y="0"/>
                      <a:ext cx="5400040" cy="1553210"/>
                    </a:xfrm>
                    <a:prstGeom prst="rect">
                      <a:avLst/>
                    </a:prstGeom>
                  </pic:spPr>
                </pic:pic>
              </a:graphicData>
            </a:graphic>
          </wp:inline>
        </w:drawing>
      </w:r>
    </w:p>
    <w:p w14:paraId="07C37B5D" w14:textId="44FF575D" w:rsidR="00DB781F" w:rsidRDefault="00DF5D0E"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25824" behindDoc="0" locked="0" layoutInCell="1" allowOverlap="1" wp14:anchorId="12C76141" wp14:editId="182BF453">
                <wp:simplePos x="0" y="0"/>
                <wp:positionH relativeFrom="column">
                  <wp:posOffset>3771265</wp:posOffset>
                </wp:positionH>
                <wp:positionV relativeFrom="paragraph">
                  <wp:posOffset>573405</wp:posOffset>
                </wp:positionV>
                <wp:extent cx="284480" cy="0"/>
                <wp:effectExtent l="0" t="76200" r="20320" b="114300"/>
                <wp:wrapNone/>
                <wp:docPr id="975315445"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5F94F05A" id="Conector recto de flecha 3" o:spid="_x0000_s1026" type="#_x0000_t32" style="position:absolute;margin-left:296.95pt;margin-top:45.15pt;width:22.4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" strokecolor="#e97132 [3205]" strokeweight="1.5pt">
                <v:stroke endarrow="open"/>
              </v:shape>
            </w:pict>
          </mc:Fallback>
        </mc:AlternateContent>
      </w:r>
      <w:r w:rsidR="00DB781F" w:rsidRPr="00DB781F">
        <w:rPr>
          <w:rFonts w:ascii="Times New Roman" w:hAnsi="Times New Roman" w:cs="Times New Roman"/>
          <w:noProof/>
          <w:sz w:val="22"/>
          <w:szCs w:val="22"/>
        </w:rPr>
        <w:drawing>
          <wp:inline distT="0" distB="0" distL="0" distR="0" wp14:anchorId="57259468" wp14:editId="458E7C76">
            <wp:extent cx="5400040" cy="1538605"/>
            <wp:effectExtent l="0" t="0" r="0" b="4445"/>
            <wp:docPr id="56023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3013" name=""/>
                    <pic:cNvPicPr/>
                  </pic:nvPicPr>
                  <pic:blipFill>
                    <a:blip r:embed="rId16"/>
                    <a:stretch>
                      <a:fillRect/>
                    </a:stretch>
                  </pic:blipFill>
                  <pic:spPr>
                    <a:xfrm>
                      <a:off x="0" y="0"/>
                      <a:ext cx="5400040" cy="1538605"/>
                    </a:xfrm>
                    <a:prstGeom prst="rect">
                      <a:avLst/>
                    </a:prstGeom>
                  </pic:spPr>
                </pic:pic>
              </a:graphicData>
            </a:graphic>
          </wp:inline>
        </w:drawing>
      </w:r>
    </w:p>
    <w:p w14:paraId="7A369624" w14:textId="1F7E0E42" w:rsidR="00430D5B" w:rsidRDefault="00430D5B"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31968" behindDoc="0" locked="0" layoutInCell="1" allowOverlap="1" wp14:anchorId="41F5CD99" wp14:editId="37EC1BB5">
                <wp:simplePos x="0" y="0"/>
                <wp:positionH relativeFrom="column">
                  <wp:posOffset>3451225</wp:posOffset>
                </wp:positionH>
                <wp:positionV relativeFrom="paragraph">
                  <wp:posOffset>732155</wp:posOffset>
                </wp:positionV>
                <wp:extent cx="284480" cy="0"/>
                <wp:effectExtent l="0" t="76200" r="20320" b="114300"/>
                <wp:wrapNone/>
                <wp:docPr id="1904410203"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401A7F2F" id="Conector recto de flecha 3" o:spid="_x0000_s1026" type="#_x0000_t32" style="position:absolute;margin-left:271.75pt;margin-top:57.65pt;width:22.4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" strokecolor="#e97132 [3205]" strokeweight="1.5pt">
                <v:stroke endarrow="open"/>
              </v:shape>
            </w:pict>
          </mc:Fallback>
        </mc:AlternateContent>
      </w:r>
      <w:r w:rsidRPr="00430D5B">
        <w:rPr>
          <w:rFonts w:ascii="Times New Roman" w:hAnsi="Times New Roman" w:cs="Times New Roman"/>
          <w:noProof/>
          <w:sz w:val="22"/>
          <w:szCs w:val="22"/>
        </w:rPr>
        <w:drawing>
          <wp:inline distT="0" distB="0" distL="0" distR="0" wp14:anchorId="4054209F" wp14:editId="778FA427">
            <wp:extent cx="5400040" cy="1397635"/>
            <wp:effectExtent l="0" t="0" r="0" b="0"/>
            <wp:docPr id="605713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13650" name=""/>
                    <pic:cNvPicPr/>
                  </pic:nvPicPr>
                  <pic:blipFill>
                    <a:blip r:embed="rId17"/>
                    <a:stretch>
                      <a:fillRect/>
                    </a:stretch>
                  </pic:blipFill>
                  <pic:spPr>
                    <a:xfrm>
                      <a:off x="0" y="0"/>
                      <a:ext cx="5400040" cy="1397635"/>
                    </a:xfrm>
                    <a:prstGeom prst="rect">
                      <a:avLst/>
                    </a:prstGeom>
                  </pic:spPr>
                </pic:pic>
              </a:graphicData>
            </a:graphic>
          </wp:inline>
        </w:drawing>
      </w:r>
    </w:p>
    <w:p w14:paraId="70554C11" w14:textId="77777777" w:rsidR="00C01C73" w:rsidRDefault="00C01C73" w:rsidP="001D1E52">
      <w:pPr>
        <w:spacing w:after="0" w:line="240" w:lineRule="auto"/>
        <w:jc w:val="both"/>
        <w:rPr>
          <w:rFonts w:ascii="Times New Roman" w:hAnsi="Times New Roman" w:cs="Times New Roman"/>
          <w:sz w:val="22"/>
          <w:szCs w:val="22"/>
        </w:rPr>
      </w:pPr>
    </w:p>
    <w:p w14:paraId="6F654E3C" w14:textId="3EEB6CD5" w:rsidR="00C01C73" w:rsidRDefault="00C01C73" w:rsidP="001D1E52">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27872" behindDoc="0" locked="0" layoutInCell="1" allowOverlap="1" wp14:anchorId="68BAEF88" wp14:editId="6CF4AD20">
                <wp:simplePos x="0" y="0"/>
                <wp:positionH relativeFrom="column">
                  <wp:posOffset>3776345</wp:posOffset>
                </wp:positionH>
                <wp:positionV relativeFrom="paragraph">
                  <wp:posOffset>551180</wp:posOffset>
                </wp:positionV>
                <wp:extent cx="284480" cy="0"/>
                <wp:effectExtent l="0" t="76200" r="20320" b="114300"/>
                <wp:wrapNone/>
                <wp:docPr id="214928009"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5E5E3D6F" id="Conector recto de flecha 3" o:spid="_x0000_s1026" type="#_x0000_t32" style="position:absolute;margin-left:297.35pt;margin-top:43.4pt;width:22.4pt;height:0;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" strokecolor="#e97132 [3205]" strokeweight="1.5pt">
                <v:stroke endarrow="open"/>
              </v:shape>
            </w:pict>
          </mc:Fallback>
        </mc:AlternateContent>
      </w:r>
      <w:r w:rsidRPr="00C01C73">
        <w:rPr>
          <w:rFonts w:ascii="Times New Roman" w:hAnsi="Times New Roman" w:cs="Times New Roman"/>
          <w:noProof/>
          <w:sz w:val="22"/>
          <w:szCs w:val="22"/>
        </w:rPr>
        <w:drawing>
          <wp:inline distT="0" distB="0" distL="0" distR="0" wp14:anchorId="18FC6CA9" wp14:editId="38853E8A">
            <wp:extent cx="5400040" cy="1539875"/>
            <wp:effectExtent l="0" t="0" r="0" b="3175"/>
            <wp:docPr id="510063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63380" name=""/>
                    <pic:cNvPicPr/>
                  </pic:nvPicPr>
                  <pic:blipFill>
                    <a:blip r:embed="rId18"/>
                    <a:stretch>
                      <a:fillRect/>
                    </a:stretch>
                  </pic:blipFill>
                  <pic:spPr>
                    <a:xfrm>
                      <a:off x="0" y="0"/>
                      <a:ext cx="5400040" cy="1539875"/>
                    </a:xfrm>
                    <a:prstGeom prst="rect">
                      <a:avLst/>
                    </a:prstGeom>
                  </pic:spPr>
                </pic:pic>
              </a:graphicData>
            </a:graphic>
          </wp:inline>
        </w:drawing>
      </w:r>
    </w:p>
    <w:p w14:paraId="527E3709" w14:textId="77777777" w:rsidR="00DB781F" w:rsidRDefault="00DB781F" w:rsidP="001D1E52">
      <w:pPr>
        <w:spacing w:after="0" w:line="240" w:lineRule="auto"/>
        <w:jc w:val="both"/>
        <w:rPr>
          <w:rFonts w:ascii="Times New Roman" w:hAnsi="Times New Roman" w:cs="Times New Roman"/>
          <w:sz w:val="22"/>
          <w:szCs w:val="22"/>
        </w:rPr>
      </w:pPr>
    </w:p>
    <w:p w14:paraId="76341F62" w14:textId="0F1F6EFC" w:rsidR="006A798A" w:rsidRDefault="00F24F5D" w:rsidP="001D1E52">
      <w:pPr>
        <w:spacing w:after="0" w:line="240" w:lineRule="auto"/>
        <w:jc w:val="both"/>
        <w:rPr>
          <w:rFonts w:ascii="Times New Roman" w:hAnsi="Times New Roman" w:cs="Times New Roman"/>
          <w:sz w:val="22"/>
          <w:szCs w:val="22"/>
        </w:rPr>
      </w:pPr>
      <w:r>
        <w:rPr>
          <w:rFonts w:ascii="Times New Roman" w:hAnsi="Times New Roman" w:cs="Times New Roman"/>
          <w:sz w:val="22"/>
          <w:szCs w:val="22"/>
        </w:rPr>
        <w:t>Plantillas</w:t>
      </w:r>
    </w:p>
    <w:p w14:paraId="21C1FBE7" w14:textId="77777777" w:rsidR="00F24F5D" w:rsidRDefault="00F24F5D" w:rsidP="001D1E52">
      <w:pPr>
        <w:spacing w:after="0" w:line="240" w:lineRule="auto"/>
        <w:jc w:val="both"/>
        <w:rPr>
          <w:rFonts w:ascii="Times New Roman" w:hAnsi="Times New Roman" w:cs="Times New Roman"/>
          <w:sz w:val="22"/>
          <w:szCs w:val="22"/>
        </w:rPr>
      </w:pPr>
    </w:p>
    <w:p w14:paraId="2C2A5009" w14:textId="4655E8AF" w:rsidR="00EB6A03" w:rsidRPr="00EB6A03" w:rsidRDefault="00EB6A03" w:rsidP="00EB6A03">
      <w:pPr>
        <w:pStyle w:val="Prrafodelista"/>
        <w:numPr>
          <w:ilvl w:val="0"/>
          <w:numId w:val="3"/>
        </w:numPr>
        <w:spacing w:after="0" w:line="240" w:lineRule="auto"/>
        <w:jc w:val="both"/>
        <w:rPr>
          <w:rFonts w:ascii="Times New Roman" w:hAnsi="Times New Roman" w:cs="Times New Roman"/>
          <w:sz w:val="22"/>
          <w:szCs w:val="22"/>
        </w:rPr>
      </w:pPr>
      <w:r w:rsidRPr="00EB6A03">
        <w:rPr>
          <w:rFonts w:ascii="Times New Roman" w:hAnsi="Times New Roman" w:cs="Times New Roman"/>
          <w:sz w:val="22"/>
          <w:szCs w:val="22"/>
        </w:rPr>
        <w:t>En el menú del lado izquierdo la opción “</w:t>
      </w:r>
      <w:r>
        <w:rPr>
          <w:rFonts w:ascii="Times New Roman" w:hAnsi="Times New Roman" w:cs="Times New Roman"/>
          <w:sz w:val="22"/>
          <w:szCs w:val="22"/>
        </w:rPr>
        <w:t>Plantillas</w:t>
      </w:r>
      <w:r w:rsidRPr="00EB6A03">
        <w:rPr>
          <w:rFonts w:ascii="Times New Roman" w:hAnsi="Times New Roman" w:cs="Times New Roman"/>
          <w:sz w:val="22"/>
          <w:szCs w:val="22"/>
        </w:rPr>
        <w:t xml:space="preserve">”, se presenta la pantalla adjunta en la cual se requiere modificar </w:t>
      </w:r>
      <w:r w:rsidR="00C95A34">
        <w:rPr>
          <w:rFonts w:ascii="Times New Roman" w:hAnsi="Times New Roman" w:cs="Times New Roman"/>
          <w:sz w:val="22"/>
          <w:szCs w:val="22"/>
        </w:rPr>
        <w:t xml:space="preserve">los siguientes campos </w:t>
      </w:r>
      <w:r w:rsidRPr="00EB6A03">
        <w:rPr>
          <w:rFonts w:ascii="Times New Roman" w:hAnsi="Times New Roman" w:cs="Times New Roman"/>
          <w:sz w:val="22"/>
          <w:szCs w:val="22"/>
        </w:rPr>
        <w:t>con el fin de mantener la uniformidad con el resto de las pantallas:</w:t>
      </w:r>
    </w:p>
    <w:p w14:paraId="3C83ED10" w14:textId="77777777" w:rsidR="00EB6A03" w:rsidRDefault="00EB6A03" w:rsidP="001D1E52">
      <w:pPr>
        <w:spacing w:after="0" w:line="240" w:lineRule="auto"/>
        <w:jc w:val="both"/>
        <w:rPr>
          <w:rFonts w:ascii="Times New Roman" w:hAnsi="Times New Roman" w:cs="Times New Roman"/>
          <w:sz w:val="22"/>
          <w:szCs w:val="22"/>
        </w:rPr>
      </w:pPr>
    </w:p>
    <w:p w14:paraId="09EED9EB" w14:textId="0D40B798" w:rsidR="00C95A34" w:rsidRDefault="00C95A34" w:rsidP="009437FF">
      <w:pPr>
        <w:pStyle w:val="Prrafodelista"/>
        <w:numPr>
          <w:ilvl w:val="0"/>
          <w:numId w:val="8"/>
        </w:numPr>
        <w:spacing w:after="0" w:line="240" w:lineRule="auto"/>
        <w:jc w:val="both"/>
        <w:rPr>
          <w:rFonts w:ascii="Times New Roman" w:hAnsi="Times New Roman" w:cs="Times New Roman"/>
          <w:sz w:val="22"/>
          <w:szCs w:val="22"/>
        </w:rPr>
      </w:pPr>
      <w:commentRangeStart w:id="28"/>
      <w:r>
        <w:rPr>
          <w:rFonts w:ascii="Times New Roman" w:hAnsi="Times New Roman" w:cs="Times New Roman"/>
          <w:sz w:val="22"/>
          <w:szCs w:val="22"/>
        </w:rPr>
        <w:t>En la etiqueta del filtro se requiere modificar “Operativo” por “Código Operativo”</w:t>
      </w:r>
      <w:r w:rsidR="005C7137">
        <w:rPr>
          <w:rFonts w:ascii="Times New Roman" w:hAnsi="Times New Roman" w:cs="Times New Roman"/>
          <w:sz w:val="22"/>
          <w:szCs w:val="22"/>
        </w:rPr>
        <w:t>.</w:t>
      </w:r>
      <w:commentRangeEnd w:id="28"/>
      <w:r w:rsidR="00B056FA">
        <w:rPr>
          <w:rStyle w:val="Refdecomentario"/>
          <w:rFonts w:ascii="Times New Roman" w:hAnsi="Times New Roman" w:cs="Times New Roman"/>
          <w:sz w:val="22"/>
          <w:szCs w:val="22"/>
        </w:rPr>
        <w:commentReference w:id="28"/>
      </w:r>
    </w:p>
    <w:p w14:paraId="251116D9" w14:textId="77777777" w:rsidR="00C95A34" w:rsidRDefault="00C95A34" w:rsidP="001D1E52">
      <w:pPr>
        <w:spacing w:after="0" w:line="240" w:lineRule="auto"/>
        <w:jc w:val="both"/>
        <w:rPr>
          <w:rFonts w:ascii="Times New Roman" w:hAnsi="Times New Roman" w:cs="Times New Roman"/>
          <w:sz w:val="22"/>
          <w:szCs w:val="22"/>
        </w:rPr>
      </w:pPr>
    </w:p>
    <w:p w14:paraId="0C70F55A" w14:textId="40B12913" w:rsidR="00730588" w:rsidRDefault="006A798A" w:rsidP="00E90917">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715584" behindDoc="0" locked="0" layoutInCell="1" allowOverlap="1" wp14:anchorId="6EE55F8E" wp14:editId="7BC21F96">
                <wp:simplePos x="0" y="0"/>
                <wp:positionH relativeFrom="column">
                  <wp:posOffset>626745</wp:posOffset>
                </wp:positionH>
                <wp:positionV relativeFrom="paragraph">
                  <wp:posOffset>1101090</wp:posOffset>
                </wp:positionV>
                <wp:extent cx="284480" cy="0"/>
                <wp:effectExtent l="0" t="76200" r="20320" b="114300"/>
                <wp:wrapNone/>
                <wp:docPr id="1055331642"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3ED6339F" id="Conector recto de flecha 3" o:spid="_x0000_s1026" type="#_x0000_t32" style="position:absolute;margin-left:49.35pt;margin-top:86.7pt;width:22.4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" strokecolor="#e97132 [3205]" strokeweight="1.5pt">
                <v:stroke endarrow="open"/>
              </v:shape>
            </w:pict>
          </mc:Fallback>
        </mc:AlternateContent>
      </w:r>
      <w:r w:rsidR="00C95A34" w:rsidRPr="00C95A34">
        <w:rPr>
          <w:rFonts w:ascii="Times New Roman" w:hAnsi="Times New Roman" w:cs="Times New Roman"/>
          <w:noProof/>
          <w:sz w:val="22"/>
          <w:szCs w:val="22"/>
        </w:rPr>
        <w:drawing>
          <wp:inline distT="0" distB="0" distL="0" distR="0" wp14:anchorId="1C596302" wp14:editId="678195A4">
            <wp:extent cx="5400040" cy="2119630"/>
            <wp:effectExtent l="0" t="0" r="0" b="0"/>
            <wp:docPr id="38902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25174" name=""/>
                    <pic:cNvPicPr/>
                  </pic:nvPicPr>
                  <pic:blipFill>
                    <a:blip r:embed="rId19"/>
                    <a:stretch>
                      <a:fillRect/>
                    </a:stretch>
                  </pic:blipFill>
                  <pic:spPr>
                    <a:xfrm>
                      <a:off x="0" y="0"/>
                      <a:ext cx="5400040" cy="2119630"/>
                    </a:xfrm>
                    <a:prstGeom prst="rect">
                      <a:avLst/>
                    </a:prstGeom>
                  </pic:spPr>
                </pic:pic>
              </a:graphicData>
            </a:graphic>
          </wp:inline>
        </w:drawing>
      </w:r>
    </w:p>
    <w:p w14:paraId="1056ECD1" w14:textId="55BD96D1" w:rsidR="009B75A8" w:rsidRDefault="009B75A8" w:rsidP="009B75A8">
      <w:pPr>
        <w:spacing w:after="0" w:line="240" w:lineRule="auto"/>
        <w:jc w:val="both"/>
        <w:rPr>
          <w:rFonts w:ascii="Times New Roman" w:hAnsi="Times New Roman" w:cs="Times New Roman"/>
          <w:sz w:val="22"/>
          <w:szCs w:val="22"/>
        </w:rPr>
      </w:pPr>
    </w:p>
    <w:p w14:paraId="325FB0B2" w14:textId="61CA7762" w:rsidR="009B75A8" w:rsidRDefault="009B75A8" w:rsidP="009B75A8">
      <w:pPr>
        <w:pStyle w:val="Prrafodelista"/>
        <w:numPr>
          <w:ilvl w:val="0"/>
          <w:numId w:val="3"/>
        </w:numPr>
        <w:spacing w:after="0" w:line="240" w:lineRule="auto"/>
        <w:jc w:val="both"/>
        <w:rPr>
          <w:rFonts w:ascii="Times New Roman" w:hAnsi="Times New Roman" w:cs="Times New Roman"/>
          <w:sz w:val="22"/>
          <w:szCs w:val="22"/>
        </w:rPr>
      </w:pPr>
      <w:bookmarkStart w:id="29" w:name="OLE_LINK13"/>
      <w:commentRangeStart w:id="30"/>
      <w:r>
        <w:rPr>
          <w:rFonts w:ascii="Times New Roman" w:hAnsi="Times New Roman" w:cs="Times New Roman"/>
          <w:sz w:val="22"/>
          <w:szCs w:val="22"/>
        </w:rPr>
        <w:t>Al seleccionar los filtros se visualizan las plantillas creadas en el diseñador, se selecciona el estado de “Aprobado” y se ejecuta “Buscar”, el sistema en lista las plantillas, sin embargo</w:t>
      </w:r>
      <w:bookmarkStart w:id="31" w:name="OLE_LINK37"/>
      <w:r>
        <w:rPr>
          <w:rFonts w:ascii="Times New Roman" w:hAnsi="Times New Roman" w:cs="Times New Roman"/>
          <w:sz w:val="22"/>
          <w:szCs w:val="22"/>
        </w:rPr>
        <w:t>, se requiere que en la columna “Usuario” se presente el código del usuario como ejemplo VATC010326, pero en la pantalla muestra el usuario “1000950000” por lo que solicita por favor revisar lo reportado</w:t>
      </w:r>
      <w:bookmarkEnd w:id="31"/>
      <w:r>
        <w:rPr>
          <w:rFonts w:ascii="Times New Roman" w:hAnsi="Times New Roman" w:cs="Times New Roman"/>
          <w:sz w:val="22"/>
          <w:szCs w:val="22"/>
        </w:rPr>
        <w:t>.</w:t>
      </w:r>
      <w:commentRangeEnd w:id="30"/>
      <w:r w:rsidR="004762BB">
        <w:rPr>
          <w:rStyle w:val="Refdecomentario"/>
          <w:rFonts w:ascii="Times New Roman" w:hAnsi="Times New Roman" w:cs="Times New Roman"/>
          <w:sz w:val="22"/>
          <w:szCs w:val="22"/>
        </w:rPr>
        <w:commentReference w:id="30"/>
      </w:r>
    </w:p>
    <w:bookmarkEnd w:id="29"/>
    <w:p w14:paraId="736CDB38" w14:textId="77777777" w:rsidR="000C5114" w:rsidRDefault="000C5114" w:rsidP="000C5114">
      <w:pPr>
        <w:spacing w:after="0" w:line="240" w:lineRule="auto"/>
        <w:jc w:val="both"/>
        <w:rPr>
          <w:rFonts w:ascii="Times New Roman" w:hAnsi="Times New Roman" w:cs="Times New Roman"/>
          <w:sz w:val="22"/>
          <w:szCs w:val="22"/>
        </w:rPr>
      </w:pPr>
    </w:p>
    <w:p w14:paraId="03C51F0E" w14:textId="449103A6" w:rsidR="000C5114" w:rsidRPr="000C5114" w:rsidRDefault="009437FF" w:rsidP="000C5114">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34016" behindDoc="0" locked="0" layoutInCell="1" allowOverlap="1" wp14:anchorId="0A45CA2E" wp14:editId="7212FA5A">
                <wp:simplePos x="0" y="0"/>
                <wp:positionH relativeFrom="column">
                  <wp:posOffset>3514165</wp:posOffset>
                </wp:positionH>
                <wp:positionV relativeFrom="paragraph">
                  <wp:posOffset>2082389</wp:posOffset>
                </wp:positionV>
                <wp:extent cx="284480" cy="0"/>
                <wp:effectExtent l="0" t="76200" r="20320" b="114300"/>
                <wp:wrapNone/>
                <wp:docPr id="1906175850"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283BD126" id="Conector recto de flecha 3" o:spid="_x0000_s1026" type="#_x0000_t32" style="position:absolute;margin-left:276.7pt;margin-top:163.95pt;width:22.4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" strokecolor="#e97132 [3205]" strokeweight="1.5pt">
                <v:stroke endarrow="open"/>
              </v:shape>
            </w:pict>
          </mc:Fallback>
        </mc:AlternateContent>
      </w:r>
      <w:r w:rsidR="000C5114" w:rsidRPr="009B75A8">
        <w:rPr>
          <w:rFonts w:ascii="Times New Roman" w:hAnsi="Times New Roman" w:cs="Times New Roman"/>
          <w:noProof/>
          <w:sz w:val="22"/>
          <w:szCs w:val="22"/>
        </w:rPr>
        <w:drawing>
          <wp:inline distT="0" distB="0" distL="0" distR="0" wp14:anchorId="3F19E881" wp14:editId="08F648B0">
            <wp:extent cx="5400040" cy="2506980"/>
            <wp:effectExtent l="0" t="0" r="0" b="7620"/>
            <wp:docPr id="180860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03721" name=""/>
                    <pic:cNvPicPr/>
                  </pic:nvPicPr>
                  <pic:blipFill>
                    <a:blip r:embed="rId20"/>
                    <a:stretch>
                      <a:fillRect/>
                    </a:stretch>
                  </pic:blipFill>
                  <pic:spPr>
                    <a:xfrm>
                      <a:off x="0" y="0"/>
                      <a:ext cx="5400040" cy="2506980"/>
                    </a:xfrm>
                    <a:prstGeom prst="rect">
                      <a:avLst/>
                    </a:prstGeom>
                  </pic:spPr>
                </pic:pic>
              </a:graphicData>
            </a:graphic>
          </wp:inline>
        </w:drawing>
      </w:r>
    </w:p>
    <w:p w14:paraId="45F2543D" w14:textId="77777777" w:rsidR="009B75A8" w:rsidRDefault="009B75A8" w:rsidP="009B75A8">
      <w:pPr>
        <w:pStyle w:val="Prrafodelista"/>
        <w:spacing w:after="0" w:line="240" w:lineRule="auto"/>
        <w:jc w:val="both"/>
        <w:rPr>
          <w:rFonts w:ascii="Times New Roman" w:hAnsi="Times New Roman" w:cs="Times New Roman"/>
          <w:sz w:val="22"/>
          <w:szCs w:val="22"/>
        </w:rPr>
      </w:pPr>
    </w:p>
    <w:p w14:paraId="1C4A3796" w14:textId="77777777" w:rsidR="009437FF" w:rsidRDefault="009437FF" w:rsidP="000C5114">
      <w:pPr>
        <w:pStyle w:val="Prrafodelista"/>
        <w:numPr>
          <w:ilvl w:val="0"/>
          <w:numId w:val="3"/>
        </w:numPr>
        <w:spacing w:after="0" w:line="240" w:lineRule="auto"/>
        <w:jc w:val="both"/>
        <w:rPr>
          <w:rFonts w:ascii="Times New Roman" w:hAnsi="Times New Roman" w:cs="Times New Roman"/>
          <w:sz w:val="22"/>
          <w:szCs w:val="22"/>
        </w:rPr>
      </w:pPr>
      <w:r>
        <w:rPr>
          <w:rFonts w:ascii="Times New Roman" w:hAnsi="Times New Roman" w:cs="Times New Roman"/>
          <w:sz w:val="22"/>
          <w:szCs w:val="22"/>
        </w:rPr>
        <w:t>En</w:t>
      </w:r>
      <w:r w:rsidR="000C5114">
        <w:rPr>
          <w:rFonts w:ascii="Times New Roman" w:hAnsi="Times New Roman" w:cs="Times New Roman"/>
          <w:sz w:val="22"/>
          <w:szCs w:val="22"/>
        </w:rPr>
        <w:t xml:space="preserve"> </w:t>
      </w:r>
      <w:r>
        <w:rPr>
          <w:rFonts w:ascii="Times New Roman" w:hAnsi="Times New Roman" w:cs="Times New Roman"/>
          <w:sz w:val="22"/>
          <w:szCs w:val="22"/>
        </w:rPr>
        <w:t>la columna</w:t>
      </w:r>
      <w:r w:rsidR="000C5114">
        <w:rPr>
          <w:rFonts w:ascii="Times New Roman" w:hAnsi="Times New Roman" w:cs="Times New Roman"/>
          <w:sz w:val="22"/>
          <w:szCs w:val="22"/>
        </w:rPr>
        <w:t xml:space="preserve"> “Acciones” el sistema presenta la funcionalidad de “Ver”, “Historial” y “Publicar”. </w:t>
      </w:r>
    </w:p>
    <w:p w14:paraId="3B92AC3B" w14:textId="77777777" w:rsidR="009437FF" w:rsidRDefault="009437FF" w:rsidP="009437FF">
      <w:pPr>
        <w:pStyle w:val="Prrafodelista"/>
        <w:spacing w:after="0" w:line="240" w:lineRule="auto"/>
        <w:jc w:val="both"/>
        <w:rPr>
          <w:rFonts w:ascii="Times New Roman" w:hAnsi="Times New Roman" w:cs="Times New Roman"/>
          <w:sz w:val="22"/>
          <w:szCs w:val="22"/>
        </w:rPr>
      </w:pPr>
    </w:p>
    <w:p w14:paraId="6F0E9A88" w14:textId="6643369A" w:rsidR="000C5114" w:rsidRPr="000C5114" w:rsidRDefault="000C5114" w:rsidP="009437FF">
      <w:pPr>
        <w:pStyle w:val="Prrafodelista"/>
        <w:numPr>
          <w:ilvl w:val="0"/>
          <w:numId w:val="7"/>
        </w:numPr>
        <w:spacing w:after="0" w:line="240" w:lineRule="auto"/>
        <w:jc w:val="both"/>
        <w:rPr>
          <w:rFonts w:ascii="Times New Roman" w:hAnsi="Times New Roman" w:cs="Times New Roman"/>
          <w:sz w:val="22"/>
          <w:szCs w:val="22"/>
        </w:rPr>
      </w:pPr>
      <w:commentRangeStart w:id="32"/>
      <w:r w:rsidRPr="000C5114">
        <w:rPr>
          <w:rFonts w:ascii="Times New Roman" w:hAnsi="Times New Roman" w:cs="Times New Roman"/>
          <w:sz w:val="22"/>
          <w:szCs w:val="22"/>
        </w:rPr>
        <w:t xml:space="preserve">Al ejecutar la opción de “Ver” </w:t>
      </w:r>
      <w:r w:rsidR="009437FF">
        <w:rPr>
          <w:rFonts w:ascii="Times New Roman" w:hAnsi="Times New Roman" w:cs="Times New Roman"/>
          <w:sz w:val="22"/>
          <w:szCs w:val="22"/>
        </w:rPr>
        <w:t>se</w:t>
      </w:r>
      <w:r w:rsidRPr="000C5114">
        <w:rPr>
          <w:rFonts w:ascii="Times New Roman" w:hAnsi="Times New Roman" w:cs="Times New Roman"/>
          <w:sz w:val="22"/>
          <w:szCs w:val="22"/>
        </w:rPr>
        <w:t xml:space="preserve"> presenta la siguiente pantalla, </w:t>
      </w:r>
      <w:r w:rsidR="009437FF">
        <w:rPr>
          <w:rFonts w:ascii="Times New Roman" w:hAnsi="Times New Roman" w:cs="Times New Roman"/>
          <w:sz w:val="22"/>
          <w:szCs w:val="22"/>
        </w:rPr>
        <w:t>se visualiza en la esquina superior derecha un</w:t>
      </w:r>
      <w:r w:rsidRPr="000C5114">
        <w:rPr>
          <w:rFonts w:ascii="Times New Roman" w:hAnsi="Times New Roman" w:cs="Times New Roman"/>
          <w:sz w:val="22"/>
          <w:szCs w:val="22"/>
        </w:rPr>
        <w:t xml:space="preserve"> ícono </w:t>
      </w:r>
      <w:r w:rsidR="009437FF">
        <w:rPr>
          <w:rFonts w:ascii="Times New Roman" w:hAnsi="Times New Roman" w:cs="Times New Roman"/>
          <w:sz w:val="22"/>
          <w:szCs w:val="22"/>
        </w:rPr>
        <w:t xml:space="preserve">que </w:t>
      </w:r>
      <w:r w:rsidRPr="000C5114">
        <w:rPr>
          <w:rFonts w:ascii="Times New Roman" w:hAnsi="Times New Roman" w:cs="Times New Roman"/>
          <w:sz w:val="22"/>
          <w:szCs w:val="22"/>
        </w:rPr>
        <w:t>no muestra ninguna guía o nombre de la función que realiza.</w:t>
      </w:r>
      <w:r w:rsidR="009437FF">
        <w:rPr>
          <w:rFonts w:ascii="Times New Roman" w:hAnsi="Times New Roman" w:cs="Times New Roman"/>
          <w:sz w:val="22"/>
          <w:szCs w:val="22"/>
        </w:rPr>
        <w:t xml:space="preserve"> Adicionalmente presenta cuadros vacíos que detallan ingresa el valor.</w:t>
      </w:r>
      <w:commentRangeEnd w:id="32"/>
      <w:r w:rsidR="00537BF5" w:rsidRPr="000C5114">
        <w:rPr>
          <w:rStyle w:val="Refdecomentario"/>
          <w:rFonts w:ascii="Times New Roman" w:hAnsi="Times New Roman" w:cs="Times New Roman"/>
          <w:sz w:val="22"/>
          <w:szCs w:val="22"/>
        </w:rPr>
        <w:commentReference w:id="32"/>
      </w:r>
    </w:p>
    <w:p w14:paraId="0AA1C01B" w14:textId="77777777" w:rsidR="000C5114" w:rsidRDefault="000C5114" w:rsidP="000C5114">
      <w:pPr>
        <w:pStyle w:val="Prrafodelista"/>
        <w:spacing w:after="0" w:line="240" w:lineRule="auto"/>
        <w:jc w:val="both"/>
        <w:rPr>
          <w:rFonts w:ascii="Times New Roman" w:hAnsi="Times New Roman" w:cs="Times New Roman"/>
          <w:sz w:val="22"/>
          <w:szCs w:val="22"/>
        </w:rPr>
      </w:pPr>
    </w:p>
    <w:p w14:paraId="15E7ED7C" w14:textId="0B53865C" w:rsidR="009B75A8" w:rsidRPr="00851D61" w:rsidRDefault="00851D61" w:rsidP="00851D61">
      <w:pPr>
        <w:spacing w:after="0" w:line="240" w:lineRule="auto"/>
        <w:rPr>
          <w:rFonts w:ascii="Times New Roman" w:hAnsi="Times New Roman" w:cs="Times New Roman"/>
          <w:sz w:val="22"/>
          <w:szCs w:val="22"/>
        </w:rPr>
      </w:pPr>
      <w:r>
        <w:rPr>
          <w:noProof/>
        </w:rPr>
        <w:lastRenderedPageBreak/>
        <mc:AlternateContent>
          <mc:Choice Requires="wps">
            <w:drawing>
              <wp:anchor distT="0" distB="0" distL="114300" distR="114300" simplePos="0" relativeHeight="251738112" behindDoc="0" locked="0" layoutInCell="1" allowOverlap="1" wp14:anchorId="4947575F" wp14:editId="472E6447">
                <wp:simplePos x="0" y="0"/>
                <wp:positionH relativeFrom="column">
                  <wp:posOffset>1054826</wp:posOffset>
                </wp:positionH>
                <wp:positionV relativeFrom="paragraph">
                  <wp:posOffset>832576</wp:posOffset>
                </wp:positionV>
                <wp:extent cx="284480" cy="0"/>
                <wp:effectExtent l="0" t="76200" r="20320" b="114300"/>
                <wp:wrapNone/>
                <wp:docPr id="288005996"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301B7038" id="Conector recto de flecha 3" o:spid="_x0000_s1026" type="#_x0000_t32" style="position:absolute;margin-left:83.05pt;margin-top:65.55pt;width:22.4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" strokecolor="#e97132 [3205]" strokeweight="1.5pt">
                <v:stroke endarrow="open"/>
              </v:shape>
            </w:pict>
          </mc:Fallback>
        </mc:AlternateContent>
      </w:r>
      <w:r>
        <w:rPr>
          <w:noProof/>
        </w:rPr>
        <mc:AlternateContent>
          <mc:Choice Requires="wps">
            <w:drawing>
              <wp:anchor distT="0" distB="0" distL="114300" distR="114300" simplePos="0" relativeHeight="251736064" behindDoc="0" locked="0" layoutInCell="1" allowOverlap="1" wp14:anchorId="786D04CE" wp14:editId="21BC13CA">
                <wp:simplePos x="0" y="0"/>
                <wp:positionH relativeFrom="column">
                  <wp:posOffset>3313611</wp:posOffset>
                </wp:positionH>
                <wp:positionV relativeFrom="paragraph">
                  <wp:posOffset>444681</wp:posOffset>
                </wp:positionV>
                <wp:extent cx="284480" cy="0"/>
                <wp:effectExtent l="0" t="76200" r="20320" b="114300"/>
                <wp:wrapNone/>
                <wp:docPr id="1315095705"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705B1AC9" id="Conector recto de flecha 3" o:spid="_x0000_s1026" type="#_x0000_t32" style="position:absolute;margin-left:260.9pt;margin-top:35pt;width:22.4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" strokecolor="#e97132 [3205]" strokeweight="1.5pt">
                <v:stroke endarrow="open"/>
              </v:shape>
            </w:pict>
          </mc:Fallback>
        </mc:AlternateContent>
      </w:r>
      <w:r w:rsidRPr="000C5114">
        <w:rPr>
          <w:rFonts w:ascii="Times New Roman" w:hAnsi="Times New Roman" w:cs="Times New Roman"/>
          <w:noProof/>
          <w:sz w:val="22"/>
          <w:szCs w:val="22"/>
        </w:rPr>
        <w:drawing>
          <wp:inline distT="0" distB="0" distL="0" distR="0" wp14:anchorId="7588C2EB" wp14:editId="1AAA97F3">
            <wp:extent cx="5097441" cy="2213646"/>
            <wp:effectExtent l="0" t="0" r="8255" b="0"/>
            <wp:docPr id="90167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7503" name=""/>
                    <pic:cNvPicPr/>
                  </pic:nvPicPr>
                  <pic:blipFill>
                    <a:blip r:embed="rId21"/>
                    <a:stretch>
                      <a:fillRect/>
                    </a:stretch>
                  </pic:blipFill>
                  <pic:spPr>
                    <a:xfrm>
                      <a:off x="0" y="0"/>
                      <a:ext cx="5102898" cy="2216016"/>
                    </a:xfrm>
                    <a:prstGeom prst="rect">
                      <a:avLst/>
                    </a:prstGeom>
                  </pic:spPr>
                </pic:pic>
              </a:graphicData>
            </a:graphic>
          </wp:inline>
        </w:drawing>
      </w:r>
    </w:p>
    <w:p w14:paraId="625C5661" w14:textId="77777777" w:rsidR="00C47535" w:rsidRDefault="00C47535" w:rsidP="000C5114">
      <w:pPr>
        <w:pStyle w:val="Prrafodelista"/>
        <w:spacing w:after="0" w:line="240" w:lineRule="auto"/>
        <w:jc w:val="both"/>
        <w:rPr>
          <w:rFonts w:ascii="Times New Roman" w:hAnsi="Times New Roman" w:cs="Times New Roman"/>
          <w:sz w:val="22"/>
          <w:szCs w:val="22"/>
        </w:rPr>
      </w:pPr>
    </w:p>
    <w:p w14:paraId="2C170B40" w14:textId="3CFCCA39" w:rsidR="009437FF" w:rsidRDefault="00C47535" w:rsidP="00C47535">
      <w:pPr>
        <w:pStyle w:val="Prrafodelista"/>
        <w:numPr>
          <w:ilvl w:val="0"/>
          <w:numId w:val="7"/>
        </w:numPr>
        <w:spacing w:after="0" w:line="240" w:lineRule="auto"/>
        <w:jc w:val="both"/>
        <w:rPr>
          <w:rFonts w:ascii="Times New Roman" w:hAnsi="Times New Roman" w:cs="Times New Roman"/>
          <w:sz w:val="22"/>
          <w:szCs w:val="22"/>
        </w:rPr>
      </w:pPr>
      <w:bookmarkStart w:id="33" w:name="OLE_LINK19"/>
      <w:commentRangeStart w:id="34"/>
      <w:r>
        <w:rPr>
          <w:rFonts w:ascii="Times New Roman" w:hAnsi="Times New Roman" w:cs="Times New Roman"/>
          <w:sz w:val="22"/>
          <w:szCs w:val="22"/>
        </w:rPr>
        <w:t>Al ejecutar la opción de “historial”</w:t>
      </w:r>
      <w:r w:rsidR="00020473">
        <w:rPr>
          <w:rFonts w:ascii="Times New Roman" w:hAnsi="Times New Roman" w:cs="Times New Roman"/>
          <w:sz w:val="22"/>
          <w:szCs w:val="22"/>
        </w:rPr>
        <w:t xml:space="preserve"> se presenta la siguiente pantalla</w:t>
      </w:r>
      <w:r w:rsidR="008C7D19">
        <w:rPr>
          <w:rFonts w:ascii="Times New Roman" w:hAnsi="Times New Roman" w:cs="Times New Roman"/>
          <w:sz w:val="22"/>
          <w:szCs w:val="22"/>
        </w:rPr>
        <w:t>, se requiere que en la columna “Usuario” se presente el código del usuario como ejemplo VATC010326, pero en la pantalla muestra el usuario “1000950000” por lo que solicita por favor revisar lo reportado</w:t>
      </w:r>
      <w:r w:rsidR="0054641F">
        <w:rPr>
          <w:rFonts w:ascii="Times New Roman" w:hAnsi="Times New Roman" w:cs="Times New Roman"/>
          <w:sz w:val="22"/>
          <w:szCs w:val="22"/>
        </w:rPr>
        <w:t>.</w:t>
      </w:r>
      <w:commentRangeEnd w:id="34"/>
      <w:r w:rsidR="00537BF5">
        <w:rPr>
          <w:rStyle w:val="Refdecomentario"/>
          <w:rFonts w:ascii="Times New Roman" w:hAnsi="Times New Roman" w:cs="Times New Roman"/>
          <w:sz w:val="22"/>
          <w:szCs w:val="22"/>
        </w:rPr>
        <w:commentReference w:id="34"/>
      </w:r>
    </w:p>
    <w:bookmarkEnd w:id="33"/>
    <w:p w14:paraId="48FEAD2F" w14:textId="77777777" w:rsidR="00851D61" w:rsidRDefault="00851D61" w:rsidP="00851D61">
      <w:pPr>
        <w:spacing w:after="0" w:line="240" w:lineRule="auto"/>
        <w:jc w:val="both"/>
        <w:rPr>
          <w:rFonts w:ascii="Times New Roman" w:hAnsi="Times New Roman" w:cs="Times New Roman"/>
          <w:sz w:val="22"/>
          <w:szCs w:val="22"/>
        </w:rPr>
      </w:pPr>
    </w:p>
    <w:p w14:paraId="2876EA81" w14:textId="27910DA2" w:rsidR="00851D61" w:rsidRPr="00851D61" w:rsidRDefault="00851D61" w:rsidP="00851D61">
      <w:pPr>
        <w:spacing w:after="0" w:line="240" w:lineRule="auto"/>
        <w:jc w:val="center"/>
        <w:rPr>
          <w:rFonts w:ascii="Times New Roman" w:hAnsi="Times New Roman" w:cs="Times New Roman"/>
          <w:sz w:val="22"/>
          <w:szCs w:val="22"/>
        </w:rPr>
      </w:pPr>
      <w:r>
        <w:rPr>
          <w:noProof/>
        </w:rPr>
        <mc:AlternateContent>
          <mc:Choice Requires="wps">
            <w:drawing>
              <wp:anchor distT="0" distB="0" distL="114300" distR="114300" simplePos="0" relativeHeight="251740160" behindDoc="0" locked="0" layoutInCell="1" allowOverlap="1" wp14:anchorId="02C4CDA2" wp14:editId="7571E72B">
                <wp:simplePos x="0" y="0"/>
                <wp:positionH relativeFrom="column">
                  <wp:posOffset>1571080</wp:posOffset>
                </wp:positionH>
                <wp:positionV relativeFrom="paragraph">
                  <wp:posOffset>1429567</wp:posOffset>
                </wp:positionV>
                <wp:extent cx="284480" cy="0"/>
                <wp:effectExtent l="0" t="76200" r="20320" b="114300"/>
                <wp:wrapNone/>
                <wp:docPr id="1467392442"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56F97836" id="Conector recto de flecha 3" o:spid="_x0000_s1026" type="#_x0000_t32" style="position:absolute;margin-left:123.7pt;margin-top:112.55pt;width:22.4pt;height:0;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" strokecolor="#e97132 [3205]" strokeweight="1.5pt">
                <v:stroke endarrow="open"/>
              </v:shape>
            </w:pict>
          </mc:Fallback>
        </mc:AlternateContent>
      </w:r>
      <w:r w:rsidRPr="00851D61">
        <w:rPr>
          <w:rFonts w:ascii="Times New Roman" w:hAnsi="Times New Roman" w:cs="Times New Roman"/>
          <w:noProof/>
          <w:sz w:val="22"/>
          <w:szCs w:val="22"/>
        </w:rPr>
        <w:drawing>
          <wp:inline distT="0" distB="0" distL="0" distR="0" wp14:anchorId="773ECB6C" wp14:editId="4E85648D">
            <wp:extent cx="5400040" cy="2117090"/>
            <wp:effectExtent l="0" t="0" r="0" b="0"/>
            <wp:docPr id="98109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8235" name=""/>
                    <pic:cNvPicPr/>
                  </pic:nvPicPr>
                  <pic:blipFill>
                    <a:blip r:embed="rId22"/>
                    <a:stretch>
                      <a:fillRect/>
                    </a:stretch>
                  </pic:blipFill>
                  <pic:spPr>
                    <a:xfrm>
                      <a:off x="0" y="0"/>
                      <a:ext cx="5400040" cy="2117090"/>
                    </a:xfrm>
                    <a:prstGeom prst="rect">
                      <a:avLst/>
                    </a:prstGeom>
                  </pic:spPr>
                </pic:pic>
              </a:graphicData>
            </a:graphic>
          </wp:inline>
        </w:drawing>
      </w:r>
    </w:p>
    <w:sectPr w:rsidR="00851D61" w:rsidRPr="00851D6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nchundia Valencia, Carlos Eduardo" w:date="2026-09-16T08:54:00Z" w:initials="CA">
    <w:p w14:paraId="0B1FEC6B" w14:textId="77777777" w:rsidR="00B056FA" w:rsidRDefault="00B056FA" w:rsidP="00B056FA">
      <w:pPr>
        <w:pStyle w:val="Textocomentario"/>
      </w:pPr>
      <w:r>
        <w:rPr>
          <w:rStyle w:val="Refdecomentario"/>
        </w:rPr>
        <w:annotationRef/>
      </w:r>
      <w:r>
        <w:t>Corregido</w:t>
      </w:r>
    </w:p>
  </w:comment>
  <w:comment w:id="17" w:author="Anchundia Valencia, Carlos Eduardo" w:date="2026-09-16T08:59:00Z" w:initials="CA">
    <w:p w14:paraId="1596BCA1" w14:textId="77777777" w:rsidR="00B056FA" w:rsidRDefault="00B056FA" w:rsidP="00B056FA">
      <w:pPr>
        <w:pStyle w:val="Textocomentario"/>
      </w:pPr>
      <w:r>
        <w:rPr>
          <w:rStyle w:val="Refdecomentario"/>
        </w:rPr>
        <w:annotationRef/>
      </w:r>
      <w:r>
        <w:t>Corregido</w:t>
      </w:r>
    </w:p>
  </w:comment>
  <w:comment w:id="28" w:author="Anchundia Valencia, Carlos Eduardo" w:date="2026-09-16T08:59:00Z" w:initials="CA">
    <w:p w14:paraId="295110A1" w14:textId="77777777" w:rsidR="00B056FA" w:rsidRDefault="00B056FA" w:rsidP="00B056FA">
      <w:pPr>
        <w:pStyle w:val="Textocomentario"/>
      </w:pPr>
      <w:r>
        <w:rPr>
          <w:rStyle w:val="Refdecomentario"/>
        </w:rPr>
        <w:annotationRef/>
      </w:r>
      <w:r>
        <w:t>Corregido</w:t>
      </w:r>
    </w:p>
  </w:comment>
  <w:comment w:id="30" w:author="Anchundia Valencia, Carlos Eduardo" w:date="2026-09-16T10:37:00Z" w:initials="CA">
    <w:p w14:paraId="11F143C8" w14:textId="77777777" w:rsidR="00A64EFA" w:rsidRDefault="004762BB" w:rsidP="00A64EFA">
      <w:pPr>
        <w:pStyle w:val="Textocomentario"/>
      </w:pPr>
      <w:r>
        <w:rPr>
          <w:rStyle w:val="Refdecomentario"/>
        </w:rPr>
        <w:annotationRef/>
      </w:r>
      <w:r w:rsidR="00A64EFA">
        <w:t>Pendiente de revisar solo pasa al desplegar en el ambiente de desarrollo y con cualquier usuario logueado</w:t>
      </w:r>
    </w:p>
  </w:comment>
  <w:comment w:id="32" w:author="Anchundia Valencia, Carlos Eduardo" w:date="2026-09-16T10:41:00Z" w:initials="CA">
    <w:p w14:paraId="2BBDDAFF" w14:textId="57FAB1FD" w:rsidR="00537BF5" w:rsidRDefault="00537BF5" w:rsidP="00537BF5">
      <w:pPr>
        <w:pStyle w:val="Textocomentario"/>
      </w:pPr>
      <w:r>
        <w:rPr>
          <w:rStyle w:val="Refdecomentario"/>
        </w:rPr>
        <w:annotationRef/>
      </w:r>
      <w:r>
        <w:t>Corregido</w:t>
      </w:r>
    </w:p>
  </w:comment>
  <w:comment w:id="34" w:author="Anchundia Valencia, Carlos Eduardo" w:date="2026-09-16T10:42:00Z" w:initials="CA">
    <w:p w14:paraId="37281CF2" w14:textId="77777777" w:rsidR="00537BF5" w:rsidRDefault="00537BF5" w:rsidP="00537BF5">
      <w:pPr>
        <w:pStyle w:val="Textocomentario"/>
      </w:pPr>
      <w:r>
        <w:rPr>
          <w:rStyle w:val="Refdecomentario"/>
        </w:rPr>
        <w:annotationRef/>
      </w:r>
      <w:r>
        <w:t>Pendiente de revisar solo para al desplegar en el ambiente de desarrollo y con cualquier usuario logueado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1FEC6B" w15:done="0"/>
  <w15:commentEx w15:paraId="1596BCA1" w15:done="0"/>
  <w15:commentEx w15:paraId="295110A1" w15:done="0"/>
  <w15:commentEx w15:paraId="11F143C8" w15:done="0"/>
  <w15:commentEx w15:paraId="2BBDDAFF" w15:done="0"/>
  <w15:commentEx w15:paraId="37281C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A3C2BD" w16cex:dateUtc="2026-09-16T13:54:00Z"/>
  <w16cex:commentExtensible w16cex:durableId="71E25497" w16cex:dateUtc="2026-09-16T13:59:00Z"/>
  <w16cex:commentExtensible w16cex:durableId="6A3E2F82" w16cex:dateUtc="2026-09-16T13:59:00Z"/>
  <w16cex:commentExtensible w16cex:durableId="5CC070AB" w16cex:dateUtc="2026-09-16T15:37:00Z"/>
  <w16cex:commentExtensible w16cex:durableId="4DA01E04" w16cex:dateUtc="2026-09-16T15:41:00Z"/>
  <w16cex:commentExtensible w16cex:durableId="048FEFAB" w16cex:dateUtc="2026-09-16T1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1FEC6B" w16cid:durableId="7BA3C2BD"/>
  <w16cid:commentId w16cid:paraId="1596BCA1" w16cid:durableId="71E25497"/>
  <w16cid:commentId w16cid:paraId="295110A1" w16cid:durableId="6A3E2F82"/>
  <w16cid:commentId w16cid:paraId="11F143C8" w16cid:durableId="5CC070AB"/>
  <w16cid:commentId w16cid:paraId="2BBDDAFF" w16cid:durableId="4DA01E04"/>
  <w16cid:commentId w16cid:paraId="37281CF2" w16cid:durableId="048FEF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E2A"/>
    <w:multiLevelType w:val="hybridMultilevel"/>
    <w:tmpl w:val="6D50329C"/>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0B6E4F"/>
    <w:multiLevelType w:val="hybridMultilevel"/>
    <w:tmpl w:val="27DA4E5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30B725DF"/>
    <w:multiLevelType w:val="hybridMultilevel"/>
    <w:tmpl w:val="0A081E6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F293D29"/>
    <w:multiLevelType w:val="hybridMultilevel"/>
    <w:tmpl w:val="27D8FAF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 w15:restartNumberingAfterBreak="0">
    <w:nsid w:val="429B00FE"/>
    <w:multiLevelType w:val="hybridMultilevel"/>
    <w:tmpl w:val="857A2A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0805884"/>
    <w:multiLevelType w:val="hybridMultilevel"/>
    <w:tmpl w:val="3FF8A27E"/>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70F6E95"/>
    <w:multiLevelType w:val="hybridMultilevel"/>
    <w:tmpl w:val="4510CDB6"/>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6A9119A2"/>
    <w:multiLevelType w:val="hybridMultilevel"/>
    <w:tmpl w:val="0B9238A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8" w15:restartNumberingAfterBreak="0">
    <w:nsid w:val="7E927B7D"/>
    <w:multiLevelType w:val="hybridMultilevel"/>
    <w:tmpl w:val="3804829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1630740387">
    <w:abstractNumId w:val="5"/>
  </w:num>
  <w:num w:numId="2" w16cid:durableId="1239171650">
    <w:abstractNumId w:val="2"/>
  </w:num>
  <w:num w:numId="3" w16cid:durableId="957293332">
    <w:abstractNumId w:val="6"/>
  </w:num>
  <w:num w:numId="4" w16cid:durableId="755133743">
    <w:abstractNumId w:val="0"/>
  </w:num>
  <w:num w:numId="5" w16cid:durableId="1968194625">
    <w:abstractNumId w:val="4"/>
  </w:num>
  <w:num w:numId="6" w16cid:durableId="714815522">
    <w:abstractNumId w:val="3"/>
  </w:num>
  <w:num w:numId="7" w16cid:durableId="1463495648">
    <w:abstractNumId w:val="7"/>
  </w:num>
  <w:num w:numId="8" w16cid:durableId="542448652">
    <w:abstractNumId w:val="1"/>
  </w:num>
  <w:num w:numId="9" w16cid:durableId="19814952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chundia Valencia, Carlos Eduardo">
    <w15:presenceInfo w15:providerId="AD" w15:userId="S::ceanchundia@sri.gob.ec::fe67f9e9-d7f6-4bbd-886e-a1f0f18dca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E3"/>
    <w:rsid w:val="00020473"/>
    <w:rsid w:val="00042713"/>
    <w:rsid w:val="0004574E"/>
    <w:rsid w:val="00056E12"/>
    <w:rsid w:val="00061729"/>
    <w:rsid w:val="000619AF"/>
    <w:rsid w:val="000C5114"/>
    <w:rsid w:val="000D7944"/>
    <w:rsid w:val="000F167E"/>
    <w:rsid w:val="001616E3"/>
    <w:rsid w:val="00162DE5"/>
    <w:rsid w:val="001670E1"/>
    <w:rsid w:val="00170A3A"/>
    <w:rsid w:val="001D1E52"/>
    <w:rsid w:val="002532E5"/>
    <w:rsid w:val="00260F1E"/>
    <w:rsid w:val="002B126B"/>
    <w:rsid w:val="002B64C8"/>
    <w:rsid w:val="002C2DE4"/>
    <w:rsid w:val="002C3A89"/>
    <w:rsid w:val="002E42B0"/>
    <w:rsid w:val="00303EBE"/>
    <w:rsid w:val="00330C77"/>
    <w:rsid w:val="00343246"/>
    <w:rsid w:val="003453B8"/>
    <w:rsid w:val="00351F7A"/>
    <w:rsid w:val="003530E6"/>
    <w:rsid w:val="00390449"/>
    <w:rsid w:val="00396045"/>
    <w:rsid w:val="00397A18"/>
    <w:rsid w:val="003C7A70"/>
    <w:rsid w:val="003E0371"/>
    <w:rsid w:val="003F4779"/>
    <w:rsid w:val="004053C4"/>
    <w:rsid w:val="00405C2F"/>
    <w:rsid w:val="00430D5B"/>
    <w:rsid w:val="004762BB"/>
    <w:rsid w:val="0049517C"/>
    <w:rsid w:val="004A2589"/>
    <w:rsid w:val="0050418A"/>
    <w:rsid w:val="00517D94"/>
    <w:rsid w:val="00537BF5"/>
    <w:rsid w:val="00541690"/>
    <w:rsid w:val="0054641F"/>
    <w:rsid w:val="0058385F"/>
    <w:rsid w:val="00591DF1"/>
    <w:rsid w:val="005C4139"/>
    <w:rsid w:val="005C7137"/>
    <w:rsid w:val="005D39C0"/>
    <w:rsid w:val="00622D73"/>
    <w:rsid w:val="006A5F94"/>
    <w:rsid w:val="006A798A"/>
    <w:rsid w:val="006B10C7"/>
    <w:rsid w:val="006B40A7"/>
    <w:rsid w:val="0070243B"/>
    <w:rsid w:val="00730588"/>
    <w:rsid w:val="00756845"/>
    <w:rsid w:val="00771FC7"/>
    <w:rsid w:val="00790DFE"/>
    <w:rsid w:val="00792BD8"/>
    <w:rsid w:val="007A09A7"/>
    <w:rsid w:val="007F7A28"/>
    <w:rsid w:val="0080000A"/>
    <w:rsid w:val="00811F32"/>
    <w:rsid w:val="00816E5E"/>
    <w:rsid w:val="00851D61"/>
    <w:rsid w:val="0087545D"/>
    <w:rsid w:val="0089561E"/>
    <w:rsid w:val="008C7D19"/>
    <w:rsid w:val="008F4306"/>
    <w:rsid w:val="009437FF"/>
    <w:rsid w:val="00957DB0"/>
    <w:rsid w:val="009A11BE"/>
    <w:rsid w:val="009B75A8"/>
    <w:rsid w:val="00A1045B"/>
    <w:rsid w:val="00A340DB"/>
    <w:rsid w:val="00A46FA2"/>
    <w:rsid w:val="00A64EFA"/>
    <w:rsid w:val="00AB2EA6"/>
    <w:rsid w:val="00AC4E8F"/>
    <w:rsid w:val="00B04101"/>
    <w:rsid w:val="00B056FA"/>
    <w:rsid w:val="00B06F60"/>
    <w:rsid w:val="00B238CE"/>
    <w:rsid w:val="00B44B34"/>
    <w:rsid w:val="00B60CDB"/>
    <w:rsid w:val="00B6618E"/>
    <w:rsid w:val="00BA123A"/>
    <w:rsid w:val="00BA46F8"/>
    <w:rsid w:val="00BC5D70"/>
    <w:rsid w:val="00C01C73"/>
    <w:rsid w:val="00C47535"/>
    <w:rsid w:val="00C65D7F"/>
    <w:rsid w:val="00C8453B"/>
    <w:rsid w:val="00C95A34"/>
    <w:rsid w:val="00C9669D"/>
    <w:rsid w:val="00CD04D6"/>
    <w:rsid w:val="00CF394F"/>
    <w:rsid w:val="00D6388B"/>
    <w:rsid w:val="00D82C76"/>
    <w:rsid w:val="00DB781F"/>
    <w:rsid w:val="00DE5029"/>
    <w:rsid w:val="00DF5D0E"/>
    <w:rsid w:val="00E41E9C"/>
    <w:rsid w:val="00E56536"/>
    <w:rsid w:val="00E81004"/>
    <w:rsid w:val="00E90917"/>
    <w:rsid w:val="00EA1A43"/>
    <w:rsid w:val="00EA7826"/>
    <w:rsid w:val="00EB6A03"/>
    <w:rsid w:val="00F24F5D"/>
    <w:rsid w:val="00F32787"/>
    <w:rsid w:val="00FF45E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BF44"/>
  <w15:chartTrackingRefBased/>
  <w15:docId w15:val="{73D71E7B-3B65-4AA3-9AD0-D44DDC71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16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16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16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16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6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6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6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6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16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16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16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16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16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6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6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6E3"/>
    <w:rPr>
      <w:rFonts w:eastAsiaTheme="majorEastAsia" w:cstheme="majorBidi"/>
      <w:color w:val="272727" w:themeColor="text1" w:themeTint="D8"/>
    </w:rPr>
  </w:style>
  <w:style w:type="paragraph" w:styleId="Ttulo">
    <w:name w:val="Title"/>
    <w:basedOn w:val="Normal"/>
    <w:next w:val="Normal"/>
    <w:link w:val="TtuloCar"/>
    <w:uiPriority w:val="10"/>
    <w:qFormat/>
    <w:rsid w:val="0016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6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6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6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6E3"/>
    <w:pPr>
      <w:spacing w:before="160"/>
      <w:jc w:val="center"/>
    </w:pPr>
    <w:rPr>
      <w:i/>
      <w:iCs/>
      <w:color w:val="404040" w:themeColor="text1" w:themeTint="BF"/>
    </w:rPr>
  </w:style>
  <w:style w:type="character" w:customStyle="1" w:styleId="CitaCar">
    <w:name w:val="Cita Car"/>
    <w:basedOn w:val="Fuentedeprrafopredeter"/>
    <w:link w:val="Cita"/>
    <w:uiPriority w:val="29"/>
    <w:rsid w:val="001616E3"/>
    <w:rPr>
      <w:i/>
      <w:iCs/>
      <w:color w:val="404040" w:themeColor="text1" w:themeTint="BF"/>
    </w:rPr>
  </w:style>
  <w:style w:type="paragraph" w:styleId="Prrafodelista">
    <w:name w:val="List Paragraph"/>
    <w:basedOn w:val="Normal"/>
    <w:uiPriority w:val="34"/>
    <w:qFormat/>
    <w:rsid w:val="001616E3"/>
    <w:pPr>
      <w:ind w:left="720"/>
      <w:contextualSpacing/>
    </w:pPr>
  </w:style>
  <w:style w:type="character" w:styleId="nfasisintenso">
    <w:name w:val="Intense Emphasis"/>
    <w:basedOn w:val="Fuentedeprrafopredeter"/>
    <w:uiPriority w:val="21"/>
    <w:qFormat/>
    <w:rsid w:val="001616E3"/>
    <w:rPr>
      <w:i/>
      <w:iCs/>
      <w:color w:val="0F4761" w:themeColor="accent1" w:themeShade="BF"/>
    </w:rPr>
  </w:style>
  <w:style w:type="paragraph" w:styleId="Citadestacada">
    <w:name w:val="Intense Quote"/>
    <w:basedOn w:val="Normal"/>
    <w:next w:val="Normal"/>
    <w:link w:val="CitadestacadaCar"/>
    <w:uiPriority w:val="30"/>
    <w:qFormat/>
    <w:rsid w:val="0016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16E3"/>
    <w:rPr>
      <w:i/>
      <w:iCs/>
      <w:color w:val="0F4761" w:themeColor="accent1" w:themeShade="BF"/>
    </w:rPr>
  </w:style>
  <w:style w:type="character" w:styleId="Referenciaintensa">
    <w:name w:val="Intense Reference"/>
    <w:basedOn w:val="Fuentedeprrafopredeter"/>
    <w:uiPriority w:val="32"/>
    <w:qFormat/>
    <w:rsid w:val="001616E3"/>
    <w:rPr>
      <w:b/>
      <w:bCs/>
      <w:smallCaps/>
      <w:color w:val="0F4761" w:themeColor="accent1" w:themeShade="BF"/>
      <w:spacing w:val="5"/>
    </w:rPr>
  </w:style>
  <w:style w:type="character" w:styleId="Hipervnculo">
    <w:name w:val="Hyperlink"/>
    <w:basedOn w:val="Fuentedeprrafopredeter"/>
    <w:uiPriority w:val="99"/>
    <w:unhideWhenUsed/>
    <w:rsid w:val="001616E3"/>
    <w:rPr>
      <w:color w:val="467886" w:themeColor="hyperlink"/>
      <w:u w:val="single"/>
    </w:rPr>
  </w:style>
  <w:style w:type="character" w:styleId="Refdecomentario">
    <w:name w:val="annotation reference"/>
    <w:basedOn w:val="Fuentedeprrafopredeter"/>
    <w:uiPriority w:val="99"/>
    <w:semiHidden/>
    <w:unhideWhenUsed/>
    <w:rsid w:val="00B056FA"/>
    <w:rPr>
      <w:sz w:val="16"/>
      <w:szCs w:val="16"/>
    </w:rPr>
  </w:style>
  <w:style w:type="paragraph" w:styleId="Textocomentario">
    <w:name w:val="annotation text"/>
    <w:basedOn w:val="Normal"/>
    <w:link w:val="TextocomentarioCar"/>
    <w:uiPriority w:val="99"/>
    <w:unhideWhenUsed/>
    <w:rsid w:val="00B056FA"/>
    <w:pPr>
      <w:spacing w:line="240" w:lineRule="auto"/>
    </w:pPr>
    <w:rPr>
      <w:sz w:val="20"/>
      <w:szCs w:val="20"/>
    </w:rPr>
  </w:style>
  <w:style w:type="character" w:customStyle="1" w:styleId="TextocomentarioCar">
    <w:name w:val="Texto comentario Car"/>
    <w:basedOn w:val="Fuentedeprrafopredeter"/>
    <w:link w:val="Textocomentario"/>
    <w:uiPriority w:val="99"/>
    <w:rsid w:val="00B056FA"/>
    <w:rPr>
      <w:sz w:val="20"/>
      <w:szCs w:val="20"/>
    </w:rPr>
  </w:style>
  <w:style w:type="paragraph" w:styleId="Asuntodelcomentario">
    <w:name w:val="annotation subject"/>
    <w:basedOn w:val="Textocomentario"/>
    <w:next w:val="Textocomentario"/>
    <w:link w:val="AsuntodelcomentarioCar"/>
    <w:uiPriority w:val="99"/>
    <w:semiHidden/>
    <w:unhideWhenUsed/>
    <w:rsid w:val="00B056FA"/>
    <w:rPr>
      <w:b/>
      <w:bCs/>
    </w:rPr>
  </w:style>
  <w:style w:type="character" w:customStyle="1" w:styleId="AsuntodelcomentarioCar">
    <w:name w:val="Asunto del comentario Car"/>
    <w:basedOn w:val="TextocomentarioCar"/>
    <w:link w:val="Asuntodelcomentario"/>
    <w:uiPriority w:val="99"/>
    <w:semiHidden/>
    <w:rsid w:val="00B056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2D4F3-78C9-4D2D-8938-80B7323C8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1</Pages>
  <Words>524</Words>
  <Characters>3000</Characters>
  <Application>Microsoft Office Word</Application>
  <DocSecurity>0</DocSecurity>
  <Lines>107</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Teran Carranco, Vera Alejandra</dc:creator>
  <cp:keywords/>
  <dc:description/>
  <cp:lastModifiedBy>Anchundia Valencia, Carlos Eduardo</cp:lastModifiedBy>
  <cp:revision>86</cp:revision>
  <dcterms:created xsi:type="dcterms:W3CDTF">2026-09-03T20:10:00Z</dcterms:created>
  <dcterms:modified xsi:type="dcterms:W3CDTF">2026-09-17T21:07:00Z</dcterms:modified>
</cp:coreProperties>
</file>